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0D795" w14:textId="123F73A3" w:rsidR="00FA65F6" w:rsidRDefault="004A7675" w:rsidP="00FF2B3A">
      <w:pPr>
        <w:pStyle w:val="berschrift1"/>
      </w:pPr>
      <w:r w:rsidRPr="004A7675">
        <w:t>GENERAL SYNOPSIS</w:t>
      </w:r>
      <w:r w:rsidR="00FF2B3A">
        <w:t xml:space="preserve"> (The Big Picture in 3-4 sentences)</w:t>
      </w:r>
      <w:r w:rsidRPr="004A7675">
        <w:t xml:space="preserve">: </w:t>
      </w:r>
      <w:r w:rsidR="00FE6865">
        <w:t xml:space="preserve">Lively discussion </w:t>
      </w:r>
      <w:r w:rsidR="00FA65F6">
        <w:t>about proposed fee increases for teams. It was proposed to implement a sliding fee schedule based on number of swimmers in a team. Representatives of USA Swimming were somewhat unclear about what the new funds are for. There was a lot of discussion on how to seed 800 and 1500 free events, when athletes are entered with NT. After much discussion the issue was referred to a task force. The Open Water Zone meet will remain in Wisconsin for 2020 and 2021.</w:t>
      </w:r>
    </w:p>
    <w:p w14:paraId="0DCC260A" w14:textId="741B2839" w:rsidR="004A7675" w:rsidRPr="004A7675" w:rsidRDefault="004A7675" w:rsidP="00FF2B3A">
      <w:pPr>
        <w:pStyle w:val="berschrift1"/>
      </w:pPr>
      <w:r w:rsidRPr="004A7675">
        <w:t xml:space="preserve">POSSIBLE MAIN POINTS OR TAKEAWAYS FOR…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23"/>
        <w:gridCol w:w="5091"/>
      </w:tblGrid>
      <w:tr w:rsidR="00FF2B3A" w14:paraId="5127C51B" w14:textId="77777777" w:rsidTr="00FF2B3A">
        <w:tc>
          <w:tcPr>
            <w:tcW w:w="5220" w:type="dxa"/>
          </w:tcPr>
          <w:p w14:paraId="6BDC0A53" w14:textId="77777777" w:rsidR="00FF2B3A" w:rsidRDefault="00FF2B3A" w:rsidP="00FF2B3A">
            <w:pPr>
              <w:pStyle w:val="berschrift2"/>
              <w:outlineLvl w:val="1"/>
            </w:pPr>
            <w:r>
              <w:t>LSC Board/Committee Members</w:t>
            </w:r>
          </w:p>
          <w:p w14:paraId="738507F0" w14:textId="77777777" w:rsidR="00C25111" w:rsidRPr="00C25111" w:rsidRDefault="00C25111" w:rsidP="00C25111"/>
          <w:p w14:paraId="6D5BDEC5" w14:textId="0C3621CA" w:rsidR="00420872" w:rsidRDefault="00420872" w:rsidP="00FF2B3A"/>
          <w:p w14:paraId="6086A698" w14:textId="583DFC3D" w:rsidR="00C25111" w:rsidRDefault="00FA65F6" w:rsidP="00FA65F6">
            <w:r>
              <w:t>New club fees are probably coming in 2021/22</w:t>
            </w:r>
          </w:p>
          <w:p w14:paraId="502C6197" w14:textId="77777777" w:rsidR="00C25111" w:rsidRDefault="00C25111" w:rsidP="00FF2B3A"/>
          <w:p w14:paraId="51A8C375" w14:textId="77777777" w:rsidR="00C25111" w:rsidRDefault="00C25111" w:rsidP="00FF2B3A"/>
          <w:p w14:paraId="525F4508" w14:textId="77777777" w:rsidR="00C25111" w:rsidRDefault="00C25111" w:rsidP="00FF2B3A"/>
          <w:p w14:paraId="2BE82278" w14:textId="77777777" w:rsidR="00C25111" w:rsidRDefault="00C25111" w:rsidP="00FF2B3A"/>
          <w:p w14:paraId="037F11EA" w14:textId="77777777" w:rsidR="00C25111" w:rsidRPr="00FF2B3A" w:rsidRDefault="00C25111" w:rsidP="00FF2B3A"/>
        </w:tc>
        <w:tc>
          <w:tcPr>
            <w:tcW w:w="5220" w:type="dxa"/>
          </w:tcPr>
          <w:p w14:paraId="1C6FE508" w14:textId="77777777" w:rsidR="00FF2B3A" w:rsidRDefault="00C25111" w:rsidP="00FF2B3A">
            <w:pPr>
              <w:pStyle w:val="berschrift2"/>
              <w:outlineLvl w:val="1"/>
            </w:pPr>
            <w:r>
              <w:t>Teams in Wisconsin</w:t>
            </w:r>
          </w:p>
          <w:p w14:paraId="4A1DFD70" w14:textId="77777777" w:rsidR="00EA2983" w:rsidRDefault="00EA2983" w:rsidP="00EA2983"/>
          <w:p w14:paraId="57703906" w14:textId="77777777" w:rsidR="00EA2983" w:rsidRDefault="00EA2983" w:rsidP="00EA2983"/>
          <w:p w14:paraId="3CDEF9F3" w14:textId="6493D3DD" w:rsidR="00FA65F6" w:rsidRPr="00EA2983" w:rsidRDefault="00FA65F6" w:rsidP="00EA2983">
            <w:r>
              <w:t>New club fees are probably coming starting in 2021/22</w:t>
            </w:r>
          </w:p>
        </w:tc>
      </w:tr>
      <w:tr w:rsidR="00FF2B3A" w14:paraId="472F0974" w14:textId="77777777" w:rsidTr="00FF2B3A">
        <w:tc>
          <w:tcPr>
            <w:tcW w:w="5220" w:type="dxa"/>
          </w:tcPr>
          <w:p w14:paraId="7DC170E0" w14:textId="77777777" w:rsidR="00FF2B3A" w:rsidRDefault="00C25111" w:rsidP="00FF2B3A">
            <w:pPr>
              <w:pStyle w:val="berschrift2"/>
              <w:outlineLvl w:val="1"/>
            </w:pPr>
            <w:r>
              <w:t>Coaches</w:t>
            </w:r>
          </w:p>
          <w:p w14:paraId="011439F0" w14:textId="77777777" w:rsidR="00C25111" w:rsidRDefault="00C25111" w:rsidP="00C25111"/>
          <w:p w14:paraId="7FFF69B3" w14:textId="00A3A1A5" w:rsidR="00C25111" w:rsidRDefault="00FA65F6" w:rsidP="00C25111">
            <w:r>
              <w:t>Seeing changes in the 800/1500 for swimmers with NT are coming</w:t>
            </w:r>
          </w:p>
          <w:p w14:paraId="65B1912C" w14:textId="77777777" w:rsidR="00C25111" w:rsidRDefault="00C25111" w:rsidP="00C25111"/>
          <w:p w14:paraId="681B3D18" w14:textId="77777777" w:rsidR="00C25111" w:rsidRDefault="00C25111" w:rsidP="00C25111"/>
          <w:p w14:paraId="7803A213" w14:textId="77777777" w:rsidR="00C25111" w:rsidRDefault="00C25111" w:rsidP="00C25111"/>
          <w:p w14:paraId="3E6DA35F" w14:textId="77777777" w:rsidR="00C25111" w:rsidRPr="00C25111" w:rsidRDefault="00C25111" w:rsidP="00C25111"/>
          <w:p w14:paraId="0F213FB8" w14:textId="77777777" w:rsidR="00C25111" w:rsidRPr="00C25111" w:rsidRDefault="00C25111" w:rsidP="00C25111"/>
        </w:tc>
        <w:tc>
          <w:tcPr>
            <w:tcW w:w="5220" w:type="dxa"/>
          </w:tcPr>
          <w:p w14:paraId="09961EE8" w14:textId="77777777" w:rsidR="00FF2B3A" w:rsidRDefault="00C25111" w:rsidP="00FF2B3A">
            <w:pPr>
              <w:pStyle w:val="berschrift2"/>
              <w:outlineLvl w:val="1"/>
            </w:pPr>
            <w:r>
              <w:t>Officials</w:t>
            </w:r>
          </w:p>
          <w:p w14:paraId="06DE45F1" w14:textId="77777777" w:rsidR="00C25111" w:rsidRDefault="00C25111" w:rsidP="00C25111"/>
          <w:p w14:paraId="5F2C7270" w14:textId="707C9E14" w:rsidR="00420872" w:rsidRPr="00C25111" w:rsidRDefault="00FA65F6" w:rsidP="00C25111">
            <w:r>
              <w:t>Should develop more open water certified officials as we host at least 2 more time OW in PP</w:t>
            </w:r>
            <w:bookmarkStart w:id="0" w:name="_GoBack"/>
            <w:bookmarkEnd w:id="0"/>
          </w:p>
        </w:tc>
      </w:tr>
      <w:tr w:rsidR="00FF2B3A" w14:paraId="7C212DD4" w14:textId="77777777" w:rsidTr="00FF2B3A">
        <w:tc>
          <w:tcPr>
            <w:tcW w:w="5220" w:type="dxa"/>
          </w:tcPr>
          <w:p w14:paraId="728A8E04" w14:textId="77777777" w:rsidR="00FF2B3A" w:rsidRDefault="00C25111" w:rsidP="00FF2B3A">
            <w:pPr>
              <w:pStyle w:val="berschrift2"/>
              <w:outlineLvl w:val="1"/>
            </w:pPr>
            <w:r>
              <w:t>Athletes</w:t>
            </w:r>
          </w:p>
          <w:p w14:paraId="4877185A" w14:textId="77777777" w:rsidR="00C25111" w:rsidRDefault="00C25111" w:rsidP="00C25111"/>
          <w:p w14:paraId="1BEE19ED" w14:textId="77777777" w:rsidR="00C25111" w:rsidRDefault="00C25111" w:rsidP="00C25111"/>
          <w:p w14:paraId="037EFAD3" w14:textId="77777777" w:rsidR="00C25111" w:rsidRDefault="00C25111" w:rsidP="00C25111"/>
          <w:p w14:paraId="39692B19" w14:textId="77777777" w:rsidR="00C25111" w:rsidRDefault="00C25111" w:rsidP="00C25111"/>
          <w:p w14:paraId="12A72BA3" w14:textId="77777777" w:rsidR="00C25111" w:rsidRDefault="00C25111" w:rsidP="00C25111"/>
          <w:p w14:paraId="3241BF9E" w14:textId="77777777" w:rsidR="00C25111" w:rsidRDefault="00C25111" w:rsidP="00C25111"/>
          <w:p w14:paraId="1F60DB1B" w14:textId="77777777" w:rsidR="00C25111" w:rsidRPr="00C25111" w:rsidRDefault="00C25111" w:rsidP="00C25111"/>
          <w:p w14:paraId="61C251F4" w14:textId="77777777" w:rsidR="00C25111" w:rsidRPr="00C25111" w:rsidRDefault="00C25111" w:rsidP="00C25111"/>
        </w:tc>
        <w:tc>
          <w:tcPr>
            <w:tcW w:w="5220" w:type="dxa"/>
          </w:tcPr>
          <w:p w14:paraId="3E6455BF" w14:textId="77777777" w:rsidR="00FF2B3A" w:rsidRDefault="00C25111" w:rsidP="00FF2B3A">
            <w:pPr>
              <w:pStyle w:val="berschrift2"/>
              <w:outlineLvl w:val="1"/>
            </w:pPr>
            <w:proofErr w:type="spellStart"/>
            <w:r>
              <w:t>LSC</w:t>
            </w:r>
            <w:proofErr w:type="spellEnd"/>
            <w:r>
              <w:t xml:space="preserve"> Others</w:t>
            </w:r>
          </w:p>
          <w:p w14:paraId="1D50817A" w14:textId="77777777" w:rsidR="00BA300A" w:rsidRDefault="00BA300A" w:rsidP="00BA300A"/>
          <w:p w14:paraId="76CEF1DA" w14:textId="10E97CD8" w:rsidR="00BA300A" w:rsidRPr="00BA300A" w:rsidRDefault="00BA300A" w:rsidP="00BA300A"/>
        </w:tc>
      </w:tr>
    </w:tbl>
    <w:p w14:paraId="1FE8251D" w14:textId="77777777" w:rsidR="00C25111" w:rsidRPr="004A7675" w:rsidRDefault="006C0312" w:rsidP="006C0312">
      <w:pPr>
        <w:jc w:val="center"/>
      </w:pPr>
      <w:r>
        <w:t>ADDITIONAL NOTES OR INFORMATION CAN BE ADDED ON FOLLOWING PAGES</w:t>
      </w:r>
    </w:p>
    <w:sectPr w:rsidR="00C25111" w:rsidRPr="004A7675" w:rsidSect="00FF2B3A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DD389" w14:textId="77777777" w:rsidR="00D47301" w:rsidRDefault="00D47301" w:rsidP="00FF2B3A">
      <w:pPr>
        <w:spacing w:after="0" w:line="240" w:lineRule="auto"/>
      </w:pPr>
      <w:r>
        <w:separator/>
      </w:r>
    </w:p>
  </w:endnote>
  <w:endnote w:type="continuationSeparator" w:id="0">
    <w:p w14:paraId="2D9F7CBF" w14:textId="77777777" w:rsidR="00D47301" w:rsidRDefault="00D47301" w:rsidP="00FF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C01B1" w14:textId="77777777" w:rsidR="00D47301" w:rsidRDefault="00D47301" w:rsidP="00FF2B3A">
      <w:pPr>
        <w:spacing w:after="0" w:line="240" w:lineRule="auto"/>
      </w:pPr>
      <w:r>
        <w:separator/>
      </w:r>
    </w:p>
  </w:footnote>
  <w:footnote w:type="continuationSeparator" w:id="0">
    <w:p w14:paraId="6385DB9C" w14:textId="77777777" w:rsidR="00D47301" w:rsidRDefault="00D47301" w:rsidP="00FF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8B78D" w14:textId="2D263CDD" w:rsidR="00FF2B3A" w:rsidRDefault="00FF2B3A">
    <w:pPr>
      <w:pStyle w:val="Kopfzeile"/>
    </w:pPr>
    <w:r>
      <w:t>201</w:t>
    </w:r>
    <w:r w:rsidR="00420872">
      <w:t>9</w:t>
    </w:r>
    <w:r>
      <w:t xml:space="preserve"> USA Swimming Convention</w:t>
    </w:r>
    <w:r>
      <w:tab/>
    </w:r>
    <w:r>
      <w:tab/>
      <w:t>Name: _</w:t>
    </w:r>
    <w:r w:rsidR="00420872" w:rsidRPr="00420872">
      <w:rPr>
        <w:u w:val="single"/>
      </w:rPr>
      <w:t>Jacqueline Jugenheimer</w:t>
    </w:r>
    <w:r>
      <w:t>______________</w:t>
    </w:r>
    <w:r>
      <w:br/>
      <w:t>Presentation Recap</w:t>
    </w:r>
    <w:r>
      <w:tab/>
    </w:r>
    <w:r>
      <w:tab/>
      <w:t>Presentation/Class: __</w:t>
    </w:r>
    <w:r w:rsidR="00FE6865">
      <w:rPr>
        <w:u w:val="single"/>
      </w:rPr>
      <w:t>Central Zone</w:t>
    </w:r>
    <w:r w:rsidR="00FA65F6">
      <w:rPr>
        <w:u w:val="single"/>
      </w:rPr>
      <w:t xml:space="preserve"> </w:t>
    </w:r>
    <w:r w:rsidR="00420872" w:rsidRPr="00420872">
      <w:rPr>
        <w:u w:val="single"/>
      </w:rPr>
      <w:t>Meeting</w:t>
    </w:r>
    <w: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75"/>
    <w:rsid w:val="00101375"/>
    <w:rsid w:val="00371E7E"/>
    <w:rsid w:val="003E7A84"/>
    <w:rsid w:val="00420872"/>
    <w:rsid w:val="004A7675"/>
    <w:rsid w:val="006C0312"/>
    <w:rsid w:val="00B952AE"/>
    <w:rsid w:val="00BA300A"/>
    <w:rsid w:val="00C25111"/>
    <w:rsid w:val="00C3606D"/>
    <w:rsid w:val="00D47301"/>
    <w:rsid w:val="00EA2983"/>
    <w:rsid w:val="00ED4322"/>
    <w:rsid w:val="00FA65F6"/>
    <w:rsid w:val="00FE6865"/>
    <w:rsid w:val="00FF2B3A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A159"/>
  <w15:docId w15:val="{C1E0F650-21D2-4065-A49B-94B0A88C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F2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2B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767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2B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2B3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2B3A"/>
  </w:style>
  <w:style w:type="paragraph" w:styleId="Fuzeile">
    <w:name w:val="footer"/>
    <w:basedOn w:val="Standard"/>
    <w:link w:val="FuzeileZchn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2B3A"/>
  </w:style>
  <w:style w:type="table" w:styleId="Tabellenraster">
    <w:name w:val="Table Grid"/>
    <w:basedOn w:val="NormaleTabelle"/>
    <w:uiPriority w:val="59"/>
    <w:rsid w:val="00FF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82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4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54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9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67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2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96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3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94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04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5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31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65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7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2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17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3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2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84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71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9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24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9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69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91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2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5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0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7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5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8141F-7D54-40B5-8CE9-A62F3C3C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MichaelWhite</dc:creator>
  <cp:lastModifiedBy>Jacqueline Jugenheimer</cp:lastModifiedBy>
  <cp:revision>2</cp:revision>
  <dcterms:created xsi:type="dcterms:W3CDTF">2019-09-20T14:46:00Z</dcterms:created>
  <dcterms:modified xsi:type="dcterms:W3CDTF">2019-09-20T14:46:00Z</dcterms:modified>
</cp:coreProperties>
</file>