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 for the adolescent swimmer:</w:t>
      </w:r>
    </w:p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Hydration:</w:t>
      </w:r>
    </w:p>
    <w:p w:rsidR="00E90045" w:rsidRPr="00E90045" w:rsidRDefault="00E90045" w:rsidP="00E900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When people think of nutrition, often they forget water!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Water is a critical nutrient for athletes.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individual should drink ½ of their body weight in ounces of water daily for example a 100 </w:t>
      </w:r>
      <w:proofErr w:type="spellStart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lb</w:t>
      </w:r>
      <w:proofErr w:type="spellEnd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should drink at least 50 </w:t>
      </w:r>
      <w:proofErr w:type="spellStart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 per day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BUT! Athletes need more water than the average person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Why??? Because of sweat and increased respirations (And yes, swimmers do sweat!)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About 3-8oz of additional fluid should be consumed every 15 minutes during activity- This varies depending on intensity</w:t>
      </w:r>
    </w:p>
    <w:p w:rsidR="00E90045" w:rsidRPr="00E90045" w:rsidRDefault="00E90045" w:rsidP="00E90045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good hydration helps prevent muscle cramping and fatigue, allowing your body to maintain efficiency and continue with training</w:t>
      </w:r>
    </w:p>
    <w:p w:rsidR="003B09A1" w:rsidRPr="003B09A1" w:rsidRDefault="00E90045" w:rsidP="003B09A1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BONUS: chilled fluids are absorbed faster and help lower body temperature. </w:t>
      </w:r>
    </w:p>
    <w:p w:rsidR="003B09A1" w:rsidRPr="00E90045" w:rsidRDefault="003B09A1" w:rsidP="003B09A1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313131"/>
          <w:sz w:val="24"/>
          <w:szCs w:val="24"/>
        </w:rPr>
        <w:t>Why is good nutrition important in athletics?</w:t>
      </w:r>
    </w:p>
    <w:p w:rsidR="003B09A1" w:rsidRPr="00E90045" w:rsidRDefault="003B09A1" w:rsidP="003B09A1">
      <w:pPr>
        <w:numPr>
          <w:ilvl w:val="0"/>
          <w:numId w:val="2"/>
        </w:numPr>
        <w:spacing w:before="220"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Basics- </w:t>
      </w:r>
      <w:r w:rsidRPr="00E900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nutrition is important for athletes because it provides a source of energy required to perform the activity</w:t>
      </w:r>
    </w:p>
    <w:p w:rsidR="003B09A1" w:rsidRPr="00E90045" w:rsidRDefault="003B09A1" w:rsidP="003B09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Fueling the body appropriately helps with</w:t>
      </w:r>
    </w:p>
    <w:p w:rsidR="003B09A1" w:rsidRPr="00E90045" w:rsidRDefault="003B09A1" w:rsidP="003B09A1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Performance</w:t>
      </w:r>
    </w:p>
    <w:p w:rsidR="003B09A1" w:rsidRPr="00E90045" w:rsidRDefault="003B09A1" w:rsidP="003B09A1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cognition or understanding</w:t>
      </w:r>
    </w:p>
    <w:p w:rsidR="003B09A1" w:rsidRPr="00E90045" w:rsidRDefault="003B09A1" w:rsidP="003B09A1">
      <w:pPr>
        <w:numPr>
          <w:ilvl w:val="1"/>
          <w:numId w:val="2"/>
        </w:numPr>
        <w:shd w:val="clear" w:color="auto" w:fill="FFFFFF"/>
        <w:spacing w:after="2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Growth and recovery</w:t>
      </w:r>
    </w:p>
    <w:p w:rsidR="003B09A1" w:rsidRPr="00E90045" w:rsidRDefault="003B09A1" w:rsidP="003B0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5" w:rsidRPr="00E90045" w:rsidRDefault="00E90045" w:rsidP="00E9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Food as Fuel: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what diet you follow (</w:t>
      </w:r>
      <w:proofErr w:type="spellStart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. vegetarian, vegan, or no restriction), it is important as an athlete to think about what you are putting in your body and focus on balance and high quality foods.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Quick Facts: 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Athletes can achieve peak performance by training and eating a variety of foods 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FAT, CARBS, PROTEINS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Athletes gain most of the energy needed for activity from the carbohydrates stored in the body (glycogen)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Fat also provides fuel; the usage of fat depends on the duration and intensity of the activity being performed (glycogen is also necessary to break down fat to energy).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Intense activity, and stress on the muscles increases the athlete’s need for protein</w:t>
      </w:r>
      <w:r w:rsidR="003B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(mostly in the recovery phase)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important as an athlete to be meeting caloric needs daily so that the body does not break down muscle for energy, and so the athlete has enough energy to exercise.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Pre and post exercise fueling: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Pre- Focus on both simple and complex carbohydrates, with some easier to digest fat and protein (ex. Turkey sandwich on whole grain bread)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Post-Again focus on carbohydrate. Simple carbohydrates are recommended following exercise to replenish glycogen stores and prepare for the next bout of activity (only 100-150calories are needed), along with some protein and fat to help rebuild muscle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your body with proper nutrition throughout the day can be just as important as the pre and post exercise snack</w:t>
      </w:r>
    </w:p>
    <w:p w:rsidR="00E90045" w:rsidRPr="00E90045" w:rsidRDefault="00E90045" w:rsidP="00E900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of exercise usage during exercise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Glycogen-energy stored in the muscles, prior to activity. This is the first source of energy during activity and depending on intensity will last the athlete 60-90minutes. The body is cool! The more you exercise and adapt, the more glycogen your body will store :) 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Blood glucose- from food that was consumed within 3 hours prior to activity. Again depending on how much is available will last ~30-45 minutes</w:t>
      </w:r>
    </w:p>
    <w:p w:rsidR="00E90045" w:rsidRPr="00E90045" w:rsidRDefault="00E90045" w:rsidP="00E90045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Fatty acids, proteins, others- your body will start pulling from other places for fuel, which </w:t>
      </w:r>
      <w:proofErr w:type="gramStart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E90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 left efficient. At this point hopefully there is some carbohydrate available (ex. Sports drink) to provide some quick energy.</w:t>
      </w:r>
    </w:p>
    <w:p w:rsidR="00E90045" w:rsidRDefault="00E90045" w:rsidP="00E900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045">
        <w:rPr>
          <w:rFonts w:ascii="Times New Roman" w:eastAsia="Times New Roman" w:hAnsi="Times New Roman" w:cs="Times New Roman"/>
          <w:sz w:val="24"/>
          <w:szCs w:val="24"/>
        </w:rPr>
        <w:br/>
      </w:r>
      <w:r w:rsidRPr="00E90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045" w:rsidRDefault="00E90045" w:rsidP="00E900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5" w:rsidRDefault="00E90045" w:rsidP="00E900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5" w:rsidRPr="00E90045" w:rsidRDefault="00E90045" w:rsidP="00E900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341" w:rsidRPr="00914A5C" w:rsidRDefault="0015334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341" w:rsidRPr="0091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9B6"/>
    <w:multiLevelType w:val="multilevel"/>
    <w:tmpl w:val="D25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F7906"/>
    <w:multiLevelType w:val="multilevel"/>
    <w:tmpl w:val="5E9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108C5"/>
    <w:multiLevelType w:val="multilevel"/>
    <w:tmpl w:val="4C2E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42DD4"/>
    <w:multiLevelType w:val="multilevel"/>
    <w:tmpl w:val="AC2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5"/>
    <w:rsid w:val="00153341"/>
    <w:rsid w:val="00191CA7"/>
    <w:rsid w:val="002A5026"/>
    <w:rsid w:val="002C5B75"/>
    <w:rsid w:val="003B09A1"/>
    <w:rsid w:val="00724AC8"/>
    <w:rsid w:val="00914A5C"/>
    <w:rsid w:val="00E90045"/>
    <w:rsid w:val="00F43608"/>
    <w:rsid w:val="00F60E4E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Owner</cp:lastModifiedBy>
  <cp:revision>2</cp:revision>
  <cp:lastPrinted>2019-06-13T16:49:00Z</cp:lastPrinted>
  <dcterms:created xsi:type="dcterms:W3CDTF">2019-09-17T19:26:00Z</dcterms:created>
  <dcterms:modified xsi:type="dcterms:W3CDTF">2019-09-17T19:26:00Z</dcterms:modified>
</cp:coreProperties>
</file>