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3CC" w14:textId="5DFF250E" w:rsidR="009A0E89" w:rsidRPr="009A0E89" w:rsidRDefault="00E87E63" w:rsidP="00601CB6">
      <w:pPr>
        <w:pStyle w:val="Dat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9A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F319" wp14:editId="083FE8EB">
                <wp:simplePos x="0" y="0"/>
                <wp:positionH relativeFrom="column">
                  <wp:posOffset>4481830</wp:posOffset>
                </wp:positionH>
                <wp:positionV relativeFrom="paragraph">
                  <wp:posOffset>-1356360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0EC" w14:textId="113D4DB5" w:rsidR="00D86521" w:rsidRPr="00084752" w:rsidRDefault="00D86521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Ktn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. Rec Center, Art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First Thursday of Month, 12/6/2018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5:30 to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-106.8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JWCwIAAPQ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" filled="f" stroked="f">
                <v:textbox>
                  <w:txbxContent>
                    <w:p w14:paraId="7DAB90EC" w14:textId="113D4DB5" w:rsidR="00D86521" w:rsidRPr="00084752" w:rsidRDefault="00D86521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Ktn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. Rec Center, Art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First Thursday of Month, 12/6/2018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5:30 to 700</w:t>
                      </w:r>
                    </w:p>
                  </w:txbxContent>
                </v:textbox>
              </v:shape>
            </w:pict>
          </mc:Fallback>
        </mc:AlternateContent>
      </w:r>
      <w:r w:rsidR="009A0E89" w:rsidRPr="009A0E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722E4" wp14:editId="56623C0D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B16AA14" w14:textId="77777777" w:rsidR="00D86521" w:rsidRPr="003779BB" w:rsidRDefault="00D86521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22E4" id="Shape 61" o:spid="_x0000_s1027" style="position:absolute;left:0;text-align:left;margin-left:0;margin-top:-69.7pt;width:241pt;height:32.1pt;z-index:251650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D86521" w:rsidRPr="003779BB" w:rsidRDefault="00D86521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EE5D6" w14:textId="08E0B4D8" w:rsidR="00275260" w:rsidRDefault="008F0F63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77777777" w:rsidR="00D86521" w:rsidRDefault="00D86521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7AF4CB" wp14:editId="7E0DF186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A387" wp14:editId="72496A00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47ADD" wp14:editId="609A234F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938B" id="_x0000_s1028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729DB260" w14:textId="77777777" w:rsidR="00D86521" w:rsidRDefault="00D86521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7AF4CB" wp14:editId="7E0DF186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7A387" wp14:editId="72496A00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747ADD" wp14:editId="609A234F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02E2">
        <w:rPr>
          <w:rFonts w:ascii="Times New Roman" w:hAnsi="Times New Roman" w:cs="Times New Roman"/>
          <w:noProof/>
          <w:sz w:val="28"/>
          <w:szCs w:val="28"/>
        </w:rPr>
        <w:t>Agenda</w:t>
      </w:r>
      <w:r w:rsidR="00CF2AEC">
        <w:rPr>
          <w:rFonts w:ascii="Times New Roman" w:hAnsi="Times New Roman" w:cs="Times New Roman"/>
          <w:sz w:val="28"/>
          <w:szCs w:val="28"/>
        </w:rPr>
        <w:t>:</w:t>
      </w:r>
    </w:p>
    <w:p w14:paraId="1DB41C95" w14:textId="77777777" w:rsidR="003765F9" w:rsidRDefault="003765F9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D83FEDC" w14:textId="77777777" w:rsidR="005A005C" w:rsidRPr="003765F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 xml:space="preserve">Attendance &amp; Quorum: </w:t>
      </w:r>
    </w:p>
    <w:tbl>
      <w:tblPr>
        <w:tblW w:w="6975" w:type="dxa"/>
        <w:tblInd w:w="425" w:type="dxa"/>
        <w:tblLook w:val="04A0" w:firstRow="1" w:lastRow="0" w:firstColumn="1" w:lastColumn="0" w:noHBand="0" w:noVBand="1"/>
      </w:tblPr>
      <w:tblGrid>
        <w:gridCol w:w="2699"/>
        <w:gridCol w:w="1389"/>
        <w:gridCol w:w="805"/>
        <w:gridCol w:w="783"/>
        <w:gridCol w:w="1299"/>
      </w:tblGrid>
      <w:tr w:rsidR="00601CB6" w:rsidRPr="00601CB6" w14:paraId="5F30DFB4" w14:textId="77777777" w:rsidTr="00601CB6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601CB6" w:rsidRDefault="004B6E6B" w:rsidP="00601CB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Attendance</w:t>
            </w:r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Quorum:</w:t>
            </w:r>
          </w:p>
        </w:tc>
      </w:tr>
      <w:tr w:rsidR="00601CB6" w:rsidRPr="00601CB6" w14:paraId="4F0C91C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Attendee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</w:p>
        </w:tc>
      </w:tr>
      <w:tr w:rsidR="00601CB6" w:rsidRPr="00601CB6" w14:paraId="6A517C83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Kevin Staples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F87" w14:textId="2F8675DF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56A8E52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Kelli Kuharich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C30" w14:textId="5464B6B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91F1BB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99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Leslie Brewer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74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D5" w14:textId="36C267F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61BD287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Hillary Woods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422" w14:textId="5B1C491F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A9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D70872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Meet Director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Nissa</w:t>
            </w:r>
            <w:proofErr w:type="spellEnd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A4A" w14:textId="672E1FE6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23D4B587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Ways and Means Fundraising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Dawn Taylor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ABC" w14:textId="6F8A9B22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21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9BA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0D2507B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Patty  Gonzalez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09" w14:textId="336E6CBA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1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EB8FE3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Head Coach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Burda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F2" w14:textId="7DD7CF5C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8078BA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AB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7604DD3" w14:textId="77777777" w:rsidTr="00601CB6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Quorum - Yes/No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7565998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60880A2" w14:textId="15CDF2E8" w:rsidR="005A005C" w:rsidRPr="00057536" w:rsidRDefault="005A005C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  <w:r w:rsidRPr="00057536">
        <w:rPr>
          <w:rFonts w:ascii="Times New Roman" w:hAnsi="Times New Roman"/>
          <w:color w:val="4E4E4E"/>
          <w:sz w:val="12"/>
          <w:szCs w:val="12"/>
        </w:rPr>
        <w:br/>
      </w:r>
    </w:p>
    <w:p w14:paraId="0F3B7622" w14:textId="77777777" w:rsidR="005A005C" w:rsidRPr="009A0E89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Cs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>Proceedings:</w:t>
      </w:r>
    </w:p>
    <w:p w14:paraId="13650C15" w14:textId="0C5C6924" w:rsidR="002C6AC5" w:rsidRDefault="005A005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A0E89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Meeting called to order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at </w:t>
      </w:r>
      <w:r w:rsidR="00227281">
        <w:rPr>
          <w:rFonts w:ascii="Times New Roman" w:hAnsi="Times New Roman"/>
          <w:b w:val="0"/>
          <w:color w:val="4E4E4E"/>
          <w:sz w:val="20"/>
          <w:szCs w:val="20"/>
        </w:rPr>
        <w:t>5:30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p.m. by </w:t>
      </w:r>
      <w:r w:rsidR="00227281">
        <w:rPr>
          <w:rFonts w:ascii="Times New Roman" w:hAnsi="Times New Roman"/>
          <w:b w:val="0"/>
          <w:color w:val="4E4E4E"/>
          <w:sz w:val="20"/>
          <w:szCs w:val="20"/>
        </w:rPr>
        <w:t>President, Staples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597C38"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L</w:t>
      </w:r>
      <w:r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ast month's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Board Meeting</w:t>
      </w:r>
      <w:r w:rsidR="005E18CC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Minutes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</w:t>
      </w:r>
      <w:proofErr w:type="gramStart"/>
      <w:r w:rsidR="00D1705E">
        <w:rPr>
          <w:rFonts w:ascii="Times New Roman" w:hAnsi="Times New Roman"/>
          <w:b w:val="0"/>
          <w:i/>
          <w:color w:val="4E4E4E"/>
          <w:sz w:val="20"/>
          <w:szCs w:val="20"/>
        </w:rPr>
        <w:t>were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approved</w:t>
      </w:r>
      <w:proofErr w:type="gramEnd"/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by </w:t>
      </w:r>
    </w:p>
    <w:p w14:paraId="772FC16D" w14:textId="09FF5658" w:rsidR="005A005C" w:rsidRPr="009A0E89" w:rsidRDefault="00D902E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_________</w:t>
      </w:r>
      <w:r w:rsidR="005D440F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4E3EA7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7E1C72F2" w14:textId="77777777" w:rsidR="008C0082" w:rsidRPr="003765F9" w:rsidRDefault="008C008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2472B3F6" w14:textId="77777777" w:rsidR="00AC0AF1" w:rsidRPr="003765F9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8"/>
          <w:szCs w:val="8"/>
          <w:u w:val="single"/>
        </w:rPr>
      </w:pPr>
      <w:r w:rsidRPr="009A0E89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Board of Directors Report: (President/Vice President/Treasurer/Secretary)</w:t>
      </w:r>
      <w:r w:rsidR="00AC0AF1" w:rsidRPr="003765F9">
        <w:rPr>
          <w:rFonts w:ascii="Times New Roman" w:hAnsi="Times New Roman"/>
          <w:color w:val="4E4E4E"/>
          <w:sz w:val="8"/>
          <w:szCs w:val="8"/>
          <w:u w:val="single"/>
        </w:rPr>
        <w:br/>
      </w:r>
    </w:p>
    <w:p w14:paraId="5F6EBC8E" w14:textId="5DFDE206" w:rsidR="005A005C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President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,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Kevin Staples</w:t>
      </w:r>
      <w:r w:rsidR="00F80136" w:rsidRPr="009A0E89">
        <w:rPr>
          <w:rFonts w:ascii="Times New Roman" w:hAnsi="Times New Roman"/>
          <w:color w:val="4E4E4E"/>
          <w:sz w:val="20"/>
          <w:szCs w:val="20"/>
        </w:rPr>
        <w:t>: (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>5-10 Min</w:t>
      </w:r>
      <w:proofErr w:type="gramStart"/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) </w:t>
      </w:r>
      <w:r w:rsidR="00690982">
        <w:rPr>
          <w:rFonts w:ascii="Times New Roman" w:hAnsi="Times New Roman"/>
          <w:color w:val="4E4E4E"/>
          <w:sz w:val="20"/>
          <w:szCs w:val="20"/>
        </w:rPr>
        <w:t>:</w:t>
      </w:r>
      <w:proofErr w:type="gramEnd"/>
    </w:p>
    <w:p w14:paraId="6FD4F909" w14:textId="77777777" w:rsidR="00953F3C" w:rsidRDefault="00953F3C" w:rsidP="00690982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114DD1DE" w14:textId="6DB61541" w:rsidR="0019766B" w:rsidRPr="0000336B" w:rsidRDefault="00F80136" w:rsidP="0000336B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B4E47">
        <w:rPr>
          <w:rFonts w:ascii="Times New Roman" w:hAnsi="Times New Roman"/>
          <w:color w:val="4E4E4E"/>
          <w:sz w:val="20"/>
          <w:szCs w:val="20"/>
        </w:rPr>
        <w:t>Update to pool fee</w:t>
      </w:r>
      <w:r w:rsidR="0000336B">
        <w:rPr>
          <w:rFonts w:ascii="Times New Roman" w:hAnsi="Times New Roman"/>
          <w:color w:val="4E4E4E"/>
          <w:sz w:val="20"/>
          <w:szCs w:val="20"/>
        </w:rPr>
        <w:t>s</w:t>
      </w:r>
    </w:p>
    <w:p w14:paraId="7D5A500D" w14:textId="5D6004D1" w:rsidR="0000336B" w:rsidRPr="0000336B" w:rsidRDefault="0000336B" w:rsidP="0000336B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Treasury &amp; Financials</w:t>
      </w:r>
    </w:p>
    <w:p w14:paraId="742B96F4" w14:textId="7EDBEA1B" w:rsidR="00473ABE" w:rsidRPr="00953F3C" w:rsidRDefault="00473ABE" w:rsidP="0000336B">
      <w:pPr>
        <w:pStyle w:val="ListNumber"/>
        <w:numPr>
          <w:ilvl w:val="0"/>
          <w:numId w:val="0"/>
        </w:numPr>
        <w:ind w:left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577E6DB" w14:textId="5862CDF2" w:rsidR="00AC0AF1" w:rsidRDefault="00AC0AF1" w:rsidP="0000336B">
      <w:pPr>
        <w:pStyle w:val="ListNumber"/>
        <w:numPr>
          <w:ilvl w:val="0"/>
          <w:numId w:val="0"/>
        </w:numPr>
        <w:tabs>
          <w:tab w:val="left" w:pos="270"/>
        </w:tabs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53F3C">
        <w:rPr>
          <w:rFonts w:ascii="Times New Roman" w:hAnsi="Times New Roman"/>
          <w:color w:val="4E4E4E"/>
          <w:sz w:val="20"/>
          <w:szCs w:val="20"/>
        </w:rPr>
        <w:t>Vice President, Kelli Kuharich:</w:t>
      </w:r>
      <w:r w:rsidR="008C0082" w:rsidRPr="00953F3C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5D616CB2" w14:textId="783A75C7" w:rsidR="007E5494" w:rsidRDefault="0000336B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Raffle Update</w:t>
      </w:r>
    </w:p>
    <w:p w14:paraId="75C53ED0" w14:textId="0938F4E2" w:rsidR="0000336B" w:rsidRDefault="0000336B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Permit Update</w:t>
      </w:r>
    </w:p>
    <w:p w14:paraId="60EA4E78" w14:textId="3B879C44" w:rsidR="00D902E2" w:rsidRPr="007E5494" w:rsidRDefault="00D902E2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Upcoming 4</w:t>
      </w:r>
      <w:r w:rsidRPr="00D902E2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of July Parade</w:t>
      </w:r>
    </w:p>
    <w:p w14:paraId="5738F0B9" w14:textId="77777777" w:rsidR="00337E53" w:rsidRPr="009A0E89" w:rsidRDefault="00337E53" w:rsidP="00337E5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9D377C1" w14:textId="5C237A12" w:rsidR="00AC0AF1" w:rsidRDefault="00AC0AF1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Secretary, Hillary Woods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7761C9F1" w14:textId="1F58D5D1" w:rsidR="005D440F" w:rsidRPr="00B92B02" w:rsidRDefault="00D902E2" w:rsidP="007E5494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Grants</w:t>
      </w:r>
      <w:r w:rsidR="0000336B">
        <w:rPr>
          <w:rFonts w:ascii="Times New Roman" w:hAnsi="Times New Roman"/>
          <w:b w:val="0"/>
          <w:color w:val="4E4E4E"/>
          <w:sz w:val="20"/>
          <w:szCs w:val="20"/>
        </w:rPr>
        <w:t>…...Need Financials</w:t>
      </w:r>
    </w:p>
    <w:p w14:paraId="2B330F96" w14:textId="77777777" w:rsidR="005D440F" w:rsidRDefault="005D440F" w:rsidP="00425E6D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5BE9A3B7" w14:textId="137AA537" w:rsidR="00C93AD6" w:rsidRPr="0000336B" w:rsidRDefault="008C008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Treasurer, </w:t>
      </w:r>
      <w:r w:rsidR="0000336B">
        <w:rPr>
          <w:rFonts w:ascii="Times New Roman" w:hAnsi="Times New Roman"/>
          <w:color w:val="4E4E4E"/>
          <w:sz w:val="20"/>
          <w:szCs w:val="20"/>
        </w:rPr>
        <w:t>VACANT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(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>5-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10 </w:t>
      </w:r>
      <w:proofErr w:type="gramStart"/>
      <w:r w:rsidR="0031759E" w:rsidRPr="009A0E89">
        <w:rPr>
          <w:rFonts w:ascii="Times New Roman" w:hAnsi="Times New Roman"/>
          <w:color w:val="4E4E4E"/>
          <w:sz w:val="20"/>
          <w:szCs w:val="20"/>
        </w:rPr>
        <w:t>Min)</w:t>
      </w:r>
      <w:r w:rsidR="0000336B">
        <w:rPr>
          <w:rFonts w:ascii="Times New Roman" w:hAnsi="Times New Roman"/>
          <w:color w:val="4E4E4E"/>
          <w:sz w:val="20"/>
          <w:szCs w:val="20"/>
        </w:rPr>
        <w:t xml:space="preserve">  </w:t>
      </w:r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>Financial</w:t>
      </w:r>
      <w:proofErr w:type="gramEnd"/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 xml:space="preserve"> Report </w:t>
      </w:r>
      <w:r w:rsidR="0000336B">
        <w:rPr>
          <w:rFonts w:ascii="Times New Roman" w:hAnsi="Times New Roman"/>
          <w:i/>
          <w:color w:val="4E4E4E"/>
          <w:sz w:val="20"/>
          <w:szCs w:val="20"/>
          <w:u w:val="single"/>
        </w:rPr>
        <w:t>/ Annual Reports</w:t>
      </w:r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>!</w:t>
      </w:r>
    </w:p>
    <w:p w14:paraId="38D95E31" w14:textId="152672FB" w:rsidR="00C93AD6" w:rsidRDefault="00C93AD6" w:rsidP="00C93AD6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1ED39D5A" w14:textId="1CB8780B" w:rsidR="00AC0AF1" w:rsidRDefault="00AC0AF1" w:rsidP="00067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Meet Director, </w:t>
      </w:r>
      <w:proofErr w:type="spellStart"/>
      <w:r w:rsidRPr="009A0E89">
        <w:rPr>
          <w:rFonts w:ascii="Times New Roman" w:hAnsi="Times New Roman"/>
          <w:color w:val="4E4E4E"/>
          <w:sz w:val="20"/>
          <w:szCs w:val="20"/>
        </w:rPr>
        <w:t>Nissa</w:t>
      </w:r>
      <w:proofErr w:type="spellEnd"/>
      <w:r w:rsidRPr="009A0E89">
        <w:rPr>
          <w:rFonts w:ascii="Times New Roman" w:hAnsi="Times New Roman"/>
          <w:color w:val="4E4E4E"/>
          <w:sz w:val="20"/>
          <w:szCs w:val="20"/>
        </w:rPr>
        <w:t xml:space="preserve"> Dash:</w:t>
      </w:r>
      <w:r w:rsidR="003D64A0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E27E21" w:rsidRPr="009A0E89">
        <w:rPr>
          <w:rFonts w:ascii="Times New Roman" w:hAnsi="Times New Roman"/>
          <w:color w:val="4E4E4E"/>
          <w:sz w:val="20"/>
          <w:szCs w:val="20"/>
        </w:rPr>
        <w:t>(5-10 Min)</w:t>
      </w:r>
    </w:p>
    <w:p w14:paraId="00F14469" w14:textId="5444CB8E" w:rsidR="0000336B" w:rsidRPr="0000336B" w:rsidRDefault="0078740C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bookmarkStart w:id="0" w:name="_GoBack"/>
      <w:r w:rsidRPr="0000336B">
        <w:rPr>
          <w:rFonts w:ascii="Times New Roman" w:hAnsi="Times New Roman"/>
          <w:b w:val="0"/>
          <w:color w:val="4E4E4E"/>
          <w:sz w:val="20"/>
          <w:szCs w:val="20"/>
        </w:rPr>
        <w:t xml:space="preserve">Volunteer Hours Review- </w:t>
      </w:r>
    </w:p>
    <w:p w14:paraId="0CF02596" w14:textId="203FE68E" w:rsidR="0078740C" w:rsidRPr="0000336B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0336B">
        <w:rPr>
          <w:rFonts w:ascii="Times New Roman" w:hAnsi="Times New Roman"/>
          <w:b w:val="0"/>
          <w:color w:val="4E4E4E"/>
          <w:sz w:val="20"/>
          <w:szCs w:val="20"/>
        </w:rPr>
        <w:lastRenderedPageBreak/>
        <w:t>Prorate and fees for those whom have left w/pending balances.</w:t>
      </w:r>
    </w:p>
    <w:p w14:paraId="4335984A" w14:textId="388B4E31" w:rsidR="00082A1D" w:rsidRPr="0000336B" w:rsidRDefault="00473ABE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0336B">
        <w:rPr>
          <w:rFonts w:ascii="Times New Roman" w:hAnsi="Times New Roman"/>
          <w:b w:val="0"/>
          <w:color w:val="4E4E4E"/>
          <w:sz w:val="20"/>
          <w:szCs w:val="20"/>
        </w:rPr>
        <w:t>A&amp;P</w:t>
      </w:r>
      <w:r w:rsidR="00082A1D" w:rsidRPr="0000336B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D5380F" w:rsidRPr="0000336B">
        <w:rPr>
          <w:rFonts w:ascii="Times New Roman" w:hAnsi="Times New Roman"/>
          <w:b w:val="0"/>
          <w:color w:val="4E4E4E"/>
          <w:sz w:val="20"/>
          <w:szCs w:val="20"/>
        </w:rPr>
        <w:t>Receipts</w:t>
      </w:r>
      <w:r w:rsidRPr="0000336B">
        <w:rPr>
          <w:rFonts w:ascii="Times New Roman" w:hAnsi="Times New Roman"/>
          <w:b w:val="0"/>
          <w:color w:val="4E4E4E"/>
          <w:sz w:val="20"/>
          <w:szCs w:val="20"/>
        </w:rPr>
        <w:t xml:space="preserve"> – </w:t>
      </w:r>
    </w:p>
    <w:p w14:paraId="7F9A42E5" w14:textId="60EBDE56" w:rsidR="00473ABE" w:rsidRPr="0000336B" w:rsidRDefault="00473ABE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0336B">
        <w:rPr>
          <w:rFonts w:ascii="Times New Roman" w:hAnsi="Times New Roman"/>
          <w:b w:val="0"/>
          <w:color w:val="4E4E4E"/>
          <w:sz w:val="20"/>
          <w:szCs w:val="20"/>
        </w:rPr>
        <w:t xml:space="preserve">Coffee Sales- </w:t>
      </w:r>
    </w:p>
    <w:p w14:paraId="01BE0E9D" w14:textId="73435813" w:rsidR="00FE7B41" w:rsidRPr="0000336B" w:rsidRDefault="00FE7B41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bookmarkEnd w:id="0"/>
    <w:p w14:paraId="4400FEC8" w14:textId="0FBA26FC" w:rsidR="00AC0AF1" w:rsidRDefault="0014405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Ways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&amp; Means Coordinator, </w:t>
      </w:r>
      <w:r w:rsidR="0000336B">
        <w:rPr>
          <w:rFonts w:ascii="Times New Roman" w:hAnsi="Times New Roman"/>
          <w:iCs/>
          <w:color w:val="4E4E4E"/>
          <w:sz w:val="20"/>
          <w:szCs w:val="20"/>
        </w:rPr>
        <w:t>VACANT</w:t>
      </w:r>
      <w:r w:rsidR="003D64A0" w:rsidRPr="009A0E89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(5-10 Min)</w:t>
      </w:r>
      <w:r w:rsidR="0000336B">
        <w:rPr>
          <w:rFonts w:ascii="Times New Roman" w:hAnsi="Times New Roman"/>
          <w:iCs/>
          <w:color w:val="4E4E4E"/>
          <w:sz w:val="20"/>
          <w:szCs w:val="20"/>
        </w:rPr>
        <w:t>- See VP above</w:t>
      </w:r>
    </w:p>
    <w:p w14:paraId="274F031C" w14:textId="77777777" w:rsidR="0000336B" w:rsidRDefault="0000336B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</w:p>
    <w:p w14:paraId="2034D897" w14:textId="53BD7C1B" w:rsidR="00AC0AF1" w:rsidRDefault="00144052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Membership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Coordinator, Patty Gonzalez: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</w:t>
      </w:r>
      <w:r w:rsidR="00527A9C">
        <w:rPr>
          <w:rFonts w:ascii="Times New Roman" w:hAnsi="Times New Roman"/>
          <w:iCs/>
          <w:color w:val="4E4E4E"/>
          <w:sz w:val="20"/>
          <w:szCs w:val="20"/>
        </w:rPr>
        <w:t>0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min)</w:t>
      </w:r>
    </w:p>
    <w:p w14:paraId="7FE92013" w14:textId="7CA07007" w:rsidR="00D902E2" w:rsidRPr="0000336B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0336B">
        <w:rPr>
          <w:rFonts w:ascii="Times New Roman" w:hAnsi="Times New Roman"/>
          <w:b w:val="0"/>
          <w:color w:val="4E4E4E"/>
          <w:sz w:val="20"/>
          <w:szCs w:val="20"/>
        </w:rPr>
        <w:t>Bulletin</w:t>
      </w:r>
    </w:p>
    <w:p w14:paraId="2264C1D5" w14:textId="77777777" w:rsidR="0000336B" w:rsidRPr="009A0E89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513C1974" w14:textId="17805D4C" w:rsidR="00E27E21" w:rsidRPr="0000336B" w:rsidRDefault="00E27E21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00336B">
        <w:rPr>
          <w:rFonts w:ascii="Times New Roman" w:hAnsi="Times New Roman"/>
          <w:iCs/>
          <w:color w:val="4E4E4E"/>
          <w:sz w:val="20"/>
          <w:szCs w:val="20"/>
        </w:rPr>
        <w:t>Coach(s) Report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: 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10-15 Min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 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KKW Head Coach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,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Patrick Burda: </w:t>
      </w:r>
    </w:p>
    <w:p w14:paraId="41F6BB4C" w14:textId="5BDF909D" w:rsidR="00337E53" w:rsidRPr="0000336B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Update to ARENA Contract/Sponsorship</w:t>
      </w:r>
    </w:p>
    <w:p w14:paraId="2ABBAFC0" w14:textId="13F7777D" w:rsidR="0000336B" w:rsidRPr="0000336B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Status of Registered Officials</w:t>
      </w:r>
    </w:p>
    <w:p w14:paraId="17AFB31B" w14:textId="5DCE3F91" w:rsidR="0000336B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Meets</w:t>
      </w:r>
    </w:p>
    <w:p w14:paraId="65A5B15B" w14:textId="77777777" w:rsidR="00813B45" w:rsidRDefault="00813B45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764F25AC" w14:textId="6D3B96D2" w:rsidR="00B954DB" w:rsidRDefault="00CF2AEC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>Board Round Robin</w:t>
      </w:r>
      <w:r w:rsidR="003810B4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</w:p>
    <w:p w14:paraId="15BBBA0E" w14:textId="2D80689F" w:rsidR="00813B45" w:rsidRDefault="00813B45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323A6F02" w14:textId="77777777" w:rsidR="00D902E2" w:rsidRPr="002E4D6F" w:rsidRDefault="00D902E2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1B61B2A4" w14:textId="7B86EF77" w:rsidR="009A0E89" w:rsidRDefault="009A0E89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Open </w:t>
      </w:r>
      <w:r w:rsid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Public &amp; </w:t>
      </w: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Parent Comment Opportunity: </w:t>
      </w:r>
      <w:r w:rsidRPr="002E4D6F">
        <w:rPr>
          <w:rFonts w:ascii="Times New Roman" w:hAnsi="Times New Roman"/>
          <w:b w:val="0"/>
          <w:color w:val="4E4E4E"/>
          <w:sz w:val="20"/>
          <w:szCs w:val="20"/>
          <w:u w:val="single"/>
        </w:rPr>
        <w:t>(If any)</w:t>
      </w:r>
      <w:r w:rsidR="00CF2AEC">
        <w:rPr>
          <w:rFonts w:ascii="Times New Roman" w:hAnsi="Times New Roman"/>
          <w:b w:val="0"/>
          <w:color w:val="4E4E4E"/>
          <w:sz w:val="20"/>
          <w:szCs w:val="20"/>
          <w:u w:val="single"/>
        </w:rPr>
        <w:t>—NONE!</w:t>
      </w:r>
    </w:p>
    <w:p w14:paraId="29B1A72A" w14:textId="77777777" w:rsidR="002E4D6F" w:rsidRPr="002E4D6F" w:rsidRDefault="002E4D6F" w:rsidP="002E4D6F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</w:p>
    <w:p w14:paraId="6F63670E" w14:textId="4C698D65" w:rsidR="009A0E89" w:rsidRPr="00C774C7" w:rsidRDefault="009A0E89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3765F9">
        <w:rPr>
          <w:rFonts w:ascii="Bodoni MT" w:hAnsi="Bodoni MT"/>
          <w:color w:val="4E4E4E"/>
          <w:sz w:val="20"/>
          <w:szCs w:val="20"/>
          <w:u w:val="single"/>
        </w:rPr>
        <w:t xml:space="preserve">Next monthly board meeting Date/Time/Agenda items Proposed: </w:t>
      </w:r>
      <w:r w:rsidR="00C01FAE">
        <w:rPr>
          <w:rFonts w:ascii="Bodoni MT" w:hAnsi="Bodoni MT"/>
          <w:color w:val="4E4E4E"/>
          <w:sz w:val="20"/>
          <w:szCs w:val="20"/>
          <w:u w:val="single"/>
        </w:rPr>
        <w:t xml:space="preserve">   </w:t>
      </w:r>
    </w:p>
    <w:p w14:paraId="005B6B53" w14:textId="4E30F49E" w:rsidR="00C774C7" w:rsidRDefault="00C774C7" w:rsidP="00C774C7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</w:p>
    <w:p w14:paraId="47252458" w14:textId="08622EDE" w:rsidR="00C774C7" w:rsidRPr="003765F9" w:rsidRDefault="00C774C7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>
        <w:rPr>
          <w:rFonts w:ascii="Times New Roman" w:hAnsi="Times New Roman"/>
          <w:color w:val="4E4E4E"/>
          <w:sz w:val="20"/>
          <w:szCs w:val="20"/>
          <w:u w:val="single"/>
        </w:rPr>
        <w:t xml:space="preserve">Adjourned </w:t>
      </w:r>
    </w:p>
    <w:sectPr w:rsidR="00C774C7" w:rsidRPr="003765F9" w:rsidSect="00E27E21">
      <w:headerReference w:type="even" r:id="rId25"/>
      <w:headerReference w:type="default" r:id="rId26"/>
      <w:headerReference w:type="first" r:id="rId27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0DA9" w14:textId="77777777" w:rsidR="00637652" w:rsidRDefault="00637652" w:rsidP="001E7D29">
      <w:pPr>
        <w:spacing w:after="0" w:line="240" w:lineRule="auto"/>
      </w:pPr>
      <w:r>
        <w:separator/>
      </w:r>
    </w:p>
  </w:endnote>
  <w:endnote w:type="continuationSeparator" w:id="0">
    <w:p w14:paraId="7ECFCB5C" w14:textId="77777777" w:rsidR="00637652" w:rsidRDefault="0063765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FE20" w14:textId="77777777" w:rsidR="00637652" w:rsidRDefault="00637652" w:rsidP="001E7D29">
      <w:pPr>
        <w:spacing w:after="0" w:line="240" w:lineRule="auto"/>
      </w:pPr>
      <w:r>
        <w:separator/>
      </w:r>
    </w:p>
  </w:footnote>
  <w:footnote w:type="continuationSeparator" w:id="0">
    <w:p w14:paraId="2BE32E41" w14:textId="77777777" w:rsidR="00637652" w:rsidRDefault="0063765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42C" w14:textId="26167941" w:rsidR="00D86521" w:rsidRDefault="0050025F">
    <w:pPr>
      <w:pStyle w:val="Header"/>
    </w:pPr>
    <w:r>
      <w:rPr>
        <w:noProof/>
      </w:rPr>
      <w:pict w14:anchorId="20ACF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6" o:spid="_x0000_s2050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F71" w14:textId="69596B0B" w:rsidR="00D86521" w:rsidRDefault="0050025F">
    <w:pPr>
      <w:pStyle w:val="Header"/>
    </w:pPr>
    <w:r>
      <w:rPr>
        <w:noProof/>
      </w:rPr>
      <w:pict w14:anchorId="6DFEF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7" o:spid="_x0000_s2051" type="#_x0000_t136" style="position:absolute;left:0;text-align:left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86521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9B2374A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AD2" w14:textId="1068FA77" w:rsidR="00D86521" w:rsidRDefault="0050025F">
    <w:pPr>
      <w:pStyle w:val="Header"/>
    </w:pPr>
    <w:r>
      <w:rPr>
        <w:noProof/>
      </w:rPr>
      <w:pict w14:anchorId="0AEF1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5" o:spid="_x0000_s2049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D16F10"/>
    <w:multiLevelType w:val="hybridMultilevel"/>
    <w:tmpl w:val="2FCE514C"/>
    <w:lvl w:ilvl="0" w:tplc="29723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7D35989"/>
    <w:multiLevelType w:val="hybridMultilevel"/>
    <w:tmpl w:val="8160D232"/>
    <w:lvl w:ilvl="0" w:tplc="E4227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A32A28"/>
    <w:multiLevelType w:val="hybridMultilevel"/>
    <w:tmpl w:val="D3502DCE"/>
    <w:lvl w:ilvl="0" w:tplc="877E63B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D53A64"/>
    <w:multiLevelType w:val="hybridMultilevel"/>
    <w:tmpl w:val="4B5C5BB4"/>
    <w:lvl w:ilvl="0" w:tplc="30E4029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D20A0F"/>
    <w:multiLevelType w:val="hybridMultilevel"/>
    <w:tmpl w:val="1CD22190"/>
    <w:lvl w:ilvl="0" w:tplc="DA2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BA074BD"/>
    <w:multiLevelType w:val="hybridMultilevel"/>
    <w:tmpl w:val="C4D815DC"/>
    <w:lvl w:ilvl="0" w:tplc="FF202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DB2C43"/>
    <w:multiLevelType w:val="hybridMultilevel"/>
    <w:tmpl w:val="FAF8BCBC"/>
    <w:lvl w:ilvl="0" w:tplc="F0E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6629"/>
    <w:multiLevelType w:val="hybridMultilevel"/>
    <w:tmpl w:val="CB9E11DC"/>
    <w:lvl w:ilvl="0" w:tplc="BD12F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F3555C6"/>
    <w:multiLevelType w:val="hybridMultilevel"/>
    <w:tmpl w:val="EE0826B0"/>
    <w:lvl w:ilvl="0" w:tplc="4A24BF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5"/>
  </w:num>
  <w:num w:numId="11">
    <w:abstractNumId w:val="20"/>
  </w:num>
  <w:num w:numId="12">
    <w:abstractNumId w:val="26"/>
  </w:num>
  <w:num w:numId="13">
    <w:abstractNumId w:val="27"/>
  </w:num>
  <w:num w:numId="14">
    <w:abstractNumId w:val="13"/>
  </w:num>
  <w:num w:numId="15">
    <w:abstractNumId w:val="12"/>
  </w:num>
  <w:num w:numId="16">
    <w:abstractNumId w:val="25"/>
  </w:num>
  <w:num w:numId="17">
    <w:abstractNumId w:val="19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9"/>
  </w:num>
  <w:num w:numId="26">
    <w:abstractNumId w:val="29"/>
  </w:num>
  <w:num w:numId="27">
    <w:abstractNumId w:val="28"/>
  </w:num>
  <w:num w:numId="28">
    <w:abstractNumId w:val="16"/>
  </w:num>
  <w:num w:numId="29">
    <w:abstractNumId w:val="8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B"/>
    <w:rsid w:val="0000336B"/>
    <w:rsid w:val="0000418E"/>
    <w:rsid w:val="00014F4F"/>
    <w:rsid w:val="00016839"/>
    <w:rsid w:val="0004105A"/>
    <w:rsid w:val="00042FB3"/>
    <w:rsid w:val="00057536"/>
    <w:rsid w:val="00057671"/>
    <w:rsid w:val="00067062"/>
    <w:rsid w:val="00082A1D"/>
    <w:rsid w:val="00084752"/>
    <w:rsid w:val="00086540"/>
    <w:rsid w:val="000B2569"/>
    <w:rsid w:val="000B4E47"/>
    <w:rsid w:val="000D445D"/>
    <w:rsid w:val="000F4987"/>
    <w:rsid w:val="000F65EC"/>
    <w:rsid w:val="00103670"/>
    <w:rsid w:val="0011573E"/>
    <w:rsid w:val="00115A95"/>
    <w:rsid w:val="0012634B"/>
    <w:rsid w:val="001269DE"/>
    <w:rsid w:val="00140DAE"/>
    <w:rsid w:val="00144052"/>
    <w:rsid w:val="001464B0"/>
    <w:rsid w:val="0015180F"/>
    <w:rsid w:val="00152BB1"/>
    <w:rsid w:val="00153F58"/>
    <w:rsid w:val="001746FC"/>
    <w:rsid w:val="00182360"/>
    <w:rsid w:val="0019051D"/>
    <w:rsid w:val="00193653"/>
    <w:rsid w:val="0019766B"/>
    <w:rsid w:val="001B36E0"/>
    <w:rsid w:val="001B5573"/>
    <w:rsid w:val="001C329C"/>
    <w:rsid w:val="001E7D29"/>
    <w:rsid w:val="001F78C7"/>
    <w:rsid w:val="00227281"/>
    <w:rsid w:val="002404F5"/>
    <w:rsid w:val="00260AA0"/>
    <w:rsid w:val="00275260"/>
    <w:rsid w:val="00276FA1"/>
    <w:rsid w:val="00285B87"/>
    <w:rsid w:val="00291B4A"/>
    <w:rsid w:val="002C35C1"/>
    <w:rsid w:val="002C3D7E"/>
    <w:rsid w:val="002C5453"/>
    <w:rsid w:val="002C6AC5"/>
    <w:rsid w:val="002C6B36"/>
    <w:rsid w:val="002D5110"/>
    <w:rsid w:val="002E4D6F"/>
    <w:rsid w:val="002E4F42"/>
    <w:rsid w:val="0031759E"/>
    <w:rsid w:val="0032131A"/>
    <w:rsid w:val="003310BF"/>
    <w:rsid w:val="00333DF8"/>
    <w:rsid w:val="00337E53"/>
    <w:rsid w:val="0034361D"/>
    <w:rsid w:val="00345F51"/>
    <w:rsid w:val="00352B99"/>
    <w:rsid w:val="00357641"/>
    <w:rsid w:val="00360B6E"/>
    <w:rsid w:val="00361DEE"/>
    <w:rsid w:val="003765F9"/>
    <w:rsid w:val="003779BB"/>
    <w:rsid w:val="003810B4"/>
    <w:rsid w:val="00393C25"/>
    <w:rsid w:val="00394EF4"/>
    <w:rsid w:val="003A55F4"/>
    <w:rsid w:val="003D64A0"/>
    <w:rsid w:val="003E5EB5"/>
    <w:rsid w:val="00410612"/>
    <w:rsid w:val="00411F8B"/>
    <w:rsid w:val="004203B0"/>
    <w:rsid w:val="004230D9"/>
    <w:rsid w:val="00425E6D"/>
    <w:rsid w:val="00450670"/>
    <w:rsid w:val="004724BD"/>
    <w:rsid w:val="00473ABE"/>
    <w:rsid w:val="00477352"/>
    <w:rsid w:val="00481182"/>
    <w:rsid w:val="00491C23"/>
    <w:rsid w:val="004A6B7B"/>
    <w:rsid w:val="004B5C09"/>
    <w:rsid w:val="004B6E6B"/>
    <w:rsid w:val="004E227E"/>
    <w:rsid w:val="004E3EA7"/>
    <w:rsid w:val="004F0928"/>
    <w:rsid w:val="0050025F"/>
    <w:rsid w:val="00500DD1"/>
    <w:rsid w:val="00521AE3"/>
    <w:rsid w:val="00527A9C"/>
    <w:rsid w:val="00534054"/>
    <w:rsid w:val="00535B54"/>
    <w:rsid w:val="00554276"/>
    <w:rsid w:val="00564D17"/>
    <w:rsid w:val="00570173"/>
    <w:rsid w:val="00597C38"/>
    <w:rsid w:val="005A005C"/>
    <w:rsid w:val="005D3902"/>
    <w:rsid w:val="005D440F"/>
    <w:rsid w:val="005E0ED9"/>
    <w:rsid w:val="005E18CC"/>
    <w:rsid w:val="005F532A"/>
    <w:rsid w:val="00601CB6"/>
    <w:rsid w:val="00616B41"/>
    <w:rsid w:val="00620AE8"/>
    <w:rsid w:val="0062435F"/>
    <w:rsid w:val="00637652"/>
    <w:rsid w:val="0064628C"/>
    <w:rsid w:val="0065214E"/>
    <w:rsid w:val="00655EE2"/>
    <w:rsid w:val="00656533"/>
    <w:rsid w:val="006719F9"/>
    <w:rsid w:val="0067356E"/>
    <w:rsid w:val="00680296"/>
    <w:rsid w:val="006853BC"/>
    <w:rsid w:val="00687389"/>
    <w:rsid w:val="00690982"/>
    <w:rsid w:val="006928C1"/>
    <w:rsid w:val="006D5463"/>
    <w:rsid w:val="006E015E"/>
    <w:rsid w:val="006F03D4"/>
    <w:rsid w:val="00700B1F"/>
    <w:rsid w:val="00705ECE"/>
    <w:rsid w:val="0071274D"/>
    <w:rsid w:val="007257E9"/>
    <w:rsid w:val="00740105"/>
    <w:rsid w:val="00744B1E"/>
    <w:rsid w:val="00756D9C"/>
    <w:rsid w:val="007619BD"/>
    <w:rsid w:val="007669F1"/>
    <w:rsid w:val="00771C24"/>
    <w:rsid w:val="00776838"/>
    <w:rsid w:val="00781863"/>
    <w:rsid w:val="0078740C"/>
    <w:rsid w:val="00791E81"/>
    <w:rsid w:val="00792701"/>
    <w:rsid w:val="007C74D1"/>
    <w:rsid w:val="007D5836"/>
    <w:rsid w:val="007E5494"/>
    <w:rsid w:val="007F2BF1"/>
    <w:rsid w:val="007F34A4"/>
    <w:rsid w:val="00813B45"/>
    <w:rsid w:val="00815563"/>
    <w:rsid w:val="008240DA"/>
    <w:rsid w:val="008429E5"/>
    <w:rsid w:val="0085033D"/>
    <w:rsid w:val="00867EA4"/>
    <w:rsid w:val="008778F4"/>
    <w:rsid w:val="00880C14"/>
    <w:rsid w:val="00897D88"/>
    <w:rsid w:val="008A0186"/>
    <w:rsid w:val="008A0319"/>
    <w:rsid w:val="008C0082"/>
    <w:rsid w:val="008D43E9"/>
    <w:rsid w:val="008E22C9"/>
    <w:rsid w:val="008E3C0E"/>
    <w:rsid w:val="008E421A"/>
    <w:rsid w:val="008E476B"/>
    <w:rsid w:val="008F0F63"/>
    <w:rsid w:val="00927C63"/>
    <w:rsid w:val="00932F50"/>
    <w:rsid w:val="0094637B"/>
    <w:rsid w:val="00953F3C"/>
    <w:rsid w:val="00955A78"/>
    <w:rsid w:val="00976DA8"/>
    <w:rsid w:val="009921B8"/>
    <w:rsid w:val="009A0E89"/>
    <w:rsid w:val="009A6B7B"/>
    <w:rsid w:val="009D4984"/>
    <w:rsid w:val="009D6901"/>
    <w:rsid w:val="009F4E19"/>
    <w:rsid w:val="00A07662"/>
    <w:rsid w:val="00A11853"/>
    <w:rsid w:val="00A21B71"/>
    <w:rsid w:val="00A25111"/>
    <w:rsid w:val="00A3439E"/>
    <w:rsid w:val="00A37F9E"/>
    <w:rsid w:val="00A40085"/>
    <w:rsid w:val="00A47DF6"/>
    <w:rsid w:val="00A60E11"/>
    <w:rsid w:val="00A63D35"/>
    <w:rsid w:val="00A71326"/>
    <w:rsid w:val="00A9231C"/>
    <w:rsid w:val="00AA2532"/>
    <w:rsid w:val="00AC0AF1"/>
    <w:rsid w:val="00AE1F88"/>
    <w:rsid w:val="00AE361F"/>
    <w:rsid w:val="00AE5370"/>
    <w:rsid w:val="00AF4AE1"/>
    <w:rsid w:val="00B247A9"/>
    <w:rsid w:val="00B24A3A"/>
    <w:rsid w:val="00B25344"/>
    <w:rsid w:val="00B308C3"/>
    <w:rsid w:val="00B32F16"/>
    <w:rsid w:val="00B3449B"/>
    <w:rsid w:val="00B435B5"/>
    <w:rsid w:val="00B5025E"/>
    <w:rsid w:val="00B565D8"/>
    <w:rsid w:val="00B5779A"/>
    <w:rsid w:val="00B64D24"/>
    <w:rsid w:val="00B7147D"/>
    <w:rsid w:val="00B75CFC"/>
    <w:rsid w:val="00B853F9"/>
    <w:rsid w:val="00B92231"/>
    <w:rsid w:val="00B92B02"/>
    <w:rsid w:val="00B954DB"/>
    <w:rsid w:val="00BA2CE6"/>
    <w:rsid w:val="00BB018B"/>
    <w:rsid w:val="00BD1747"/>
    <w:rsid w:val="00BD2B06"/>
    <w:rsid w:val="00BF5BA9"/>
    <w:rsid w:val="00C01FAE"/>
    <w:rsid w:val="00C14973"/>
    <w:rsid w:val="00C1643D"/>
    <w:rsid w:val="00C261A9"/>
    <w:rsid w:val="00C42793"/>
    <w:rsid w:val="00C47362"/>
    <w:rsid w:val="00C601ED"/>
    <w:rsid w:val="00C774C7"/>
    <w:rsid w:val="00C93AD6"/>
    <w:rsid w:val="00CA6A8E"/>
    <w:rsid w:val="00CE5A5C"/>
    <w:rsid w:val="00CF2AEC"/>
    <w:rsid w:val="00D1705E"/>
    <w:rsid w:val="00D21423"/>
    <w:rsid w:val="00D31AB7"/>
    <w:rsid w:val="00D370EB"/>
    <w:rsid w:val="00D50D23"/>
    <w:rsid w:val="00D512BB"/>
    <w:rsid w:val="00D53571"/>
    <w:rsid w:val="00D5380F"/>
    <w:rsid w:val="00D571F6"/>
    <w:rsid w:val="00D7387D"/>
    <w:rsid w:val="00D86521"/>
    <w:rsid w:val="00D902E2"/>
    <w:rsid w:val="00DA3B1A"/>
    <w:rsid w:val="00DC0E73"/>
    <w:rsid w:val="00DC6078"/>
    <w:rsid w:val="00DC79AD"/>
    <w:rsid w:val="00DD2075"/>
    <w:rsid w:val="00DE5739"/>
    <w:rsid w:val="00DF2868"/>
    <w:rsid w:val="00E23926"/>
    <w:rsid w:val="00E27E21"/>
    <w:rsid w:val="00E557A0"/>
    <w:rsid w:val="00E87E63"/>
    <w:rsid w:val="00E956F4"/>
    <w:rsid w:val="00EA3242"/>
    <w:rsid w:val="00EF1548"/>
    <w:rsid w:val="00EF6435"/>
    <w:rsid w:val="00F10F6B"/>
    <w:rsid w:val="00F23697"/>
    <w:rsid w:val="00F36BB7"/>
    <w:rsid w:val="00F80136"/>
    <w:rsid w:val="00F87EAA"/>
    <w:rsid w:val="00F92B25"/>
    <w:rsid w:val="00FB3809"/>
    <w:rsid w:val="00FC64F7"/>
    <w:rsid w:val="00FD6CAB"/>
    <w:rsid w:val="00FE6B6C"/>
    <w:rsid w:val="00FE7B41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3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0.sv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60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image" Target="media/image50.svg"/><Relationship Id="rId27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www.w3.org/XML/1998/namespace"/>
    <ds:schemaRef ds:uri="fb0879af-3eba-417a-a55a-ffe6dcd6ca77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2EB105-C9AE-43E3-9004-DEC4830C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1</TotalTime>
  <Pages>2</Pages>
  <Words>210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Hillary Woods</cp:lastModifiedBy>
  <cp:revision>2</cp:revision>
  <cp:lastPrinted>2018-12-11T03:12:00Z</cp:lastPrinted>
  <dcterms:created xsi:type="dcterms:W3CDTF">2019-03-04T02:44:00Z</dcterms:created>
  <dcterms:modified xsi:type="dcterms:W3CDTF">2019-03-04T02:44:00Z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