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91" w:rsidRDefault="00773D91" w:rsidP="00773D91">
      <w:pPr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p w:rsidR="00773D91" w:rsidRDefault="00773D91" w:rsidP="00773D91">
      <w:pPr>
        <w:jc w:val="center"/>
        <w:rPr>
          <w:rFonts w:ascii="Bookman Old Style" w:hAnsi="Bookman Old Style"/>
          <w:sz w:val="32"/>
          <w:szCs w:val="32"/>
        </w:rPr>
      </w:pPr>
    </w:p>
    <w:p w:rsidR="00773D91" w:rsidRDefault="00773D91" w:rsidP="00773D91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62ED3A10" wp14:editId="41D969A1">
            <wp:extent cx="2057400" cy="799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75" cy="80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91" w:rsidRDefault="00773D91" w:rsidP="00773D91">
      <w:pPr>
        <w:ind w:left="-7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61BF5" wp14:editId="015B5103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209550</wp:posOffset>
                </wp:positionV>
                <wp:extent cx="37719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D91" w:rsidRPr="00254CFF" w:rsidRDefault="00773D91" w:rsidP="00773D9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90"/>
                                <w:sz w:val="40"/>
                                <w:szCs w:val="40"/>
                              </w:rPr>
                            </w:pPr>
                            <w:r w:rsidRPr="00254CFF">
                              <w:rPr>
                                <w:rFonts w:ascii="Verdana" w:hAnsi="Verdana"/>
                                <w:b/>
                                <w:color w:val="000090"/>
                                <w:sz w:val="40"/>
                                <w:szCs w:val="40"/>
                              </w:rPr>
                              <w:t>Mt. Lebanon Aqua Club</w:t>
                            </w:r>
                          </w:p>
                          <w:p w:rsidR="00773D91" w:rsidRPr="00254CFF" w:rsidRDefault="00773D91" w:rsidP="00773D9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90"/>
                                <w:sz w:val="44"/>
                                <w:szCs w:val="44"/>
                              </w:rPr>
                            </w:pPr>
                            <w:r w:rsidRPr="00254CFF">
                              <w:rPr>
                                <w:rFonts w:ascii="Verdana" w:hAnsi="Verdana"/>
                                <w:b/>
                                <w:color w:val="000090"/>
                                <w:sz w:val="40"/>
                                <w:szCs w:val="40"/>
                              </w:rPr>
                              <w:t>Scholarship</w:t>
                            </w:r>
                            <w:r w:rsidRPr="00254CFF">
                              <w:rPr>
                                <w:rFonts w:ascii="Verdana" w:hAnsi="Verdana"/>
                                <w:b/>
                                <w:color w:val="000090"/>
                                <w:sz w:val="44"/>
                                <w:szCs w:val="44"/>
                              </w:rPr>
                              <w:t xml:space="preserve"> Application</w:t>
                            </w:r>
                          </w:p>
                          <w:p w:rsidR="00773D91" w:rsidRPr="002407D4" w:rsidRDefault="00773D91" w:rsidP="00773D91">
                            <w:pPr>
                              <w:pStyle w:val="ListParagraph"/>
                              <w:jc w:val="center"/>
                              <w:rPr>
                                <w:rFonts w:ascii="Verdana" w:hAnsi="Verdana"/>
                                <w:b/>
                                <w:color w:val="000090"/>
                                <w:sz w:val="44"/>
                                <w:szCs w:val="44"/>
                              </w:rPr>
                            </w:pPr>
                          </w:p>
                          <w:p w:rsidR="00773D91" w:rsidRPr="002407D4" w:rsidRDefault="00773D91" w:rsidP="00773D91">
                            <w:pPr>
                              <w:pStyle w:val="ListParagraph"/>
                              <w:jc w:val="center"/>
                              <w:rPr>
                                <w:rFonts w:ascii="Verdana" w:hAnsi="Verdana"/>
                                <w:b/>
                                <w:color w:val="000090"/>
                                <w:sz w:val="44"/>
                                <w:szCs w:val="44"/>
                              </w:rPr>
                            </w:pPr>
                          </w:p>
                          <w:p w:rsidR="00773D91" w:rsidRPr="002407D4" w:rsidRDefault="00773D91" w:rsidP="00773D91">
                            <w:pPr>
                              <w:pStyle w:val="ListParagraph"/>
                              <w:jc w:val="center"/>
                              <w:rPr>
                                <w:rFonts w:ascii="Verdana" w:hAnsi="Verdana"/>
                                <w:b/>
                                <w:color w:val="00009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16.5pt;width:29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" filled="f" stroked="f">
                <v:textbox>
                  <w:txbxContent>
                    <w:p w:rsidR="00773D91" w:rsidRPr="00254CFF" w:rsidRDefault="00773D91" w:rsidP="00773D91">
                      <w:pPr>
                        <w:jc w:val="center"/>
                        <w:rPr>
                          <w:rFonts w:ascii="Verdana" w:hAnsi="Verdana"/>
                          <w:b/>
                          <w:color w:val="000090"/>
                          <w:sz w:val="40"/>
                          <w:szCs w:val="40"/>
                        </w:rPr>
                      </w:pPr>
                      <w:r w:rsidRPr="00254CFF">
                        <w:rPr>
                          <w:rFonts w:ascii="Verdana" w:hAnsi="Verdana"/>
                          <w:b/>
                          <w:color w:val="000090"/>
                          <w:sz w:val="40"/>
                          <w:szCs w:val="40"/>
                        </w:rPr>
                        <w:t>Mt. Lebanon Aqua Club</w:t>
                      </w:r>
                    </w:p>
                    <w:p w:rsidR="00773D91" w:rsidRPr="00254CFF" w:rsidRDefault="00773D91" w:rsidP="00773D91">
                      <w:pPr>
                        <w:jc w:val="center"/>
                        <w:rPr>
                          <w:rFonts w:ascii="Verdana" w:hAnsi="Verdana"/>
                          <w:b/>
                          <w:color w:val="000090"/>
                          <w:sz w:val="44"/>
                          <w:szCs w:val="44"/>
                        </w:rPr>
                      </w:pPr>
                      <w:r w:rsidRPr="00254CFF">
                        <w:rPr>
                          <w:rFonts w:ascii="Verdana" w:hAnsi="Verdana"/>
                          <w:b/>
                          <w:color w:val="000090"/>
                          <w:sz w:val="40"/>
                          <w:szCs w:val="40"/>
                        </w:rPr>
                        <w:t>Scholarship</w:t>
                      </w:r>
                      <w:r w:rsidRPr="00254CFF">
                        <w:rPr>
                          <w:rFonts w:ascii="Verdana" w:hAnsi="Verdana"/>
                          <w:b/>
                          <w:color w:val="000090"/>
                          <w:sz w:val="44"/>
                          <w:szCs w:val="44"/>
                        </w:rPr>
                        <w:t xml:space="preserve"> Application</w:t>
                      </w:r>
                    </w:p>
                    <w:p w:rsidR="00773D91" w:rsidRPr="002407D4" w:rsidRDefault="00773D91" w:rsidP="00773D91">
                      <w:pPr>
                        <w:pStyle w:val="ListParagraph"/>
                        <w:jc w:val="center"/>
                        <w:rPr>
                          <w:rFonts w:ascii="Verdana" w:hAnsi="Verdana"/>
                          <w:b/>
                          <w:color w:val="000090"/>
                          <w:sz w:val="44"/>
                          <w:szCs w:val="44"/>
                        </w:rPr>
                      </w:pPr>
                    </w:p>
                    <w:p w:rsidR="00773D91" w:rsidRPr="002407D4" w:rsidRDefault="00773D91" w:rsidP="00773D91">
                      <w:pPr>
                        <w:pStyle w:val="ListParagraph"/>
                        <w:jc w:val="center"/>
                        <w:rPr>
                          <w:rFonts w:ascii="Verdana" w:hAnsi="Verdana"/>
                          <w:b/>
                          <w:color w:val="000090"/>
                          <w:sz w:val="44"/>
                          <w:szCs w:val="44"/>
                        </w:rPr>
                      </w:pPr>
                    </w:p>
                    <w:p w:rsidR="00773D91" w:rsidRPr="002407D4" w:rsidRDefault="00773D91" w:rsidP="00773D91">
                      <w:pPr>
                        <w:pStyle w:val="ListParagraph"/>
                        <w:jc w:val="center"/>
                        <w:rPr>
                          <w:rFonts w:ascii="Verdana" w:hAnsi="Verdana"/>
                          <w:b/>
                          <w:color w:val="00009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3D91" w:rsidRDefault="00773D91" w:rsidP="00773D91">
      <w:pPr>
        <w:ind w:left="-720"/>
        <w:rPr>
          <w:rFonts w:ascii="Bookman Old Style" w:hAnsi="Bookman Old Style"/>
          <w:sz w:val="32"/>
          <w:szCs w:val="32"/>
        </w:rPr>
      </w:pPr>
    </w:p>
    <w:p w:rsidR="00773D91" w:rsidRDefault="00773D91" w:rsidP="00773D91">
      <w:pPr>
        <w:ind w:left="-720"/>
        <w:rPr>
          <w:rFonts w:ascii="Bookman Old Style" w:hAnsi="Bookman Old Style"/>
          <w:sz w:val="32"/>
          <w:szCs w:val="32"/>
        </w:rPr>
      </w:pPr>
    </w:p>
    <w:p w:rsidR="00773D91" w:rsidRDefault="00773D91" w:rsidP="00773D91">
      <w:pPr>
        <w:ind w:left="-720"/>
        <w:rPr>
          <w:rFonts w:ascii="Bookman Old Style" w:hAnsi="Bookman Old Style"/>
          <w:sz w:val="32"/>
          <w:szCs w:val="32"/>
        </w:rPr>
      </w:pPr>
    </w:p>
    <w:p w:rsidR="00773D91" w:rsidRDefault="00773D91" w:rsidP="00773D91">
      <w:pPr>
        <w:ind w:left="-720"/>
        <w:rPr>
          <w:rFonts w:ascii="Charter Roman" w:hAnsi="Charter Roman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p w:rsidR="00773D91" w:rsidRPr="00B71FEF" w:rsidRDefault="00773D91" w:rsidP="00773D91">
      <w:pPr>
        <w:ind w:left="-720" w:right="-450"/>
        <w:jc w:val="center"/>
        <w:rPr>
          <w:rFonts w:ascii="Charter Roman" w:hAnsi="Charter Roman"/>
          <w:sz w:val="32"/>
          <w:szCs w:val="32"/>
        </w:rPr>
      </w:pPr>
      <w:r w:rsidRPr="00BD6E5C">
        <w:rPr>
          <w:rFonts w:ascii="Charter Roman" w:hAnsi="Charter Roman"/>
          <w:i/>
          <w:sz w:val="20"/>
          <w:szCs w:val="20"/>
        </w:rPr>
        <w:t xml:space="preserve">This application is for MLAC’s year-round competitive program only.  Scholarships are awarded for the duration of the current season only.  All Scholarships are awarded based solely on </w:t>
      </w:r>
      <w:r w:rsidRPr="00A062A6">
        <w:rPr>
          <w:rFonts w:ascii="Charter Roman" w:hAnsi="Charter Roman"/>
          <w:b/>
          <w:i/>
          <w:sz w:val="20"/>
          <w:szCs w:val="20"/>
        </w:rPr>
        <w:t>NEED.  Proof of need is required for a scholarship to be approved.  A “Free or Reduced Lunch” approval from the swimmer’s school district will suffice as proof.</w:t>
      </w:r>
      <w:r>
        <w:rPr>
          <w:rFonts w:ascii="Charter Roman" w:hAnsi="Charter Roman"/>
          <w:i/>
          <w:sz w:val="20"/>
          <w:szCs w:val="20"/>
        </w:rPr>
        <w:t xml:space="preserve">  Please include this document with your application.  If applying for more than one child in same family, please include all children’s names on one application.</w:t>
      </w:r>
    </w:p>
    <w:p w:rsidR="00773D91" w:rsidRDefault="00773D91" w:rsidP="00773D91">
      <w:pPr>
        <w:ind w:left="-720"/>
        <w:rPr>
          <w:rFonts w:ascii="Verdana" w:hAnsi="Verdana"/>
          <w:i/>
          <w:sz w:val="20"/>
          <w:szCs w:val="20"/>
        </w:rPr>
      </w:pPr>
    </w:p>
    <w:p w:rsidR="00773D91" w:rsidRPr="00BD6E5C" w:rsidRDefault="00773D91" w:rsidP="00773D91">
      <w:pPr>
        <w:ind w:left="-720"/>
        <w:rPr>
          <w:rFonts w:ascii="Marion Regular" w:hAnsi="Marion Regular"/>
        </w:rPr>
      </w:pPr>
    </w:p>
    <w:p w:rsidR="00773D91" w:rsidRPr="00BD6E5C" w:rsidRDefault="00773D91" w:rsidP="00773D91">
      <w:pPr>
        <w:ind w:right="-1260" w:hanging="720"/>
        <w:rPr>
          <w:rFonts w:ascii="Charter Roman" w:hAnsi="Charter Roman" w:cs="Big Caslon"/>
        </w:rPr>
      </w:pPr>
      <w:r w:rsidRPr="00BD6E5C">
        <w:rPr>
          <w:rFonts w:ascii="Charter Roman" w:hAnsi="Charter Roman" w:cs="Big Caslon"/>
        </w:rPr>
        <w:t>Swimmer</w:t>
      </w:r>
      <w:r>
        <w:rPr>
          <w:rFonts w:ascii="Charter Roman" w:hAnsi="Charter Roman" w:cs="Big Caslon"/>
        </w:rPr>
        <w:t>/s</w:t>
      </w:r>
      <w:r w:rsidRPr="00BD6E5C">
        <w:rPr>
          <w:rFonts w:ascii="Charter Roman" w:hAnsi="Charter Roman" w:cs="Big Caslon"/>
        </w:rPr>
        <w:t xml:space="preserve"> Name: _________________________</w:t>
      </w:r>
      <w:r>
        <w:rPr>
          <w:rFonts w:ascii="Charter Roman" w:hAnsi="Charter Roman" w:cs="Big Caslon"/>
        </w:rPr>
        <w:t>_______________________________</w:t>
      </w:r>
    </w:p>
    <w:p w:rsidR="00773D91" w:rsidRPr="00BD6E5C" w:rsidRDefault="00773D91" w:rsidP="00773D91">
      <w:pPr>
        <w:ind w:right="-1260" w:hanging="720"/>
        <w:rPr>
          <w:rFonts w:ascii="Charter Roman" w:hAnsi="Charter Roman" w:cs="Big Caslon"/>
        </w:rPr>
      </w:pPr>
      <w:r>
        <w:rPr>
          <w:rFonts w:ascii="Charter Roman" w:hAnsi="Charter Roman" w:cs="Big Caslon"/>
        </w:rPr>
        <w:t xml:space="preserve">Swimmer/s </w:t>
      </w:r>
      <w:r w:rsidRPr="00BD6E5C">
        <w:rPr>
          <w:rFonts w:ascii="Charter Roman" w:hAnsi="Charter Roman" w:cs="Big Caslon"/>
        </w:rPr>
        <w:t>Fish Group: _____________________</w:t>
      </w:r>
      <w:r>
        <w:rPr>
          <w:rFonts w:ascii="Charter Roman" w:hAnsi="Charter Roman" w:cs="Big Caslon"/>
        </w:rPr>
        <w:t>______________________________</w:t>
      </w:r>
    </w:p>
    <w:p w:rsidR="00773D91" w:rsidRPr="00BD6E5C" w:rsidRDefault="00773D91" w:rsidP="00773D91">
      <w:pPr>
        <w:ind w:right="-1260" w:hanging="720"/>
        <w:rPr>
          <w:rFonts w:ascii="Charter Roman" w:hAnsi="Charter Roman" w:cs="Big Caslon"/>
        </w:rPr>
      </w:pPr>
      <w:r w:rsidRPr="00BD6E5C">
        <w:rPr>
          <w:rFonts w:ascii="Charter Roman" w:hAnsi="Charter Roman" w:cs="Big Caslon"/>
        </w:rPr>
        <w:t>Grade</w:t>
      </w:r>
      <w:r>
        <w:rPr>
          <w:rFonts w:ascii="Charter Roman" w:hAnsi="Charter Roman" w:cs="Big Caslon"/>
        </w:rPr>
        <w:t>/s</w:t>
      </w:r>
      <w:r w:rsidRPr="00BD6E5C">
        <w:rPr>
          <w:rFonts w:ascii="Charter Roman" w:hAnsi="Charter Roman" w:cs="Big Caslon"/>
        </w:rPr>
        <w:t xml:space="preserve"> in School: __________________________</w:t>
      </w:r>
      <w:r>
        <w:rPr>
          <w:rFonts w:ascii="Charter Roman" w:hAnsi="Charter Roman" w:cs="Big Caslon"/>
        </w:rPr>
        <w:t>______________________________</w:t>
      </w:r>
      <w:r w:rsidRPr="00BD6E5C">
        <w:rPr>
          <w:rFonts w:ascii="Charter Roman" w:hAnsi="Charter Roman" w:cs="Big Caslon"/>
        </w:rPr>
        <w:t xml:space="preserve"> </w:t>
      </w:r>
    </w:p>
    <w:p w:rsidR="00773D91" w:rsidRPr="00BD6E5C" w:rsidRDefault="00773D91" w:rsidP="00773D91">
      <w:pPr>
        <w:ind w:right="-1260" w:hanging="720"/>
        <w:rPr>
          <w:rFonts w:ascii="Charter Roman" w:hAnsi="Charter Roman" w:cs="Big Caslon"/>
        </w:rPr>
      </w:pPr>
      <w:r w:rsidRPr="00BD6E5C">
        <w:rPr>
          <w:rFonts w:ascii="Charter Roman" w:hAnsi="Charter Roman" w:cs="Big Caslon"/>
        </w:rPr>
        <w:t>Name</w:t>
      </w:r>
      <w:r>
        <w:rPr>
          <w:rFonts w:ascii="Charter Roman" w:hAnsi="Charter Roman" w:cs="Big Caslon"/>
        </w:rPr>
        <w:t>/s</w:t>
      </w:r>
      <w:r w:rsidRPr="00BD6E5C">
        <w:rPr>
          <w:rFonts w:ascii="Charter Roman" w:hAnsi="Charter Roman" w:cs="Big Caslon"/>
        </w:rPr>
        <w:t xml:space="preserve"> of School: ___________________________</w:t>
      </w:r>
      <w:r>
        <w:rPr>
          <w:rFonts w:ascii="Charter Roman" w:hAnsi="Charter Roman" w:cs="Big Caslon"/>
        </w:rPr>
        <w:t>_____________________________</w:t>
      </w:r>
    </w:p>
    <w:p w:rsidR="00773D91" w:rsidRDefault="00773D91" w:rsidP="00773D91">
      <w:pPr>
        <w:ind w:right="-1260" w:hanging="720"/>
        <w:rPr>
          <w:rFonts w:ascii="Verdana" w:hAnsi="Verdana"/>
        </w:rPr>
      </w:pPr>
    </w:p>
    <w:p w:rsidR="00773D91" w:rsidRDefault="00773D91" w:rsidP="00773D91">
      <w:pPr>
        <w:ind w:right="-1260" w:hanging="720"/>
        <w:rPr>
          <w:rFonts w:ascii="Charter Roman" w:hAnsi="Charter Roman"/>
        </w:rPr>
      </w:pPr>
    </w:p>
    <w:p w:rsidR="00773D91" w:rsidRPr="00BD6E5C" w:rsidRDefault="00773D91" w:rsidP="00773D91">
      <w:pPr>
        <w:ind w:right="-1260" w:hanging="720"/>
        <w:rPr>
          <w:rFonts w:ascii="Charter Roman" w:hAnsi="Charter Roman"/>
        </w:rPr>
      </w:pPr>
      <w:r w:rsidRPr="00BD6E5C">
        <w:rPr>
          <w:rFonts w:ascii="Charter Roman" w:hAnsi="Charter Roman"/>
        </w:rPr>
        <w:t>Parent/Guardian Name(s): ________________________________________</w:t>
      </w:r>
      <w:r>
        <w:rPr>
          <w:rFonts w:ascii="Charter Roman" w:hAnsi="Charter Roman"/>
        </w:rPr>
        <w:t>________</w:t>
      </w:r>
    </w:p>
    <w:p w:rsidR="00773D91" w:rsidRPr="00BD6E5C" w:rsidRDefault="00773D91" w:rsidP="00773D91">
      <w:pPr>
        <w:ind w:right="-1260" w:hanging="720"/>
        <w:rPr>
          <w:rFonts w:ascii="Charter Roman" w:hAnsi="Charter Roman"/>
        </w:rPr>
      </w:pPr>
      <w:r w:rsidRPr="00BD6E5C">
        <w:rPr>
          <w:rFonts w:ascii="Charter Roman" w:hAnsi="Charter Roman"/>
        </w:rPr>
        <w:t>Billing Address: _________________________________________________</w:t>
      </w:r>
      <w:r>
        <w:rPr>
          <w:rFonts w:ascii="Charter Roman" w:hAnsi="Charter Roman"/>
        </w:rPr>
        <w:t>_________</w:t>
      </w:r>
    </w:p>
    <w:p w:rsidR="00773D91" w:rsidRPr="00BD6E5C" w:rsidRDefault="00773D91" w:rsidP="00773D91">
      <w:pPr>
        <w:ind w:right="-1260" w:hanging="720"/>
        <w:rPr>
          <w:rFonts w:ascii="Charter Roman" w:hAnsi="Charter Roman"/>
        </w:rPr>
      </w:pPr>
      <w:r w:rsidRPr="00BD6E5C">
        <w:rPr>
          <w:rFonts w:ascii="Charter Roman" w:hAnsi="Charter Roman"/>
        </w:rPr>
        <w:t>Phone: ___________________</w:t>
      </w:r>
      <w:proofErr w:type="gramStart"/>
      <w:r w:rsidRPr="00BD6E5C">
        <w:rPr>
          <w:rFonts w:ascii="Charter Roman" w:hAnsi="Charter Roman"/>
        </w:rPr>
        <w:t xml:space="preserve">_   </w:t>
      </w:r>
      <w:r>
        <w:rPr>
          <w:rFonts w:ascii="Charter Roman" w:hAnsi="Charter Roman"/>
        </w:rPr>
        <w:t xml:space="preserve">                 </w:t>
      </w:r>
      <w:r w:rsidRPr="00BD6E5C">
        <w:rPr>
          <w:rFonts w:ascii="Charter Roman" w:hAnsi="Charter Roman"/>
        </w:rPr>
        <w:t>Email</w:t>
      </w:r>
      <w:proofErr w:type="gramEnd"/>
      <w:r w:rsidRPr="00BD6E5C">
        <w:rPr>
          <w:rFonts w:ascii="Charter Roman" w:hAnsi="Charter Roman"/>
        </w:rPr>
        <w:t>:  ____________________________</w:t>
      </w:r>
    </w:p>
    <w:p w:rsidR="00773D91" w:rsidRDefault="00773D91" w:rsidP="00773D91">
      <w:pPr>
        <w:ind w:right="-1260" w:hanging="720"/>
        <w:rPr>
          <w:rFonts w:ascii="Verdana" w:hAnsi="Verdana"/>
        </w:rPr>
      </w:pPr>
    </w:p>
    <w:p w:rsidR="00773D91" w:rsidRDefault="00773D91" w:rsidP="00773D91">
      <w:pPr>
        <w:ind w:left="-720" w:right="-1260"/>
        <w:rPr>
          <w:rFonts w:ascii="Verdana" w:hAnsi="Verdana"/>
        </w:rPr>
      </w:pPr>
    </w:p>
    <w:p w:rsidR="00773D91" w:rsidRDefault="00773D91" w:rsidP="00773D91">
      <w:pPr>
        <w:ind w:left="-720" w:right="-1260"/>
        <w:rPr>
          <w:rFonts w:ascii="Charter Roman" w:hAnsi="Charter Roman"/>
        </w:rPr>
      </w:pPr>
      <w:r w:rsidRPr="00B71FEF">
        <w:rPr>
          <w:rFonts w:ascii="Charter Roman" w:hAnsi="Charter Roman"/>
        </w:rPr>
        <w:t>Please describe the amount of financi</w:t>
      </w:r>
      <w:r>
        <w:rPr>
          <w:rFonts w:ascii="Charter Roman" w:hAnsi="Charter Roman"/>
        </w:rPr>
        <w:t xml:space="preserve">al assistance you are seeking.  </w:t>
      </w:r>
      <w:r w:rsidRPr="00B71FEF">
        <w:rPr>
          <w:rFonts w:ascii="Charter Roman" w:hAnsi="Charter Roman"/>
        </w:rPr>
        <w:t xml:space="preserve">(MLAC currently offers </w:t>
      </w:r>
      <w:r>
        <w:rPr>
          <w:rFonts w:ascii="Charter Roman" w:hAnsi="Charter Roman"/>
          <w:b/>
          <w:i/>
          <w:u w:val="single"/>
        </w:rPr>
        <w:t xml:space="preserve">up </w:t>
      </w:r>
      <w:r w:rsidRPr="00A00487">
        <w:rPr>
          <w:rFonts w:ascii="Charter Roman" w:hAnsi="Charter Roman"/>
          <w:b/>
          <w:i/>
          <w:u w:val="single"/>
        </w:rPr>
        <w:t>to</w:t>
      </w:r>
      <w:r w:rsidRPr="00B71FEF">
        <w:rPr>
          <w:rFonts w:ascii="Charter Roman" w:hAnsi="Charter Roman"/>
        </w:rPr>
        <w:t xml:space="preserve"> a 70% waiver of dues </w:t>
      </w:r>
      <w:r w:rsidRPr="00A00487">
        <w:rPr>
          <w:rFonts w:ascii="Charter Roman" w:hAnsi="Charter Roman"/>
          <w:b/>
          <w:i/>
          <w:u w:val="single"/>
        </w:rPr>
        <w:t>excluding</w:t>
      </w:r>
      <w:r w:rsidRPr="00B71FEF">
        <w:rPr>
          <w:rFonts w:ascii="Charter Roman" w:hAnsi="Charter Roman"/>
        </w:rPr>
        <w:t xml:space="preserve"> the $250 regist</w:t>
      </w:r>
      <w:r>
        <w:rPr>
          <w:rFonts w:ascii="Charter Roman" w:hAnsi="Charter Roman"/>
        </w:rPr>
        <w:t>ration fee or meet entry fees.)</w:t>
      </w:r>
    </w:p>
    <w:p w:rsidR="00773D91" w:rsidRPr="00B71FEF" w:rsidRDefault="00773D91" w:rsidP="00773D91">
      <w:pPr>
        <w:ind w:left="-720" w:right="-1260"/>
        <w:rPr>
          <w:rFonts w:ascii="Charter Roman" w:hAnsi="Charter Roman"/>
        </w:rPr>
      </w:pPr>
    </w:p>
    <w:p w:rsidR="00773D91" w:rsidRDefault="00773D91" w:rsidP="00773D91">
      <w:pPr>
        <w:pBdr>
          <w:top w:val="single" w:sz="12" w:space="1" w:color="auto"/>
          <w:bottom w:val="single" w:sz="12" w:space="1" w:color="auto"/>
        </w:pBdr>
        <w:ind w:left="-720" w:right="-810"/>
        <w:rPr>
          <w:rFonts w:ascii="Verdana" w:hAnsi="Verdana"/>
        </w:rPr>
      </w:pPr>
    </w:p>
    <w:p w:rsidR="00773D91" w:rsidRDefault="00773D91" w:rsidP="00773D91">
      <w:pPr>
        <w:pBdr>
          <w:bottom w:val="single" w:sz="12" w:space="1" w:color="auto"/>
          <w:between w:val="single" w:sz="12" w:space="1" w:color="auto"/>
        </w:pBdr>
        <w:ind w:left="-720" w:right="-81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773D91" w:rsidRDefault="00773D91" w:rsidP="00773D91">
      <w:pPr>
        <w:ind w:left="-720" w:right="-1260"/>
        <w:rPr>
          <w:rFonts w:ascii="Verdana" w:hAnsi="Verdana"/>
        </w:rPr>
      </w:pPr>
    </w:p>
    <w:p w:rsidR="00773D91" w:rsidRDefault="00773D91" w:rsidP="00773D91">
      <w:pPr>
        <w:ind w:left="-720" w:right="-1260"/>
        <w:rPr>
          <w:rFonts w:ascii="Charter Roman" w:hAnsi="Charter Roman"/>
        </w:rPr>
      </w:pPr>
      <w:r>
        <w:rPr>
          <w:rFonts w:ascii="Charter Roman" w:hAnsi="Charter Roman"/>
        </w:rPr>
        <w:t>Please describe why you think your swimmer is a good candidate for a MLAC scholarship.  (</w:t>
      </w:r>
      <w:proofErr w:type="gramStart"/>
      <w:r>
        <w:rPr>
          <w:rFonts w:ascii="Charter Roman" w:hAnsi="Charter Roman"/>
        </w:rPr>
        <w:t>e</w:t>
      </w:r>
      <w:proofErr w:type="gramEnd"/>
      <w:r>
        <w:rPr>
          <w:rFonts w:ascii="Charter Roman" w:hAnsi="Charter Roman"/>
        </w:rPr>
        <w:t>.g. why does the swimmer want to swim, swimmer’s dedication, character, work ethic and commitment to the sport and team)</w:t>
      </w:r>
    </w:p>
    <w:p w:rsidR="00773D91" w:rsidRDefault="00773D91" w:rsidP="00773D91">
      <w:pPr>
        <w:ind w:left="-720" w:right="-1080"/>
        <w:rPr>
          <w:rFonts w:ascii="Charter Roman" w:hAnsi="Charter Roman"/>
        </w:rPr>
      </w:pPr>
    </w:p>
    <w:p w:rsidR="00773D91" w:rsidRDefault="00773D91" w:rsidP="00773D91">
      <w:pPr>
        <w:pBdr>
          <w:top w:val="single" w:sz="12" w:space="1" w:color="auto"/>
          <w:bottom w:val="single" w:sz="12" w:space="1" w:color="auto"/>
        </w:pBdr>
        <w:ind w:left="-720" w:right="-1080"/>
        <w:rPr>
          <w:rFonts w:ascii="Charter Roman" w:hAnsi="Charter Roman"/>
        </w:rPr>
      </w:pPr>
    </w:p>
    <w:p w:rsidR="00773D91" w:rsidRDefault="00773D91" w:rsidP="00773D91">
      <w:pPr>
        <w:pBdr>
          <w:bottom w:val="single" w:sz="12" w:space="1" w:color="auto"/>
          <w:between w:val="single" w:sz="12" w:space="1" w:color="auto"/>
        </w:pBdr>
        <w:ind w:left="-720" w:right="-1080"/>
        <w:rPr>
          <w:rFonts w:ascii="Charter Roman" w:hAnsi="Charter Roman"/>
        </w:rPr>
      </w:pPr>
    </w:p>
    <w:p w:rsidR="00773D91" w:rsidRDefault="00773D91" w:rsidP="00773D91">
      <w:pPr>
        <w:pBdr>
          <w:bottom w:val="single" w:sz="12" w:space="1" w:color="auto"/>
          <w:between w:val="single" w:sz="12" w:space="1" w:color="auto"/>
        </w:pBdr>
        <w:ind w:left="-720" w:right="-1080"/>
        <w:rPr>
          <w:rFonts w:ascii="Charter Roman" w:hAnsi="Charter Roman"/>
        </w:rPr>
      </w:pPr>
    </w:p>
    <w:p w:rsidR="00773D91" w:rsidRDefault="00773D91" w:rsidP="00773D91">
      <w:pPr>
        <w:pBdr>
          <w:bottom w:val="single" w:sz="12" w:space="1" w:color="auto"/>
          <w:between w:val="single" w:sz="12" w:space="1" w:color="auto"/>
        </w:pBdr>
        <w:ind w:left="-720" w:right="-1080"/>
        <w:rPr>
          <w:rFonts w:ascii="Charter Roman" w:hAnsi="Charter Roman"/>
        </w:rPr>
      </w:pPr>
    </w:p>
    <w:p w:rsidR="00773D91" w:rsidRDefault="00773D91" w:rsidP="00773D91">
      <w:pPr>
        <w:pBdr>
          <w:bottom w:val="single" w:sz="12" w:space="1" w:color="auto"/>
          <w:between w:val="single" w:sz="12" w:space="1" w:color="auto"/>
        </w:pBdr>
        <w:ind w:left="-720" w:right="-1080"/>
        <w:rPr>
          <w:rFonts w:ascii="Charter Roman" w:hAnsi="Charter Roman"/>
        </w:rPr>
      </w:pPr>
    </w:p>
    <w:p w:rsidR="00773D91" w:rsidRDefault="00773D91" w:rsidP="00773D91">
      <w:pPr>
        <w:pBdr>
          <w:bottom w:val="single" w:sz="12" w:space="1" w:color="auto"/>
          <w:between w:val="single" w:sz="12" w:space="1" w:color="auto"/>
        </w:pBdr>
        <w:ind w:left="-720" w:right="-1080"/>
        <w:rPr>
          <w:rFonts w:ascii="Charter Roman" w:hAnsi="Charter Roman"/>
        </w:rPr>
      </w:pPr>
    </w:p>
    <w:p w:rsidR="00773D91" w:rsidRDefault="00773D91" w:rsidP="00773D91">
      <w:pPr>
        <w:ind w:left="-720" w:right="-1080"/>
        <w:rPr>
          <w:rFonts w:ascii="Charter Roman" w:hAnsi="Charter Roman"/>
        </w:rPr>
      </w:pPr>
    </w:p>
    <w:p w:rsidR="00773D91" w:rsidRDefault="00773D91" w:rsidP="00773D91">
      <w:pPr>
        <w:ind w:left="-720" w:right="-1080"/>
        <w:rPr>
          <w:rFonts w:ascii="Charter Roman" w:hAnsi="Charter Roman"/>
        </w:rPr>
      </w:pPr>
    </w:p>
    <w:p w:rsidR="00773D91" w:rsidRDefault="00773D91" w:rsidP="00773D91">
      <w:pPr>
        <w:ind w:left="-1080" w:right="-1080"/>
        <w:jc w:val="center"/>
        <w:rPr>
          <w:rFonts w:ascii="Charter Roman" w:hAnsi="Charter Roman"/>
        </w:rPr>
      </w:pPr>
      <w:r w:rsidRPr="00BD6E5C">
        <w:rPr>
          <w:rFonts w:ascii="Charter Roman" w:hAnsi="Charter Roman"/>
          <w:i/>
          <w:sz w:val="20"/>
          <w:szCs w:val="20"/>
        </w:rPr>
        <w:t xml:space="preserve">All information you provide will be held in the strictest confidence.  Any information provided will only be used </w:t>
      </w:r>
      <w:r>
        <w:rPr>
          <w:rFonts w:ascii="Charter Roman" w:hAnsi="Charter Roman"/>
          <w:i/>
          <w:sz w:val="20"/>
          <w:szCs w:val="20"/>
        </w:rPr>
        <w:t xml:space="preserve">by the Board of Directors </w:t>
      </w:r>
      <w:r w:rsidRPr="00BD6E5C">
        <w:rPr>
          <w:rFonts w:ascii="Charter Roman" w:hAnsi="Charter Roman"/>
          <w:i/>
          <w:sz w:val="20"/>
          <w:szCs w:val="20"/>
        </w:rPr>
        <w:t>to determine eligibility for MLAC scholarship funds</w:t>
      </w:r>
      <w:r>
        <w:rPr>
          <w:rFonts w:ascii="Charter Roman" w:hAnsi="Charter Roman"/>
          <w:i/>
          <w:sz w:val="20"/>
          <w:szCs w:val="20"/>
        </w:rPr>
        <w:t xml:space="preserve">.  </w:t>
      </w:r>
      <w:r w:rsidRPr="00BD6E5C">
        <w:rPr>
          <w:rFonts w:ascii="Charter Roman" w:hAnsi="Charter Roman"/>
          <w:i/>
          <w:sz w:val="20"/>
          <w:szCs w:val="20"/>
        </w:rPr>
        <w:t xml:space="preserve"> </w:t>
      </w:r>
      <w:r>
        <w:rPr>
          <w:rFonts w:ascii="Charter Roman" w:hAnsi="Charter Roman"/>
          <w:i/>
          <w:sz w:val="20"/>
          <w:szCs w:val="20"/>
        </w:rPr>
        <w:t>We hope</w:t>
      </w:r>
      <w:r w:rsidRPr="00BD6E5C">
        <w:rPr>
          <w:rFonts w:ascii="Charter Roman" w:hAnsi="Charter Roman"/>
          <w:i/>
          <w:sz w:val="20"/>
          <w:szCs w:val="20"/>
        </w:rPr>
        <w:t xml:space="preserve"> to help as many families as possible each year and funds are limited.</w:t>
      </w:r>
    </w:p>
    <w:p w:rsidR="00A7108A" w:rsidRDefault="00A7108A"/>
    <w:sectPr w:rsidR="00A7108A" w:rsidSect="00773D91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Marion Regular">
    <w:panose1 w:val="02020502060400020003"/>
    <w:charset w:val="00"/>
    <w:family w:val="auto"/>
    <w:pitch w:val="variable"/>
    <w:sig w:usb0="A00000EF" w:usb1="5000205B" w:usb2="00000000" w:usb3="00000000" w:csb0="00000183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91"/>
    <w:rsid w:val="00170EB1"/>
    <w:rsid w:val="00194037"/>
    <w:rsid w:val="00773D91"/>
    <w:rsid w:val="007B53A9"/>
    <w:rsid w:val="00A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D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D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GANOE</dc:creator>
  <cp:keywords/>
  <dc:description/>
  <cp:lastModifiedBy>LAUREN GANOE</cp:lastModifiedBy>
  <cp:revision>2</cp:revision>
  <dcterms:created xsi:type="dcterms:W3CDTF">2019-07-25T20:42:00Z</dcterms:created>
  <dcterms:modified xsi:type="dcterms:W3CDTF">2019-07-25T20:42:00Z</dcterms:modified>
</cp:coreProperties>
</file>