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731" w:rsidRDefault="00C8776F">
      <w:pPr>
        <w:rPr>
          <w:b/>
          <w:sz w:val="28"/>
          <w:szCs w:val="28"/>
        </w:rPr>
      </w:pPr>
      <w:r w:rsidRPr="00C8776F">
        <w:rPr>
          <w:b/>
          <w:sz w:val="28"/>
          <w:szCs w:val="28"/>
        </w:rPr>
        <w:t>Gold Group Expectations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attend a minimum of 4 practices per week. Each and every practice is a necessary component for the success as a Gold swimmer.</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be responsible for my time management, including prioritizing school work and balancing swimming, and all other important areas of life i.e., family, church, friends, sleep. I understand the lifestyle of a high performance athlete is unique and not the normal schedule. I understand that my time is one of the most valuable thing I have and that I may have to make sacrifices from other things that are important to me in order to achieve my swimming goals and I am willing to do that to realize my maximum potential.</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be responsible for my own health and well-being and making sure that I get adequate sleep and rest. I understand that rest and recovery are as important as the hard work and training, and they go hand in hand to prevent injury and produce maximum results.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and understand that as a Gold and high school level swimmer, it is preferred that high school practices have limited interference from club practices.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arrive to practice on time with a positive attitude.</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hold myself accountable at every practice. This includes but it not limited to challenge myself daily, pay attention to detail, and focus at practice. Efficiently and quickly add/remove equipment when moving from set to set. Rest periods are planned and limited in order to promote maximum improvements.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foster m</w:t>
      </w:r>
      <w:r>
        <w:rPr>
          <w:rFonts w:ascii="Lucida Sans Unicode" w:hAnsi="Lucida Sans Unicode" w:cs="Lucida Sans Unicode"/>
          <w:sz w:val="21"/>
          <w:szCs w:val="21"/>
          <w:shd w:val="clear" w:color="auto" w:fill="FFFFFF"/>
        </w:rPr>
        <w:t>y relationship with my coach</w:t>
      </w:r>
      <w:r>
        <w:rPr>
          <w:rFonts w:ascii="Lucida Sans Unicode" w:hAnsi="Lucida Sans Unicode" w:cs="Lucida Sans Unicode"/>
          <w:sz w:val="21"/>
          <w:szCs w:val="21"/>
          <w:shd w:val="clear" w:color="auto" w:fill="FFFFFF"/>
        </w:rPr>
        <w:t xml:space="preserve"> and to communicate directly with my coach regarding my training, progress, swim meets, events etc. At the Gold level, the swimming relationship will be transitioning to coach/athlete, in order prepare the swimmer to reach the stage of autonomy.</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have open communication with my coach if I have any problems or concerns. </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not to gossip about the team, the coaches, team mates or any other teams or swimmers. I understand gossip is very destructive and can negatively impact the group and the team. If I have a problem with someone, I will have the maturity to speak to that person directly or get my coach or parent’s assistance in being in communication to resolve the issue.</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attend all championship meets</w:t>
      </w:r>
      <w:r>
        <w:rPr>
          <w:rFonts w:ascii="Lucida Sans Unicode" w:hAnsi="Lucida Sans Unicode" w:cs="Lucida Sans Unicode"/>
          <w:sz w:val="21"/>
          <w:szCs w:val="21"/>
          <w:shd w:val="clear" w:color="auto" w:fill="FFFFFF"/>
        </w:rPr>
        <w:t>.</w:t>
      </w:r>
    </w:p>
    <w:p w:rsidR="00C8776F" w:rsidRDefault="00C8776F">
      <w:pPr>
        <w:rPr>
          <w:rFonts w:ascii="Lucida Sans Unicode" w:hAnsi="Lucida Sans Unicode" w:cs="Lucida Sans Unicode"/>
          <w:b/>
          <w:sz w:val="21"/>
          <w:szCs w:val="21"/>
          <w:u w:val="single"/>
          <w:shd w:val="clear" w:color="auto" w:fill="FFFFFF"/>
        </w:rPr>
      </w:pPr>
      <w:r>
        <w:rPr>
          <w:rFonts w:ascii="Lucida Sans Unicode" w:hAnsi="Lucida Sans Unicode" w:cs="Lucida Sans Unicode"/>
          <w:sz w:val="21"/>
          <w:szCs w:val="21"/>
          <w:shd w:val="clear" w:color="auto" w:fill="FFFFFF"/>
        </w:rPr>
        <w:lastRenderedPageBreak/>
        <w:t>I agree that Team tech suits or performance suits must be approved by the Coach and may not be worn at Eastern Committee meets and that they are only allowed at Invites, JO’s and advanced level meets.</w:t>
      </w:r>
      <w:r>
        <w:rPr>
          <w:rFonts w:ascii="Lucida Sans Unicode" w:hAnsi="Lucida Sans Unicode" w:cs="Lucida Sans Unicode"/>
          <w:sz w:val="21"/>
          <w:szCs w:val="21"/>
          <w:shd w:val="clear" w:color="auto" w:fill="FFFFFF"/>
        </w:rPr>
        <w:t xml:space="preserve"> </w:t>
      </w:r>
      <w:r w:rsidRPr="00C8776F">
        <w:rPr>
          <w:rFonts w:ascii="Lucida Sans Unicode" w:hAnsi="Lucida Sans Unicode" w:cs="Lucida Sans Unicode"/>
          <w:b/>
          <w:sz w:val="21"/>
          <w:szCs w:val="21"/>
          <w:highlight w:val="yellow"/>
          <w:u w:val="single"/>
          <w:shd w:val="clear" w:color="auto" w:fill="FFFFFF"/>
        </w:rPr>
        <w:t xml:space="preserve">Team Suit Arena </w:t>
      </w:r>
      <w:proofErr w:type="spellStart"/>
      <w:r w:rsidRPr="00C8776F">
        <w:rPr>
          <w:rFonts w:ascii="Lucida Sans Unicode" w:hAnsi="Lucida Sans Unicode" w:cs="Lucida Sans Unicode"/>
          <w:b/>
          <w:sz w:val="21"/>
          <w:szCs w:val="21"/>
          <w:highlight w:val="yellow"/>
          <w:u w:val="single"/>
          <w:shd w:val="clear" w:color="auto" w:fill="FFFFFF"/>
        </w:rPr>
        <w:t>Powerskin</w:t>
      </w:r>
      <w:proofErr w:type="spellEnd"/>
      <w:r w:rsidRPr="00C8776F">
        <w:rPr>
          <w:rFonts w:ascii="Lucida Sans Unicode" w:hAnsi="Lucida Sans Unicode" w:cs="Lucida Sans Unicode"/>
          <w:b/>
          <w:sz w:val="21"/>
          <w:szCs w:val="21"/>
          <w:highlight w:val="yellow"/>
          <w:u w:val="single"/>
          <w:shd w:val="clear" w:color="auto" w:fill="FFFFFF"/>
        </w:rPr>
        <w:t xml:space="preserve"> ST 2.0</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to have all the required equipment and to be responsible for my own things.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promise to conduct myself with honor and selflessness at all competitions regardless of circumstances.</w:t>
      </w:r>
    </w:p>
    <w:p w:rsidR="00C8776F" w:rsidRDefault="00C8776F">
      <w:pPr>
        <w:rPr>
          <w:rFonts w:ascii="Lucida Sans Unicode" w:hAnsi="Lucida Sans Unicode" w:cs="Lucida Sans Unicode"/>
          <w:sz w:val="21"/>
          <w:szCs w:val="21"/>
          <w:shd w:val="clear" w:color="auto" w:fill="FFFFFF"/>
        </w:rPr>
      </w:pPr>
      <w:r>
        <w:rPr>
          <w:rFonts w:ascii="Lucida Sans Unicode" w:hAnsi="Lucida Sans Unicode" w:cs="Lucida Sans Unicode"/>
          <w:sz w:val="21"/>
          <w:szCs w:val="21"/>
          <w:shd w:val="clear" w:color="auto" w:fill="FFFFFF"/>
        </w:rPr>
        <w:t>I agree and understand that the Coach may administer other sanctions appropriate to the breach of any expectation of this agreement, i.e., a swimmer ineligible to swim at upcoming meet or participate on relays if team suit is not worn, etc.</w:t>
      </w:r>
    </w:p>
    <w:p w:rsidR="00C8776F" w:rsidRDefault="00C8776F">
      <w:pPr>
        <w:rPr>
          <w:rFonts w:ascii="Lucida Sans Unicode" w:hAnsi="Lucida Sans Unicode" w:cs="Lucida Sans Unicode"/>
          <w:b/>
          <w:sz w:val="21"/>
          <w:szCs w:val="21"/>
          <w:u w:val="single"/>
          <w:shd w:val="clear" w:color="auto" w:fill="FFFFFF"/>
        </w:rPr>
      </w:pPr>
      <w:r w:rsidRPr="00C8776F">
        <w:rPr>
          <w:rFonts w:ascii="Lucida Sans Unicode" w:hAnsi="Lucida Sans Unicode" w:cs="Lucida Sans Unicode"/>
          <w:b/>
          <w:sz w:val="21"/>
          <w:szCs w:val="21"/>
          <w:highlight w:val="yellow"/>
          <w:u w:val="single"/>
          <w:shd w:val="clear" w:color="auto" w:fill="FFFFFF"/>
        </w:rPr>
        <w:t>Warnings for not following Group Rules</w:t>
      </w:r>
    </w:p>
    <w:p w:rsidR="00C8776F" w:rsidRDefault="00C8776F" w:rsidP="00C8776F">
      <w:pPr>
        <w:shd w:val="clear" w:color="auto" w:fill="FFFFFF"/>
        <w:spacing w:before="100" w:beforeAutospacing="1" w:after="100" w:afterAutospacing="1" w:line="240" w:lineRule="auto"/>
        <w:ind w:left="720"/>
        <w:rPr>
          <w:rFonts w:ascii="Lucida Sans Unicode" w:eastAsia="Times New Roman" w:hAnsi="Lucida Sans Unicode" w:cs="Lucida Sans Unicode"/>
          <w:sz w:val="21"/>
          <w:szCs w:val="21"/>
        </w:rPr>
      </w:pPr>
      <w:r w:rsidRPr="00C8776F">
        <w:rPr>
          <w:rFonts w:ascii="Lucida Sans Unicode" w:eastAsia="Times New Roman" w:hAnsi="Lucida Sans Unicode" w:cs="Lucida Sans Unicode"/>
          <w:b/>
          <w:bCs/>
          <w:sz w:val="21"/>
          <w:szCs w:val="21"/>
        </w:rPr>
        <w:t>1st Time </w:t>
      </w:r>
      <w:r w:rsidRPr="00C8776F">
        <w:rPr>
          <w:rFonts w:ascii="Lucida Sans Unicode" w:eastAsia="Times New Roman" w:hAnsi="Lucida Sans Unicode" w:cs="Lucida Sans Unicode"/>
          <w:sz w:val="21"/>
          <w:szCs w:val="21"/>
        </w:rPr>
        <w:t>- The Coach will speak with me about honoring this agreement and give me an opportunity to restore integrity or make a new promise depending on the broken agreement.</w:t>
      </w:r>
      <w:r>
        <w:rPr>
          <w:rFonts w:ascii="Lucida Sans Unicode" w:eastAsia="Times New Roman" w:hAnsi="Lucida Sans Unicode" w:cs="Lucida Sans Unicode"/>
          <w:sz w:val="21"/>
          <w:szCs w:val="21"/>
        </w:rPr>
        <w:t xml:space="preserve"> Will also help with planning goals that are reachable.</w:t>
      </w:r>
      <w:bookmarkStart w:id="0" w:name="_GoBack"/>
      <w:bookmarkEnd w:id="0"/>
    </w:p>
    <w:p w:rsidR="00C8776F" w:rsidRPr="00C8776F" w:rsidRDefault="00C8776F" w:rsidP="00C8776F">
      <w:pPr>
        <w:shd w:val="clear" w:color="auto" w:fill="FFFFFF"/>
        <w:spacing w:before="100" w:beforeAutospacing="1" w:after="100" w:afterAutospacing="1" w:line="240" w:lineRule="auto"/>
        <w:ind w:left="720"/>
        <w:rPr>
          <w:rFonts w:ascii="Arial" w:eastAsia="Times New Roman" w:hAnsi="Arial" w:cs="Arial"/>
          <w:sz w:val="20"/>
          <w:szCs w:val="20"/>
        </w:rPr>
      </w:pPr>
      <w:r>
        <w:rPr>
          <w:rStyle w:val="Strong"/>
          <w:rFonts w:ascii="Lucida Sans Unicode" w:hAnsi="Lucida Sans Unicode" w:cs="Lucida Sans Unicode"/>
          <w:sz w:val="21"/>
          <w:szCs w:val="21"/>
          <w:shd w:val="clear" w:color="auto" w:fill="FFFFFF"/>
        </w:rPr>
        <w:t>2ndTime </w:t>
      </w:r>
      <w:r>
        <w:rPr>
          <w:rFonts w:ascii="Lucida Sans Unicode" w:hAnsi="Lucida Sans Unicode" w:cs="Lucida Sans Unicode"/>
          <w:sz w:val="21"/>
          <w:szCs w:val="21"/>
          <w:shd w:val="clear" w:color="auto" w:fill="FFFFFF"/>
        </w:rPr>
        <w:t>–The Head Coach will make a recommendation for a more appropriate practice group and move swimmer to a better suited group that the swimmer can meet the agreements and expectations of the group.</w:t>
      </w:r>
    </w:p>
    <w:p w:rsidR="00C8776F" w:rsidRPr="00C8776F" w:rsidRDefault="00C8776F">
      <w:pPr>
        <w:rPr>
          <w:b/>
          <w:sz w:val="28"/>
          <w:szCs w:val="28"/>
          <w:u w:val="single"/>
        </w:rPr>
      </w:pPr>
    </w:p>
    <w:sectPr w:rsidR="00C8776F" w:rsidRPr="00C877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E5920"/>
    <w:multiLevelType w:val="multilevel"/>
    <w:tmpl w:val="F18AB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76F"/>
    <w:rsid w:val="00203731"/>
    <w:rsid w:val="00C8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06C80C-0F6F-41EA-B205-E5B650E9D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877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0459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Casillas</dc:creator>
  <cp:keywords/>
  <dc:description/>
  <cp:lastModifiedBy>John Casillas</cp:lastModifiedBy>
  <cp:revision>1</cp:revision>
  <dcterms:created xsi:type="dcterms:W3CDTF">2019-08-26T22:27:00Z</dcterms:created>
  <dcterms:modified xsi:type="dcterms:W3CDTF">2019-08-26T22:36:00Z</dcterms:modified>
</cp:coreProperties>
</file>