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PERSONALIZED CAJ ARENA SWIM CAP ORDER FORM</w:t>
      </w:r>
    </w:p>
    <w:p>
      <w:pPr>
        <w:pStyle w:val="Body A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Parent Name________________________________Phone Number___________________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Swimmer Name(s)____________________________________________________________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*Arena silicone caps are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$17.50 each.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b w:val="1"/>
          <w:bCs w:val="1"/>
          <w:sz w:val="24"/>
          <w:szCs w:val="24"/>
          <w:rtl w:val="0"/>
          <w:lang w:val="en-US"/>
        </w:rPr>
        <w:t>(MAKING THE TOTAL $35)</w:t>
      </w:r>
      <w:r>
        <w:rPr>
          <w:sz w:val="24"/>
          <w:szCs w:val="24"/>
          <w:rtl w:val="0"/>
          <w:lang w:val="en-US"/>
        </w:rPr>
        <w:t xml:space="preserve">  Make checks payable to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CAJ.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*You must order at </w:t>
      </w:r>
      <w:r>
        <w:rPr>
          <w:b w:val="1"/>
          <w:bCs w:val="1"/>
          <w:sz w:val="24"/>
          <w:szCs w:val="24"/>
          <w:rtl w:val="0"/>
          <w:lang w:val="en-US"/>
        </w:rPr>
        <w:t>LEAST TWO</w:t>
      </w:r>
      <w:r>
        <w:rPr>
          <w:sz w:val="24"/>
          <w:szCs w:val="24"/>
          <w:rtl w:val="0"/>
          <w:lang w:val="en-US"/>
        </w:rPr>
        <w:t xml:space="preserve"> of the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EXACT </w:t>
      </w:r>
      <w:r>
        <w:rPr>
          <w:sz w:val="24"/>
          <w:szCs w:val="24"/>
          <w:rtl w:val="0"/>
          <w:lang w:val="en-US"/>
        </w:rPr>
        <w:t>same caps.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*You can put your last name (WEST for example), or you can put your first initial and last name (A. WEST for example) on the caps.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*PLEASE BRING COMPLETED ORDER FORM TO PRACTICE BY 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MARCH 5, 2021.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*Please print neatly the name as you would like it to appear on your caps (2).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_____________________________________Quantity _______ (at least 2)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FOR ADDITIONAL ORDERS ONLY: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*Please print neatly the name as you would like it to appear on your caps (2).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_____________________________________Quantity________(at least 2)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*Please print neatly the name as you would like it to appear on your caps (2).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_____________________________________Quantity________(at least 2)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caps should be here within three weeks of ordering them.  In you have any questions contact Kathy Brandt at (530)354-4775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"mailto:kandjbrandt@gmail.com"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kandjbrandt@gmail.com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>.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</w:pPr>
      <w:r>
        <w:rPr>
          <w:rStyle w:val="None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