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tabs>
          <w:tab w:val="left" w:pos="1710"/>
          <w:tab w:val="left" w:pos="2835"/>
          <w:tab w:val="left" w:pos="4395"/>
          <w:tab w:val="left" w:pos="6946"/>
        </w:tabs>
        <w:rPr>
          <w:rFonts w:ascii="Calibri" w:cs="Calibri" w:hAnsi="Calibri" w:eastAsia="Calibri"/>
          <w:b w:val="1"/>
          <w:bCs w:val="1"/>
          <w:caps w:val="1"/>
          <w:sz w:val="22"/>
          <w:szCs w:val="22"/>
          <w:lang w:val="en-US"/>
        </w:rPr>
      </w:pPr>
    </w:p>
    <w:p>
      <w:pPr>
        <w:pStyle w:val="Body"/>
        <w:tabs>
          <w:tab w:val="left" w:pos="1710"/>
          <w:tab w:val="left" w:pos="2835"/>
          <w:tab w:val="left" w:pos="4395"/>
          <w:tab w:val="left" w:pos="6946"/>
        </w:tabs>
        <w:rPr>
          <w:rFonts w:ascii="Calibri" w:cs="Calibri" w:hAnsi="Calibri" w:eastAsia="Calibri"/>
          <w:b w:val="1"/>
          <w:bCs w:val="1"/>
          <w:sz w:val="22"/>
          <w:szCs w:val="22"/>
        </w:rPr>
      </w:pPr>
      <w:r>
        <w:rPr>
          <w:rFonts w:ascii="Calibri" w:cs="Calibri" w:hAnsi="Calibri" w:eastAsia="Calibri"/>
          <w:b w:val="1"/>
          <w:bCs w:val="1"/>
          <w:caps w:val="1"/>
          <w:sz w:val="22"/>
          <w:szCs w:val="22"/>
          <w:rtl w:val="0"/>
          <w:lang w:val="en-US"/>
        </w:rPr>
        <w:t>Date:</w:t>
      </w:r>
      <w:r>
        <w:rPr>
          <w:rFonts w:ascii="Calibri" w:cs="Calibri" w:hAnsi="Calibri" w:eastAsia="Calibri"/>
          <w:b w:val="1"/>
          <w:bCs w:val="1"/>
          <w:sz w:val="22"/>
          <w:szCs w:val="22"/>
          <w:lang w:val="en-US"/>
        </w:rPr>
        <w:tab/>
      </w:r>
      <w:r>
        <w:rPr>
          <w:rFonts w:ascii="Calibri" w:cs="Calibri" w:hAnsi="Calibri" w:eastAsia="Calibri"/>
          <w:sz w:val="22"/>
          <w:szCs w:val="22"/>
          <w:rtl w:val="0"/>
          <w:lang w:val="en-US"/>
        </w:rPr>
        <w:t xml:space="preserve">Friday 26 April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Sunday 28 April 2019</w:t>
      </w:r>
    </w:p>
    <w:p>
      <w:pPr>
        <w:pStyle w:val="Body"/>
        <w:tabs>
          <w:tab w:val="left" w:pos="1710"/>
          <w:tab w:val="left" w:pos="2835"/>
          <w:tab w:val="left" w:pos="4395"/>
          <w:tab w:val="left" w:pos="6946"/>
        </w:tabs>
        <w:rPr>
          <w:rFonts w:ascii="Calibri" w:cs="Calibri" w:hAnsi="Calibri" w:eastAsia="Calibri"/>
          <w:b w:val="1"/>
          <w:bCs w:val="1"/>
          <w:sz w:val="22"/>
          <w:szCs w:val="22"/>
          <w:lang w:val="en-US"/>
        </w:rPr>
      </w:pPr>
    </w:p>
    <w:p>
      <w:pPr>
        <w:pStyle w:val="Body"/>
        <w:tabs>
          <w:tab w:val="left" w:pos="1710"/>
          <w:tab w:val="left" w:pos="2835"/>
          <w:tab w:val="left" w:pos="4395"/>
          <w:tab w:val="left" w:pos="6946"/>
        </w:tabs>
        <w:rPr>
          <w:rFonts w:ascii="Calibri" w:cs="Calibri" w:hAnsi="Calibri" w:eastAsia="Calibri"/>
          <w:b w:val="1"/>
          <w:bCs w:val="1"/>
          <w:sz w:val="22"/>
          <w:szCs w:val="22"/>
        </w:rPr>
      </w:pPr>
      <w:r>
        <w:rPr>
          <w:rFonts w:ascii="Calibri" w:cs="Calibri" w:hAnsi="Calibri" w:eastAsia="Calibri"/>
          <w:b w:val="1"/>
          <w:bCs w:val="1"/>
          <w:caps w:val="1"/>
          <w:sz w:val="22"/>
          <w:szCs w:val="22"/>
          <w:rtl w:val="0"/>
          <w:lang w:val="en-US"/>
        </w:rPr>
        <w:t>Hosted By:</w:t>
        <w:tab/>
      </w:r>
      <w:r>
        <w:rPr>
          <w:rFonts w:ascii="Calibri" w:cs="Calibri" w:hAnsi="Calibri" w:eastAsia="Calibri"/>
          <w:sz w:val="22"/>
          <w:szCs w:val="22"/>
          <w:rtl w:val="0"/>
          <w:lang w:val="en-US"/>
        </w:rPr>
        <w:t>Toronto Swim Club</w:t>
      </w:r>
    </w:p>
    <w:p>
      <w:pPr>
        <w:pStyle w:val="Body"/>
        <w:tabs>
          <w:tab w:val="left" w:pos="1710"/>
          <w:tab w:val="left" w:pos="2835"/>
          <w:tab w:val="left" w:pos="4395"/>
          <w:tab w:val="left" w:pos="6946"/>
        </w:tabs>
        <w:rPr>
          <w:rFonts w:ascii="Calibri" w:cs="Calibri" w:hAnsi="Calibri" w:eastAsia="Calibri"/>
          <w:b w:val="1"/>
          <w:bCs w:val="1"/>
          <w:sz w:val="22"/>
          <w:szCs w:val="22"/>
          <w:lang w:val="en-US"/>
        </w:rPr>
      </w:pPr>
    </w:p>
    <w:p>
      <w:pPr>
        <w:pStyle w:val="Body"/>
        <w:tabs>
          <w:tab w:val="left" w:pos="1710"/>
          <w:tab w:val="left" w:pos="2835"/>
          <w:tab w:val="left" w:pos="4395"/>
          <w:tab w:val="left" w:pos="6946"/>
        </w:tabs>
        <w:ind w:left="1890" w:hanging="1890"/>
        <w:rPr>
          <w:rFonts w:ascii="Calibri" w:cs="Calibri" w:hAnsi="Calibri" w:eastAsia="Calibri"/>
          <w:sz w:val="22"/>
          <w:szCs w:val="22"/>
        </w:rPr>
      </w:pPr>
      <w:r>
        <w:rPr>
          <w:rFonts w:ascii="Calibri" w:cs="Calibri" w:hAnsi="Calibri" w:eastAsia="Calibri"/>
          <w:b w:val="1"/>
          <w:bCs w:val="1"/>
          <w:caps w:val="1"/>
          <w:sz w:val="22"/>
          <w:szCs w:val="22"/>
          <w:rtl w:val="0"/>
          <w:lang w:val="en-US"/>
        </w:rPr>
        <w:t>Location:</w:t>
      </w:r>
      <w:r>
        <w:rPr>
          <w:rFonts w:ascii="Calibri" w:cs="Calibri" w:hAnsi="Calibri" w:eastAsia="Calibri"/>
          <w:b w:val="1"/>
          <w:bCs w:val="1"/>
          <w:sz w:val="22"/>
          <w:szCs w:val="22"/>
          <w:lang w:val="en-US"/>
        </w:rPr>
        <w:tab/>
      </w:r>
      <w:r>
        <w:rPr>
          <w:rFonts w:ascii="Calibri" w:cs="Calibri" w:hAnsi="Calibri" w:eastAsia="Calibri"/>
          <w:sz w:val="22"/>
          <w:szCs w:val="22"/>
          <w:rtl w:val="0"/>
          <w:lang w:val="en-US"/>
        </w:rPr>
        <w:t>University of Toronto Pool, 55 Harbord Street, Toronto ON   M5W 2W6</w:t>
      </w:r>
    </w:p>
    <w:p>
      <w:pPr>
        <w:pStyle w:val="Body"/>
        <w:tabs>
          <w:tab w:val="left" w:pos="1710"/>
          <w:tab w:val="left" w:pos="2835"/>
          <w:tab w:val="left" w:pos="4395"/>
          <w:tab w:val="left" w:pos="6946"/>
        </w:tabs>
        <w:ind w:left="1440" w:firstLine="0"/>
        <w:rPr>
          <w:rFonts w:ascii="Calibri" w:cs="Calibri" w:hAnsi="Calibri" w:eastAsia="Calibri"/>
          <w:b w:val="1"/>
          <w:bCs w:val="1"/>
          <w:sz w:val="22"/>
          <w:szCs w:val="22"/>
          <w:lang w:val="en-US"/>
        </w:rPr>
      </w:pPr>
    </w:p>
    <w:p>
      <w:pPr>
        <w:pStyle w:val="Body"/>
        <w:tabs>
          <w:tab w:val="left" w:pos="1710"/>
        </w:tabs>
        <w:rPr>
          <w:rFonts w:ascii="Calibri" w:cs="Calibri" w:hAnsi="Calibri" w:eastAsia="Calibri"/>
          <w:sz w:val="22"/>
          <w:szCs w:val="22"/>
        </w:rPr>
      </w:pPr>
      <w:r>
        <w:rPr>
          <w:rFonts w:ascii="Calibri" w:cs="Calibri" w:hAnsi="Calibri" w:eastAsia="Calibri"/>
          <w:b w:val="1"/>
          <w:bCs w:val="1"/>
          <w:caps w:val="1"/>
          <w:sz w:val="22"/>
          <w:szCs w:val="22"/>
          <w:rtl w:val="0"/>
          <w:lang w:val="en-US"/>
        </w:rPr>
        <w:t>Facility:</w:t>
      </w:r>
      <w:r>
        <w:rPr>
          <w:rFonts w:ascii="Calibri" w:cs="Calibri" w:hAnsi="Calibri" w:eastAsia="Calibri"/>
          <w:sz w:val="22"/>
          <w:szCs w:val="22"/>
          <w:rtl w:val="0"/>
          <w:lang w:val="en-US"/>
        </w:rPr>
        <w:t xml:space="preserve"> </w:t>
        <w:tab/>
        <w:t>8 lane 50 meter pool (electronic timing)</w:t>
      </w:r>
    </w:p>
    <w:p>
      <w:pPr>
        <w:pStyle w:val="Body"/>
        <w:tabs>
          <w:tab w:val="left" w:pos="1710"/>
        </w:tabs>
        <w:rPr>
          <w:rFonts w:ascii="Calibri" w:cs="Calibri" w:hAnsi="Calibri" w:eastAsia="Calibri"/>
          <w:sz w:val="22"/>
          <w:szCs w:val="22"/>
          <w:lang w:val="en-US"/>
        </w:rPr>
      </w:pPr>
    </w:p>
    <w:p>
      <w:pPr>
        <w:pStyle w:val="Body"/>
        <w:tabs>
          <w:tab w:val="left" w:pos="1710"/>
        </w:tabs>
        <w:rPr>
          <w:rFonts w:ascii="Calibri" w:cs="Calibri" w:hAnsi="Calibri" w:eastAsia="Calibri"/>
          <w:color w:val="000000"/>
          <w:sz w:val="21"/>
          <w:szCs w:val="21"/>
          <w:u w:color="000000"/>
        </w:rPr>
      </w:pPr>
      <w:r>
        <w:rPr>
          <w:rFonts w:ascii="Calibri" w:cs="Calibri" w:hAnsi="Calibri" w:eastAsia="Calibri"/>
          <w:b w:val="1"/>
          <w:bCs w:val="1"/>
          <w:color w:val="000000"/>
          <w:sz w:val="21"/>
          <w:szCs w:val="21"/>
          <w:u w:color="000000"/>
          <w:rtl w:val="0"/>
          <w:lang w:val="en-US"/>
        </w:rPr>
        <w:t>MEET:</w:t>
      </w:r>
      <w:r>
        <w:rPr>
          <w:rFonts w:ascii="Calibri" w:cs="Calibri" w:hAnsi="Calibri" w:eastAsia="Calibri"/>
          <w:color w:val="000000"/>
          <w:sz w:val="21"/>
          <w:szCs w:val="21"/>
          <w:u w:color="000000"/>
          <w:rtl w:val="0"/>
          <w:lang w:val="en-US"/>
        </w:rPr>
        <w:t xml:space="preserve"> </w:t>
        <w:tab/>
        <w:t xml:space="preserve">Double-ended LCM meet.  All events are time final.  Backstroke ledges will </w:t>
      </w:r>
      <w:r>
        <w:rPr>
          <w:rFonts w:ascii="Calibri" w:cs="Calibri" w:hAnsi="Calibri" w:eastAsia="Calibri"/>
          <w:color w:val="000000"/>
          <w:sz w:val="21"/>
          <w:szCs w:val="21"/>
          <w:u w:val="single" w:color="000000"/>
          <w:rtl w:val="0"/>
          <w:lang w:val="en-US"/>
        </w:rPr>
        <w:t>not</w:t>
      </w:r>
      <w:r>
        <w:rPr>
          <w:rFonts w:ascii="Calibri" w:cs="Calibri" w:hAnsi="Calibri" w:eastAsia="Calibri"/>
          <w:color w:val="000000"/>
          <w:sz w:val="21"/>
          <w:szCs w:val="21"/>
          <w:u w:color="000000"/>
          <w:rtl w:val="0"/>
          <w:lang w:val="en-US"/>
        </w:rPr>
        <w:t xml:space="preserve"> be </w:t>
      </w:r>
      <w:r>
        <w:rPr>
          <w:rFonts w:ascii="Calibri" w:cs="Calibri" w:hAnsi="Calibri" w:eastAsia="Calibri"/>
          <w:color w:val="000000"/>
          <w:sz w:val="21"/>
          <w:szCs w:val="21"/>
          <w:u w:color="000000"/>
          <w:lang w:val="en-US"/>
        </w:rPr>
        <w:tab/>
        <w:tab/>
      </w:r>
      <w:r>
        <w:rPr>
          <w:rFonts w:ascii="Calibri" w:cs="Calibri" w:hAnsi="Calibri" w:eastAsia="Calibri"/>
          <w:color w:val="000000"/>
          <w:sz w:val="21"/>
          <w:szCs w:val="21"/>
          <w:u w:color="000000"/>
          <w:rtl w:val="0"/>
          <w:lang w:val="en-US"/>
        </w:rPr>
        <w:t>used.</w:t>
      </w:r>
    </w:p>
    <w:p>
      <w:pPr>
        <w:pStyle w:val="Body"/>
        <w:tabs>
          <w:tab w:val="left" w:pos="1710"/>
        </w:tabs>
        <w:rPr>
          <w:rFonts w:ascii="Calibri" w:cs="Calibri" w:hAnsi="Calibri" w:eastAsia="Calibri"/>
          <w:sz w:val="22"/>
          <w:szCs w:val="22"/>
        </w:rPr>
      </w:pPr>
    </w:p>
    <w:p>
      <w:pPr>
        <w:pStyle w:val="Normal (Web)"/>
        <w:shd w:val="clear" w:color="auto" w:fill="ffffff"/>
        <w:spacing w:before="0" w:after="120"/>
        <w:ind w:left="1710" w:hanging="1710"/>
        <w:rPr>
          <w:rFonts w:ascii="Calibri" w:cs="Calibri" w:hAnsi="Calibri" w:eastAsia="Calibri"/>
          <w:color w:val="000000"/>
          <w:sz w:val="22"/>
          <w:szCs w:val="22"/>
          <w:u w:color="000000"/>
        </w:rPr>
      </w:pPr>
      <w:r>
        <w:rPr>
          <w:rFonts w:ascii="Calibri" w:cs="Calibri" w:hAnsi="Calibri" w:eastAsia="Calibri"/>
          <w:b w:val="1"/>
          <w:bCs w:val="1"/>
          <w:caps w:val="1"/>
          <w:color w:val="000000"/>
          <w:sz w:val="22"/>
          <w:szCs w:val="22"/>
          <w:u w:color="000000"/>
          <w:rtl w:val="0"/>
          <w:lang w:val="en-US"/>
        </w:rPr>
        <w:t>Sanctioned By:</w:t>
      </w:r>
      <w:r>
        <w:rPr>
          <w:rFonts w:ascii="Calibri" w:cs="Calibri" w:hAnsi="Calibri" w:eastAsia="Calibri"/>
          <w:sz w:val="22"/>
          <w:szCs w:val="22"/>
        </w:rPr>
        <w:tab/>
      </w:r>
      <w:r>
        <w:rPr>
          <w:rFonts w:ascii="Calibri" w:cs="Calibri" w:hAnsi="Calibri" w:eastAsia="Calibri"/>
          <w:color w:val="000000"/>
          <w:sz w:val="22"/>
          <w:szCs w:val="22"/>
          <w:u w:color="000000"/>
          <w:rtl w:val="0"/>
          <w:lang w:val="en-US"/>
        </w:rPr>
        <w:t>Sanctioned by Swim Ontario.</w:t>
      </w:r>
      <w:r>
        <w:rPr>
          <w:rFonts w:ascii="Calibri" w:cs="Calibri" w:hAnsi="Calibri" w:eastAsia="Calibri"/>
          <w:color w:val="000000"/>
          <w:sz w:val="22"/>
          <w:szCs w:val="22"/>
          <w:u w:color="000000"/>
        </w:rPr>
        <w:br w:type="textWrapping"/>
      </w:r>
      <w:r>
        <w:rPr>
          <w:rFonts w:ascii="Calibri" w:cs="Calibri" w:hAnsi="Calibri" w:eastAsia="Calibri"/>
          <w:color w:val="000000"/>
          <w:sz w:val="22"/>
          <w:szCs w:val="22"/>
          <w:u w:color="000000"/>
          <w:rtl w:val="0"/>
          <w:lang w:val="en-US"/>
        </w:rPr>
        <w:t>All current Swimming Canada (SC) rules will be followed.</w:t>
      </w:r>
    </w:p>
    <w:p>
      <w:pPr>
        <w:pStyle w:val="Normal (Web)"/>
        <w:shd w:val="clear" w:color="auto" w:fill="ffffff"/>
        <w:spacing w:before="0" w:after="120"/>
        <w:ind w:left="1710" w:firstLine="0"/>
        <w:rPr>
          <w:rFonts w:ascii="Calibri" w:cs="Calibri" w:hAnsi="Calibri" w:eastAsia="Calibri"/>
          <w:color w:val="000000"/>
          <w:sz w:val="22"/>
          <w:szCs w:val="22"/>
          <w:u w:color="000000"/>
        </w:rPr>
      </w:pPr>
      <w:r>
        <w:rPr>
          <w:rFonts w:ascii="Calibri" w:cs="Calibri" w:hAnsi="Calibri" w:eastAsia="Calibri"/>
          <w:color w:val="000000"/>
          <w:sz w:val="22"/>
          <w:szCs w:val="22"/>
          <w:u w:color="000000"/>
          <w:rtl w:val="0"/>
          <w:lang w:val="en-US"/>
        </w:rPr>
        <w:t>All swimmers participating in a provincially sanctioned meets shall be required to comply with swimwear rule GR 5.</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Click</w:t>
      </w:r>
      <w:r>
        <w:rPr>
          <w:rFonts w:ascii="Calibri" w:cs="Calibri" w:hAnsi="Calibri" w:eastAsia="Calibri"/>
          <w:color w:val="000000"/>
          <w:sz w:val="22"/>
          <w:szCs w:val="22"/>
          <w:u w:color="000000"/>
          <w:rtl w:val="0"/>
          <w:lang w:val="en-US"/>
        </w:rPr>
        <w:t> </w:t>
      </w:r>
      <w:r>
        <w:rPr>
          <w:rStyle w:val="Hyperlink.0"/>
        </w:rPr>
        <w:fldChar w:fldCharType="begin" w:fldLock="0"/>
      </w:r>
      <w:r>
        <w:rPr>
          <w:rStyle w:val="Hyperlink.0"/>
        </w:rPr>
        <w:instrText xml:space="preserve"> HYPERLINK "http://swimontario.com/uploads/Officials/Resources/SwimwearRulesGR5_2018.pdf"</w:instrText>
      </w:r>
      <w:r>
        <w:rPr>
          <w:rStyle w:val="Hyperlink.0"/>
        </w:rPr>
        <w:fldChar w:fldCharType="separate" w:fldLock="0"/>
      </w:r>
      <w:r>
        <w:rPr>
          <w:rStyle w:val="Hyperlink.0"/>
          <w:rtl w:val="0"/>
          <w:lang w:val="en-US"/>
        </w:rPr>
        <w:t>HERE</w:t>
      </w:r>
      <w:r>
        <w:rPr/>
        <w:fldChar w:fldCharType="end" w:fldLock="0"/>
      </w:r>
      <w:r>
        <w:rPr>
          <w:rFonts w:ascii="Calibri" w:cs="Calibri" w:hAnsi="Calibri" w:eastAsia="Calibri"/>
          <w:color w:val="000000"/>
          <w:sz w:val="22"/>
          <w:szCs w:val="22"/>
          <w:u w:color="000000"/>
          <w:rtl w:val="0"/>
          <w:lang w:val="en-US"/>
        </w:rPr>
        <w:t> </w:t>
      </w:r>
      <w:r>
        <w:rPr>
          <w:rFonts w:ascii="Calibri" w:cs="Calibri" w:hAnsi="Calibri" w:eastAsia="Calibri"/>
          <w:color w:val="000000"/>
          <w:sz w:val="22"/>
          <w:szCs w:val="22"/>
          <w:u w:color="000000"/>
          <w:rtl w:val="0"/>
          <w:lang w:val="en-US"/>
        </w:rPr>
        <w:t>to view full details.</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Advanced notification for exemption or for clarification of the rule please see the Competition Coordinator.</w:t>
      </w:r>
    </w:p>
    <w:p>
      <w:pPr>
        <w:pStyle w:val="Normal (Web)"/>
        <w:shd w:val="clear" w:color="auto" w:fill="ffffff"/>
        <w:spacing w:before="0" w:after="0"/>
        <w:ind w:left="1714" w:firstLine="0"/>
        <w:rPr>
          <w:rStyle w:val="Hyperlink.0"/>
        </w:rPr>
      </w:pPr>
      <w:r>
        <w:rPr>
          <w:rFonts w:ascii="Calibri" w:cs="Calibri" w:hAnsi="Calibri" w:eastAsia="Calibri"/>
          <w:color w:val="000000"/>
          <w:sz w:val="22"/>
          <w:szCs w:val="22"/>
          <w:u w:color="000000"/>
          <w:rtl w:val="0"/>
          <w:lang w:val="en-US"/>
        </w:rPr>
        <w:t>Swimming Canada Competition Warm-Up Safety Procedures will be in effect.</w:t>
      </w:r>
      <w:r>
        <w:rPr>
          <w:rFonts w:ascii="Calibri" w:cs="Calibri" w:hAnsi="Calibri" w:eastAsia="Calibri"/>
          <w:color w:val="000000"/>
          <w:sz w:val="22"/>
          <w:szCs w:val="22"/>
          <w:u w:color="000000"/>
          <w:rtl w:val="0"/>
          <w:lang w:val="en-US"/>
        </w:rPr>
        <w:t xml:space="preserve">  </w:t>
      </w:r>
      <w:r>
        <w:rPr>
          <w:rFonts w:ascii="Calibri" w:cs="Calibri" w:hAnsi="Calibri" w:eastAsia="Calibri"/>
          <w:color w:val="000000"/>
          <w:sz w:val="22"/>
          <w:szCs w:val="22"/>
          <w:u w:color="000000"/>
          <w:rtl w:val="0"/>
          <w:lang w:val="en-US"/>
        </w:rPr>
        <w:t>The full document can be viewed</w:t>
      </w:r>
      <w:r>
        <w:rPr>
          <w:rFonts w:ascii="Calibri" w:cs="Calibri" w:hAnsi="Calibri" w:eastAsia="Calibri"/>
          <w:color w:val="000000"/>
          <w:sz w:val="22"/>
          <w:szCs w:val="22"/>
          <w:u w:color="000000"/>
          <w:rtl w:val="0"/>
          <w:lang w:val="en-US"/>
        </w:rPr>
        <w:t> </w:t>
      </w:r>
      <w:r>
        <w:rPr>
          <w:rStyle w:val="Hyperlink.0"/>
        </w:rPr>
        <w:fldChar w:fldCharType="begin" w:fldLock="0"/>
      </w:r>
      <w:r>
        <w:rPr>
          <w:rStyle w:val="Hyperlink.0"/>
        </w:rPr>
        <w:instrText xml:space="preserve"> HYPERLINK "https://www.swimming.ca/en/resources/officiating/event-resources/competition-warm-up-safety-procedures/"</w:instrText>
      </w:r>
      <w:r>
        <w:rPr>
          <w:rStyle w:val="Hyperlink.0"/>
        </w:rPr>
        <w:fldChar w:fldCharType="separate" w:fldLock="0"/>
      </w:r>
      <w:r>
        <w:rPr>
          <w:rStyle w:val="Hyperlink.0"/>
          <w:rtl w:val="0"/>
          <w:lang w:val="en-US"/>
        </w:rPr>
        <w:t>HERE.</w:t>
      </w:r>
      <w:r>
        <w:rPr/>
        <w:fldChar w:fldCharType="end" w:fldLock="0"/>
      </w:r>
    </w:p>
    <w:p>
      <w:pPr>
        <w:pStyle w:val="Normal (Web)"/>
        <w:shd w:val="clear" w:color="auto" w:fill="ffffff"/>
        <w:spacing w:before="0" w:after="0"/>
        <w:ind w:left="1714" w:firstLine="0"/>
        <w:rPr>
          <w:rFonts w:ascii="Calibri" w:cs="Calibri" w:hAnsi="Calibri" w:eastAsia="Calibri"/>
          <w:color w:val="000000"/>
          <w:sz w:val="22"/>
          <w:szCs w:val="22"/>
          <w:u w:color="000000"/>
        </w:rPr>
      </w:pPr>
    </w:p>
    <w:p>
      <w:pPr>
        <w:pStyle w:val="Normal (Web)"/>
        <w:shd w:val="clear" w:color="auto" w:fill="ffffff"/>
        <w:spacing w:before="0" w:after="0"/>
        <w:ind w:left="1714" w:hanging="1714"/>
        <w:rPr>
          <w:rFonts w:ascii="Calibri" w:cs="Calibri" w:hAnsi="Calibri" w:eastAsia="Calibri"/>
          <w:color w:val="000000"/>
          <w:sz w:val="22"/>
          <w:szCs w:val="22"/>
          <w:u w:color="000000"/>
        </w:rPr>
      </w:pPr>
      <w:r>
        <w:rPr>
          <w:rFonts w:ascii="Calibri" w:cs="Calibri" w:hAnsi="Calibri" w:eastAsia="Calibri"/>
          <w:b w:val="1"/>
          <w:bCs w:val="1"/>
          <w:caps w:val="1"/>
          <w:color w:val="000000"/>
          <w:sz w:val="22"/>
          <w:szCs w:val="22"/>
          <w:u w:color="000000"/>
          <w:rtl w:val="0"/>
          <w:lang w:val="en-US"/>
        </w:rPr>
        <w:t>Dive Starts:</w:t>
      </w:r>
      <w:r>
        <w:rPr>
          <w:rFonts w:ascii="Calibri" w:cs="Calibri" w:hAnsi="Calibri" w:eastAsia="Calibri"/>
          <w:color w:val="000000"/>
          <w:sz w:val="22"/>
          <w:szCs w:val="22"/>
          <w:u w:color="000000"/>
          <w:rtl w:val="0"/>
          <w:lang w:val="en-US"/>
        </w:rPr>
        <w:t xml:space="preserve"> </w:t>
        <w:tab/>
        <w:t>As per the Facility Rules for Dive Starts, Starts will be conducted from Starting Platforms (blocks) as per FINA FR 2.3 and SW 4.1 from shallow end</w:t>
      </w:r>
      <w:r>
        <w:rPr>
          <w:rFonts w:ascii="Calibri" w:cs="Calibri" w:hAnsi="Calibri" w:eastAsia="Calibri"/>
          <w:color w:val="000000"/>
          <w:sz w:val="22"/>
          <w:szCs w:val="22"/>
          <w:u w:color="000000"/>
          <w:rtl w:val="0"/>
          <w:lang w:val="en-US"/>
        </w:rPr>
        <w:t xml:space="preserve"> and the deep end</w:t>
      </w:r>
      <w:r>
        <w:rPr>
          <w:rFonts w:ascii="Calibri" w:cs="Calibri" w:hAnsi="Calibri" w:eastAsia="Calibri"/>
          <w:color w:val="000000"/>
          <w:sz w:val="22"/>
          <w:szCs w:val="22"/>
          <w:u w:color="000000"/>
          <w:rtl w:val="0"/>
          <w:lang w:val="en-US"/>
        </w:rPr>
        <w:t>.</w:t>
      </w:r>
    </w:p>
    <w:p>
      <w:pPr>
        <w:pStyle w:val="Normal (Web)"/>
        <w:shd w:val="clear" w:color="auto" w:fill="ffffff"/>
        <w:spacing w:before="0" w:after="0"/>
        <w:ind w:left="1714" w:hanging="1714"/>
        <w:rPr>
          <w:rFonts w:ascii="Calibri" w:cs="Calibri" w:hAnsi="Calibri" w:eastAsia="Calibri"/>
          <w:color w:val="000000"/>
          <w:sz w:val="22"/>
          <w:szCs w:val="22"/>
          <w:u w:color="000000"/>
        </w:rPr>
      </w:pPr>
    </w:p>
    <w:p>
      <w:pPr>
        <w:pStyle w:val="Body"/>
        <w:widowControl w:val="1"/>
        <w:suppressAutoHyphens w:val="0"/>
        <w:ind w:left="1710" w:hanging="1710"/>
        <w:rPr>
          <w:rFonts w:ascii="Calibri" w:cs="Calibri" w:hAnsi="Calibri" w:eastAsia="Calibri"/>
          <w:b w:val="1"/>
          <w:bCs w:val="1"/>
          <w:color w:val="000000"/>
          <w:sz w:val="21"/>
          <w:szCs w:val="21"/>
          <w:u w:color="000000"/>
        </w:rPr>
      </w:pPr>
      <w:r>
        <w:rPr>
          <w:rFonts w:ascii="Calibri" w:cs="Calibri" w:hAnsi="Calibri" w:eastAsia="Calibri"/>
          <w:b w:val="1"/>
          <w:bCs w:val="1"/>
          <w:caps w:val="1"/>
          <w:sz w:val="22"/>
          <w:szCs w:val="22"/>
          <w:rtl w:val="0"/>
          <w:lang w:val="en-US"/>
        </w:rPr>
        <w:t>Records:</w:t>
      </w:r>
      <w:r>
        <w:rPr>
          <w:rFonts w:ascii="Calibri" w:cs="Calibri" w:hAnsi="Calibri" w:eastAsia="Calibri"/>
          <w:b w:val="1"/>
          <w:bCs w:val="1"/>
          <w:sz w:val="22"/>
          <w:szCs w:val="22"/>
          <w:rtl w:val="0"/>
        </w:rPr>
        <w:t xml:space="preserve"> </w:t>
        <w:tab/>
      </w:r>
      <w:r>
        <w:rPr>
          <w:rFonts w:ascii="Calibri" w:cs="Calibri" w:hAnsi="Calibri" w:eastAsia="Calibri"/>
          <w:sz w:val="22"/>
          <w:szCs w:val="22"/>
          <w:rtl w:val="0"/>
        </w:rPr>
        <w:t>“</w:t>
      </w:r>
      <w:r>
        <w:rPr>
          <w:rFonts w:ascii="Calibri" w:cs="Calibri" w:hAnsi="Calibri" w:eastAsia="Calibri"/>
          <w:sz w:val="22"/>
          <w:szCs w:val="22"/>
          <w:rtl w:val="0"/>
          <w:lang w:val="en-US"/>
        </w:rPr>
        <w:t>Option B</w:t>
      </w:r>
      <w:r>
        <w:rPr>
          <w:rFonts w:ascii="Calibri" w:cs="Calibri" w:hAnsi="Calibri" w:eastAsia="Calibri"/>
          <w:sz w:val="22"/>
          <w:szCs w:val="22"/>
          <w:rtl w:val="0"/>
        </w:rPr>
        <w:t xml:space="preserve">” </w:t>
      </w:r>
      <w:r>
        <w:rPr>
          <w:rFonts w:ascii="Calibri" w:cs="Calibri" w:hAnsi="Calibri" w:eastAsia="Calibri"/>
          <w:sz w:val="22"/>
          <w:szCs w:val="22"/>
          <w:rtl w:val="0"/>
          <w:lang w:val="en-US"/>
        </w:rPr>
        <w:t xml:space="preserve">Swim times achieved at this competition will NOT be used for applications of provincial and national records.  </w:t>
      </w:r>
    </w:p>
    <w:p>
      <w:pPr>
        <w:pStyle w:val="Body"/>
        <w:tabs>
          <w:tab w:val="left" w:pos="1710"/>
        </w:tabs>
        <w:rPr>
          <w:rFonts w:ascii="Calibri" w:cs="Calibri" w:hAnsi="Calibri" w:eastAsia="Calibri"/>
          <w:sz w:val="22"/>
          <w:szCs w:val="22"/>
        </w:rPr>
      </w:pPr>
    </w:p>
    <w:p>
      <w:pPr>
        <w:pStyle w:val="Body"/>
        <w:tabs>
          <w:tab w:val="left" w:pos="1710"/>
        </w:tabs>
        <w:ind w:left="1714" w:hanging="1714"/>
        <w:rPr>
          <w:rFonts w:ascii="Calibri" w:cs="Calibri" w:hAnsi="Calibri" w:eastAsia="Calibri"/>
          <w:sz w:val="22"/>
          <w:szCs w:val="22"/>
        </w:rPr>
      </w:pPr>
      <w:r>
        <w:rPr>
          <w:rFonts w:ascii="Calibri" w:cs="Calibri" w:hAnsi="Calibri" w:eastAsia="Calibri"/>
          <w:b w:val="1"/>
          <w:bCs w:val="1"/>
          <w:caps w:val="1"/>
          <w:sz w:val="22"/>
          <w:szCs w:val="22"/>
          <w:rtl w:val="0"/>
          <w:lang w:val="en-US"/>
        </w:rPr>
        <w:t>Eligibility</w:t>
      </w:r>
      <w:r>
        <w:rPr>
          <w:rFonts w:ascii="Calibri" w:cs="Calibri" w:hAnsi="Calibri" w:eastAsia="Calibri"/>
          <w:caps w:val="1"/>
          <w:sz w:val="22"/>
          <w:szCs w:val="22"/>
          <w:rtl w:val="0"/>
        </w:rPr>
        <w:t>:</w:t>
      </w:r>
      <w:r>
        <w:rPr>
          <w:rFonts w:ascii="Calibri" w:cs="Calibri" w:hAnsi="Calibri" w:eastAsia="Calibri"/>
          <w:sz w:val="22"/>
          <w:szCs w:val="22"/>
          <w:rtl w:val="0"/>
          <w:lang w:val="en-US"/>
        </w:rPr>
        <w:tab/>
        <w:t>All athletes must be registered as Competitive swimmers with SNC, or any other amateur swimming organization recognized by FINA.  A valid SNC registration number is required for all Canadian swimmers, and entries without a SNC registration number will be declined entry.</w:t>
      </w:r>
    </w:p>
    <w:p>
      <w:pPr>
        <w:pStyle w:val="List Paragraph"/>
        <w:widowControl w:val="1"/>
        <w:numPr>
          <w:ilvl w:val="2"/>
          <w:numId w:val="2"/>
        </w:numPr>
        <w:suppressAutoHyphens w:val="0"/>
        <w:bidi w:val="0"/>
        <w:ind w:right="0"/>
        <w:jc w:val="left"/>
        <w:rPr>
          <w:rFonts w:ascii="Calibri" w:cs="Calibri" w:hAnsi="Calibri" w:eastAsia="Calibri"/>
          <w:sz w:val="21"/>
          <w:szCs w:val="21"/>
          <w:rtl w:val="0"/>
          <w:lang w:val="en-US"/>
        </w:rPr>
      </w:pPr>
      <w:r>
        <w:rPr>
          <w:rFonts w:ascii="Calibri" w:cs="Calibri" w:hAnsi="Calibri" w:eastAsia="Calibri"/>
          <w:color w:val="000000"/>
          <w:sz w:val="21"/>
          <w:szCs w:val="21"/>
          <w:u w:color="000000"/>
          <w:rtl w:val="0"/>
          <w:lang w:val="en-US"/>
        </w:rPr>
        <w:t xml:space="preserve">Preference will be given to the host club first. </w:t>
      </w:r>
    </w:p>
    <w:p>
      <w:pPr>
        <w:pStyle w:val="List Paragraph"/>
        <w:widowControl w:val="1"/>
        <w:numPr>
          <w:ilvl w:val="2"/>
          <w:numId w:val="2"/>
        </w:numPr>
        <w:suppressAutoHyphens w:val="0"/>
        <w:bidi w:val="0"/>
        <w:ind w:right="0"/>
        <w:jc w:val="left"/>
        <w:rPr>
          <w:rFonts w:ascii="Calibri" w:cs="Calibri" w:hAnsi="Calibri" w:eastAsia="Calibri"/>
          <w:sz w:val="21"/>
          <w:szCs w:val="21"/>
          <w:rtl w:val="0"/>
          <w:lang w:val="en-US"/>
        </w:rPr>
      </w:pPr>
      <w:r>
        <w:rPr>
          <w:rFonts w:ascii="Calibri" w:cs="Calibri" w:hAnsi="Calibri" w:eastAsia="Calibri"/>
          <w:color w:val="000000"/>
          <w:sz w:val="21"/>
          <w:szCs w:val="21"/>
          <w:u w:color="000000"/>
          <w:rtl w:val="0"/>
          <w:lang w:val="en-US"/>
        </w:rPr>
        <w:t xml:space="preserve">Swimmers are limited to 3 swims per session.  </w:t>
      </w:r>
    </w:p>
    <w:p>
      <w:pPr>
        <w:pStyle w:val="List Paragraph"/>
        <w:widowControl w:val="1"/>
        <w:numPr>
          <w:ilvl w:val="2"/>
          <w:numId w:val="2"/>
        </w:numPr>
        <w:suppressAutoHyphens w:val="0"/>
        <w:bidi w:val="0"/>
        <w:ind w:right="0"/>
        <w:jc w:val="left"/>
        <w:rPr>
          <w:rFonts w:ascii="Calibri" w:cs="Calibri" w:hAnsi="Calibri" w:eastAsia="Calibri"/>
          <w:sz w:val="21"/>
          <w:szCs w:val="21"/>
          <w:rtl w:val="0"/>
          <w:lang w:val="en-US"/>
        </w:rPr>
      </w:pPr>
      <w:r>
        <w:rPr>
          <w:rFonts w:ascii="Calibri" w:cs="Calibri" w:hAnsi="Calibri" w:eastAsia="Calibri"/>
          <w:color w:val="000000"/>
          <w:sz w:val="21"/>
          <w:szCs w:val="21"/>
          <w:u w:color="000000"/>
          <w:rtl w:val="0"/>
          <w:lang w:val="en-US"/>
        </w:rPr>
        <w:t>Meet Management reserves the right to limit swims to keep session times under 4.5 hrs.</w:t>
      </w:r>
    </w:p>
    <w:p>
      <w:pPr>
        <w:pStyle w:val="List Paragraph"/>
        <w:widowControl w:val="1"/>
        <w:numPr>
          <w:ilvl w:val="2"/>
          <w:numId w:val="2"/>
        </w:numPr>
        <w:suppressAutoHyphens w:val="0"/>
        <w:bidi w:val="0"/>
        <w:ind w:right="0"/>
        <w:jc w:val="left"/>
        <w:rPr>
          <w:rFonts w:ascii="Calibri" w:cs="Calibri" w:hAnsi="Calibri" w:eastAsia="Calibri"/>
          <w:sz w:val="21"/>
          <w:szCs w:val="21"/>
          <w:rtl w:val="0"/>
          <w:lang w:val="en-US"/>
        </w:rPr>
      </w:pPr>
      <w:r>
        <w:rPr>
          <w:rFonts w:ascii="Calibri" w:cs="Calibri" w:hAnsi="Calibri" w:eastAsia="Calibri"/>
          <w:color w:val="000000"/>
          <w:sz w:val="21"/>
          <w:szCs w:val="21"/>
          <w:u w:color="000000"/>
          <w:rtl w:val="0"/>
          <w:lang w:val="en-US"/>
        </w:rPr>
        <w:t xml:space="preserve">Foreign competitors are welcome, subject to the provisions below. </w:t>
      </w:r>
    </w:p>
    <w:p>
      <w:pPr>
        <w:pStyle w:val="Body"/>
        <w:tabs>
          <w:tab w:val="left" w:pos="1710"/>
        </w:tabs>
        <w:ind w:left="1710" w:hanging="1710"/>
        <w:rPr>
          <w:rFonts w:ascii="Calibri" w:cs="Calibri" w:hAnsi="Calibri" w:eastAsia="Calibri"/>
          <w:sz w:val="22"/>
          <w:szCs w:val="22"/>
          <w:lang w:val="en-US"/>
        </w:rPr>
      </w:pPr>
    </w:p>
    <w:p>
      <w:pPr>
        <w:pStyle w:val="Body"/>
        <w:tabs>
          <w:tab w:val="left" w:pos="1710"/>
        </w:tabs>
        <w:ind w:left="1710" w:hanging="1710"/>
        <w:rPr>
          <w:rFonts w:ascii="Calibri" w:cs="Calibri" w:hAnsi="Calibri" w:eastAsia="Calibri"/>
          <w:b w:val="1"/>
          <w:bCs w:val="1"/>
          <w:caps w:val="1"/>
          <w:sz w:val="22"/>
          <w:szCs w:val="22"/>
        </w:rPr>
      </w:pPr>
      <w:r>
        <w:rPr>
          <w:rFonts w:ascii="Calibri" w:cs="Calibri" w:hAnsi="Calibri" w:eastAsia="Calibri"/>
          <w:b w:val="1"/>
          <w:bCs w:val="1"/>
          <w:sz w:val="21"/>
          <w:szCs w:val="21"/>
          <w:rtl w:val="0"/>
          <w:lang w:val="de-DE"/>
        </w:rPr>
        <w:t>AGE UP DATE:</w:t>
      </w:r>
      <w:r>
        <w:rPr>
          <w:rFonts w:ascii="Calibri" w:cs="Calibri" w:hAnsi="Calibri" w:eastAsia="Calibri"/>
          <w:sz w:val="21"/>
          <w:szCs w:val="21"/>
          <w:rtl w:val="0"/>
          <w:lang w:val="en-US"/>
        </w:rPr>
        <w:t xml:space="preserve"> </w:t>
        <w:tab/>
        <w:t xml:space="preserve">Ages submitted are to be </w:t>
      </w:r>
      <w:r>
        <w:rPr>
          <w:rFonts w:ascii="Calibri" w:cs="Calibri" w:hAnsi="Calibri" w:eastAsia="Calibri"/>
          <w:b w:val="1"/>
          <w:bCs w:val="1"/>
          <w:sz w:val="21"/>
          <w:szCs w:val="21"/>
          <w:rtl w:val="0"/>
          <w:lang w:val="en-US"/>
        </w:rPr>
        <w:t>as Friday April  26</w:t>
      </w:r>
      <w:r>
        <w:rPr>
          <w:rFonts w:ascii="Calibri" w:cs="Calibri" w:hAnsi="Calibri" w:eastAsia="Calibri"/>
          <w:b w:val="1"/>
          <w:bCs w:val="1"/>
          <w:sz w:val="21"/>
          <w:szCs w:val="21"/>
          <w:vertAlign w:val="superscript"/>
          <w:rtl w:val="0"/>
          <w:lang w:val="en-US"/>
        </w:rPr>
        <w:t>th</w:t>
      </w:r>
      <w:r>
        <w:rPr>
          <w:rFonts w:ascii="Calibri" w:cs="Calibri" w:hAnsi="Calibri" w:eastAsia="Calibri"/>
          <w:b w:val="1"/>
          <w:bCs w:val="1"/>
          <w:sz w:val="21"/>
          <w:szCs w:val="21"/>
          <w:rtl w:val="0"/>
        </w:rPr>
        <w:t>, 2019</w:t>
      </w: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rPr>
          <w:rFonts w:ascii="Calibri" w:cs="Calibri" w:hAnsi="Calibri" w:eastAsia="Calibri"/>
          <w:b w:val="1"/>
          <w:bCs w:val="1"/>
          <w:caps w:val="1"/>
          <w:sz w:val="22"/>
          <w:szCs w:val="22"/>
        </w:rPr>
      </w:pPr>
      <w:r>
        <w:rPr>
          <w:rFonts w:ascii="Calibri" w:cs="Calibri" w:hAnsi="Calibri" w:eastAsia="Calibri"/>
          <w:b w:val="1"/>
          <w:bCs w:val="1"/>
          <w:caps w:val="1"/>
          <w:sz w:val="22"/>
          <w:szCs w:val="22"/>
          <w:rtl w:val="0"/>
          <w:lang w:val="en-US"/>
        </w:rPr>
        <w:t xml:space="preserve">Qualifying </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de-DE"/>
        </w:rPr>
        <w:t>Standards:</w:t>
      </w:r>
      <w:r>
        <w:rPr>
          <w:rFonts w:ascii="Calibri" w:cs="Calibri" w:hAnsi="Calibri" w:eastAsia="Calibri"/>
          <w:sz w:val="22"/>
          <w:szCs w:val="22"/>
          <w:rtl w:val="0"/>
          <w:lang w:val="en-US"/>
        </w:rPr>
        <w:tab/>
        <w:t xml:space="preserve">None.  Please submit LCM times.  SCM times may be converted at a 2% conversion rate.  All entries should be submitted with an entry time for seeding purposes. </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Pr>
        <w:tab/>
      </w:r>
      <w:r>
        <w:rPr>
          <w:rFonts w:ascii="Calibri" w:cs="Calibri" w:hAnsi="Calibri" w:eastAsia="Calibri"/>
          <w:sz w:val="22"/>
          <w:szCs w:val="22"/>
          <w:rtl w:val="0"/>
          <w:lang w:val="en-US"/>
        </w:rPr>
        <w:t>NT entries for 400 Free will not be accepted.</w:t>
      </w:r>
    </w:p>
    <w:p>
      <w:pPr>
        <w:pStyle w:val="Body"/>
        <w:tabs>
          <w:tab w:val="left" w:pos="1440"/>
        </w:tabs>
        <w:ind w:left="1440" w:firstLine="0"/>
        <w:rPr>
          <w:rFonts w:ascii="Calibri" w:cs="Calibri" w:hAnsi="Calibri" w:eastAsia="Calibri"/>
          <w:b w:val="1"/>
          <w:bCs w:val="1"/>
          <w:sz w:val="22"/>
          <w:szCs w:val="22"/>
          <w:lang w:val="en-US"/>
        </w:rPr>
      </w:pPr>
    </w:p>
    <w:p>
      <w:pPr>
        <w:pStyle w:val="Body"/>
        <w:tabs>
          <w:tab w:val="left" w:pos="1440"/>
          <w:tab w:val="left" w:pos="2835"/>
          <w:tab w:val="left" w:pos="4395"/>
          <w:tab w:val="left" w:pos="6946"/>
        </w:tabs>
      </w:pPr>
      <w:r>
        <w:rPr>
          <w:rFonts w:ascii="Calibri" w:cs="Calibri" w:hAnsi="Calibri" w:eastAsia="Calibri"/>
          <w:b w:val="1"/>
          <w:bCs w:val="1"/>
          <w:caps w:val="1"/>
          <w:sz w:val="22"/>
          <w:szCs w:val="22"/>
          <w:lang w:val="en-US"/>
        </w:rPr>
        <w:br w:type="page"/>
      </w:r>
    </w:p>
    <w:p>
      <w:pPr>
        <w:pStyle w:val="Body"/>
        <w:tabs>
          <w:tab w:val="left" w:pos="1440"/>
          <w:tab w:val="left" w:pos="2835"/>
          <w:tab w:val="left" w:pos="4395"/>
          <w:tab w:val="left" w:pos="6946"/>
        </w:tabs>
        <w:rPr>
          <w:rFonts w:ascii="Calibri" w:cs="Calibri" w:hAnsi="Calibri" w:eastAsia="Calibri"/>
          <w:b w:val="1"/>
          <w:bCs w:val="1"/>
          <w:caps w:val="1"/>
          <w:sz w:val="22"/>
          <w:szCs w:val="22"/>
          <w:lang w:val="en-US"/>
        </w:rPr>
      </w:pPr>
    </w:p>
    <w:p>
      <w:pPr>
        <w:pStyle w:val="Body"/>
        <w:tabs>
          <w:tab w:val="left" w:pos="1440"/>
          <w:tab w:val="left" w:pos="2835"/>
          <w:tab w:val="left" w:pos="4395"/>
          <w:tab w:val="left" w:pos="6946"/>
        </w:tabs>
        <w:rPr>
          <w:rFonts w:ascii="Calibri" w:cs="Calibri" w:hAnsi="Calibri" w:eastAsia="Calibri"/>
          <w:b w:val="1"/>
          <w:bCs w:val="1"/>
          <w:caps w:val="1"/>
          <w:sz w:val="22"/>
          <w:szCs w:val="22"/>
        </w:rPr>
      </w:pPr>
      <w:r>
        <w:rPr>
          <w:rFonts w:ascii="Calibri" w:cs="Calibri" w:hAnsi="Calibri" w:eastAsia="Calibri"/>
          <w:b w:val="1"/>
          <w:bCs w:val="1"/>
          <w:caps w:val="1"/>
          <w:sz w:val="22"/>
          <w:szCs w:val="22"/>
          <w:rtl w:val="0"/>
          <w:lang w:val="en-US"/>
        </w:rPr>
        <w:t>Session Times:</w:t>
      </w:r>
    </w:p>
    <w:p>
      <w:pPr>
        <w:pStyle w:val="Body"/>
        <w:tabs>
          <w:tab w:val="left" w:pos="1440"/>
          <w:tab w:val="left" w:pos="2835"/>
          <w:tab w:val="left" w:pos="4395"/>
          <w:tab w:val="left" w:pos="6946"/>
        </w:tabs>
        <w:ind w:left="1440" w:hanging="1440"/>
        <w:rPr>
          <w:rFonts w:ascii="Calibri" w:cs="Calibri" w:hAnsi="Calibri" w:eastAsia="Calibri"/>
          <w:b w:val="1"/>
          <w:bCs w:val="1"/>
          <w:caps w:val="1"/>
          <w:sz w:val="22"/>
          <w:szCs w:val="22"/>
          <w:lang w:val="en-US"/>
        </w:rPr>
      </w:pPr>
    </w:p>
    <w:tbl>
      <w:tblPr>
        <w:tblW w:w="8420" w:type="dxa"/>
        <w:jc w:val="left"/>
        <w:tblInd w:w="71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0"/>
        <w:gridCol w:w="2140"/>
        <w:gridCol w:w="820"/>
        <w:gridCol w:w="1160"/>
        <w:gridCol w:w="1160"/>
        <w:gridCol w:w="2140"/>
      </w:tblGrid>
      <w:tr>
        <w:tblPrEx>
          <w:shd w:val="clear" w:color="auto" w:fill="ced7e7"/>
        </w:tblPrEx>
        <w:trPr>
          <w:trHeight w:val="285" w:hRule="atLeast"/>
        </w:trPr>
        <w:tc>
          <w:tcPr>
            <w:tcW w:type="dxa" w:w="1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Session</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Day</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Ages</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Warm-up</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Start</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Estimated Duration</w:t>
            </w:r>
          </w:p>
        </w:tc>
      </w:tr>
      <w:tr>
        <w:tblPrEx>
          <w:shd w:val="clear" w:color="auto" w:fill="ced7e7"/>
        </w:tblPrEx>
        <w:trPr>
          <w:trHeight w:val="250" w:hRule="atLeast"/>
        </w:trPr>
        <w:tc>
          <w:tcPr>
            <w:tcW w:type="dxa" w:w="1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Friday Afternoon</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11&amp;O</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4:30 PM</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5:30 PM</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3.5 hours</w:t>
            </w:r>
          </w:p>
        </w:tc>
      </w:tr>
      <w:tr>
        <w:tblPrEx>
          <w:shd w:val="clear" w:color="auto" w:fill="ced7e7"/>
        </w:tblPrEx>
        <w:trPr>
          <w:trHeight w:val="250" w:hRule="atLeast"/>
        </w:trPr>
        <w:tc>
          <w:tcPr>
            <w:tcW w:type="dxa" w:w="1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Saturday Morning</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8:00 AM</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9:00 AM</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3.5 hours</w:t>
            </w:r>
          </w:p>
        </w:tc>
      </w:tr>
      <w:tr>
        <w:tblPrEx>
          <w:shd w:val="clear" w:color="auto" w:fill="ced7e7"/>
        </w:tblPrEx>
        <w:trPr>
          <w:trHeight w:val="250" w:hRule="atLeast"/>
        </w:trPr>
        <w:tc>
          <w:tcPr>
            <w:tcW w:type="dxa" w:w="1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Saturday Afternoon</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12:30 PM</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1:30 PM</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4.0 hours</w:t>
            </w:r>
          </w:p>
        </w:tc>
      </w:tr>
      <w:tr>
        <w:tblPrEx>
          <w:shd w:val="clear" w:color="auto" w:fill="ced7e7"/>
        </w:tblPrEx>
        <w:trPr>
          <w:trHeight w:val="250" w:hRule="atLeast"/>
        </w:trPr>
        <w:tc>
          <w:tcPr>
            <w:tcW w:type="dxa" w:w="1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Sunday Morning</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7:00 AM</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8:00 AM</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3.5 hours</w:t>
            </w:r>
          </w:p>
        </w:tc>
      </w:tr>
      <w:tr>
        <w:tblPrEx>
          <w:shd w:val="clear" w:color="auto" w:fill="ced7e7"/>
        </w:tblPrEx>
        <w:trPr>
          <w:trHeight w:val="250" w:hRule="atLeast"/>
        </w:trPr>
        <w:tc>
          <w:tcPr>
            <w:tcW w:type="dxa" w:w="10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Sunday Afternoon</w:t>
            </w:r>
          </w:p>
        </w:tc>
        <w:tc>
          <w:tcPr>
            <w:tcW w:type="dxa" w:w="8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11:30 AM</w:t>
            </w:r>
          </w:p>
        </w:tc>
        <w:tc>
          <w:tcPr>
            <w:tcW w:type="dxa" w:w="1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12:30 PM</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4.0 hours</w:t>
            </w:r>
          </w:p>
        </w:tc>
      </w:tr>
    </w:tbl>
    <w:p>
      <w:pPr>
        <w:pStyle w:val="Body"/>
        <w:tabs>
          <w:tab w:val="left" w:pos="1440"/>
          <w:tab w:val="left" w:pos="2835"/>
          <w:tab w:val="left" w:pos="4395"/>
          <w:tab w:val="left" w:pos="6946"/>
        </w:tabs>
        <w:ind w:left="607" w:hanging="607"/>
        <w:rPr>
          <w:rFonts w:ascii="Calibri" w:cs="Calibri" w:hAnsi="Calibri" w:eastAsia="Calibri"/>
          <w:b w:val="1"/>
          <w:bCs w:val="1"/>
          <w:caps w:val="1"/>
          <w:sz w:val="22"/>
          <w:szCs w:val="22"/>
          <w:lang w:val="en-US"/>
        </w:rPr>
      </w:pPr>
    </w:p>
    <w:p>
      <w:pPr>
        <w:pStyle w:val="Body"/>
        <w:tabs>
          <w:tab w:val="left" w:pos="1440"/>
          <w:tab w:val="left" w:pos="2835"/>
          <w:tab w:val="left" w:pos="4395"/>
          <w:tab w:val="left" w:pos="6946"/>
        </w:tabs>
        <w:ind w:left="1440" w:hanging="1440"/>
        <w:rPr>
          <w:rFonts w:ascii="Calibri" w:cs="Calibri" w:hAnsi="Calibri" w:eastAsia="Calibri"/>
          <w:b w:val="1"/>
          <w:bCs w:val="1"/>
          <w:caps w:val="1"/>
          <w:sz w:val="22"/>
          <w:szCs w:val="22"/>
          <w:lang w:val="en-US"/>
        </w:rPr>
      </w:pP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en-US"/>
        </w:rPr>
        <w:t>Entry Deadline:</w:t>
      </w:r>
      <w:r>
        <w:rPr>
          <w:rFonts w:ascii="Calibri" w:cs="Calibri" w:hAnsi="Calibri" w:eastAsia="Calibri"/>
          <w:b w:val="1"/>
          <w:bCs w:val="1"/>
          <w:caps w:val="1"/>
          <w:sz w:val="22"/>
          <w:szCs w:val="22"/>
          <w:rtl w:val="0"/>
          <w:lang w:val="en-US"/>
        </w:rPr>
        <w:t xml:space="preserve"> </w:t>
      </w:r>
      <w:r>
        <w:rPr>
          <w:rFonts w:ascii="Calibri" w:cs="Calibri" w:hAnsi="Calibri" w:eastAsia="Calibri"/>
          <w:sz w:val="22"/>
          <w:szCs w:val="22"/>
          <w:rtl w:val="0"/>
          <w:lang w:val="en-US"/>
        </w:rPr>
        <w:t xml:space="preserve">All team entries must be received by </w:t>
      </w:r>
      <w:r>
        <w:rPr>
          <w:rFonts w:ascii="Calibri" w:cs="Calibri" w:hAnsi="Calibri" w:eastAsia="Calibri"/>
          <w:b w:val="1"/>
          <w:bCs w:val="1"/>
          <w:sz w:val="22"/>
          <w:szCs w:val="22"/>
          <w:rtl w:val="0"/>
          <w:lang w:val="en-US"/>
        </w:rPr>
        <w:t>April 12</w:t>
      </w:r>
      <w:r>
        <w:rPr>
          <w:rFonts w:ascii="Calibri" w:cs="Calibri" w:hAnsi="Calibri" w:eastAsia="Calibri"/>
          <w:b w:val="1"/>
          <w:bCs w:val="1"/>
          <w:sz w:val="22"/>
          <w:szCs w:val="22"/>
          <w:vertAlign w:val="superscript"/>
          <w:rtl w:val="0"/>
          <w:lang w:val="en-US"/>
        </w:rPr>
        <w:t>th</w:t>
      </w:r>
      <w:r>
        <w:rPr>
          <w:rFonts w:ascii="Calibri" w:cs="Calibri" w:hAnsi="Calibri" w:eastAsia="Calibri"/>
          <w:b w:val="1"/>
          <w:bCs w:val="1"/>
          <w:sz w:val="22"/>
          <w:szCs w:val="22"/>
          <w:rtl w:val="0"/>
        </w:rPr>
        <w:t>, 2019</w:t>
      </w:r>
      <w:r>
        <w:rPr>
          <w:rFonts w:ascii="Calibri" w:cs="Calibri" w:hAnsi="Calibri" w:eastAsia="Calibri"/>
          <w:sz w:val="22"/>
          <w:szCs w:val="22"/>
          <w:rtl w:val="0"/>
        </w:rPr>
        <w:t xml:space="preserve"> </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Pr>
        <w:tab/>
      </w:r>
      <w:r>
        <w:rPr>
          <w:rFonts w:ascii="Calibri" w:cs="Calibri" w:hAnsi="Calibri" w:eastAsia="Calibri"/>
          <w:sz w:val="22"/>
          <w:szCs w:val="22"/>
          <w:rtl w:val="0"/>
          <w:lang w:val="en-US"/>
        </w:rPr>
        <w:t xml:space="preserve">Changes to entries will not be accepted after </w:t>
      </w:r>
      <w:r>
        <w:rPr>
          <w:rFonts w:ascii="Calibri" w:cs="Calibri" w:hAnsi="Calibri" w:eastAsia="Calibri"/>
          <w:b w:val="1"/>
          <w:bCs w:val="1"/>
          <w:sz w:val="22"/>
          <w:szCs w:val="22"/>
          <w:rtl w:val="0"/>
          <w:lang w:val="it-IT"/>
        </w:rPr>
        <w:t>April 22</w:t>
      </w:r>
      <w:r>
        <w:rPr>
          <w:rFonts w:ascii="Calibri" w:cs="Calibri" w:hAnsi="Calibri" w:eastAsia="Calibri"/>
          <w:b w:val="1"/>
          <w:bCs w:val="1"/>
          <w:sz w:val="22"/>
          <w:szCs w:val="22"/>
          <w:vertAlign w:val="superscript"/>
          <w:rtl w:val="0"/>
        </w:rPr>
        <w:t>nd</w:t>
      </w:r>
      <w:r>
        <w:rPr>
          <w:rFonts w:ascii="Calibri" w:cs="Calibri" w:hAnsi="Calibri" w:eastAsia="Calibri"/>
          <w:b w:val="1"/>
          <w:bCs w:val="1"/>
          <w:sz w:val="22"/>
          <w:szCs w:val="22"/>
          <w:rtl w:val="0"/>
        </w:rPr>
        <w:t>, 2019</w:t>
      </w:r>
    </w:p>
    <w:p>
      <w:pPr>
        <w:pStyle w:val="Body"/>
        <w:tabs>
          <w:tab w:val="left" w:pos="1710"/>
        </w:tabs>
        <w:ind w:left="1710" w:firstLine="0"/>
        <w:rPr>
          <w:rFonts w:ascii="Calibri" w:cs="Calibri" w:hAnsi="Calibri" w:eastAsia="Calibri"/>
          <w:sz w:val="22"/>
          <w:szCs w:val="22"/>
        </w:rPr>
      </w:pPr>
      <w:r>
        <w:rPr>
          <w:rFonts w:ascii="Calibri" w:cs="Calibri" w:hAnsi="Calibri" w:eastAsia="Calibri"/>
          <w:sz w:val="22"/>
          <w:szCs w:val="22"/>
          <w:rtl w:val="0"/>
          <w:lang w:val="en-US"/>
        </w:rPr>
        <w:t xml:space="preserve">Entries must be submitted through the SNC online entries system at </w:t>
      </w:r>
      <w:r>
        <w:rPr>
          <w:rStyle w:val="Hyperlink.1"/>
        </w:rPr>
        <w:fldChar w:fldCharType="begin" w:fldLock="0"/>
      </w:r>
      <w:r>
        <w:rPr>
          <w:rStyle w:val="Hyperlink.1"/>
        </w:rPr>
        <w:instrText xml:space="preserve"> HYPERLINK "http://www.swimming.ca"</w:instrText>
      </w:r>
      <w:r>
        <w:rPr>
          <w:rStyle w:val="Hyperlink.1"/>
        </w:rPr>
        <w:fldChar w:fldCharType="separate" w:fldLock="0"/>
      </w:r>
      <w:r>
        <w:rPr>
          <w:rStyle w:val="Hyperlink.1"/>
          <w:rtl w:val="0"/>
        </w:rPr>
        <w:t>www.swimming.ca</w:t>
      </w:r>
      <w:r>
        <w:rPr/>
        <w:fldChar w:fldCharType="end" w:fldLock="0"/>
      </w:r>
      <w:r>
        <w:rPr>
          <w:rFonts w:ascii="Calibri" w:cs="Calibri" w:hAnsi="Calibri" w:eastAsia="Calibri"/>
          <w:sz w:val="22"/>
          <w:szCs w:val="22"/>
          <w:rtl w:val="0"/>
          <w:lang w:val="en-US"/>
        </w:rPr>
        <w:t xml:space="preserve"> .  No entries will be accepted directly by meet management</w:t>
      </w:r>
    </w:p>
    <w:p>
      <w:pPr>
        <w:pStyle w:val="Body"/>
        <w:tabs>
          <w:tab w:val="left" w:pos="1710"/>
        </w:tabs>
        <w:ind w:left="1710" w:hanging="1710"/>
        <w:rPr>
          <w:rFonts w:ascii="Calibri" w:cs="Calibri" w:hAnsi="Calibri" w:eastAsia="Calibri"/>
          <w:b w:val="1"/>
          <w:bCs w:val="1"/>
          <w:sz w:val="22"/>
          <w:szCs w:val="22"/>
        </w:rPr>
      </w:pPr>
    </w:p>
    <w:p>
      <w:pPr>
        <w:pStyle w:val="Body"/>
        <w:widowControl w:val="1"/>
        <w:suppressAutoHyphens w:val="0"/>
        <w:ind w:left="1710" w:hanging="1710"/>
        <w:rPr>
          <w:rFonts w:ascii="Calibri" w:cs="Calibri" w:hAnsi="Calibri" w:eastAsia="Calibri"/>
          <w:color w:val="000000"/>
          <w:sz w:val="21"/>
          <w:szCs w:val="21"/>
          <w:u w:color="000000"/>
        </w:rPr>
      </w:pPr>
      <w:r>
        <w:rPr>
          <w:rFonts w:ascii="Calibri" w:cs="Calibri" w:hAnsi="Calibri" w:eastAsia="Calibri"/>
          <w:b w:val="1"/>
          <w:bCs w:val="1"/>
          <w:color w:val="000000"/>
          <w:sz w:val="21"/>
          <w:szCs w:val="21"/>
          <w:u w:color="000000"/>
          <w:rtl w:val="0"/>
          <w:lang w:val="en-US"/>
        </w:rPr>
        <w:t>ENTRY FEE:</w:t>
      </w:r>
      <w:r>
        <w:rPr>
          <w:rFonts w:ascii="Calibri" w:cs="Calibri" w:hAnsi="Calibri" w:eastAsia="Calibri"/>
          <w:color w:val="000000"/>
          <w:sz w:val="21"/>
          <w:szCs w:val="21"/>
          <w:u w:color="000000"/>
          <w:rtl w:val="0"/>
          <w:lang w:val="en-US"/>
        </w:rPr>
        <w:tab/>
        <w:t>$11.00 per event</w:t>
      </w:r>
    </w:p>
    <w:p>
      <w:pPr>
        <w:pStyle w:val="Body"/>
        <w:widowControl w:val="1"/>
        <w:suppressAutoHyphens w:val="0"/>
        <w:ind w:left="1710" w:firstLine="0"/>
        <w:rPr>
          <w:rFonts w:ascii="Calibri" w:cs="Calibri" w:hAnsi="Calibri" w:eastAsia="Calibri"/>
          <w:color w:val="000000"/>
          <w:sz w:val="21"/>
          <w:szCs w:val="21"/>
          <w:u w:color="000000"/>
        </w:rPr>
      </w:pPr>
      <w:r>
        <w:rPr>
          <w:rFonts w:ascii="Calibri" w:cs="Calibri" w:hAnsi="Calibri" w:eastAsia="Calibri"/>
          <w:color w:val="000000"/>
          <w:sz w:val="21"/>
          <w:szCs w:val="21"/>
          <w:u w:color="000000"/>
          <w:rtl w:val="0"/>
          <w:lang w:val="en-US"/>
        </w:rPr>
        <w:t xml:space="preserve">All fees will be charged based on entries submitted to the entry deadline, regardless of whether the swimmer competes or not. Please bring your cheque on first day of meet, payable to </w:t>
      </w:r>
      <w:r>
        <w:rPr>
          <w:rFonts w:ascii="Calibri" w:cs="Calibri" w:hAnsi="Calibri" w:eastAsia="Calibri"/>
          <w:b w:val="1"/>
          <w:bCs w:val="1"/>
          <w:color w:val="000000"/>
          <w:sz w:val="21"/>
          <w:szCs w:val="21"/>
          <w:u w:color="000000"/>
          <w:rtl w:val="0"/>
          <w:lang w:val="en-US"/>
        </w:rPr>
        <w:t>Toronto Swim Club</w:t>
      </w:r>
      <w:r>
        <w:rPr>
          <w:rFonts w:ascii="Calibri" w:cs="Calibri" w:hAnsi="Calibri" w:eastAsia="Calibri"/>
          <w:color w:val="000000"/>
          <w:sz w:val="21"/>
          <w:szCs w:val="21"/>
          <w:u w:color="000000"/>
          <w:rtl w:val="0"/>
          <w:lang w:val="en-US"/>
        </w:rPr>
        <w:t xml:space="preserve">.  Swimmers will not compete until fees are paid. There will be a $50.00 NSF fee for any returned cheques. </w:t>
      </w:r>
    </w:p>
    <w:p>
      <w:pPr>
        <w:pStyle w:val="Body"/>
        <w:widowControl w:val="1"/>
        <w:suppressAutoHyphens w:val="0"/>
        <w:ind w:left="1710" w:firstLine="0"/>
        <w:rPr>
          <w:rFonts w:ascii="Calibri" w:cs="Calibri" w:hAnsi="Calibri" w:eastAsia="Calibri"/>
          <w:color w:val="000000"/>
          <w:sz w:val="21"/>
          <w:szCs w:val="21"/>
          <w:u w:color="000000"/>
        </w:rPr>
      </w:pPr>
      <w:r>
        <w:rPr>
          <w:rFonts w:ascii="Calibri" w:cs="Calibri" w:hAnsi="Calibri" w:eastAsia="Calibri"/>
          <w:color w:val="000000"/>
          <w:sz w:val="21"/>
          <w:szCs w:val="21"/>
          <w:u w:color="000000"/>
          <w:lang w:val="en-US"/>
        </w:rPr>
        <w:tab/>
      </w:r>
    </w:p>
    <w:p>
      <w:pPr>
        <w:pStyle w:val="Body"/>
        <w:widowControl w:val="1"/>
        <w:suppressAutoHyphens w:val="0"/>
        <w:ind w:left="1710" w:hanging="1710"/>
        <w:rPr>
          <w:rFonts w:ascii="Calibri" w:cs="Calibri" w:hAnsi="Calibri" w:eastAsia="Calibri"/>
          <w:color w:val="000000"/>
          <w:sz w:val="21"/>
          <w:szCs w:val="21"/>
          <w:u w:color="000000"/>
        </w:rPr>
      </w:pPr>
      <w:r>
        <w:rPr>
          <w:rFonts w:ascii="Calibri" w:cs="Calibri" w:hAnsi="Calibri" w:eastAsia="Calibri"/>
          <w:b w:val="1"/>
          <w:bCs w:val="1"/>
          <w:color w:val="000000"/>
          <w:sz w:val="21"/>
          <w:szCs w:val="21"/>
          <w:u w:color="000000"/>
          <w:rtl w:val="0"/>
          <w:lang w:val="en-US"/>
        </w:rPr>
        <w:t>SEEDING:</w:t>
      </w:r>
      <w:r>
        <w:rPr>
          <w:rFonts w:ascii="Calibri" w:cs="Calibri" w:hAnsi="Calibri" w:eastAsia="Calibri"/>
          <w:color w:val="000000"/>
          <w:sz w:val="21"/>
          <w:szCs w:val="21"/>
          <w:u w:color="000000"/>
          <w:rtl w:val="0"/>
          <w:lang w:val="en-US"/>
        </w:rPr>
        <w:t xml:space="preserve"> </w:t>
        <w:tab/>
        <w:t>Seeding will be in order of the times entered, as converted pursuant to the conversion process as per the meet package.  All heats will run fastest to slowest</w:t>
      </w:r>
    </w:p>
    <w:p>
      <w:pPr>
        <w:pStyle w:val="Body"/>
        <w:widowControl w:val="1"/>
        <w:suppressAutoHyphens w:val="0"/>
        <w:ind w:left="1800" w:firstLine="0"/>
        <w:rPr>
          <w:rFonts w:ascii="Calibri" w:cs="Calibri" w:hAnsi="Calibri" w:eastAsia="Calibri"/>
          <w:color w:val="000000"/>
          <w:sz w:val="21"/>
          <w:szCs w:val="21"/>
          <w:u w:color="000000"/>
          <w:lang w:val="en-US"/>
        </w:rPr>
      </w:pPr>
    </w:p>
    <w:p>
      <w:pPr>
        <w:pStyle w:val="Default"/>
        <w:ind w:left="1710" w:hanging="1710"/>
        <w:rPr>
          <w:rFonts w:ascii="Calibri" w:cs="Calibri" w:hAnsi="Calibri" w:eastAsia="Calibri"/>
          <w:b w:val="1"/>
          <w:bCs w:val="1"/>
          <w:sz w:val="22"/>
          <w:szCs w:val="22"/>
          <w:lang w:val="en-US"/>
        </w:rPr>
      </w:pPr>
      <w:r>
        <w:rPr>
          <w:rFonts w:ascii="Calibri" w:cs="Calibri" w:hAnsi="Calibri" w:eastAsia="Calibri"/>
          <w:b w:val="1"/>
          <w:bCs w:val="1"/>
          <w:caps w:val="1"/>
          <w:sz w:val="22"/>
          <w:szCs w:val="22"/>
          <w:rtl w:val="0"/>
          <w:lang w:val="en-US"/>
        </w:rPr>
        <w:t>Deck Entries:</w:t>
      </w:r>
      <w:r>
        <w:rPr>
          <w:rFonts w:ascii="Calibri" w:cs="Calibri" w:hAnsi="Calibri" w:eastAsia="Calibri"/>
          <w:b w:val="1"/>
          <w:bCs w:val="1"/>
          <w:sz w:val="22"/>
          <w:szCs w:val="22"/>
          <w:lang w:val="en-US"/>
        </w:rPr>
        <w:tab/>
      </w:r>
      <w:r>
        <w:rPr>
          <w:rFonts w:ascii="Calibri" w:cs="Calibri" w:hAnsi="Calibri" w:eastAsia="Calibri"/>
          <w:sz w:val="21"/>
          <w:szCs w:val="21"/>
          <w:rtl w:val="0"/>
          <w:lang w:val="en-US"/>
        </w:rPr>
        <w:t>Only swimmers already entered in the meet will be considered for deck entries.  Deck entries will be accepted for empty lanes only (no new heats will be created)</w:t>
      </w:r>
      <w:r>
        <w:rPr>
          <w:rFonts w:ascii="Calibri" w:cs="Calibri" w:hAnsi="Calibri" w:eastAsia="Calibri"/>
          <w:sz w:val="21"/>
          <w:szCs w:val="21"/>
          <w:rtl w:val="0"/>
          <w:lang w:val="en-US"/>
        </w:rPr>
        <w:t>. All deck entries will be exhibition swims</w:t>
      </w:r>
      <w:r>
        <w:rPr>
          <w:rFonts w:ascii="Calibri" w:cs="Calibri" w:hAnsi="Calibri" w:eastAsia="Calibri"/>
          <w:sz w:val="21"/>
          <w:szCs w:val="21"/>
          <w:rtl w:val="0"/>
          <w:lang w:val="en-US"/>
        </w:rPr>
        <w:t xml:space="preserve">. A charge for deck entries is </w:t>
      </w:r>
      <w:r>
        <w:rPr>
          <w:rFonts w:ascii="Calibri" w:cs="Calibri" w:hAnsi="Calibri" w:eastAsia="Calibri"/>
          <w:b w:val="1"/>
          <w:bCs w:val="1"/>
          <w:sz w:val="21"/>
          <w:szCs w:val="21"/>
          <w:rtl w:val="0"/>
          <w:lang w:val="en-US"/>
        </w:rPr>
        <w:t>$15.00</w:t>
      </w:r>
      <w:r>
        <w:rPr>
          <w:rFonts w:ascii="Calibri" w:cs="Calibri" w:hAnsi="Calibri" w:eastAsia="Calibri"/>
          <w:sz w:val="21"/>
          <w:szCs w:val="21"/>
          <w:rtl w:val="0"/>
          <w:lang w:val="en-US"/>
        </w:rPr>
        <w:t xml:space="preserve">; per entry and must be paid to the Clerk of Course prior to the event. </w:t>
      </w:r>
      <w:r>
        <w:rPr>
          <w:rFonts w:ascii="Calibri" w:cs="Calibri" w:hAnsi="Calibri" w:eastAsia="Calibri"/>
          <w:b w:val="1"/>
          <w:bCs w:val="1"/>
          <w:sz w:val="22"/>
          <w:szCs w:val="22"/>
          <w:rtl w:val="0"/>
          <w:lang w:val="en-US"/>
        </w:rPr>
        <w:t xml:space="preserve"> </w:t>
      </w:r>
    </w:p>
    <w:p>
      <w:pPr>
        <w:pStyle w:val="Body"/>
        <w:tabs>
          <w:tab w:val="left" w:pos="1710"/>
        </w:tabs>
        <w:rPr>
          <w:rFonts w:ascii="Calibri" w:cs="Calibri" w:hAnsi="Calibri" w:eastAsia="Calibri"/>
          <w:sz w:val="22"/>
          <w:szCs w:val="22"/>
        </w:rPr>
      </w:pPr>
    </w:p>
    <w:p>
      <w:pPr>
        <w:pStyle w:val="Body"/>
        <w:widowControl w:val="1"/>
        <w:suppressAutoHyphens w:val="0"/>
        <w:ind w:left="1710" w:hanging="1710"/>
        <w:rPr>
          <w:rFonts w:ascii="Calibri" w:cs="Calibri" w:hAnsi="Calibri" w:eastAsia="Calibri"/>
          <w:color w:val="000000"/>
          <w:sz w:val="21"/>
          <w:szCs w:val="21"/>
          <w:u w:color="000000"/>
        </w:rPr>
      </w:pPr>
      <w:r>
        <w:rPr>
          <w:rFonts w:ascii="Calibri" w:cs="Calibri" w:hAnsi="Calibri" w:eastAsia="Calibri"/>
          <w:b w:val="1"/>
          <w:bCs w:val="1"/>
          <w:color w:val="000000"/>
          <w:sz w:val="21"/>
          <w:szCs w:val="21"/>
          <w:u w:color="000000"/>
          <w:rtl w:val="0"/>
          <w:lang w:val="en-US"/>
        </w:rPr>
        <w:t>SCRATCHES:</w:t>
      </w:r>
      <w:r>
        <w:rPr>
          <w:rFonts w:ascii="Calibri" w:cs="Calibri" w:hAnsi="Calibri" w:eastAsia="Calibri"/>
          <w:color w:val="000000"/>
          <w:sz w:val="21"/>
          <w:szCs w:val="21"/>
          <w:u w:color="000000"/>
          <w:rtl w:val="0"/>
          <w:lang w:val="en-US"/>
        </w:rPr>
        <w:tab/>
        <w:t xml:space="preserve">Scratches are to be made at the clerk of course desk 30 minutes prior to the start of each </w:t>
      </w:r>
    </w:p>
    <w:p>
      <w:pPr>
        <w:pStyle w:val="Body"/>
        <w:widowControl w:val="1"/>
        <w:suppressAutoHyphens w:val="0"/>
        <w:ind w:left="1710" w:firstLine="0"/>
        <w:rPr>
          <w:rFonts w:ascii="Calibri" w:cs="Calibri" w:hAnsi="Calibri" w:eastAsia="Calibri"/>
          <w:b w:val="1"/>
          <w:bCs w:val="1"/>
          <w:sz w:val="22"/>
          <w:szCs w:val="22"/>
        </w:rPr>
      </w:pPr>
      <w:r>
        <w:rPr>
          <w:rFonts w:ascii="Calibri" w:cs="Calibri" w:hAnsi="Calibri" w:eastAsia="Calibri"/>
          <w:color w:val="000000"/>
          <w:sz w:val="21"/>
          <w:szCs w:val="21"/>
          <w:u w:color="000000"/>
          <w:rtl w:val="0"/>
          <w:lang w:val="en-US"/>
        </w:rPr>
        <w:t xml:space="preserve">Session.   There is a positive check in for 400m events at the Clerk of Course desk no later than 30 minutes prior to the start of the session. </w:t>
      </w:r>
      <w:r>
        <w:rPr>
          <w:rFonts w:ascii="Calibri" w:cs="Calibri" w:hAnsi="Calibri" w:eastAsia="Calibri"/>
          <w:b w:val="1"/>
          <w:bCs w:val="1"/>
          <w:color w:val="000000"/>
          <w:sz w:val="21"/>
          <w:szCs w:val="21"/>
          <w:u w:color="000000"/>
          <w:rtl w:val="0"/>
          <w:lang w:val="en-US"/>
        </w:rPr>
        <w:t xml:space="preserve">Failure to check in will result in removal of the swimmer from the event. </w:t>
      </w: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rPr>
          <w:rFonts w:ascii="Calibri" w:cs="Calibri" w:hAnsi="Calibri" w:eastAsia="Calibri"/>
          <w:b w:val="1"/>
          <w:bCs w:val="1"/>
          <w:caps w:val="1"/>
          <w:sz w:val="22"/>
          <w:szCs w:val="22"/>
        </w:rPr>
      </w:pPr>
      <w:r>
        <w:rPr>
          <w:rFonts w:ascii="Calibri" w:cs="Calibri" w:hAnsi="Calibri" w:eastAsia="Calibri"/>
          <w:b w:val="1"/>
          <w:bCs w:val="1"/>
          <w:caps w:val="1"/>
          <w:sz w:val="22"/>
          <w:szCs w:val="22"/>
          <w:rtl w:val="0"/>
          <w:lang w:val="en-US"/>
        </w:rPr>
        <w:t xml:space="preserve">Foreign </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it-IT"/>
        </w:rPr>
        <w:t>Competitors:</w:t>
      </w:r>
      <w:r>
        <w:rPr>
          <w:rFonts w:ascii="Calibri" w:cs="Calibri" w:hAnsi="Calibri" w:eastAsia="Calibri"/>
          <w:b w:val="1"/>
          <w:bCs w:val="1"/>
          <w:sz w:val="22"/>
          <w:szCs w:val="22"/>
        </w:rPr>
        <w:tab/>
      </w:r>
      <w:r>
        <w:rPr>
          <w:rFonts w:ascii="Calibri" w:cs="Calibri" w:hAnsi="Calibri" w:eastAsia="Calibri"/>
          <w:sz w:val="22"/>
          <w:szCs w:val="22"/>
          <w:rtl w:val="0"/>
          <w:lang w:val="en-US"/>
        </w:rPr>
        <w:t>All swimmers and coaches must be duly registered and residents of the governing body for which they are competing. All swimmers and coaches must be in good standing with their respective governing swim body.</w:t>
      </w:r>
    </w:p>
    <w:p>
      <w:pPr>
        <w:pStyle w:val="Body"/>
        <w:tabs>
          <w:tab w:val="left" w:pos="1710"/>
        </w:tabs>
        <w:ind w:left="1710" w:firstLine="0"/>
        <w:rPr>
          <w:rFonts w:ascii="Calibri" w:cs="Calibri" w:hAnsi="Calibri" w:eastAsia="Calibri"/>
          <w:sz w:val="22"/>
          <w:szCs w:val="22"/>
        </w:rPr>
      </w:pPr>
      <w:r>
        <w:rPr>
          <w:rFonts w:ascii="Calibri" w:cs="Calibri" w:hAnsi="Calibri" w:eastAsia="Calibri"/>
          <w:sz w:val="22"/>
          <w:szCs w:val="22"/>
          <w:rtl w:val="0"/>
          <w:lang w:val="en-US"/>
        </w:rPr>
        <w:t>All swimmers and coaches must have primary residence within the province /state or country for which they claim registration. Proof of residency may be green card, student ID, driver</w:t>
      </w:r>
      <w:r>
        <w:rPr>
          <w:rFonts w:ascii="Calibri" w:cs="Calibri" w:hAnsi="Calibri" w:eastAsia="Calibri"/>
          <w:sz w:val="22"/>
          <w:szCs w:val="22"/>
          <w:rtl w:val="0"/>
        </w:rPr>
        <w:t>’</w:t>
      </w:r>
      <w:r>
        <w:rPr>
          <w:rFonts w:ascii="Calibri" w:cs="Calibri" w:hAnsi="Calibri" w:eastAsia="Calibri"/>
          <w:sz w:val="22"/>
          <w:szCs w:val="22"/>
          <w:rtl w:val="0"/>
          <w:lang w:val="en-US"/>
        </w:rPr>
        <w:t xml:space="preserve">s license, college residence or other document as deemed acceptable by Swim Ontario and shall be submitted with the </w:t>
      </w:r>
      <w:r>
        <w:rPr>
          <w:rStyle w:val="Hyperlink.1"/>
        </w:rPr>
        <w:fldChar w:fldCharType="begin" w:fldLock="0"/>
      </w:r>
      <w:r>
        <w:rPr>
          <w:rStyle w:val="Hyperlink.1"/>
        </w:rPr>
        <w:instrText xml:space="preserve"> HYPERLINK "http://www.swimontario.com/uploads/Clubs/Club%2520Operations/Forms/2015-2016/ProofofResidence.pdf"</w:instrText>
      </w:r>
      <w:r>
        <w:rPr>
          <w:rStyle w:val="Hyperlink.1"/>
        </w:rPr>
        <w:fldChar w:fldCharType="separate" w:fldLock="0"/>
      </w:r>
      <w:r>
        <w:rPr>
          <w:rStyle w:val="Hyperlink.1"/>
          <w:rtl w:val="0"/>
          <w:lang w:val="en-US"/>
        </w:rPr>
        <w:t>Proof of Residence and Registration Status</w:t>
      </w:r>
      <w:r>
        <w:rPr/>
        <w:fldChar w:fldCharType="end" w:fldLock="0"/>
      </w:r>
      <w:r>
        <w:rPr>
          <w:rFonts w:ascii="Calibri" w:cs="Calibri" w:hAnsi="Calibri" w:eastAsia="Calibri"/>
          <w:sz w:val="22"/>
          <w:szCs w:val="22"/>
          <w:rtl w:val="0"/>
          <w:lang w:val="en-US"/>
        </w:rPr>
        <w:t xml:space="preserve"> form to Swim Ontario no later than 7 days prior to start of competition.. </w:t>
      </w: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pPr>
      <w:r>
        <w:rPr>
          <w:rFonts w:ascii="Calibri" w:cs="Calibri" w:hAnsi="Calibri" w:eastAsia="Calibri"/>
          <w:b w:val="1"/>
          <w:bCs w:val="1"/>
          <w:caps w:val="1"/>
          <w:sz w:val="22"/>
          <w:szCs w:val="22"/>
        </w:rPr>
        <w:br w:type="page"/>
      </w:r>
    </w:p>
    <w:p>
      <w:pPr>
        <w:pStyle w:val="Body"/>
        <w:tabs>
          <w:tab w:val="left" w:pos="1710"/>
        </w:tabs>
        <w:ind w:left="1710" w:hanging="1710"/>
        <w:rPr>
          <w:rFonts w:ascii="Calibri" w:cs="Calibri" w:hAnsi="Calibri" w:eastAsia="Calibri"/>
          <w:b w:val="1"/>
          <w:bCs w:val="1"/>
          <w:caps w:val="1"/>
          <w:sz w:val="22"/>
          <w:szCs w:val="22"/>
        </w:rPr>
      </w:pPr>
      <w:r>
        <w:rPr>
          <w:rFonts w:ascii="Calibri" w:cs="Calibri" w:hAnsi="Calibri" w:eastAsia="Calibri"/>
          <w:b w:val="1"/>
          <w:bCs w:val="1"/>
          <w:caps w:val="1"/>
          <w:sz w:val="22"/>
          <w:szCs w:val="22"/>
          <w:rtl w:val="0"/>
          <w:lang w:val="en-US"/>
        </w:rPr>
        <w:t>Coach</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de-DE"/>
        </w:rPr>
        <w:t>Registration:</w:t>
      </w:r>
      <w:r>
        <w:rPr>
          <w:rFonts w:ascii="Calibri" w:cs="Calibri" w:hAnsi="Calibri" w:eastAsia="Calibri"/>
          <w:b w:val="1"/>
          <w:bCs w:val="1"/>
          <w:sz w:val="22"/>
          <w:szCs w:val="22"/>
        </w:rPr>
        <w:tab/>
      </w:r>
      <w:r>
        <w:rPr>
          <w:rFonts w:ascii="Calibri" w:cs="Calibri" w:hAnsi="Calibri" w:eastAsia="Calibri"/>
          <w:sz w:val="22"/>
          <w:szCs w:val="22"/>
          <w:rtl w:val="0"/>
          <w:lang w:val="en-US"/>
        </w:rPr>
        <w:t xml:space="preserve">Meet management will cross reference the list of coaches in attendance at this competition with the </w:t>
      </w:r>
      <w:r>
        <w:rPr>
          <w:rStyle w:val="Hyperlink.1"/>
        </w:rPr>
        <w:fldChar w:fldCharType="begin" w:fldLock="0"/>
      </w:r>
      <w:r>
        <w:rPr>
          <w:rStyle w:val="Hyperlink.1"/>
        </w:rPr>
        <w:instrText xml:space="preserve"> HYPERLINK "http://www.swimontario.com/page.php?id=2748"</w:instrText>
      </w:r>
      <w:r>
        <w:rPr>
          <w:rStyle w:val="Hyperlink.1"/>
        </w:rPr>
        <w:fldChar w:fldCharType="separate" w:fldLock="0"/>
      </w:r>
      <w:r>
        <w:rPr>
          <w:rStyle w:val="Hyperlink.1"/>
          <w:rtl w:val="0"/>
          <w:lang w:val="en-US"/>
        </w:rPr>
        <w:t>Swim Ontario Compliancy lists</w:t>
      </w:r>
      <w:r>
        <w:rPr/>
        <w:fldChar w:fldCharType="end" w:fldLock="0"/>
      </w:r>
      <w:r>
        <w:rPr>
          <w:rFonts w:ascii="Calibri" w:cs="Calibri" w:hAnsi="Calibri" w:eastAsia="Calibri"/>
          <w:sz w:val="22"/>
          <w:szCs w:val="22"/>
          <w:rtl w:val="0"/>
          <w:lang w:val="en-US"/>
        </w:rPr>
        <w:t>.  If a coach is not on this list, meet management is obligated to enforce the SNC policy and not permit that coach to attend meet.  Meet management will forward Swim Ontario a list of coaches who they have found to be in non-compliance.</w:t>
      </w:r>
    </w:p>
    <w:p>
      <w:pPr>
        <w:pStyle w:val="Body"/>
        <w:tabs>
          <w:tab w:val="left" w:pos="1710"/>
        </w:tabs>
        <w:ind w:left="1710" w:hanging="1710"/>
        <w:rPr>
          <w:rFonts w:ascii="Calibri" w:cs="Calibri" w:hAnsi="Calibri" w:eastAsia="Calibri"/>
          <w:sz w:val="22"/>
          <w:szCs w:val="22"/>
        </w:rPr>
      </w:pPr>
    </w:p>
    <w:p>
      <w:pPr>
        <w:pStyle w:val="Body"/>
        <w:tabs>
          <w:tab w:val="left" w:pos="1710"/>
        </w:tabs>
        <w:ind w:left="1710" w:hanging="1710"/>
        <w:rPr>
          <w:rFonts w:ascii="Calibri" w:cs="Calibri" w:hAnsi="Calibri" w:eastAsia="Calibri"/>
          <w:b w:val="1"/>
          <w:bCs w:val="1"/>
          <w:caps w:val="1"/>
          <w:sz w:val="22"/>
          <w:szCs w:val="22"/>
        </w:rPr>
      </w:pP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rPr>
        <w:t>Split Times:</w:t>
      </w:r>
      <w:r>
        <w:rPr>
          <w:rFonts w:ascii="Calibri" w:cs="Calibri" w:hAnsi="Calibri" w:eastAsia="Calibri"/>
          <w:b w:val="1"/>
          <w:bCs w:val="1"/>
          <w:sz w:val="22"/>
          <w:szCs w:val="22"/>
        </w:rPr>
        <w:tab/>
      </w:r>
      <w:r>
        <w:rPr>
          <w:rFonts w:ascii="Calibri" w:cs="Calibri" w:hAnsi="Calibri" w:eastAsia="Calibri"/>
          <w:sz w:val="22"/>
          <w:szCs w:val="22"/>
          <w:rtl w:val="0"/>
          <w:lang w:val="en-US"/>
        </w:rPr>
        <w:t xml:space="preserve">Meet management requires that any coach wishing to rely on a time achieved by the swimmer for an interval shorter than the total distance of the event shall so advise the Referee prior to the commencement of the session (or event) in question.  Please complete an </w:t>
      </w:r>
      <w:r>
        <w:rPr>
          <w:rFonts w:ascii="Calibri" w:cs="Calibri" w:hAnsi="Calibri" w:eastAsia="Calibri"/>
          <w:sz w:val="22"/>
          <w:szCs w:val="22"/>
          <w:rtl w:val="0"/>
        </w:rPr>
        <w:t>‘</w:t>
      </w:r>
      <w:r>
        <w:rPr>
          <w:rFonts w:ascii="Calibri" w:cs="Calibri" w:hAnsi="Calibri" w:eastAsia="Calibri"/>
          <w:sz w:val="22"/>
          <w:szCs w:val="22"/>
          <w:rtl w:val="0"/>
          <w:lang w:val="it-IT"/>
        </w:rPr>
        <w:t>Official Split Request</w:t>
      </w:r>
      <w:r>
        <w:rPr>
          <w:rFonts w:ascii="Calibri" w:cs="Calibri" w:hAnsi="Calibri" w:eastAsia="Calibri"/>
          <w:sz w:val="22"/>
          <w:szCs w:val="22"/>
          <w:rtl w:val="0"/>
        </w:rPr>
        <w:t xml:space="preserve">’ </w:t>
      </w:r>
      <w:r>
        <w:rPr>
          <w:rFonts w:ascii="Calibri" w:cs="Calibri" w:hAnsi="Calibri" w:eastAsia="Calibri"/>
          <w:sz w:val="22"/>
          <w:szCs w:val="22"/>
          <w:rtl w:val="0"/>
          <w:lang w:val="en-US"/>
        </w:rPr>
        <w:t>form (available from the Clerk of Course) prior to the session/event.</w:t>
      </w:r>
    </w:p>
    <w:p>
      <w:pPr>
        <w:pStyle w:val="Body"/>
        <w:tabs>
          <w:tab w:val="left" w:pos="1710"/>
        </w:tabs>
        <w:rPr>
          <w:rFonts w:ascii="Calibri" w:cs="Calibri" w:hAnsi="Calibri" w:eastAsia="Calibri"/>
          <w:sz w:val="22"/>
          <w:szCs w:val="22"/>
        </w:rPr>
      </w:pPr>
    </w:p>
    <w:p>
      <w:pPr>
        <w:pStyle w:val="Body"/>
        <w:tabs>
          <w:tab w:val="left" w:pos="1710"/>
        </w:tabs>
        <w:ind w:left="1710" w:hanging="1710"/>
        <w:rPr>
          <w:rFonts w:ascii="Calibri" w:cs="Calibri" w:hAnsi="Calibri" w:eastAsia="Calibri"/>
          <w:b w:val="1"/>
          <w:bCs w:val="1"/>
          <w:caps w:val="1"/>
          <w:sz w:val="22"/>
          <w:szCs w:val="22"/>
        </w:rPr>
      </w:pPr>
      <w:r>
        <w:rPr>
          <w:rFonts w:ascii="Calibri" w:cs="Calibri" w:hAnsi="Calibri" w:eastAsia="Calibri"/>
          <w:b w:val="1"/>
          <w:bCs w:val="1"/>
          <w:caps w:val="1"/>
          <w:sz w:val="22"/>
          <w:szCs w:val="22"/>
          <w:rtl w:val="0"/>
          <w:lang w:val="en-US"/>
        </w:rPr>
        <w:t xml:space="preserve">Recording of </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en-US"/>
        </w:rPr>
        <w:t>Event:</w:t>
      </w:r>
      <w:r>
        <w:rPr>
          <w:rFonts w:ascii="Calibri" w:cs="Calibri" w:hAnsi="Calibri" w:eastAsia="Calibri"/>
          <w:b w:val="1"/>
          <w:bCs w:val="1"/>
          <w:sz w:val="22"/>
          <w:szCs w:val="22"/>
          <w:rtl w:val="0"/>
        </w:rPr>
        <w:t xml:space="preserve">  </w:t>
        <w:tab/>
      </w:r>
      <w:r>
        <w:rPr>
          <w:rFonts w:ascii="Calibri" w:cs="Calibri" w:hAnsi="Calibri" w:eastAsia="Calibri"/>
          <w:sz w:val="22"/>
          <w:szCs w:val="22"/>
          <w:rtl w:val="0"/>
          <w:lang w:val="en-US"/>
        </w:rPr>
        <w:t xml:space="preserve">Only individuals that have made application and received authorization to record the event, in any manner in any medium or context now known or hereafter developed, shall be granted access and permission to do so.  Please contact Meet Management for application and authorization. </w:t>
      </w:r>
    </w:p>
    <w:p>
      <w:pPr>
        <w:pStyle w:val="Body"/>
        <w:widowControl w:val="1"/>
        <w:suppressAutoHyphens w:val="0"/>
        <w:rPr>
          <w:rFonts w:ascii="Calibri" w:cs="Calibri" w:hAnsi="Calibri" w:eastAsia="Calibri"/>
          <w:b w:val="1"/>
          <w:bCs w:val="1"/>
          <w:sz w:val="22"/>
          <w:szCs w:val="22"/>
        </w:rPr>
      </w:pPr>
    </w:p>
    <w:p>
      <w:pPr>
        <w:pStyle w:val="Body"/>
        <w:widowControl w:val="1"/>
        <w:suppressAutoHyphens w:val="0"/>
        <w:ind w:left="1710" w:hanging="1710"/>
        <w:rPr>
          <w:rFonts w:ascii="Calibri" w:cs="Calibri" w:hAnsi="Calibri" w:eastAsia="Calibri"/>
          <w:color w:val="000000"/>
          <w:sz w:val="21"/>
          <w:szCs w:val="21"/>
          <w:u w:color="000000"/>
        </w:rPr>
      </w:pPr>
      <w:r>
        <w:rPr>
          <w:rFonts w:ascii="Calibri" w:cs="Calibri" w:hAnsi="Calibri" w:eastAsia="Calibri"/>
          <w:b w:val="1"/>
          <w:bCs w:val="1"/>
          <w:caps w:val="1"/>
          <w:sz w:val="22"/>
          <w:szCs w:val="22"/>
          <w:rtl w:val="0"/>
          <w:lang w:val="en-US"/>
        </w:rPr>
        <w:t>Awards:</w:t>
      </w:r>
      <w:r>
        <w:rPr>
          <w:rFonts w:ascii="Calibri" w:cs="Calibri" w:hAnsi="Calibri" w:eastAsia="Calibri"/>
          <w:sz w:val="22"/>
          <w:szCs w:val="22"/>
        </w:rPr>
        <w:tab/>
      </w:r>
      <w:r>
        <w:rPr>
          <w:rFonts w:ascii="Calibri" w:cs="Calibri" w:hAnsi="Calibri" w:eastAsia="Calibri"/>
          <w:color w:val="000000"/>
          <w:sz w:val="21"/>
          <w:szCs w:val="21"/>
          <w:u w:color="000000"/>
          <w:rtl w:val="0"/>
          <w:lang w:val="en-US"/>
        </w:rPr>
        <w:t>Individual Events: 1</w:t>
      </w:r>
      <w:r>
        <w:rPr>
          <w:rFonts w:ascii="Calibri" w:cs="Calibri" w:hAnsi="Calibri" w:eastAsia="Calibri"/>
          <w:color w:val="000000"/>
          <w:sz w:val="21"/>
          <w:szCs w:val="21"/>
          <w:u w:color="000000"/>
          <w:vertAlign w:val="superscript"/>
          <w:rtl w:val="0"/>
          <w:lang w:val="en-US"/>
        </w:rPr>
        <w:t>st</w:t>
      </w:r>
      <w:r>
        <w:rPr>
          <w:rFonts w:ascii="Calibri" w:cs="Calibri" w:hAnsi="Calibri" w:eastAsia="Calibri"/>
          <w:color w:val="000000"/>
          <w:sz w:val="21"/>
          <w:szCs w:val="21"/>
          <w:u w:color="000000"/>
          <w:rtl w:val="0"/>
          <w:lang w:val="en-US"/>
        </w:rPr>
        <w:t xml:space="preserve"> </w:t>
      </w:r>
      <w:r>
        <w:rPr>
          <w:rFonts w:ascii="Calibri" w:cs="Calibri" w:hAnsi="Calibri" w:eastAsia="Calibri"/>
          <w:color w:val="000000"/>
          <w:sz w:val="14"/>
          <w:szCs w:val="14"/>
          <w:u w:color="000000"/>
          <w:rtl w:val="0"/>
          <w:lang w:val="en-US"/>
        </w:rPr>
        <w:t xml:space="preserve"> </w:t>
      </w:r>
      <w:r>
        <w:rPr>
          <w:rFonts w:ascii="Calibri" w:cs="Calibri" w:hAnsi="Calibri" w:eastAsia="Calibri"/>
          <w:color w:val="000000"/>
          <w:sz w:val="21"/>
          <w:szCs w:val="21"/>
          <w:u w:color="000000"/>
          <w:rtl w:val="0"/>
          <w:lang w:val="en-US"/>
        </w:rPr>
        <w:t>to 8</w:t>
      </w:r>
      <w:r>
        <w:rPr>
          <w:rFonts w:ascii="Calibri" w:cs="Calibri" w:hAnsi="Calibri" w:eastAsia="Calibri"/>
          <w:color w:val="000000"/>
          <w:sz w:val="21"/>
          <w:szCs w:val="21"/>
          <w:u w:color="000000"/>
          <w:vertAlign w:val="superscript"/>
          <w:rtl w:val="0"/>
          <w:lang w:val="en-US"/>
        </w:rPr>
        <w:t>th</w:t>
      </w:r>
      <w:r>
        <w:rPr>
          <w:rFonts w:ascii="Calibri" w:cs="Calibri" w:hAnsi="Calibri" w:eastAsia="Calibri"/>
          <w:color w:val="000000"/>
          <w:sz w:val="21"/>
          <w:szCs w:val="21"/>
          <w:u w:color="000000"/>
          <w:rtl w:val="0"/>
          <w:lang w:val="en-US"/>
        </w:rPr>
        <w:t xml:space="preserve"> place ribbons will be awarded </w:t>
      </w:r>
    </w:p>
    <w:p>
      <w:pPr>
        <w:pStyle w:val="Body"/>
        <w:widowControl w:val="1"/>
        <w:suppressAutoHyphens w:val="0"/>
        <w:spacing w:after="11"/>
        <w:ind w:left="990" w:firstLine="720"/>
        <w:rPr>
          <w:rFonts w:ascii="Calibri" w:cs="Calibri" w:hAnsi="Calibri" w:eastAsia="Calibri"/>
          <w:color w:val="000000"/>
          <w:sz w:val="21"/>
          <w:szCs w:val="21"/>
          <w:u w:color="000000"/>
        </w:rPr>
      </w:pPr>
      <w:r>
        <w:rPr>
          <w:rFonts w:ascii="Arial Unicode MS" w:cs="Arial Unicode MS" w:hAnsi="Arial Unicode MS" w:eastAsia="Arial Unicode MS" w:hint="default"/>
          <w:b w:val="0"/>
          <w:bCs w:val="0"/>
          <w:i w:val="0"/>
          <w:iCs w:val="0"/>
          <w:color w:val="000000"/>
          <w:sz w:val="21"/>
          <w:szCs w:val="21"/>
          <w:u w:color="000000"/>
          <w:rtl w:val="0"/>
          <w:lang w:val="en-US"/>
        </w:rPr>
        <w:t>▪</w:t>
      </w:r>
      <w:r>
        <w:rPr>
          <w:rFonts w:ascii="Wingdings" w:hAnsi="Wingdings"/>
          <w:color w:val="000000"/>
          <w:sz w:val="21"/>
          <w:szCs w:val="21"/>
          <w:u w:color="000000"/>
          <w:rtl w:val="0"/>
          <w:lang w:val="en-US"/>
        </w:rPr>
        <w:t xml:space="preserve"> </w:t>
      </w:r>
      <w:r>
        <w:rPr>
          <w:rFonts w:ascii="Calibri" w:cs="Calibri" w:hAnsi="Calibri" w:eastAsia="Calibri"/>
          <w:color w:val="000000"/>
          <w:sz w:val="21"/>
          <w:szCs w:val="21"/>
          <w:u w:color="000000"/>
          <w:rtl w:val="0"/>
          <w:lang w:val="en-US"/>
        </w:rPr>
        <w:t xml:space="preserve">BOYS - 10 &amp; under, 11, 12, 13, 14, 15 &amp; over. </w:t>
      </w:r>
    </w:p>
    <w:p>
      <w:pPr>
        <w:pStyle w:val="Body"/>
        <w:widowControl w:val="1"/>
        <w:suppressAutoHyphens w:val="0"/>
        <w:ind w:left="990" w:firstLine="720"/>
        <w:rPr>
          <w:rFonts w:ascii="Calibri" w:cs="Calibri" w:hAnsi="Calibri" w:eastAsia="Calibri"/>
          <w:color w:val="000000"/>
          <w:sz w:val="21"/>
          <w:szCs w:val="21"/>
          <w:u w:color="000000"/>
        </w:rPr>
      </w:pPr>
      <w:r>
        <w:rPr>
          <w:rFonts w:ascii="Arial Unicode MS" w:cs="Arial Unicode MS" w:hAnsi="Arial Unicode MS" w:eastAsia="Arial Unicode MS" w:hint="default"/>
          <w:b w:val="0"/>
          <w:bCs w:val="0"/>
          <w:i w:val="0"/>
          <w:iCs w:val="0"/>
          <w:color w:val="000000"/>
          <w:sz w:val="21"/>
          <w:szCs w:val="21"/>
          <w:u w:color="000000"/>
          <w:rtl w:val="0"/>
          <w:lang w:val="en-US"/>
        </w:rPr>
        <w:t>▪</w:t>
      </w:r>
      <w:r>
        <w:rPr>
          <w:rFonts w:ascii="Wingdings" w:hAnsi="Wingdings"/>
          <w:color w:val="000000"/>
          <w:sz w:val="21"/>
          <w:szCs w:val="21"/>
          <w:u w:color="000000"/>
          <w:rtl w:val="0"/>
          <w:lang w:val="en-US"/>
        </w:rPr>
        <w:t xml:space="preserve"> </w:t>
      </w:r>
      <w:r>
        <w:rPr>
          <w:rFonts w:ascii="Calibri" w:cs="Calibri" w:hAnsi="Calibri" w:eastAsia="Calibri"/>
          <w:color w:val="000000"/>
          <w:sz w:val="21"/>
          <w:szCs w:val="21"/>
          <w:u w:color="000000"/>
          <w:rtl w:val="0"/>
          <w:lang w:val="en-US"/>
        </w:rPr>
        <w:t xml:space="preserve">GIRLS - 10 &amp; under, 11, 12, 13, 14, 15 &amp; over. </w:t>
      </w:r>
    </w:p>
    <w:p>
      <w:pPr>
        <w:pStyle w:val="Body"/>
        <w:widowControl w:val="1"/>
        <w:suppressAutoHyphens w:val="0"/>
        <w:rPr>
          <w:rFonts w:ascii="Calibri" w:cs="Calibri" w:hAnsi="Calibri" w:eastAsia="Calibri"/>
          <w:color w:val="000000"/>
          <w:sz w:val="21"/>
          <w:szCs w:val="21"/>
          <w:u w:color="000000"/>
          <w:lang w:val="en-US"/>
        </w:rPr>
      </w:pPr>
    </w:p>
    <w:p>
      <w:pPr>
        <w:pStyle w:val="Body"/>
        <w:tabs>
          <w:tab w:val="left" w:pos="1710"/>
        </w:tabs>
        <w:ind w:left="1710" w:hanging="1710"/>
        <w:rPr>
          <w:rFonts w:ascii="Calibri" w:cs="Calibri" w:hAnsi="Calibri" w:eastAsia="Calibri"/>
          <w:sz w:val="22"/>
          <w:szCs w:val="22"/>
        </w:rPr>
      </w:pPr>
      <w:r>
        <w:rPr>
          <w:rFonts w:ascii="Calibri" w:cs="Calibri" w:hAnsi="Calibri" w:eastAsia="Calibri"/>
          <w:color w:val="000000"/>
          <w:sz w:val="21"/>
          <w:szCs w:val="21"/>
          <w:u w:color="000000"/>
          <w:rtl w:val="0"/>
          <w:lang w:val="en-US"/>
        </w:rPr>
        <w:tab/>
        <w:t xml:space="preserve">Coaches, please pick up ribbons at the end of the final session prior to leaving. </w:t>
      </w:r>
    </w:p>
    <w:p>
      <w:pPr>
        <w:pStyle w:val="Body"/>
        <w:jc w:val="both"/>
        <w:rPr>
          <w:rFonts w:ascii="Calibri" w:cs="Calibri" w:hAnsi="Calibri" w:eastAsia="Calibri"/>
          <w:sz w:val="22"/>
          <w:szCs w:val="22"/>
        </w:rPr>
      </w:pPr>
    </w:p>
    <w:p>
      <w:pPr>
        <w:pStyle w:val="Body Text Indent"/>
        <w:ind w:left="1710" w:hanging="1710"/>
        <w:rPr>
          <w:rFonts w:ascii="Calibri" w:cs="Calibri" w:hAnsi="Calibri" w:eastAsia="Calibri"/>
          <w:b w:val="0"/>
          <w:bCs w:val="0"/>
          <w:sz w:val="22"/>
          <w:szCs w:val="22"/>
        </w:rPr>
      </w:pPr>
      <w:r>
        <w:rPr>
          <w:rFonts w:ascii="Calibri" w:cs="Calibri" w:hAnsi="Calibri" w:eastAsia="Calibri"/>
          <w:caps w:val="1"/>
          <w:sz w:val="22"/>
          <w:szCs w:val="22"/>
          <w:rtl w:val="0"/>
          <w:lang w:val="en-US"/>
        </w:rPr>
        <w:t>Scoring:</w:t>
      </w:r>
      <w:r>
        <w:rPr>
          <w:rFonts w:ascii="Calibri" w:cs="Calibri" w:hAnsi="Calibri" w:eastAsia="Calibri"/>
          <w:sz w:val="22"/>
          <w:szCs w:val="22"/>
        </w:rPr>
        <w:tab/>
      </w:r>
      <w:r>
        <w:rPr>
          <w:rFonts w:ascii="Calibri" w:cs="Calibri" w:hAnsi="Calibri" w:eastAsia="Calibri"/>
          <w:b w:val="0"/>
          <w:bCs w:val="0"/>
          <w:sz w:val="22"/>
          <w:szCs w:val="22"/>
          <w:rtl w:val="0"/>
          <w:lang w:val="en-US"/>
        </w:rPr>
        <w:t xml:space="preserve">No Scoring </w:t>
      </w:r>
    </w:p>
    <w:p>
      <w:pPr>
        <w:pStyle w:val="Body"/>
        <w:tabs>
          <w:tab w:val="left" w:pos="1710"/>
        </w:tabs>
        <w:ind w:left="1710" w:hanging="1710"/>
        <w:rPr>
          <w:rFonts w:ascii="Calibri" w:cs="Calibri" w:hAnsi="Calibri" w:eastAsia="Calibri"/>
          <w:sz w:val="22"/>
          <w:szCs w:val="22"/>
        </w:rPr>
      </w:pPr>
    </w:p>
    <w:p>
      <w:pPr>
        <w:pStyle w:val="Body"/>
        <w:tabs>
          <w:tab w:val="left" w:pos="1710"/>
        </w:tabs>
        <w:ind w:left="1710" w:hanging="1710"/>
        <w:rPr>
          <w:rFonts w:ascii="Calibri" w:cs="Calibri" w:hAnsi="Calibri" w:eastAsia="Calibri"/>
          <w:sz w:val="22"/>
          <w:szCs w:val="22"/>
        </w:rPr>
      </w:pPr>
    </w:p>
    <w:p>
      <w:pPr>
        <w:pStyle w:val="Body"/>
        <w:tabs>
          <w:tab w:val="left" w:pos="1710"/>
        </w:tabs>
        <w:ind w:left="1710" w:hanging="1710"/>
        <w:rPr>
          <w:rFonts w:ascii="Calibri" w:cs="Calibri" w:hAnsi="Calibri" w:eastAsia="Calibri"/>
          <w:b w:val="1"/>
          <w:bCs w:val="1"/>
          <w:sz w:val="22"/>
          <w:szCs w:val="22"/>
        </w:rPr>
      </w:pPr>
      <w:r>
        <w:rPr>
          <w:rFonts w:ascii="Calibri" w:cs="Calibri" w:hAnsi="Calibri" w:eastAsia="Calibri"/>
          <w:b w:val="1"/>
          <w:bCs w:val="1"/>
          <w:caps w:val="1"/>
          <w:sz w:val="22"/>
          <w:szCs w:val="22"/>
          <w:rtl w:val="0"/>
          <w:lang w:val="en-US"/>
        </w:rPr>
        <w:t>Meet Results:</w:t>
      </w:r>
      <w:r>
        <w:rPr>
          <w:rFonts w:ascii="Calibri" w:cs="Calibri" w:hAnsi="Calibri" w:eastAsia="Calibri"/>
          <w:b w:val="1"/>
          <w:bCs w:val="1"/>
          <w:sz w:val="22"/>
          <w:szCs w:val="22"/>
        </w:rPr>
        <w:tab/>
      </w:r>
      <w:r>
        <w:rPr>
          <w:rFonts w:ascii="Calibri" w:cs="Calibri" w:hAnsi="Calibri" w:eastAsia="Calibri"/>
          <w:sz w:val="22"/>
          <w:szCs w:val="22"/>
          <w:rtl w:val="0"/>
          <w:lang w:val="en-US"/>
        </w:rPr>
        <w:t xml:space="preserve">Official Results will be posted within 48 hours of completion of the meet to </w:t>
      </w:r>
      <w:r>
        <w:rPr>
          <w:rStyle w:val="Hyperlink.1"/>
        </w:rPr>
        <w:fldChar w:fldCharType="begin" w:fldLock="0"/>
      </w:r>
      <w:r>
        <w:rPr>
          <w:rStyle w:val="Hyperlink.1"/>
        </w:rPr>
        <w:instrText xml:space="preserve"> HYPERLINK "http://www.swimming.ca"</w:instrText>
      </w:r>
      <w:r>
        <w:rPr>
          <w:rStyle w:val="Hyperlink.1"/>
        </w:rPr>
        <w:fldChar w:fldCharType="separate" w:fldLock="0"/>
      </w:r>
      <w:r>
        <w:rPr>
          <w:rStyle w:val="Hyperlink.1"/>
          <w:rtl w:val="0"/>
        </w:rPr>
        <w:t>www.swimming.ca</w:t>
      </w:r>
      <w:r>
        <w:rPr/>
        <w:fldChar w:fldCharType="end" w:fldLock="0"/>
      </w:r>
    </w:p>
    <w:p>
      <w:pPr>
        <w:pStyle w:val="Body"/>
        <w:tabs>
          <w:tab w:val="left" w:pos="1710"/>
        </w:tabs>
        <w:ind w:left="1710" w:hanging="1710"/>
        <w:rPr>
          <w:rFonts w:ascii="Calibri" w:cs="Calibri" w:hAnsi="Calibri" w:eastAsia="Calibri"/>
          <w:b w:val="1"/>
          <w:bCs w:val="1"/>
          <w:sz w:val="22"/>
          <w:szCs w:val="22"/>
        </w:rPr>
      </w:pPr>
    </w:p>
    <w:p>
      <w:pPr>
        <w:pStyle w:val="Body"/>
        <w:tabs>
          <w:tab w:val="left" w:pos="1710"/>
        </w:tabs>
        <w:ind w:left="1710" w:hanging="1710"/>
        <w:rPr>
          <w:rFonts w:ascii="Calibri" w:cs="Calibri" w:hAnsi="Calibri" w:eastAsia="Calibri"/>
          <w:b w:val="1"/>
          <w:bCs w:val="1"/>
          <w:sz w:val="22"/>
          <w:szCs w:val="22"/>
        </w:rPr>
      </w:pPr>
      <w:r>
        <w:rPr>
          <w:rFonts w:ascii="Calibri" w:cs="Calibri" w:hAnsi="Calibri" w:eastAsia="Calibri"/>
          <w:b w:val="1"/>
          <w:bCs w:val="1"/>
          <w:caps w:val="1"/>
          <w:sz w:val="22"/>
          <w:szCs w:val="22"/>
          <w:rtl w:val="0"/>
          <w:lang w:val="en-US"/>
        </w:rPr>
        <w:t>Live Results:</w:t>
      </w:r>
      <w:r>
        <w:rPr>
          <w:rFonts w:ascii="Calibri" w:cs="Calibri" w:hAnsi="Calibri" w:eastAsia="Calibri"/>
          <w:b w:val="1"/>
          <w:bCs w:val="1"/>
          <w:sz w:val="22"/>
          <w:szCs w:val="22"/>
        </w:rPr>
        <w:tab/>
      </w:r>
      <w:r>
        <w:rPr>
          <w:rStyle w:val="Hyperlink.1"/>
        </w:rPr>
        <w:fldChar w:fldCharType="begin" w:fldLock="0"/>
      </w:r>
      <w:r>
        <w:rPr>
          <w:rStyle w:val="Hyperlink.1"/>
        </w:rPr>
        <w:instrText xml:space="preserve"> HYPERLINK "http://www.torontoswimclub.com"</w:instrText>
      </w:r>
      <w:r>
        <w:rPr>
          <w:rStyle w:val="Hyperlink.1"/>
        </w:rPr>
        <w:fldChar w:fldCharType="separate" w:fldLock="0"/>
      </w:r>
      <w:r>
        <w:rPr>
          <w:rStyle w:val="Hyperlink.1"/>
          <w:rtl w:val="0"/>
        </w:rPr>
        <w:t>www.torontoswimclub.com</w:t>
      </w:r>
      <w:r>
        <w:rPr/>
        <w:fldChar w:fldCharType="end" w:fldLock="0"/>
      </w:r>
      <w:r>
        <w:rPr>
          <w:rFonts w:ascii="Calibri" w:cs="Calibri" w:hAnsi="Calibri" w:eastAsia="Calibri"/>
          <w:sz w:val="22"/>
          <w:szCs w:val="22"/>
          <w:rtl w:val="0"/>
          <w:lang w:val="en-US"/>
        </w:rPr>
        <w:t xml:space="preserve">  and Meet Mobile</w:t>
      </w:r>
      <w:r>
        <w:rPr>
          <w:rFonts w:ascii="Calibri" w:cs="Calibri" w:hAnsi="Calibri" w:eastAsia="Calibri"/>
          <w:b w:val="1"/>
          <w:bCs w:val="1"/>
          <w:sz w:val="22"/>
          <w:szCs w:val="22"/>
          <w:rtl w:val="0"/>
        </w:rPr>
        <w:t xml:space="preserve"> </w:t>
      </w:r>
      <w:r>
        <w:rPr>
          <w:rFonts w:ascii="Calibri" w:cs="Calibri" w:hAnsi="Calibri" w:eastAsia="Calibri"/>
          <w:sz w:val="22"/>
          <w:szCs w:val="22"/>
          <w:rtl w:val="0"/>
          <w:lang w:val="en-US"/>
        </w:rPr>
        <w:t>(</w:t>
      </w:r>
      <w:r>
        <w:rPr>
          <w:rStyle w:val="Hyperlink.2"/>
        </w:rPr>
        <w:fldChar w:fldCharType="begin" w:fldLock="0"/>
      </w:r>
      <w:r>
        <w:rPr>
          <w:rStyle w:val="Hyperlink.2"/>
        </w:rPr>
        <w:instrText xml:space="preserve"> HYPERLINK "http://www.active.com/mobile/meet-mobile-app"</w:instrText>
      </w:r>
      <w:r>
        <w:rPr>
          <w:rStyle w:val="Hyperlink.2"/>
        </w:rPr>
        <w:fldChar w:fldCharType="separate" w:fldLock="0"/>
      </w:r>
      <w:r>
        <w:rPr>
          <w:rStyle w:val="Hyperlink.2"/>
          <w:rtl w:val="0"/>
          <w:lang w:val="en-US"/>
        </w:rPr>
        <w:t>download Meet Mobile</w:t>
      </w:r>
      <w:r>
        <w:rPr/>
        <w:fldChar w:fldCharType="end" w:fldLock="0"/>
      </w:r>
      <w:r>
        <w:rPr>
          <w:rFonts w:ascii="Calibri" w:cs="Calibri" w:hAnsi="Calibri" w:eastAsia="Calibri"/>
          <w:sz w:val="22"/>
          <w:szCs w:val="22"/>
          <w:rtl w:val="0"/>
          <w:lang w:val="en-US"/>
        </w:rPr>
        <w:t xml:space="preserve">).  </w:t>
      </w:r>
    </w:p>
    <w:p>
      <w:pPr>
        <w:pStyle w:val="Body"/>
        <w:widowControl w:val="1"/>
        <w:suppressAutoHyphens w:val="0"/>
        <w:rPr>
          <w:rFonts w:ascii="Calibri" w:cs="Calibri" w:hAnsi="Calibri" w:eastAsia="Calibri"/>
          <w:color w:val="000000"/>
          <w:sz w:val="21"/>
          <w:szCs w:val="21"/>
          <w:u w:color="000000"/>
          <w:lang w:val="en-US"/>
        </w:rPr>
      </w:pPr>
    </w:p>
    <w:p>
      <w:pPr>
        <w:pStyle w:val="Body"/>
        <w:widowControl w:val="1"/>
        <w:suppressAutoHyphens w:val="0"/>
        <w:rPr>
          <w:rFonts w:ascii="Calibri" w:cs="Calibri" w:hAnsi="Calibri" w:eastAsia="Calibri"/>
          <w:b w:val="1"/>
          <w:bCs w:val="1"/>
          <w:color w:val="000000"/>
          <w:sz w:val="21"/>
          <w:szCs w:val="21"/>
          <w:u w:color="000000"/>
        </w:rPr>
      </w:pPr>
      <w:r>
        <w:rPr>
          <w:rFonts w:ascii="Calibri" w:cs="Calibri" w:hAnsi="Calibri" w:eastAsia="Calibri"/>
          <w:b w:val="1"/>
          <w:bCs w:val="1"/>
          <w:color w:val="000000"/>
          <w:sz w:val="21"/>
          <w:szCs w:val="21"/>
          <w:u w:color="000000"/>
          <w:rtl w:val="0"/>
          <w:lang w:val="en-US"/>
        </w:rPr>
        <w:t xml:space="preserve">PSYCH/HEAT </w:t>
      </w:r>
    </w:p>
    <w:p>
      <w:pPr>
        <w:pStyle w:val="Body"/>
        <w:tabs>
          <w:tab w:val="left" w:pos="1710"/>
        </w:tabs>
        <w:ind w:left="1710" w:hanging="1710"/>
        <w:rPr>
          <w:rFonts w:ascii="Calibri" w:cs="Calibri" w:hAnsi="Calibri" w:eastAsia="Calibri"/>
          <w:color w:val="000000"/>
          <w:sz w:val="21"/>
          <w:szCs w:val="21"/>
          <w:u w:color="000000"/>
        </w:rPr>
      </w:pPr>
      <w:r>
        <w:rPr>
          <w:rFonts w:ascii="Calibri" w:cs="Calibri" w:hAnsi="Calibri" w:eastAsia="Calibri"/>
          <w:b w:val="1"/>
          <w:bCs w:val="1"/>
          <w:color w:val="000000"/>
          <w:sz w:val="21"/>
          <w:szCs w:val="21"/>
          <w:u w:color="000000"/>
          <w:rtl w:val="0"/>
          <w:lang w:val="en-US"/>
        </w:rPr>
        <w:t>SHEETS:</w:t>
      </w:r>
      <w:r>
        <w:rPr>
          <w:rFonts w:ascii="Calibri" w:cs="Calibri" w:hAnsi="Calibri" w:eastAsia="Calibri"/>
          <w:color w:val="000000"/>
          <w:sz w:val="21"/>
          <w:szCs w:val="21"/>
          <w:u w:color="000000"/>
          <w:rtl w:val="0"/>
          <w:lang w:val="en-US"/>
        </w:rPr>
        <w:t xml:space="preserve"> </w:t>
        <w:tab/>
        <w:t xml:space="preserve">PSYCH and HEAT Sheets will be posted at </w:t>
      </w:r>
      <w:r>
        <w:rPr>
          <w:rStyle w:val="Hyperlink.3"/>
        </w:rPr>
        <w:fldChar w:fldCharType="begin" w:fldLock="0"/>
      </w:r>
      <w:r>
        <w:rPr>
          <w:rStyle w:val="Hyperlink.3"/>
        </w:rPr>
        <w:instrText xml:space="preserve"> HYPERLINK "http://www.torontoswimclub.com"</w:instrText>
      </w:r>
      <w:r>
        <w:rPr>
          <w:rStyle w:val="Hyperlink.3"/>
        </w:rPr>
        <w:fldChar w:fldCharType="separate" w:fldLock="0"/>
      </w:r>
      <w:r>
        <w:rPr>
          <w:rStyle w:val="Hyperlink.3"/>
          <w:rtl w:val="0"/>
          <w:lang w:val="en-US"/>
        </w:rPr>
        <w:t>www.torontoswimclub.com</w:t>
      </w:r>
      <w:r>
        <w:rPr/>
        <w:fldChar w:fldCharType="end" w:fldLock="0"/>
      </w:r>
      <w:r>
        <w:rPr>
          <w:rFonts w:ascii="Calibri" w:cs="Calibri" w:hAnsi="Calibri" w:eastAsia="Calibri"/>
          <w:color w:val="000000"/>
          <w:sz w:val="21"/>
          <w:szCs w:val="21"/>
          <w:u w:color="000000"/>
          <w:rtl w:val="0"/>
          <w:lang w:val="en-US"/>
        </w:rPr>
        <w:t xml:space="preserve"> . Heat sheets </w:t>
      </w:r>
      <w:r>
        <w:rPr>
          <w:rFonts w:ascii="Calibri" w:cs="Calibri" w:hAnsi="Calibri" w:eastAsia="Calibri"/>
          <w:b w:val="1"/>
          <w:bCs w:val="1"/>
          <w:color w:val="000000"/>
          <w:sz w:val="21"/>
          <w:szCs w:val="21"/>
          <w:u w:color="000000"/>
          <w:rtl w:val="0"/>
          <w:lang w:val="en-US"/>
        </w:rPr>
        <w:t>WILL NOT</w:t>
      </w:r>
      <w:r>
        <w:rPr>
          <w:rFonts w:ascii="Calibri" w:cs="Calibri" w:hAnsi="Calibri" w:eastAsia="Calibri"/>
          <w:color w:val="000000"/>
          <w:sz w:val="21"/>
          <w:szCs w:val="21"/>
          <w:u w:color="000000"/>
          <w:rtl w:val="0"/>
          <w:lang w:val="en-US"/>
        </w:rPr>
        <w:t xml:space="preserve"> be available for sale at the event. </w:t>
      </w:r>
    </w:p>
    <w:p>
      <w:pPr>
        <w:pStyle w:val="Body"/>
        <w:tabs>
          <w:tab w:val="left" w:pos="1710"/>
        </w:tabs>
        <w:ind w:left="1710" w:hanging="1710"/>
        <w:rPr>
          <w:rFonts w:ascii="Calibri" w:cs="Calibri" w:hAnsi="Calibri" w:eastAsia="Calibri"/>
          <w:b w:val="1"/>
          <w:bCs w:val="1"/>
          <w:sz w:val="22"/>
          <w:szCs w:val="22"/>
        </w:rPr>
      </w:pPr>
    </w:p>
    <w:p>
      <w:pPr>
        <w:pStyle w:val="Body"/>
        <w:tabs>
          <w:tab w:val="left" w:pos="1710"/>
        </w:tabs>
        <w:ind w:left="1710" w:hanging="1710"/>
        <w:rPr>
          <w:rFonts w:ascii="Calibri" w:cs="Calibri" w:hAnsi="Calibri" w:eastAsia="Calibri"/>
          <w:b w:val="1"/>
          <w:bCs w:val="1"/>
          <w:caps w:val="1"/>
          <w:sz w:val="22"/>
          <w:szCs w:val="22"/>
        </w:rPr>
      </w:pPr>
      <w:r>
        <w:rPr>
          <w:rFonts w:ascii="Calibri" w:cs="Calibri" w:hAnsi="Calibri" w:eastAsia="Calibri"/>
          <w:b w:val="1"/>
          <w:bCs w:val="1"/>
          <w:caps w:val="1"/>
          <w:sz w:val="22"/>
          <w:szCs w:val="22"/>
          <w:rtl w:val="0"/>
          <w:lang w:val="en-US"/>
        </w:rPr>
        <w:t>Competition</w:t>
      </w:r>
    </w:p>
    <w:p>
      <w:pPr>
        <w:pStyle w:val="Body"/>
        <w:tabs>
          <w:tab w:val="left" w:pos="1710"/>
        </w:tabs>
        <w:ind w:left="1710" w:hanging="1710"/>
        <w:rPr>
          <w:rStyle w:val="Hyperlink.1"/>
        </w:rPr>
      </w:pPr>
      <w:r>
        <w:rPr>
          <w:rFonts w:ascii="Calibri" w:cs="Calibri" w:hAnsi="Calibri" w:eastAsia="Calibri"/>
          <w:b w:val="1"/>
          <w:bCs w:val="1"/>
          <w:caps w:val="1"/>
          <w:sz w:val="22"/>
          <w:szCs w:val="22"/>
          <w:rtl w:val="0"/>
          <w:lang w:val="en-US"/>
        </w:rPr>
        <w:t>CoordinatorS:</w:t>
      </w:r>
      <w:r>
        <w:rPr>
          <w:rFonts w:ascii="Calibri" w:cs="Calibri" w:hAnsi="Calibri" w:eastAsia="Calibri"/>
          <w:b w:val="1"/>
          <w:bCs w:val="1"/>
          <w:sz w:val="22"/>
          <w:szCs w:val="22"/>
        </w:rPr>
        <w:tab/>
      </w:r>
      <w:r>
        <w:rPr>
          <w:rFonts w:ascii="Calibri" w:cs="Calibri" w:hAnsi="Calibri" w:eastAsia="Calibri"/>
          <w:sz w:val="22"/>
          <w:szCs w:val="22"/>
          <w:rtl w:val="0"/>
          <w:lang w:val="da-DK"/>
        </w:rPr>
        <w:t xml:space="preserve">Jennifer Jones (Level IV) </w:t>
      </w:r>
      <w:r>
        <w:rPr>
          <w:rFonts w:ascii="Calibri" w:cs="Calibri" w:hAnsi="Calibri" w:eastAsia="Calibri"/>
          <w:sz w:val="22"/>
          <w:szCs w:val="22"/>
          <w:rtl w:val="0"/>
        </w:rPr>
        <w:t xml:space="preserve">– </w:t>
      </w:r>
      <w:r>
        <w:rPr>
          <w:rStyle w:val="Hyperlink.1"/>
        </w:rPr>
        <w:fldChar w:fldCharType="begin" w:fldLock="0"/>
      </w:r>
      <w:r>
        <w:rPr>
          <w:rStyle w:val="Hyperlink.1"/>
        </w:rPr>
        <w:instrText xml:space="preserve"> HYPERLINK "mailto:jonestsc@gmail.com"</w:instrText>
      </w:r>
      <w:r>
        <w:rPr>
          <w:rStyle w:val="Hyperlink.1"/>
        </w:rPr>
        <w:fldChar w:fldCharType="separate" w:fldLock="0"/>
      </w:r>
      <w:r>
        <w:rPr>
          <w:rStyle w:val="Hyperlink.1"/>
          <w:rtl w:val="0"/>
        </w:rPr>
        <w:t>jonestsc@gmail.com</w:t>
      </w:r>
      <w:r>
        <w:rPr/>
        <w:fldChar w:fldCharType="end" w:fldLock="0"/>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Pr>
        <w:tab/>
      </w:r>
      <w:r>
        <w:rPr>
          <w:rFonts w:ascii="Calibri" w:cs="Calibri" w:hAnsi="Calibri" w:eastAsia="Calibri"/>
          <w:caps w:val="1"/>
          <w:sz w:val="22"/>
          <w:szCs w:val="22"/>
          <w:rtl w:val="0"/>
        </w:rPr>
        <w:t>a</w:t>
      </w:r>
      <w:r>
        <w:rPr>
          <w:rFonts w:ascii="Calibri" w:cs="Calibri" w:hAnsi="Calibri" w:eastAsia="Calibri"/>
          <w:sz w:val="22"/>
          <w:szCs w:val="22"/>
          <w:rtl w:val="0"/>
        </w:rPr>
        <w:t xml:space="preserve">lison Gadsby (Level V) </w:t>
      </w:r>
      <w:r>
        <w:rPr>
          <w:rFonts w:ascii="Calibri" w:cs="Calibri" w:hAnsi="Calibri" w:eastAsia="Calibri"/>
          <w:sz w:val="22"/>
          <w:szCs w:val="22"/>
          <w:rtl w:val="0"/>
        </w:rPr>
        <w:t xml:space="preserve">– </w:t>
      </w:r>
      <w:r>
        <w:rPr>
          <w:rStyle w:val="Hyperlink.1"/>
        </w:rPr>
        <w:fldChar w:fldCharType="begin" w:fldLock="0"/>
      </w:r>
      <w:r>
        <w:rPr>
          <w:rStyle w:val="Hyperlink.1"/>
        </w:rPr>
        <w:instrText xml:space="preserve"> HYPERLINK "mailto:alisonjane@sympatico.ca"</w:instrText>
      </w:r>
      <w:r>
        <w:rPr>
          <w:rStyle w:val="Hyperlink.1"/>
        </w:rPr>
        <w:fldChar w:fldCharType="separate" w:fldLock="0"/>
      </w:r>
      <w:r>
        <w:rPr>
          <w:rStyle w:val="Hyperlink.1"/>
          <w:rtl w:val="0"/>
          <w:lang w:val="it-IT"/>
        </w:rPr>
        <w:t>alisonjane@sympatico.ca</w:t>
      </w:r>
      <w:r>
        <w:rPr/>
        <w:fldChar w:fldCharType="end" w:fldLock="0"/>
      </w:r>
      <w:r>
        <w:rPr>
          <w:rFonts w:ascii="Calibri" w:cs="Calibri" w:hAnsi="Calibri" w:eastAsia="Calibri"/>
          <w:sz w:val="22"/>
          <w:szCs w:val="22"/>
          <w:rtl w:val="0"/>
        </w:rPr>
        <w:t xml:space="preserve"> </w:t>
      </w:r>
    </w:p>
    <w:p>
      <w:pPr>
        <w:pStyle w:val="Body"/>
        <w:tabs>
          <w:tab w:val="left" w:pos="1710"/>
        </w:tabs>
        <w:ind w:left="1710" w:hanging="1710"/>
        <w:rPr>
          <w:rFonts w:ascii="Calibri" w:cs="Calibri" w:hAnsi="Calibri" w:eastAsia="Calibri"/>
          <w:sz w:val="22"/>
          <w:szCs w:val="22"/>
        </w:rPr>
      </w:pP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nl-NL"/>
        </w:rPr>
        <w:t xml:space="preserve">Meet </w:t>
      </w:r>
    </w:p>
    <w:p>
      <w:pPr>
        <w:pStyle w:val="Body"/>
        <w:tabs>
          <w:tab w:val="left" w:pos="1710"/>
        </w:tabs>
        <w:ind w:left="1710" w:hanging="1710"/>
        <w:rPr>
          <w:rStyle w:val="Hyperlink.1"/>
        </w:rPr>
      </w:pPr>
      <w:r>
        <w:rPr>
          <w:rFonts w:ascii="Calibri" w:cs="Calibri" w:hAnsi="Calibri" w:eastAsia="Calibri"/>
          <w:b w:val="1"/>
          <w:bCs w:val="1"/>
          <w:caps w:val="1"/>
          <w:sz w:val="22"/>
          <w:szCs w:val="22"/>
          <w:rtl w:val="0"/>
          <w:lang w:val="de-DE"/>
        </w:rPr>
        <w:t xml:space="preserve">MANAGERS:   </w:t>
      </w:r>
      <w:r>
        <w:rPr>
          <w:rFonts w:ascii="Calibri" w:cs="Calibri" w:hAnsi="Calibri" w:eastAsia="Calibri"/>
          <w:sz w:val="22"/>
          <w:szCs w:val="22"/>
          <w:rtl w:val="0"/>
          <w:lang w:val="en-US"/>
        </w:rPr>
        <w:t xml:space="preserve">     Charlotte Carroll </w:t>
      </w:r>
      <w:r>
        <w:rPr>
          <w:rFonts w:ascii="Calibri" w:cs="Calibri" w:hAnsi="Calibri" w:eastAsia="Calibri"/>
          <w:sz w:val="22"/>
          <w:szCs w:val="22"/>
          <w:rtl w:val="0"/>
        </w:rPr>
        <w:t xml:space="preserve">– </w:t>
      </w:r>
      <w:r>
        <w:rPr>
          <w:rStyle w:val="Hyperlink.1"/>
        </w:rPr>
        <w:fldChar w:fldCharType="begin" w:fldLock="0"/>
      </w:r>
      <w:r>
        <w:rPr>
          <w:rStyle w:val="Hyperlink.1"/>
        </w:rPr>
        <w:instrText xml:space="preserve"> HYPERLINK "mailto:charlottecarroll1@gmail.com"</w:instrText>
      </w:r>
      <w:r>
        <w:rPr>
          <w:rStyle w:val="Hyperlink.1"/>
        </w:rPr>
        <w:fldChar w:fldCharType="separate" w:fldLock="0"/>
      </w:r>
      <w:r>
        <w:rPr>
          <w:rStyle w:val="Hyperlink.1"/>
          <w:rtl w:val="0"/>
          <w:lang w:val="es-ES_tradnl"/>
        </w:rPr>
        <w:t>charlottecarroll1@gmail.com</w:t>
      </w:r>
      <w:r>
        <w:rPr/>
        <w:fldChar w:fldCharType="end" w:fldLock="0"/>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Pr>
        <w:tab/>
      </w:r>
      <w:r>
        <w:rPr>
          <w:rFonts w:ascii="Calibri" w:cs="Calibri" w:hAnsi="Calibri" w:eastAsia="Calibri"/>
          <w:sz w:val="22"/>
          <w:szCs w:val="22"/>
          <w:rtl w:val="0"/>
          <w:lang w:val="fr-FR"/>
        </w:rPr>
        <w:t xml:space="preserve">Matt Dans </w:t>
      </w:r>
      <w:r>
        <w:rPr>
          <w:rFonts w:ascii="Calibri" w:cs="Calibri" w:hAnsi="Calibri" w:eastAsia="Calibri"/>
          <w:sz w:val="22"/>
          <w:szCs w:val="22"/>
          <w:rtl w:val="0"/>
        </w:rPr>
        <w:t xml:space="preserve">– </w:t>
      </w:r>
      <w:r>
        <w:rPr>
          <w:rStyle w:val="Hyperlink.1"/>
        </w:rPr>
        <w:fldChar w:fldCharType="begin" w:fldLock="0"/>
      </w:r>
      <w:r>
        <w:rPr>
          <w:rStyle w:val="Hyperlink.1"/>
        </w:rPr>
        <w:instrText xml:space="preserve"> HYPERLINK "mailto:mattdans@hotmail.com"</w:instrText>
      </w:r>
      <w:r>
        <w:rPr>
          <w:rStyle w:val="Hyperlink.1"/>
        </w:rPr>
        <w:fldChar w:fldCharType="separate" w:fldLock="0"/>
      </w:r>
      <w:r>
        <w:rPr>
          <w:rStyle w:val="Hyperlink.1"/>
          <w:rtl w:val="0"/>
        </w:rPr>
        <w:t>mattdans@hotmail.com</w:t>
      </w:r>
      <w:r>
        <w:rPr/>
        <w:fldChar w:fldCharType="end" w:fldLock="0"/>
      </w:r>
      <w:r>
        <w:rPr>
          <w:rFonts w:ascii="Calibri" w:cs="Calibri" w:hAnsi="Calibri" w:eastAsia="Calibri"/>
          <w:sz w:val="22"/>
          <w:szCs w:val="22"/>
          <w:rtl w:val="0"/>
        </w:rPr>
        <w:t xml:space="preserve"> </w:t>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lang w:val="fr-FR"/>
        </w:rPr>
        <w:tab/>
      </w:r>
    </w:p>
    <w:p>
      <w:pPr>
        <w:pStyle w:val="Body"/>
        <w:tabs>
          <w:tab w:val="left" w:pos="1710"/>
        </w:tabs>
        <w:ind w:left="1710" w:hanging="1710"/>
        <w:rPr>
          <w:rFonts w:ascii="Calibri" w:cs="Calibri" w:hAnsi="Calibri" w:eastAsia="Calibri"/>
          <w:sz w:val="22"/>
          <w:szCs w:val="22"/>
        </w:rPr>
      </w:pPr>
      <w:r>
        <w:rPr>
          <w:rFonts w:ascii="Calibri" w:cs="Calibri" w:hAnsi="Calibri" w:eastAsia="Calibri"/>
          <w:b w:val="1"/>
          <w:bCs w:val="1"/>
          <w:caps w:val="1"/>
          <w:sz w:val="22"/>
          <w:szCs w:val="22"/>
          <w:rtl w:val="0"/>
          <w:lang w:val="en-US"/>
        </w:rPr>
        <w:t>Officials:</w:t>
      </w:r>
      <w:r>
        <w:rPr>
          <w:rFonts w:ascii="Calibri" w:cs="Calibri" w:hAnsi="Calibri" w:eastAsia="Calibri"/>
          <w:b w:val="1"/>
          <w:bCs w:val="1"/>
          <w:sz w:val="22"/>
          <w:szCs w:val="22"/>
          <w:lang w:val="en-US"/>
        </w:rPr>
        <w:tab/>
      </w:r>
      <w:r>
        <w:rPr>
          <w:rFonts w:ascii="Calibri" w:cs="Calibri" w:hAnsi="Calibri" w:eastAsia="Calibri"/>
          <w:sz w:val="22"/>
          <w:szCs w:val="22"/>
          <w:rtl w:val="0"/>
          <w:lang w:val="en-US"/>
        </w:rPr>
        <w:t>If anyone is interested in officiating, please contact Shannon Pearson (</w:t>
      </w:r>
      <w:r>
        <w:rPr>
          <w:rStyle w:val="Hyperlink.2"/>
        </w:rPr>
        <w:fldChar w:fldCharType="begin" w:fldLock="0"/>
      </w:r>
      <w:r>
        <w:rPr>
          <w:rStyle w:val="Hyperlink.2"/>
        </w:rPr>
        <w:instrText xml:space="preserve"> HYPERLINK "mailto:shannoncpearson@gmail.com"</w:instrText>
      </w:r>
      <w:r>
        <w:rPr>
          <w:rStyle w:val="Hyperlink.2"/>
        </w:rPr>
        <w:fldChar w:fldCharType="separate" w:fldLock="0"/>
      </w:r>
      <w:r>
        <w:rPr>
          <w:rStyle w:val="Hyperlink.2"/>
          <w:rtl w:val="0"/>
          <w:lang w:val="en-US"/>
        </w:rPr>
        <w:t>shannoncpearson@gmail.com</w:t>
      </w:r>
      <w:r>
        <w:rPr/>
        <w:fldChar w:fldCharType="end" w:fldLock="0"/>
      </w:r>
      <w:r>
        <w:rPr>
          <w:rFonts w:ascii="Calibri" w:cs="Calibri" w:hAnsi="Calibri" w:eastAsia="Calibri"/>
          <w:sz w:val="22"/>
          <w:szCs w:val="22"/>
          <w:rtl w:val="0"/>
          <w:lang w:val="en-US"/>
        </w:rPr>
        <w:t>).  Your help is always appreciated.</w:t>
      </w:r>
    </w:p>
    <w:p>
      <w:pPr>
        <w:pStyle w:val="Body"/>
        <w:widowControl w:val="1"/>
        <w:suppressAutoHyphens w:val="0"/>
        <w:rPr>
          <w:rFonts w:ascii="Calibri" w:cs="Calibri" w:hAnsi="Calibri" w:eastAsia="Calibri"/>
          <w:b w:val="1"/>
          <w:bCs w:val="1"/>
          <w:caps w:val="1"/>
          <w:sz w:val="24"/>
          <w:szCs w:val="24"/>
          <w:lang w:val="en-US"/>
        </w:rPr>
      </w:pPr>
    </w:p>
    <w:p>
      <w:pPr>
        <w:pStyle w:val="header"/>
      </w:pPr>
      <w:r>
        <w:rPr>
          <w:rFonts w:ascii="Calibri" w:cs="Calibri" w:hAnsi="Calibri" w:eastAsia="Calibri"/>
          <w:b w:val="1"/>
          <w:bCs w:val="1"/>
          <w:caps w:val="1"/>
          <w:sz w:val="24"/>
          <w:szCs w:val="24"/>
          <w:lang w:val="en-US"/>
        </w:rPr>
        <w:br w:type="page"/>
      </w:r>
    </w:p>
    <w:p>
      <w:pPr>
        <w:pStyle w:val="header"/>
        <w:jc w:val="center"/>
        <w:rPr>
          <w:rFonts w:ascii="Calibri" w:cs="Calibri" w:hAnsi="Calibri" w:eastAsia="Calibri"/>
          <w:b w:val="1"/>
          <w:bCs w:val="1"/>
          <w:caps w:val="1"/>
          <w:sz w:val="24"/>
          <w:szCs w:val="24"/>
          <w:lang w:val="en-US"/>
        </w:rPr>
      </w:pPr>
    </w:p>
    <w:p>
      <w:pPr>
        <w:pStyle w:val="header"/>
        <w:jc w:val="center"/>
        <w:rPr>
          <w:rFonts w:ascii="Calibri" w:cs="Calibri" w:hAnsi="Calibri" w:eastAsia="Calibri"/>
          <w:b w:val="1"/>
          <w:bCs w:val="1"/>
          <w:caps w:val="1"/>
          <w:sz w:val="28"/>
          <w:szCs w:val="28"/>
          <w:lang w:val="en-US"/>
        </w:rPr>
      </w:pPr>
      <w:r>
        <w:rPr>
          <w:rFonts w:ascii="Calibri" w:cs="Calibri" w:hAnsi="Calibri" w:eastAsia="Calibri"/>
          <w:b w:val="1"/>
          <w:bCs w:val="1"/>
          <w:caps w:val="1"/>
          <w:sz w:val="28"/>
          <w:szCs w:val="28"/>
          <w:rtl w:val="0"/>
          <w:lang w:val="en-US"/>
        </w:rPr>
        <w:t>Order of Events</w:t>
      </w:r>
    </w:p>
    <w:p>
      <w:pPr>
        <w:pStyle w:val="header"/>
        <w:rPr>
          <w:rFonts w:ascii="Calibri" w:cs="Calibri" w:hAnsi="Calibri" w:eastAsia="Calibri"/>
          <w:b w:val="1"/>
          <w:bCs w:val="1"/>
          <w:sz w:val="22"/>
          <w:szCs w:val="22"/>
          <w:lang w:val="en-US"/>
        </w:rPr>
      </w:pPr>
    </w:p>
    <w:p>
      <w:pPr>
        <w:pStyle w:val="header"/>
        <w:tabs>
          <w:tab w:val="left" w:pos="1350"/>
          <w:tab w:val="clear" w:pos="4320"/>
        </w:tabs>
        <w:ind w:left="1350" w:hanging="1170"/>
        <w:rPr>
          <w:rFonts w:ascii="Calibri" w:cs="Calibri" w:hAnsi="Calibri" w:eastAsia="Calibri"/>
          <w:b w:val="1"/>
          <w:bCs w:val="1"/>
          <w:sz w:val="22"/>
          <w:szCs w:val="22"/>
          <w:lang w:val="en-US"/>
        </w:rPr>
      </w:pPr>
    </w:p>
    <w:p>
      <w:pPr>
        <w:pStyle w:val="header"/>
        <w:tabs>
          <w:tab w:val="left" w:pos="1350"/>
          <w:tab w:val="clear" w:pos="4320"/>
        </w:tabs>
        <w:ind w:left="1350" w:hanging="1170"/>
        <w:rPr>
          <w:rFonts w:ascii="Calibri" w:cs="Calibri" w:hAnsi="Calibri" w:eastAsia="Calibri"/>
          <w:b w:val="1"/>
          <w:bCs w:val="1"/>
          <w:sz w:val="22"/>
          <w:szCs w:val="22"/>
          <w:lang w:val="en-US"/>
        </w:rPr>
      </w:pPr>
    </w:p>
    <w:tbl>
      <w:tblPr>
        <w:tblW w:w="966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5"/>
        <w:gridCol w:w="750"/>
        <w:gridCol w:w="1348"/>
        <w:gridCol w:w="751"/>
        <w:gridCol w:w="898"/>
        <w:gridCol w:w="241"/>
        <w:gridCol w:w="966"/>
        <w:gridCol w:w="750"/>
        <w:gridCol w:w="1348"/>
        <w:gridCol w:w="750"/>
        <w:gridCol w:w="899"/>
      </w:tblGrid>
      <w:tr>
        <w:tblPrEx>
          <w:shd w:val="clear" w:color="auto" w:fill="ced7e7"/>
        </w:tblPrEx>
        <w:trPr>
          <w:trHeight w:val="640" w:hRule="atLeast"/>
        </w:trPr>
        <w:tc>
          <w:tcPr>
            <w:tcW w:type="dxa" w:w="4712"/>
            <w:gridSpan w:val="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4"/>
                <w:szCs w:val="24"/>
                <w:rtl w:val="0"/>
                <w:lang w:val="en-US"/>
              </w:rPr>
              <w:t>Session 1:  Friday Afternoon</w:t>
            </w:r>
            <w:r>
              <w:rPr>
                <w:rFonts w:ascii="Calibri" w:cs="Calibri" w:hAnsi="Calibri" w:eastAsia="Calibri"/>
                <w:b w:val="1"/>
                <w:bCs w:val="1"/>
                <w:sz w:val="24"/>
                <w:szCs w:val="24"/>
                <w:lang w:val="en-US"/>
              </w:rPr>
              <w:br w:type="textWrapping"/>
            </w:r>
            <w:r>
              <w:rPr>
                <w:rFonts w:ascii="Calibri" w:cs="Calibri" w:hAnsi="Calibri" w:eastAsia="Calibri"/>
                <w:b w:val="1"/>
                <w:bCs w:val="1"/>
                <w:sz w:val="24"/>
                <w:szCs w:val="24"/>
                <w:rtl w:val="0"/>
                <w:lang w:val="en-US"/>
              </w:rPr>
              <w:t>Warm-up 4:30 pm   Start 5:30 pm</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712"/>
            <w:gridSpan w:val="5"/>
            <w:vMerge w:val="restart"/>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rPr>
                <w:rFonts w:ascii="Calibri" w:cs="Calibri" w:hAnsi="Calibri" w:eastAsia="Calibri"/>
                <w:sz w:val="22"/>
                <w:szCs w:val="22"/>
              </w:rPr>
            </w:pPr>
            <w:r>
              <w:rPr>
                <w:rFonts w:ascii="Calibri" w:cs="Calibri" w:hAnsi="Calibri" w:eastAsia="Calibri"/>
                <w:sz w:val="24"/>
                <w:szCs w:val="24"/>
                <w:rtl w:val="0"/>
                <w:lang w:val="en-US"/>
              </w:rPr>
              <w:t xml:space="preserve">For all 100/200/400  events -- </w:t>
            </w:r>
            <w:r>
              <w:rPr>
                <w:rFonts w:ascii="Calibri" w:cs="Calibri" w:hAnsi="Calibri" w:eastAsia="Calibri"/>
                <w:sz w:val="22"/>
                <w:szCs w:val="22"/>
                <w:rtl w:val="0"/>
                <w:lang w:val="en-US"/>
              </w:rPr>
              <w:br w:type="textWrapping"/>
              <w:t xml:space="preserve"> </w:t>
            </w:r>
            <w:r>
              <w:rPr>
                <w:rFonts w:ascii="Calibri" w:cs="Calibri" w:hAnsi="Calibri" w:eastAsia="Calibri"/>
                <w:b w:val="1"/>
                <w:bCs w:val="1"/>
                <w:sz w:val="22"/>
                <w:szCs w:val="22"/>
                <w:u w:val="single"/>
                <w:rtl w:val="0"/>
                <w:lang w:val="en-US"/>
              </w:rPr>
              <w:t>ODD</w:t>
            </w:r>
            <w:r>
              <w:rPr>
                <w:rFonts w:ascii="Calibri" w:cs="Calibri" w:hAnsi="Calibri" w:eastAsia="Calibri"/>
                <w:sz w:val="22"/>
                <w:szCs w:val="22"/>
                <w:rtl w:val="0"/>
                <w:lang w:val="en-US"/>
              </w:rPr>
              <w:t xml:space="preserve"> numbered heats start in </w:t>
            </w:r>
            <w:r>
              <w:rPr>
                <w:rFonts w:ascii="Calibri" w:cs="Calibri" w:hAnsi="Calibri" w:eastAsia="Calibri"/>
                <w:b w:val="1"/>
                <w:bCs w:val="1"/>
                <w:sz w:val="22"/>
                <w:szCs w:val="22"/>
                <w:u w:val="single"/>
                <w:rtl w:val="0"/>
                <w:lang w:val="en-US"/>
              </w:rPr>
              <w:t>SHALLOW</w:t>
            </w:r>
            <w:r>
              <w:rPr>
                <w:rFonts w:ascii="Calibri" w:cs="Calibri" w:hAnsi="Calibri" w:eastAsia="Calibri"/>
                <w:sz w:val="22"/>
                <w:szCs w:val="22"/>
                <w:rtl w:val="0"/>
                <w:lang w:val="en-US"/>
              </w:rPr>
              <w:t xml:space="preserve"> end.  </w:t>
            </w:r>
            <w:r>
              <w:rPr>
                <w:rFonts w:ascii="Calibri" w:cs="Calibri" w:hAnsi="Calibri" w:eastAsia="Calibri"/>
                <w:sz w:val="22"/>
                <w:szCs w:val="22"/>
                <w:lang w:val="en-US"/>
              </w:rPr>
              <w:br w:type="textWrapping"/>
            </w:r>
            <w:r>
              <w:rPr>
                <w:rFonts w:ascii="Calibri" w:cs="Calibri" w:hAnsi="Calibri" w:eastAsia="Calibri"/>
                <w:b w:val="1"/>
                <w:bCs w:val="1"/>
                <w:sz w:val="22"/>
                <w:szCs w:val="22"/>
                <w:u w:val="single"/>
                <w:rtl w:val="0"/>
                <w:lang w:val="en-US"/>
              </w:rPr>
              <w:t>EVEN</w:t>
            </w:r>
            <w:r>
              <w:rPr>
                <w:rFonts w:ascii="Calibri" w:cs="Calibri" w:hAnsi="Calibri" w:eastAsia="Calibri"/>
                <w:sz w:val="22"/>
                <w:szCs w:val="22"/>
                <w:rtl w:val="0"/>
                <w:lang w:val="en-US"/>
              </w:rPr>
              <w:t xml:space="preserve"> numbered heats start in </w:t>
            </w:r>
            <w:r>
              <w:rPr>
                <w:rFonts w:ascii="Calibri" w:cs="Calibri" w:hAnsi="Calibri" w:eastAsia="Calibri"/>
                <w:b w:val="1"/>
                <w:bCs w:val="1"/>
                <w:sz w:val="22"/>
                <w:szCs w:val="22"/>
                <w:u w:val="single"/>
                <w:rtl w:val="0"/>
                <w:lang w:val="en-US"/>
              </w:rPr>
              <w:t>DEEP</w:t>
            </w:r>
            <w:r>
              <w:rPr>
                <w:rFonts w:ascii="Calibri" w:cs="Calibri" w:hAnsi="Calibri" w:eastAsia="Calibri"/>
                <w:sz w:val="22"/>
                <w:szCs w:val="22"/>
                <w:rtl w:val="0"/>
                <w:lang w:val="en-US"/>
              </w:rPr>
              <w:t xml:space="preserve"> end.</w:t>
            </w:r>
          </w:p>
          <w:p>
            <w:pPr>
              <w:pStyle w:val="Body"/>
              <w:widowControl w:val="1"/>
              <w:suppressAutoHyphens w:val="0"/>
              <w:bidi w:val="0"/>
              <w:ind w:left="0" w:right="0" w:firstLine="0"/>
              <w:jc w:val="center"/>
              <w:rPr>
                <w:rtl w:val="0"/>
              </w:rPr>
            </w:pPr>
            <w:r>
              <w:rPr>
                <w:rFonts w:ascii="Calibri" w:cs="Calibri" w:hAnsi="Calibri" w:eastAsia="Calibri"/>
                <w:sz w:val="22"/>
                <w:szCs w:val="22"/>
                <w:lang w:val="en-US"/>
              </w:rPr>
              <w:br w:type="textWrapping"/>
            </w:r>
            <w:r>
              <w:rPr>
                <w:rFonts w:ascii="Calibri" w:cs="Calibri" w:hAnsi="Calibri" w:eastAsia="Calibri"/>
                <w:sz w:val="24"/>
                <w:szCs w:val="24"/>
                <w:rtl w:val="0"/>
                <w:lang w:val="en-US"/>
              </w:rPr>
              <w:t>50's will start in shallow end</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 #</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Girls</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Boys</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241"/>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4712"/>
            <w:gridSpan w:val="5"/>
            <w:vMerge w:val="continue"/>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11&amp;O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IM</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11&amp;O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w:t>
            </w:r>
          </w:p>
        </w:tc>
        <w:tc>
          <w:tcPr>
            <w:tcW w:type="dxa" w:w="241"/>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4712"/>
            <w:gridSpan w:val="5"/>
            <w:vMerge w:val="continue"/>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400 Free*</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w:t>
            </w:r>
          </w:p>
        </w:tc>
        <w:tc>
          <w:tcPr>
            <w:tcW w:type="dxa" w:w="241"/>
            <w:tcBorders>
              <w:top w:val="nil"/>
              <w:left w:val="single" w:color="000000" w:sz="8" w:space="0" w:shadow="0" w:frame="0"/>
              <w:bottom w:val="nil"/>
              <w:right w:val="single" w:color="000000" w:sz="4" w:space="0" w:shadow="0" w:frame="0"/>
            </w:tcBorders>
            <w:shd w:val="clear" w:color="auto" w:fill="auto"/>
            <w:tcMar>
              <w:top w:type="dxa" w:w="80"/>
              <w:left w:type="dxa" w:w="80"/>
              <w:bottom w:type="dxa" w:w="80"/>
              <w:right w:type="dxa" w:w="80"/>
            </w:tcMar>
            <w:vAlign w:val="center"/>
          </w:tcPr>
          <w:p/>
        </w:tc>
        <w:tc>
          <w:tcPr>
            <w:tcW w:type="dxa" w:w="4712"/>
            <w:gridSpan w:val="5"/>
            <w:vMerge w:val="continue"/>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32" w:hRule="atLeast"/>
        </w:trPr>
        <w:tc>
          <w:tcPr>
            <w:tcW w:type="dxa" w:w="96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134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89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241"/>
            <w:tcBorders>
              <w:top w:val="nil"/>
              <w:left w:val="nil"/>
              <w:bottom w:val="nil"/>
              <w:right w:val="nil"/>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1348"/>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898"/>
            <w:tcBorders>
              <w:top w:val="single" w:color="000000" w:sz="4"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640" w:hRule="atLeast"/>
        </w:trPr>
        <w:tc>
          <w:tcPr>
            <w:tcW w:type="dxa" w:w="4712"/>
            <w:gridSpan w:val="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4"/>
                <w:szCs w:val="24"/>
                <w:rtl w:val="0"/>
                <w:lang w:val="en-US"/>
              </w:rPr>
              <w:t>Session 2:  Saturday Morning 13&amp;O</w:t>
            </w:r>
            <w:r>
              <w:rPr>
                <w:rFonts w:ascii="Calibri" w:cs="Calibri" w:hAnsi="Calibri" w:eastAsia="Calibri"/>
                <w:b w:val="1"/>
                <w:bCs w:val="1"/>
                <w:sz w:val="24"/>
                <w:szCs w:val="24"/>
                <w:lang w:val="en-US"/>
              </w:rPr>
              <w:br w:type="textWrapping"/>
            </w:r>
            <w:r>
              <w:rPr>
                <w:rFonts w:ascii="Calibri" w:cs="Calibri" w:hAnsi="Calibri" w:eastAsia="Calibri"/>
                <w:b w:val="1"/>
                <w:bCs w:val="1"/>
                <w:sz w:val="24"/>
                <w:szCs w:val="24"/>
                <w:rtl w:val="0"/>
                <w:lang w:val="en-US"/>
              </w:rPr>
              <w:t>Warm-up 8:00 am   Start 9:00 am</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712"/>
            <w:gridSpan w:val="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4"/>
                <w:szCs w:val="24"/>
                <w:rtl w:val="0"/>
                <w:lang w:val="en-US"/>
              </w:rPr>
              <w:t>Session 3:  Sunday Morning 13&amp;O</w:t>
            </w:r>
            <w:r>
              <w:rPr>
                <w:rFonts w:ascii="Calibri" w:cs="Calibri" w:hAnsi="Calibri" w:eastAsia="Calibri"/>
                <w:b w:val="1"/>
                <w:bCs w:val="1"/>
                <w:sz w:val="24"/>
                <w:szCs w:val="24"/>
                <w:lang w:val="en-US"/>
              </w:rPr>
              <w:br w:type="textWrapping"/>
            </w:r>
            <w:r>
              <w:rPr>
                <w:rFonts w:ascii="Calibri" w:cs="Calibri" w:hAnsi="Calibri" w:eastAsia="Calibri"/>
                <w:b w:val="1"/>
                <w:bCs w:val="1"/>
                <w:sz w:val="24"/>
                <w:szCs w:val="24"/>
                <w:rtl w:val="0"/>
                <w:lang w:val="en-US"/>
              </w:rPr>
              <w:t>Warm-up 7:00 am   Start 8:00 am</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 #</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Girls</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Boys</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 #</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Girls</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Boys</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Back</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6</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29</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Free</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30</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7</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Fly</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8</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31</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Breast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32</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9</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Breast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33</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Fly</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34</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11</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Free</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35</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Back</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36</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Fly</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14</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37</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Free</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38</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15</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Back</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16</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39</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13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Breast</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13&amp;O</w:t>
            </w:r>
          </w:p>
        </w:tc>
        <w:tc>
          <w:tcPr>
            <w:tcW w:type="dxa" w:w="89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40</w:t>
            </w:r>
          </w:p>
        </w:tc>
      </w:tr>
      <w:tr>
        <w:tblPrEx>
          <w:shd w:val="clear" w:color="auto" w:fill="ced7e7"/>
        </w:tblPrEx>
        <w:trPr>
          <w:trHeight w:val="260" w:hRule="atLeast"/>
        </w:trPr>
        <w:tc>
          <w:tcPr>
            <w:tcW w:type="dxa" w:w="96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134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89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241"/>
            <w:tcBorders>
              <w:top w:val="nil"/>
              <w:left w:val="nil"/>
              <w:bottom w:val="nil"/>
              <w:right w:val="nil"/>
            </w:tcBorders>
            <w:shd w:val="clear" w:color="auto" w:fill="auto"/>
            <w:tcMar>
              <w:top w:type="dxa" w:w="80"/>
              <w:left w:type="dxa" w:w="80"/>
              <w:bottom w:type="dxa" w:w="80"/>
              <w:right w:type="dxa" w:w="80"/>
            </w:tcMar>
            <w:vAlign w:val="center"/>
          </w:tcPr>
          <w:p/>
        </w:tc>
        <w:tc>
          <w:tcPr>
            <w:tcW w:type="dxa" w:w="965"/>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134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750"/>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c>
          <w:tcPr>
            <w:tcW w:type="dxa" w:w="898"/>
            <w:tcBorders>
              <w:top w:val="single" w:color="000000" w:sz="8" w:space="0" w:shadow="0" w:frame="0"/>
              <w:left w:val="nil"/>
              <w:bottom w:val="single" w:color="000000" w:sz="8" w:space="0" w:shadow="0" w:frame="0"/>
              <w:right w:val="nil"/>
            </w:tcBorders>
            <w:shd w:val="clear" w:color="auto" w:fill="auto"/>
            <w:tcMar>
              <w:top w:type="dxa" w:w="80"/>
              <w:left w:type="dxa" w:w="80"/>
              <w:bottom w:type="dxa" w:w="80"/>
              <w:right w:type="dxa" w:w="80"/>
            </w:tcMar>
            <w:vAlign w:val="center"/>
          </w:tcPr>
          <w:p/>
        </w:tc>
      </w:tr>
      <w:tr>
        <w:tblPrEx>
          <w:shd w:val="clear" w:color="auto" w:fill="ced7e7"/>
        </w:tblPrEx>
        <w:trPr>
          <w:trHeight w:val="640" w:hRule="atLeast"/>
        </w:trPr>
        <w:tc>
          <w:tcPr>
            <w:tcW w:type="dxa" w:w="4712"/>
            <w:gridSpan w:val="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4"/>
                <w:szCs w:val="24"/>
                <w:rtl w:val="0"/>
                <w:lang w:val="en-US"/>
              </w:rPr>
              <w:t>Session 3:  Saturday Afternoon 12&amp;U</w:t>
            </w:r>
            <w:r>
              <w:rPr>
                <w:rFonts w:ascii="Calibri" w:cs="Calibri" w:hAnsi="Calibri" w:eastAsia="Calibri"/>
                <w:b w:val="1"/>
                <w:bCs w:val="1"/>
                <w:sz w:val="24"/>
                <w:szCs w:val="24"/>
                <w:lang w:val="en-US"/>
              </w:rPr>
              <w:br w:type="textWrapping"/>
            </w:r>
            <w:r>
              <w:rPr>
                <w:rFonts w:ascii="Calibri" w:cs="Calibri" w:hAnsi="Calibri" w:eastAsia="Calibri"/>
                <w:b w:val="1"/>
                <w:bCs w:val="1"/>
                <w:sz w:val="24"/>
                <w:szCs w:val="24"/>
                <w:rtl w:val="0"/>
                <w:lang w:val="en-US"/>
              </w:rPr>
              <w:t>Warm-up 12:30 pm   Start 1:30 pm</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4712"/>
            <w:gridSpan w:val="5"/>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4"/>
                <w:szCs w:val="24"/>
                <w:rtl w:val="0"/>
                <w:lang w:val="en-US"/>
              </w:rPr>
              <w:t>Session 4:  Sunday Afternoon 12&amp;U</w:t>
            </w:r>
            <w:r>
              <w:rPr>
                <w:rFonts w:ascii="Calibri" w:cs="Calibri" w:hAnsi="Calibri" w:eastAsia="Calibri"/>
                <w:b w:val="1"/>
                <w:bCs w:val="1"/>
                <w:sz w:val="24"/>
                <w:szCs w:val="24"/>
                <w:lang w:val="en-US"/>
              </w:rPr>
              <w:br w:type="textWrapping"/>
            </w:r>
            <w:r>
              <w:rPr>
                <w:rFonts w:ascii="Calibri" w:cs="Calibri" w:hAnsi="Calibri" w:eastAsia="Calibri"/>
                <w:b w:val="1"/>
                <w:bCs w:val="1"/>
                <w:sz w:val="24"/>
                <w:szCs w:val="24"/>
                <w:rtl w:val="0"/>
                <w:lang w:val="en-US"/>
              </w:rPr>
              <w:t>Warm-up 11:30 am   Start 12:30 pm</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 #</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Girls</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Boys</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 #</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Girls</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Boys</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b w:val="1"/>
                <w:bCs w:val="1"/>
                <w:sz w:val="22"/>
                <w:szCs w:val="22"/>
                <w:rtl w:val="0"/>
                <w:lang w:val="en-US"/>
              </w:rPr>
              <w:t>Event#</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17</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Free</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18</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41</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Back</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42</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19</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Fly</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43</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Free</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44</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21</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Breast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22</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45</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100 Back</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46</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23</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200 IM</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10&amp;U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24</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47</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Breast</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48</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25</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Free</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26</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49</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Fly</w:t>
            </w:r>
          </w:p>
        </w:tc>
        <w:tc>
          <w:tcPr>
            <w:tcW w:type="dxa" w:w="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w:t>
            </w:r>
          </w:p>
        </w:tc>
      </w:tr>
      <w:tr>
        <w:tblPrEx>
          <w:shd w:val="clear" w:color="auto" w:fill="ced7e7"/>
        </w:tblPrEx>
        <w:trPr>
          <w:trHeight w:val="260" w:hRule="atLeast"/>
        </w:trPr>
        <w:tc>
          <w:tcPr>
            <w:tcW w:type="dxa" w:w="96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27</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50 Back</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28</w:t>
            </w:r>
          </w:p>
        </w:tc>
        <w:tc>
          <w:tcPr>
            <w:tcW w:type="dxa" w:w="241"/>
            <w:tcBorders>
              <w:top w:val="nil"/>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center"/>
          </w:tcPr>
          <w:p/>
        </w:tc>
        <w:tc>
          <w:tcPr>
            <w:tcW w:type="dxa" w:w="96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51</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13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400 Free*</w:t>
            </w:r>
          </w:p>
        </w:tc>
        <w:tc>
          <w:tcPr>
            <w:tcW w:type="dxa" w:w="75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12&amp;U</w:t>
            </w:r>
          </w:p>
        </w:tc>
        <w:tc>
          <w:tcPr>
            <w:tcW w:type="dxa" w:w="898"/>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Body"/>
              <w:widowControl w:val="1"/>
              <w:suppressAutoHyphens w:val="0"/>
              <w:jc w:val="center"/>
            </w:pPr>
            <w:r>
              <w:rPr>
                <w:rFonts w:ascii="Calibri" w:cs="Calibri" w:hAnsi="Calibri" w:eastAsia="Calibri"/>
                <w:sz w:val="22"/>
                <w:szCs w:val="22"/>
                <w:rtl w:val="0"/>
                <w:lang w:val="en-US"/>
              </w:rPr>
              <w:t>52</w:t>
            </w:r>
          </w:p>
        </w:tc>
      </w:tr>
    </w:tbl>
    <w:p>
      <w:pPr>
        <w:pStyle w:val="header"/>
        <w:tabs>
          <w:tab w:val="left" w:pos="1350"/>
          <w:tab w:val="clear" w:pos="4320"/>
        </w:tabs>
        <w:rPr>
          <w:rFonts w:ascii="Calibri" w:cs="Calibri" w:hAnsi="Calibri" w:eastAsia="Calibri"/>
          <w:b w:val="1"/>
          <w:bCs w:val="1"/>
          <w:sz w:val="22"/>
          <w:szCs w:val="22"/>
          <w:lang w:val="en-US"/>
        </w:rPr>
      </w:pPr>
    </w:p>
    <w:p>
      <w:pPr>
        <w:pStyle w:val="header"/>
        <w:tabs>
          <w:tab w:val="left" w:pos="1350"/>
          <w:tab w:val="clear" w:pos="4320"/>
        </w:tabs>
        <w:ind w:left="1350" w:hanging="1170"/>
        <w:rPr>
          <w:rFonts w:ascii="Calibri" w:cs="Calibri" w:hAnsi="Calibri" w:eastAsia="Calibri"/>
          <w:b w:val="1"/>
          <w:bCs w:val="1"/>
          <w:sz w:val="22"/>
          <w:szCs w:val="22"/>
          <w:lang w:val="en-US"/>
        </w:rPr>
      </w:pPr>
    </w:p>
    <w:p>
      <w:pPr>
        <w:pStyle w:val="header"/>
        <w:tabs>
          <w:tab w:val="left" w:pos="1350"/>
          <w:tab w:val="clear" w:pos="4320"/>
        </w:tabs>
        <w:ind w:left="1350" w:hanging="1170"/>
        <w:rPr>
          <w:rFonts w:ascii="Calibri" w:cs="Calibri" w:hAnsi="Calibri" w:eastAsia="Calibri"/>
          <w:b w:val="1"/>
          <w:bCs w:val="1"/>
          <w:sz w:val="22"/>
          <w:szCs w:val="22"/>
          <w:lang w:val="en-US"/>
        </w:rPr>
      </w:pPr>
    </w:p>
    <w:p>
      <w:pPr>
        <w:pStyle w:val="header"/>
        <w:tabs>
          <w:tab w:val="clear" w:pos="4320"/>
        </w:tabs>
        <w:ind w:left="360" w:firstLine="0"/>
        <w:rPr>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 xml:space="preserve">*NOTE -   400 Free Event: </w:t>
      </w:r>
    </w:p>
    <w:p>
      <w:pPr>
        <w:pStyle w:val="header"/>
        <w:tabs>
          <w:tab w:val="clear" w:pos="4320"/>
        </w:tabs>
        <w:ind w:left="900" w:firstLine="0"/>
        <w:rPr>
          <w:rFonts w:ascii="Calibri" w:cs="Calibri" w:hAnsi="Calibri" w:eastAsia="Calibri"/>
          <w:sz w:val="22"/>
          <w:szCs w:val="22"/>
          <w:lang w:val="en-US"/>
        </w:rPr>
      </w:pPr>
      <w:r>
        <w:rPr>
          <w:rFonts w:ascii="Calibri" w:cs="Calibri" w:hAnsi="Calibri" w:eastAsia="Calibri"/>
          <w:sz w:val="22"/>
          <w:szCs w:val="22"/>
          <w:rtl w:val="0"/>
          <w:lang w:val="en-US"/>
        </w:rPr>
        <w:t>Coaches must provide a time for all 400 Freestyle entries.  NT will not be accepted for this event.</w:t>
      </w:r>
    </w:p>
    <w:p>
      <w:pPr>
        <w:pStyle w:val="header"/>
        <w:tabs>
          <w:tab w:val="left" w:pos="1350"/>
          <w:tab w:val="clear" w:pos="4320"/>
        </w:tabs>
        <w:ind w:left="1260" w:firstLine="0"/>
      </w:pPr>
      <w:r>
        <w:rPr>
          <w:rFonts w:ascii="Calibri" w:cs="Calibri" w:hAnsi="Calibri" w:eastAsia="Calibri"/>
          <w:sz w:val="14"/>
          <w:szCs w:val="14"/>
          <w:lang w:val="en-US"/>
        </w:rPr>
      </w:r>
    </w:p>
    <w:sectPr>
      <w:headerReference w:type="default" r:id="rId4"/>
      <w:footerReference w:type="default" r:id="rId5"/>
      <w:pgSz w:w="12240" w:h="15840" w:orient="portrait"/>
      <w:pgMar w:top="1097" w:right="1440" w:bottom="796" w:left="1134" w:header="288" w:footer="56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w:charset w:val="00"/>
    <w:family w:val="roman"/>
    <w:pitch w:val="default"/>
  </w:font>
  <w:font w:name="Calibri">
    <w:charset w:val="00"/>
    <w:family w:val="roman"/>
    <w:pitch w:val="default"/>
  </w:font>
  <w:font w:name="Arial Narrow">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Fonts w:ascii="Arial Narrow" w:hAnsi="Arial Narrow"/>
        <w:rtl w:val="0"/>
        <w:lang w:val="en-US"/>
      </w:rPr>
      <w:t xml:space="preserve">Page </w:t>
    </w:r>
    <w:r>
      <w:rPr/>
      <w:fldChar w:fldCharType="begin" w:fldLock="0"/>
    </w:r>
    <w:r>
      <w:instrText xml:space="preserve"> PAGE </w:instrText>
    </w:r>
    <w:r>
      <w:rPr/>
      <w:fldChar w:fldCharType="separate" w:fldLock="0"/>
    </w:r>
    <w:r>
      <w:t>4</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rPr>
        <w:rFonts w:ascii="Calibri" w:cs="Calibri" w:hAnsi="Calibri" w:eastAsia="Calibri"/>
        <w:b w:val="1"/>
        <w:bCs w:val="1"/>
        <w:sz w:val="28"/>
        <w:szCs w:val="28"/>
        <w:lang w:val="en-US"/>
      </w:rPr>
    </w:pPr>
    <w:r>
      <w:drawing>
        <wp:anchor distT="152400" distB="152400" distL="152400" distR="152400" simplePos="0" relativeHeight="251658240" behindDoc="1" locked="0" layoutInCell="1" allowOverlap="1">
          <wp:simplePos x="0" y="0"/>
          <wp:positionH relativeFrom="page">
            <wp:posOffset>723900</wp:posOffset>
          </wp:positionH>
          <wp:positionV relativeFrom="page">
            <wp:posOffset>178434</wp:posOffset>
          </wp:positionV>
          <wp:extent cx="970915" cy="752475"/>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1">
                    <a:extLst/>
                  </a:blip>
                  <a:stretch>
                    <a:fillRect/>
                  </a:stretch>
                </pic:blipFill>
                <pic:spPr>
                  <a:xfrm>
                    <a:off x="0" y="0"/>
                    <a:ext cx="970915" cy="752475"/>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59264" behindDoc="1" locked="0" layoutInCell="1" allowOverlap="1">
              <wp:simplePos x="0" y="0"/>
              <wp:positionH relativeFrom="page">
                <wp:posOffset>723261</wp:posOffset>
              </wp:positionH>
              <wp:positionV relativeFrom="page">
                <wp:posOffset>284162</wp:posOffset>
              </wp:positionV>
              <wp:extent cx="6810376" cy="9526"/>
              <wp:effectExtent l="0" t="0" r="0" b="0"/>
              <wp:wrapNone/>
              <wp:docPr id="1073741826" name="officeArt object" descr="Straight Connector 9"/>
              <wp:cNvGraphicFramePr/>
              <a:graphic xmlns:a="http://schemas.openxmlformats.org/drawingml/2006/main">
                <a:graphicData uri="http://schemas.microsoft.com/office/word/2010/wordprocessingShape">
                  <wps:wsp>
                    <wps:cNvSpPr/>
                    <wps:spPr>
                      <a:xfrm flipV="1">
                        <a:off x="0" y="0"/>
                        <a:ext cx="6810376" cy="9526"/>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56.9pt;margin-top:22.4pt;width:536.2pt;height:0.8pt;z-index:-251657216;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p>
  <w:p>
    <w:pPr>
      <w:pStyle w:val="Body"/>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2019 JOHN GROOTVELD SR.  CLASSIC</w:t>
    </w:r>
  </w:p>
  <w:p>
    <w:pPr>
      <w:pStyle w:val="Body"/>
      <w:jc w:val="center"/>
    </w:pPr>
    <w:r>
      <w:rPr>
        <w:rFonts w:ascii="Calibri" w:cs="Calibri" w:hAnsi="Calibri" w:eastAsia="Calibri"/>
        <w:b w:val="1"/>
        <w:bCs w:val="1"/>
        <w:sz w:val="28"/>
        <w:szCs w:val="28"/>
        <w:rtl w:val="0"/>
        <w:lang w:val="en-US"/>
      </w:rPr>
      <w:t xml:space="preserve">26-28 April 2019 </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UofT Pool (55 Harbord Street)</w:t>
    </w:r>
    <w:r>
      <w:rPr>
        <w:rFonts w:ascii="Calibri" w:cs="Calibri" w:hAnsi="Calibri" w:eastAsia="Calibri"/>
        <w:b w:val="1"/>
        <w:bCs w:val="1"/>
        <w:sz w:val="28"/>
        <w:szCs w:val="28"/>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38" w:hanging="37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58" w:hanging="37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10" w:hanging="27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70" w:hanging="27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footer">
    <w:name w:val="footer"/>
    <w:next w:val="footer"/>
    <w:pPr>
      <w:keepNext w:val="0"/>
      <w:keepLines w:val="0"/>
      <w:pageBreakBefore w:val="0"/>
      <w:widowControl w:val="0"/>
      <w:shd w:val="clear" w:color="auto" w:fill="auto"/>
      <w:tabs>
        <w:tab w:val="center" w:pos="4320"/>
        <w:tab w:val="right" w:pos="8640"/>
      </w:tabs>
      <w:suppressAutoHyphens w:val="1"/>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1"/>
      <w:bidi w:val="0"/>
      <w:spacing w:before="100" w:after="1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5588"/>
      <w:spacing w:val="0"/>
      <w:kern w:val="0"/>
      <w:position w:val="0"/>
      <w:sz w:val="18"/>
      <w:szCs w:val="18"/>
      <w:u w:val="none" w:color="005588"/>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color w:val="0d98e5"/>
      <w:sz w:val="22"/>
      <w:szCs w:val="22"/>
      <w:u w:color="0d98e5"/>
    </w:rPr>
  </w:style>
  <w:style w:type="paragraph" w:styleId="List Paragraph">
    <w:name w:val="List Paragraph"/>
    <w:next w:val="List Paragraph"/>
    <w:pPr>
      <w:keepNext w:val="0"/>
      <w:keepLines w:val="0"/>
      <w:pageBreakBefore w:val="0"/>
      <w:widowControl w:val="0"/>
      <w:shd w:val="clear" w:color="auto" w:fill="auto"/>
      <w:suppressAutoHyphens w:val="1"/>
      <w:bidi w:val="0"/>
      <w:spacing w:before="0" w:after="0" w:line="240" w:lineRule="auto"/>
      <w:ind w:left="72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numbering" w:styleId="Imported Style 2">
    <w:name w:val="Imported Style 2"/>
    <w:pPr>
      <w:numPr>
        <w:numId w:val="1"/>
      </w:numPr>
    </w:pPr>
  </w:style>
  <w:style w:type="character" w:styleId="Hyperlink.1">
    <w:name w:val="Hyperlink.1"/>
    <w:basedOn w:val="Link"/>
    <w:next w:val="Hyperlink.1"/>
    <w:rPr>
      <w:rFonts w:ascii="Calibri" w:cs="Calibri" w:hAnsi="Calibri" w:eastAsia="Calibri"/>
      <w:sz w:val="22"/>
      <w:szCs w:val="22"/>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0"/>
      <w:shd w:val="clear" w:color="auto" w:fill="auto"/>
      <w:suppressAutoHyphens w:val="1"/>
      <w:bidi w:val="0"/>
      <w:spacing w:before="0" w:after="0" w:line="240" w:lineRule="auto"/>
      <w:ind w:left="2880" w:right="0" w:hanging="2880"/>
      <w:jc w:val="both"/>
      <w:outlineLvl w:val="9"/>
    </w:pPr>
    <w:rPr>
      <w:rFonts w:ascii="Courier" w:cs="Arial Unicode MS" w:hAnsi="Courier"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2">
    <w:name w:val="Hyperlink.2"/>
    <w:basedOn w:val="Link"/>
    <w:next w:val="Hyperlink.2"/>
    <w:rPr>
      <w:rFonts w:ascii="Calibri" w:cs="Calibri" w:hAnsi="Calibri" w:eastAsia="Calibri"/>
      <w:sz w:val="22"/>
      <w:szCs w:val="22"/>
      <w:lang w:val="en-US"/>
    </w:rPr>
  </w:style>
  <w:style w:type="character" w:styleId="Hyperlink.3">
    <w:name w:val="Hyperlink.3"/>
    <w:basedOn w:val="Link"/>
    <w:next w:val="Hyperlink.3"/>
    <w:rPr>
      <w:rFonts w:ascii="Calibri" w:cs="Calibri" w:hAnsi="Calibri" w:eastAsia="Calibri"/>
      <w:sz w:val="21"/>
      <w:szCs w:val="21"/>
      <w:lang w:val="en-US"/>
    </w:rPr>
  </w:style>
  <w:style w:type="paragraph" w:styleId="header">
    <w:name w:val="header"/>
    <w:next w:val="header"/>
    <w:pPr>
      <w:keepNext w:val="0"/>
      <w:keepLines w:val="0"/>
      <w:pageBreakBefore w:val="0"/>
      <w:widowControl w:val="0"/>
      <w:shd w:val="clear" w:color="auto" w:fill="auto"/>
      <w:tabs>
        <w:tab w:val="center" w:pos="4320"/>
        <w:tab w:val="right" w:pos="8640"/>
      </w:tabs>
      <w:suppressAutoHyphens w:val="1"/>
      <w:bidi w:val="0"/>
      <w:spacing w:before="0" w:after="0" w:line="240" w:lineRule="auto"/>
      <w:ind w:left="0" w:right="0" w:firstLine="0"/>
      <w:jc w:val="left"/>
      <w:outlineLvl w:val="9"/>
    </w:pPr>
    <w:rPr>
      <w:rFonts w:ascii="Courier" w:cs="Courier" w:hAnsi="Courier" w:eastAsia="Courier"/>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