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6662E" w14:textId="77777777" w:rsidR="00F528F6" w:rsidRDefault="00BA2001">
      <w:pPr>
        <w:pStyle w:val="Title"/>
        <w:rPr>
          <w:sz w:val="28"/>
          <w:szCs w:val="28"/>
        </w:rPr>
      </w:pPr>
      <w:r>
        <w:rPr>
          <w:noProof/>
          <w:sz w:val="28"/>
          <w:szCs w:val="28"/>
        </w:rPr>
        <w:drawing>
          <wp:inline distT="0" distB="0" distL="0" distR="0" wp14:anchorId="6C6ED209" wp14:editId="727CA079">
            <wp:extent cx="5876925" cy="1463040"/>
            <wp:effectExtent l="0" t="0" r="0" b="0"/>
            <wp:docPr id="1" name="Picture 1" descr="Nova Tech colou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Nova Tech colour[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6925" cy="1463040"/>
                    </a:xfrm>
                    <a:prstGeom prst="rect">
                      <a:avLst/>
                    </a:prstGeom>
                    <a:noFill/>
                    <a:ln>
                      <a:noFill/>
                    </a:ln>
                  </pic:spPr>
                </pic:pic>
              </a:graphicData>
            </a:graphic>
          </wp:inline>
        </w:drawing>
      </w:r>
    </w:p>
    <w:p w14:paraId="30EAEC8C" w14:textId="77777777" w:rsidR="00873A14" w:rsidRPr="00FA1360" w:rsidRDefault="00D9199A">
      <w:pPr>
        <w:pStyle w:val="Title"/>
        <w:rPr>
          <w:rFonts w:ascii="Calibri" w:hAnsi="Calibri"/>
          <w:i/>
          <w:color w:val="FF0000"/>
          <w:sz w:val="28"/>
          <w:szCs w:val="28"/>
        </w:rPr>
      </w:pPr>
      <w:r w:rsidRPr="002B6FCB">
        <w:rPr>
          <w:rFonts w:ascii="Calibri" w:hAnsi="Calibri"/>
          <w:i/>
          <w:color w:val="000000" w:themeColor="text1"/>
          <w:sz w:val="28"/>
          <w:szCs w:val="28"/>
        </w:rPr>
        <w:t>Pictou County Mariners</w:t>
      </w:r>
      <w:r>
        <w:rPr>
          <w:rFonts w:ascii="Calibri" w:hAnsi="Calibri"/>
          <w:i/>
          <w:color w:val="FF0000"/>
          <w:sz w:val="28"/>
          <w:szCs w:val="28"/>
        </w:rPr>
        <w:t xml:space="preserve"> </w:t>
      </w:r>
    </w:p>
    <w:p w14:paraId="3F8177AC" w14:textId="77777777" w:rsidR="00873A14" w:rsidRPr="00604957" w:rsidRDefault="00F528F6">
      <w:pPr>
        <w:pStyle w:val="Subtitle"/>
        <w:rPr>
          <w:rFonts w:ascii="Calibri" w:hAnsi="Calibri"/>
          <w:sz w:val="28"/>
          <w:szCs w:val="28"/>
        </w:rPr>
      </w:pPr>
      <w:r w:rsidRPr="00604957">
        <w:rPr>
          <w:rFonts w:ascii="Calibri" w:hAnsi="Calibri"/>
          <w:sz w:val="28"/>
          <w:szCs w:val="28"/>
        </w:rPr>
        <w:t>Nova Tech Aqua Kids</w:t>
      </w:r>
      <w:r w:rsidR="00842B75">
        <w:rPr>
          <w:rFonts w:ascii="Calibri" w:hAnsi="Calibri"/>
          <w:sz w:val="28"/>
          <w:szCs w:val="28"/>
        </w:rPr>
        <w:t xml:space="preserve"> </w:t>
      </w:r>
      <w:r w:rsidR="00B25ABA">
        <w:rPr>
          <w:rFonts w:ascii="Calibri" w:hAnsi="Calibri"/>
          <w:sz w:val="28"/>
          <w:szCs w:val="28"/>
        </w:rPr>
        <w:t>Four</w:t>
      </w:r>
    </w:p>
    <w:p w14:paraId="64D8DFE4" w14:textId="77777777" w:rsidR="00873A14" w:rsidRPr="002B6FCB" w:rsidRDefault="002F3C01">
      <w:pPr>
        <w:pBdr>
          <w:bottom w:val="single" w:sz="12" w:space="1" w:color="auto"/>
        </w:pBdr>
        <w:jc w:val="center"/>
        <w:rPr>
          <w:rFonts w:ascii="Calibri" w:hAnsi="Calibri"/>
          <w:i/>
          <w:color w:val="000000" w:themeColor="text1"/>
          <w:sz w:val="28"/>
          <w:szCs w:val="28"/>
        </w:rPr>
      </w:pPr>
      <w:r w:rsidRPr="002B6FCB">
        <w:rPr>
          <w:rFonts w:ascii="Calibri" w:hAnsi="Calibri"/>
          <w:i/>
          <w:color w:val="000000" w:themeColor="text1"/>
          <w:sz w:val="28"/>
          <w:szCs w:val="28"/>
        </w:rPr>
        <w:t>February 22, 2020</w:t>
      </w:r>
    </w:p>
    <w:p w14:paraId="6F1228EF" w14:textId="77777777" w:rsidR="00873A14" w:rsidRPr="00604957" w:rsidRDefault="00873A14">
      <w:pPr>
        <w:rPr>
          <w:rFonts w:ascii="Calibri" w:hAnsi="Calibri"/>
        </w:rPr>
      </w:pPr>
    </w:p>
    <w:p w14:paraId="26B94360" w14:textId="77777777" w:rsidR="00873A14" w:rsidRPr="00604957" w:rsidRDefault="00873A14">
      <w:pPr>
        <w:rPr>
          <w:rFonts w:ascii="Calibri" w:hAnsi="Calibri"/>
        </w:rPr>
        <w:sectPr w:rsidR="00873A14" w:rsidRPr="00604957">
          <w:pgSz w:w="12240" w:h="15840"/>
          <w:pgMar w:top="1440" w:right="1183" w:bottom="1440" w:left="1800" w:header="720" w:footer="720" w:gutter="0"/>
          <w:cols w:space="720"/>
          <w:docGrid w:linePitch="360"/>
        </w:sectPr>
      </w:pPr>
    </w:p>
    <w:p w14:paraId="2C5A78BE" w14:textId="77777777" w:rsidR="00873A14" w:rsidRPr="00312CF8" w:rsidRDefault="00873A14">
      <w:pPr>
        <w:rPr>
          <w:rFonts w:ascii="Calibri" w:hAnsi="Calibri"/>
        </w:rPr>
      </w:pPr>
      <w:r w:rsidRPr="00312CF8">
        <w:rPr>
          <w:rFonts w:ascii="Calibri" w:hAnsi="Calibri"/>
          <w:b/>
          <w:u w:val="single"/>
        </w:rPr>
        <w:lastRenderedPageBreak/>
        <w:t>Hosted By</w:t>
      </w:r>
      <w:r w:rsidRPr="00312CF8">
        <w:rPr>
          <w:rFonts w:ascii="Calibri" w:hAnsi="Calibri"/>
        </w:rPr>
        <w:t xml:space="preserve">: </w:t>
      </w:r>
      <w:r w:rsidR="0022662F" w:rsidRPr="00312CF8">
        <w:rPr>
          <w:rFonts w:ascii="Calibri" w:hAnsi="Calibri"/>
        </w:rPr>
        <w:t>Pictou County Mariners</w:t>
      </w:r>
    </w:p>
    <w:p w14:paraId="25D6D3B6" w14:textId="77777777" w:rsidR="00873A14" w:rsidRPr="00312CF8" w:rsidRDefault="00873A14" w:rsidP="00915194">
      <w:pPr>
        <w:rPr>
          <w:rFonts w:ascii="Calibri" w:hAnsi="Calibri"/>
          <w:b/>
          <w:u w:val="single"/>
        </w:rPr>
      </w:pPr>
    </w:p>
    <w:p w14:paraId="3D84B9EB" w14:textId="77777777" w:rsidR="00873A14" w:rsidRPr="00312CF8" w:rsidRDefault="00873A14" w:rsidP="00915194">
      <w:pPr>
        <w:rPr>
          <w:rFonts w:ascii="Calibri" w:hAnsi="Calibri"/>
        </w:rPr>
      </w:pPr>
      <w:r w:rsidRPr="00312CF8">
        <w:rPr>
          <w:rFonts w:ascii="Calibri" w:hAnsi="Calibri"/>
          <w:b/>
          <w:u w:val="single"/>
        </w:rPr>
        <w:t>Sanctioned By</w:t>
      </w:r>
      <w:r w:rsidRPr="00312CF8">
        <w:rPr>
          <w:rFonts w:ascii="Calibri" w:hAnsi="Calibri"/>
        </w:rPr>
        <w:t>: Swim Nova Scotia</w:t>
      </w:r>
    </w:p>
    <w:p w14:paraId="27DD4D2E" w14:textId="77777777" w:rsidR="00873A14" w:rsidRPr="00312CF8" w:rsidRDefault="00873A14">
      <w:pPr>
        <w:rPr>
          <w:rFonts w:ascii="Calibri" w:hAnsi="Calibri"/>
        </w:rPr>
      </w:pPr>
    </w:p>
    <w:p w14:paraId="6FE6AB42" w14:textId="792559A2" w:rsidR="00873A14" w:rsidRPr="00604957" w:rsidRDefault="00873A14">
      <w:pPr>
        <w:rPr>
          <w:rFonts w:ascii="Calibri" w:hAnsi="Calibri"/>
        </w:rPr>
      </w:pPr>
      <w:r w:rsidRPr="00312CF8">
        <w:rPr>
          <w:rFonts w:ascii="Calibri" w:hAnsi="Calibri"/>
          <w:b/>
          <w:u w:val="single"/>
        </w:rPr>
        <w:t>Meet Manager</w:t>
      </w:r>
      <w:r w:rsidRPr="00604957">
        <w:rPr>
          <w:rFonts w:ascii="Calibri" w:hAnsi="Calibri"/>
        </w:rPr>
        <w:t xml:space="preserve">:  </w:t>
      </w:r>
      <w:proofErr w:type="spellStart"/>
      <w:r w:rsidR="0022662F">
        <w:rPr>
          <w:rFonts w:ascii="Calibri" w:hAnsi="Calibri"/>
        </w:rPr>
        <w:t>Sueann</w:t>
      </w:r>
      <w:proofErr w:type="spellEnd"/>
      <w:r w:rsidR="0022662F">
        <w:rPr>
          <w:rFonts w:ascii="Calibri" w:hAnsi="Calibri"/>
        </w:rPr>
        <w:t xml:space="preserve"> </w:t>
      </w:r>
      <w:proofErr w:type="spellStart"/>
      <w:r w:rsidR="0022662F">
        <w:rPr>
          <w:rFonts w:ascii="Calibri" w:hAnsi="Calibri"/>
        </w:rPr>
        <w:t>Syms</w:t>
      </w:r>
      <w:proofErr w:type="spellEnd"/>
      <w:r w:rsidR="00312CF8">
        <w:rPr>
          <w:rFonts w:ascii="Calibri" w:hAnsi="Calibri"/>
        </w:rPr>
        <w:t xml:space="preserve">: </w:t>
      </w:r>
      <w:r w:rsidR="00312CF8" w:rsidRPr="00312CF8">
        <w:rPr>
          <w:rFonts w:ascii="Calibri" w:hAnsi="Calibri"/>
        </w:rPr>
        <w:t>sueann_syms22@hotmail.com</w:t>
      </w:r>
      <w:r w:rsidR="0022662F">
        <w:rPr>
          <w:rFonts w:ascii="Calibri" w:hAnsi="Calibri"/>
        </w:rPr>
        <w:t xml:space="preserve"> </w:t>
      </w:r>
    </w:p>
    <w:p w14:paraId="7F45031A" w14:textId="77777777" w:rsidR="00873A14" w:rsidRPr="00604957" w:rsidRDefault="00873A14">
      <w:pPr>
        <w:rPr>
          <w:rFonts w:ascii="Calibri" w:hAnsi="Calibri"/>
        </w:rPr>
      </w:pPr>
    </w:p>
    <w:p w14:paraId="1594EDAA" w14:textId="77777777" w:rsidR="00873A14" w:rsidRDefault="00873A14" w:rsidP="00F528F6">
      <w:pPr>
        <w:rPr>
          <w:rFonts w:ascii="Calibri" w:hAnsi="Calibri"/>
        </w:rPr>
      </w:pPr>
      <w:r w:rsidRPr="00312CF8">
        <w:rPr>
          <w:rFonts w:ascii="Calibri" w:hAnsi="Calibri"/>
          <w:b/>
          <w:u w:val="single"/>
        </w:rPr>
        <w:t>Location</w:t>
      </w:r>
      <w:r w:rsidRPr="00312CF8">
        <w:rPr>
          <w:rFonts w:ascii="Calibri" w:hAnsi="Calibri"/>
        </w:rPr>
        <w:t xml:space="preserve">: </w:t>
      </w:r>
      <w:r w:rsidR="00D9199A">
        <w:rPr>
          <w:rFonts w:ascii="Calibri" w:hAnsi="Calibri"/>
        </w:rPr>
        <w:t>Pictou</w:t>
      </w:r>
      <w:r w:rsidR="00181BF2">
        <w:rPr>
          <w:rFonts w:ascii="Calibri" w:hAnsi="Calibri"/>
        </w:rPr>
        <w:t xml:space="preserve"> fisheries pool</w:t>
      </w:r>
    </w:p>
    <w:p w14:paraId="0D6E57EC" w14:textId="77777777" w:rsidR="00181BF2" w:rsidRPr="00604957" w:rsidRDefault="00181BF2" w:rsidP="00F528F6">
      <w:pPr>
        <w:rPr>
          <w:rFonts w:ascii="Calibri" w:hAnsi="Calibri"/>
        </w:rPr>
      </w:pPr>
      <w:r>
        <w:rPr>
          <w:rFonts w:ascii="Calibri" w:hAnsi="Calibri"/>
        </w:rPr>
        <w:t>73 Harbor</w:t>
      </w:r>
      <w:r w:rsidR="00D9199A">
        <w:rPr>
          <w:rFonts w:ascii="Calibri" w:hAnsi="Calibri"/>
        </w:rPr>
        <w:t xml:space="preserve"> view drive, Pictou </w:t>
      </w:r>
    </w:p>
    <w:p w14:paraId="5D2F9EF2" w14:textId="77777777" w:rsidR="00873A14" w:rsidRPr="00604957" w:rsidRDefault="00873A14">
      <w:pPr>
        <w:rPr>
          <w:rFonts w:ascii="Calibri" w:hAnsi="Calibri"/>
        </w:rPr>
      </w:pPr>
      <w:r w:rsidRPr="00604957">
        <w:rPr>
          <w:rFonts w:ascii="Calibri" w:hAnsi="Calibri"/>
        </w:rPr>
        <w:tab/>
      </w:r>
      <w:r w:rsidRPr="00604957">
        <w:rPr>
          <w:rFonts w:ascii="Calibri" w:hAnsi="Calibri"/>
        </w:rPr>
        <w:tab/>
      </w:r>
      <w:r w:rsidRPr="00604957">
        <w:rPr>
          <w:rFonts w:ascii="Calibri" w:hAnsi="Calibri"/>
        </w:rPr>
        <w:tab/>
      </w:r>
      <w:r w:rsidRPr="00604957">
        <w:rPr>
          <w:rFonts w:ascii="Calibri" w:hAnsi="Calibri"/>
        </w:rPr>
        <w:tab/>
      </w:r>
    </w:p>
    <w:p w14:paraId="06F19C2F" w14:textId="77777777" w:rsidR="00DF233F" w:rsidRDefault="00873A14" w:rsidP="00046B49">
      <w:pPr>
        <w:tabs>
          <w:tab w:val="left" w:pos="-1200"/>
          <w:tab w:val="left" w:pos="-720"/>
          <w:tab w:val="left" w:pos="0"/>
          <w:tab w:val="left" w:pos="2880"/>
          <w:tab w:val="left" w:pos="360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rPr>
          <w:rFonts w:ascii="Calibri" w:hAnsi="Calibri"/>
        </w:rPr>
      </w:pPr>
      <w:r w:rsidRPr="00604957">
        <w:rPr>
          <w:rFonts w:ascii="Calibri" w:hAnsi="Calibri"/>
          <w:b/>
          <w:u w:val="single"/>
        </w:rPr>
        <w:t>Eligibility</w:t>
      </w:r>
      <w:r w:rsidRPr="00604957">
        <w:rPr>
          <w:rFonts w:ascii="Calibri" w:hAnsi="Calibri"/>
          <w:b/>
        </w:rPr>
        <w:t>:</w:t>
      </w:r>
      <w:r w:rsidRPr="00604957">
        <w:rPr>
          <w:rFonts w:ascii="Calibri" w:hAnsi="Calibri"/>
        </w:rPr>
        <w:t xml:space="preserve"> All </w:t>
      </w:r>
      <w:r w:rsidR="00046B49" w:rsidRPr="00604957">
        <w:rPr>
          <w:rFonts w:ascii="Calibri" w:hAnsi="Calibri"/>
        </w:rPr>
        <w:t xml:space="preserve">competitive registered </w:t>
      </w:r>
    </w:p>
    <w:p w14:paraId="7E016A9F" w14:textId="77777777" w:rsidR="00DF233F" w:rsidRDefault="00046B49" w:rsidP="00046B49">
      <w:pPr>
        <w:tabs>
          <w:tab w:val="left" w:pos="-1200"/>
          <w:tab w:val="left" w:pos="-720"/>
          <w:tab w:val="left" w:pos="0"/>
          <w:tab w:val="left" w:pos="2880"/>
          <w:tab w:val="left" w:pos="360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rPr>
          <w:rFonts w:ascii="Calibri" w:hAnsi="Calibri"/>
        </w:rPr>
      </w:pPr>
      <w:r w:rsidRPr="00604957">
        <w:rPr>
          <w:rFonts w:ascii="Calibri" w:hAnsi="Calibri"/>
        </w:rPr>
        <w:t xml:space="preserve">swimmers with Swim Nova Scotia OR </w:t>
      </w:r>
    </w:p>
    <w:p w14:paraId="176454C5" w14:textId="77777777" w:rsidR="00DF233F" w:rsidRDefault="00046B49" w:rsidP="00046B49">
      <w:pPr>
        <w:tabs>
          <w:tab w:val="left" w:pos="-1200"/>
          <w:tab w:val="left" w:pos="-720"/>
          <w:tab w:val="left" w:pos="0"/>
          <w:tab w:val="left" w:pos="2880"/>
          <w:tab w:val="left" w:pos="360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rPr>
          <w:rFonts w:ascii="Calibri" w:hAnsi="Calibri"/>
        </w:rPr>
      </w:pPr>
      <w:r w:rsidRPr="00604957">
        <w:rPr>
          <w:rFonts w:ascii="Calibri" w:hAnsi="Calibri"/>
        </w:rPr>
        <w:t xml:space="preserve">pre-competitive swimmers on trial for 1 </w:t>
      </w:r>
    </w:p>
    <w:p w14:paraId="7F14B88B" w14:textId="77777777" w:rsidR="00873A14" w:rsidRPr="00604957" w:rsidRDefault="00046B49" w:rsidP="00046B49">
      <w:pPr>
        <w:tabs>
          <w:tab w:val="left" w:pos="-1200"/>
          <w:tab w:val="left" w:pos="-720"/>
          <w:tab w:val="left" w:pos="0"/>
          <w:tab w:val="left" w:pos="2880"/>
          <w:tab w:val="left" w:pos="360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rPr>
          <w:rFonts w:ascii="Calibri" w:hAnsi="Calibri"/>
        </w:rPr>
      </w:pPr>
      <w:r w:rsidRPr="00604957">
        <w:rPr>
          <w:rFonts w:ascii="Calibri" w:hAnsi="Calibri"/>
        </w:rPr>
        <w:t>swim meet as exhibition.</w:t>
      </w:r>
    </w:p>
    <w:p w14:paraId="58F8A86D" w14:textId="77777777" w:rsidR="00873A14" w:rsidRPr="00604957" w:rsidRDefault="00873A14" w:rsidP="00D40FD7">
      <w:pPr>
        <w:rPr>
          <w:rFonts w:ascii="Calibri" w:hAnsi="Calibri"/>
          <w:b/>
        </w:rPr>
      </w:pPr>
    </w:p>
    <w:p w14:paraId="56624838" w14:textId="77777777" w:rsidR="00873A14" w:rsidRPr="00604957" w:rsidRDefault="00873A14">
      <w:pPr>
        <w:ind w:left="3600" w:hanging="3600"/>
        <w:rPr>
          <w:rFonts w:ascii="Calibri" w:hAnsi="Calibri"/>
        </w:rPr>
      </w:pPr>
      <w:r w:rsidRPr="00604957">
        <w:rPr>
          <w:rFonts w:ascii="Calibri" w:hAnsi="Calibri"/>
          <w:b/>
          <w:u w:val="single"/>
        </w:rPr>
        <w:t>Entry Fees</w:t>
      </w:r>
      <w:r w:rsidRPr="00604957">
        <w:rPr>
          <w:rFonts w:ascii="Calibri" w:hAnsi="Calibri"/>
          <w:u w:val="single"/>
        </w:rPr>
        <w:t>:</w:t>
      </w:r>
      <w:r w:rsidRPr="00604957">
        <w:rPr>
          <w:rFonts w:ascii="Calibri" w:hAnsi="Calibri"/>
        </w:rPr>
        <w:t xml:space="preserve"> $25.00 per swimmer.  </w:t>
      </w:r>
    </w:p>
    <w:p w14:paraId="13797865" w14:textId="77777777" w:rsidR="00DF233F" w:rsidRDefault="00873A14">
      <w:pPr>
        <w:ind w:left="3600" w:hanging="3600"/>
        <w:rPr>
          <w:rFonts w:ascii="Calibri" w:hAnsi="Calibri"/>
        </w:rPr>
      </w:pPr>
      <w:r w:rsidRPr="00604957">
        <w:rPr>
          <w:rFonts w:ascii="Calibri" w:hAnsi="Calibri"/>
        </w:rPr>
        <w:t>Please make</w:t>
      </w:r>
      <w:r w:rsidRPr="00604957">
        <w:rPr>
          <w:rFonts w:ascii="Calibri" w:hAnsi="Calibri"/>
          <w:lang w:val="en-CA"/>
        </w:rPr>
        <w:t xml:space="preserve"> cheque</w:t>
      </w:r>
      <w:r w:rsidRPr="00604957">
        <w:rPr>
          <w:rFonts w:ascii="Calibri" w:hAnsi="Calibri"/>
        </w:rPr>
        <w:t xml:space="preserve"> payable to </w:t>
      </w:r>
    </w:p>
    <w:p w14:paraId="360C6B52" w14:textId="77777777" w:rsidR="00873A14" w:rsidRPr="000457CC" w:rsidRDefault="000457CC">
      <w:pPr>
        <w:ind w:left="3600" w:hanging="3600"/>
        <w:rPr>
          <w:rFonts w:ascii="Calibri" w:hAnsi="Calibri"/>
          <w:color w:val="000000" w:themeColor="text1"/>
        </w:rPr>
      </w:pPr>
      <w:r>
        <w:rPr>
          <w:rFonts w:ascii="Calibri" w:hAnsi="Calibri"/>
          <w:i/>
          <w:color w:val="000000" w:themeColor="text1"/>
        </w:rPr>
        <w:t xml:space="preserve">Pictou County Mariners </w:t>
      </w:r>
    </w:p>
    <w:p w14:paraId="157DFE36" w14:textId="77777777" w:rsidR="00873A14" w:rsidRPr="00604957" w:rsidRDefault="00873A14" w:rsidP="00046B49">
      <w:pPr>
        <w:rPr>
          <w:rFonts w:ascii="Calibri" w:hAnsi="Calibri"/>
        </w:rPr>
      </w:pPr>
      <w:r w:rsidRPr="00604957">
        <w:rPr>
          <w:rFonts w:ascii="Calibri" w:hAnsi="Calibri"/>
        </w:rPr>
        <w:t>Entry fees are non-refundable.</w:t>
      </w:r>
    </w:p>
    <w:p w14:paraId="1D8E13CB" w14:textId="77777777" w:rsidR="00873A14" w:rsidRPr="00604957" w:rsidRDefault="00873A14">
      <w:pPr>
        <w:ind w:left="3600" w:hanging="3600"/>
        <w:rPr>
          <w:rFonts w:ascii="Calibri" w:hAnsi="Calibri"/>
          <w:u w:val="single"/>
        </w:rPr>
      </w:pPr>
    </w:p>
    <w:p w14:paraId="6E9A12BB" w14:textId="77777777" w:rsidR="00873A14" w:rsidRPr="00604957" w:rsidRDefault="00873A14" w:rsidP="005217B9">
      <w:pPr>
        <w:rPr>
          <w:rFonts w:ascii="Calibri" w:hAnsi="Calibri"/>
          <w:b/>
        </w:rPr>
      </w:pPr>
      <w:r w:rsidRPr="00604957">
        <w:rPr>
          <w:rFonts w:ascii="Calibri" w:hAnsi="Calibri"/>
          <w:b/>
          <w:u w:val="single"/>
        </w:rPr>
        <w:t>Entries</w:t>
      </w:r>
      <w:r w:rsidRPr="00604957">
        <w:rPr>
          <w:rFonts w:ascii="Calibri" w:hAnsi="Calibri"/>
        </w:rPr>
        <w:t xml:space="preserve">: </w:t>
      </w:r>
      <w:r w:rsidRPr="00604957">
        <w:rPr>
          <w:rFonts w:ascii="Calibri" w:hAnsi="Calibri"/>
          <w:b/>
        </w:rPr>
        <w:t>Entry Deadline:</w:t>
      </w:r>
      <w:r w:rsidRPr="00604957">
        <w:rPr>
          <w:rFonts w:ascii="Calibri" w:hAnsi="Calibri"/>
        </w:rPr>
        <w:t xml:space="preserve"> Submitted via </w:t>
      </w:r>
      <w:hyperlink r:id="rId9" w:history="1">
        <w:r w:rsidR="00951644" w:rsidRPr="002001B2">
          <w:rPr>
            <w:rStyle w:val="Hyperlink"/>
            <w:rFonts w:ascii="Calibri" w:hAnsi="Calibri"/>
          </w:rPr>
          <w:t>https://www.swimming.ca/en/events-results/live-upcoming-meets/</w:t>
        </w:r>
      </w:hyperlink>
      <w:r w:rsidR="00951644">
        <w:rPr>
          <w:rFonts w:ascii="Calibri" w:hAnsi="Calibri"/>
        </w:rPr>
        <w:t xml:space="preserve"> </w:t>
      </w:r>
      <w:r w:rsidRPr="00604957">
        <w:rPr>
          <w:rFonts w:ascii="Calibri" w:hAnsi="Calibri"/>
          <w:b/>
        </w:rPr>
        <w:t>by</w:t>
      </w:r>
      <w:r w:rsidR="00FA1360" w:rsidRPr="00604957">
        <w:rPr>
          <w:rFonts w:ascii="Calibri" w:hAnsi="Calibri"/>
          <w:b/>
        </w:rPr>
        <w:t xml:space="preserve"> </w:t>
      </w:r>
      <w:r w:rsidR="00842B75">
        <w:rPr>
          <w:rFonts w:ascii="Calibri" w:hAnsi="Calibri"/>
          <w:b/>
        </w:rPr>
        <w:t>February 14</w:t>
      </w:r>
      <w:r w:rsidR="00FA1360">
        <w:rPr>
          <w:rFonts w:ascii="Calibri" w:hAnsi="Calibri"/>
          <w:b/>
        </w:rPr>
        <w:t>, 2020.</w:t>
      </w:r>
    </w:p>
    <w:p w14:paraId="27CD94C9" w14:textId="77777777" w:rsidR="00D74CED" w:rsidRDefault="00D74CED">
      <w:pPr>
        <w:ind w:left="3600" w:hanging="3600"/>
        <w:rPr>
          <w:rFonts w:ascii="Calibri" w:hAnsi="Calibri"/>
          <w:b/>
          <w:u w:val="single"/>
        </w:rPr>
      </w:pPr>
    </w:p>
    <w:p w14:paraId="14D19872" w14:textId="77777777" w:rsidR="00BF39AE" w:rsidRDefault="00873A14" w:rsidP="0063204D">
      <w:pPr>
        <w:rPr>
          <w:rFonts w:ascii="Calibri" w:hAnsi="Calibri"/>
        </w:rPr>
      </w:pPr>
      <w:r w:rsidRPr="00604957">
        <w:rPr>
          <w:rFonts w:ascii="Calibri" w:hAnsi="Calibri"/>
          <w:b/>
          <w:u w:val="single"/>
        </w:rPr>
        <w:t>Meet Rules</w:t>
      </w:r>
      <w:r w:rsidRPr="00604957">
        <w:rPr>
          <w:rFonts w:ascii="Calibri" w:hAnsi="Calibri"/>
        </w:rPr>
        <w:t>: SNC rules will govern</w:t>
      </w:r>
      <w:r w:rsidR="00BF39AE">
        <w:rPr>
          <w:rFonts w:ascii="Calibri" w:hAnsi="Calibri"/>
        </w:rPr>
        <w:t xml:space="preserve"> t</w:t>
      </w:r>
      <w:r w:rsidRPr="00604957">
        <w:rPr>
          <w:rFonts w:ascii="Calibri" w:hAnsi="Calibri"/>
        </w:rPr>
        <w:t>he</w:t>
      </w:r>
    </w:p>
    <w:p w14:paraId="47D21472" w14:textId="77777777" w:rsidR="00BF39AE" w:rsidRDefault="00873A14" w:rsidP="00E52A33">
      <w:pPr>
        <w:ind w:left="3600" w:hanging="3600"/>
        <w:rPr>
          <w:rFonts w:ascii="Calibri" w:hAnsi="Calibri"/>
        </w:rPr>
      </w:pPr>
      <w:r w:rsidRPr="00604957">
        <w:rPr>
          <w:rFonts w:ascii="Calibri" w:hAnsi="Calibri"/>
        </w:rPr>
        <w:t xml:space="preserve">meet. </w:t>
      </w:r>
      <w:r w:rsidR="00BF39AE">
        <w:rPr>
          <w:rFonts w:ascii="Calibri" w:hAnsi="Calibri"/>
        </w:rPr>
        <w:t xml:space="preserve"> </w:t>
      </w:r>
      <w:r w:rsidRPr="00604957">
        <w:rPr>
          <w:rFonts w:ascii="Calibri" w:hAnsi="Calibri"/>
        </w:rPr>
        <w:t xml:space="preserve">SNC Warm Up procedures will be </w:t>
      </w:r>
    </w:p>
    <w:p w14:paraId="61673ABF" w14:textId="77777777" w:rsidR="00DF233F" w:rsidRDefault="00873A14" w:rsidP="00E52A33">
      <w:pPr>
        <w:ind w:left="3600" w:hanging="3600"/>
        <w:rPr>
          <w:rFonts w:ascii="Calibri" w:hAnsi="Calibri"/>
        </w:rPr>
      </w:pPr>
      <w:r w:rsidRPr="00604957">
        <w:rPr>
          <w:rFonts w:ascii="Calibri" w:hAnsi="Calibri"/>
        </w:rPr>
        <w:t xml:space="preserve">in effect. </w:t>
      </w:r>
      <w:r w:rsidR="00DF233F">
        <w:rPr>
          <w:rFonts w:ascii="Calibri" w:hAnsi="Calibri"/>
        </w:rPr>
        <w:t xml:space="preserve"> </w:t>
      </w:r>
      <w:r w:rsidRPr="00604957">
        <w:rPr>
          <w:rFonts w:ascii="Calibri" w:hAnsi="Calibri"/>
        </w:rPr>
        <w:t xml:space="preserve">A coaches meeting will take </w:t>
      </w:r>
    </w:p>
    <w:p w14:paraId="5045895A" w14:textId="77777777" w:rsidR="00873A14" w:rsidRPr="00604957" w:rsidRDefault="00873A14" w:rsidP="00E52A33">
      <w:pPr>
        <w:ind w:left="3600" w:hanging="3600"/>
        <w:rPr>
          <w:rFonts w:ascii="Calibri" w:hAnsi="Calibri"/>
        </w:rPr>
      </w:pPr>
      <w:r w:rsidRPr="00604957">
        <w:rPr>
          <w:rFonts w:ascii="Calibri" w:hAnsi="Calibri"/>
        </w:rPr>
        <w:t>place 30 minutes</w:t>
      </w:r>
      <w:r w:rsidR="00BF39AE">
        <w:rPr>
          <w:rFonts w:ascii="Calibri" w:hAnsi="Calibri"/>
        </w:rPr>
        <w:t xml:space="preserve"> </w:t>
      </w:r>
      <w:r w:rsidRPr="00604957">
        <w:rPr>
          <w:rFonts w:ascii="Calibri" w:hAnsi="Calibri"/>
        </w:rPr>
        <w:t>prior to start.</w:t>
      </w:r>
    </w:p>
    <w:p w14:paraId="16B324FA" w14:textId="77777777" w:rsidR="00046B49" w:rsidRDefault="00046B49" w:rsidP="00E52A33">
      <w:pPr>
        <w:ind w:left="3600" w:hanging="3600"/>
        <w:rPr>
          <w:rFonts w:ascii="Calibri" w:hAnsi="Calibri"/>
        </w:rPr>
      </w:pPr>
    </w:p>
    <w:p w14:paraId="719E5825" w14:textId="77777777" w:rsidR="0063204D" w:rsidRDefault="0063204D" w:rsidP="0063204D">
      <w:pPr>
        <w:ind w:left="3600" w:hanging="3600"/>
        <w:rPr>
          <w:rFonts w:ascii="Calibri" w:hAnsi="Calibri" w:cs="Calibri"/>
        </w:rPr>
      </w:pPr>
      <w:r>
        <w:rPr>
          <w:rFonts w:ascii="Calibri" w:hAnsi="Calibri" w:cs="Calibri"/>
        </w:rPr>
        <w:t>Level 1 &amp; 2</w:t>
      </w:r>
      <w:r w:rsidRPr="00E47E11">
        <w:rPr>
          <w:rFonts w:ascii="Calibri" w:hAnsi="Calibri" w:cs="Calibri"/>
        </w:rPr>
        <w:t xml:space="preserve">: Starts will be conducted </w:t>
      </w:r>
    </w:p>
    <w:p w14:paraId="62A86EA9" w14:textId="77777777" w:rsidR="0063204D" w:rsidRDefault="0063204D" w:rsidP="0063204D">
      <w:pPr>
        <w:ind w:left="3600" w:hanging="3600"/>
        <w:rPr>
          <w:rFonts w:ascii="Calibri" w:hAnsi="Calibri" w:cs="Calibri"/>
        </w:rPr>
      </w:pPr>
      <w:r w:rsidRPr="00E47E11">
        <w:rPr>
          <w:rFonts w:ascii="Calibri" w:hAnsi="Calibri" w:cs="Calibri"/>
        </w:rPr>
        <w:lastRenderedPageBreak/>
        <w:t xml:space="preserve">from Starting </w:t>
      </w:r>
      <w:r>
        <w:rPr>
          <w:rFonts w:ascii="Calibri" w:hAnsi="Calibri" w:cs="Calibri"/>
        </w:rPr>
        <w:t>Platforms (blocks) as per</w:t>
      </w:r>
    </w:p>
    <w:p w14:paraId="72AA46E6" w14:textId="77777777" w:rsidR="0063204D" w:rsidRPr="00E47E11" w:rsidRDefault="0063204D" w:rsidP="0063204D">
      <w:pPr>
        <w:ind w:left="3600" w:hanging="3600"/>
        <w:rPr>
          <w:rFonts w:ascii="Calibri" w:hAnsi="Calibri" w:cs="Calibri"/>
        </w:rPr>
      </w:pPr>
      <w:r w:rsidRPr="00E47E11">
        <w:rPr>
          <w:rFonts w:ascii="Calibri" w:hAnsi="Calibri" w:cs="Calibri"/>
        </w:rPr>
        <w:t>FINA FR 2.3 and SW 4.1.</w:t>
      </w:r>
    </w:p>
    <w:p w14:paraId="096EC8EA" w14:textId="77777777" w:rsidR="0063204D" w:rsidRPr="00E47E11" w:rsidRDefault="0063204D" w:rsidP="0063204D">
      <w:pPr>
        <w:ind w:left="3600" w:hanging="3600"/>
        <w:rPr>
          <w:rFonts w:ascii="Calibri" w:hAnsi="Calibri" w:cs="Calibri"/>
        </w:rPr>
      </w:pPr>
    </w:p>
    <w:p w14:paraId="7A1E6716" w14:textId="77777777" w:rsidR="0063204D" w:rsidRPr="00E47E11" w:rsidRDefault="0063204D" w:rsidP="0063204D">
      <w:pPr>
        <w:pStyle w:val="MediumGrid21"/>
        <w:rPr>
          <w:rFonts w:cs="Calibri"/>
          <w:sz w:val="24"/>
          <w:szCs w:val="24"/>
        </w:rPr>
      </w:pPr>
      <w:r>
        <w:rPr>
          <w:rFonts w:cs="Calibri"/>
          <w:sz w:val="24"/>
          <w:szCs w:val="24"/>
        </w:rPr>
        <w:t>Participation</w:t>
      </w:r>
      <w:r w:rsidRPr="00E47E11">
        <w:rPr>
          <w:rFonts w:cs="Calibri"/>
          <w:sz w:val="24"/>
          <w:szCs w:val="24"/>
        </w:rPr>
        <w:t xml:space="preserve">: </w:t>
      </w:r>
      <w:r w:rsidRPr="004B5168">
        <w:rPr>
          <w:rFonts w:cs="Calibri"/>
          <w:sz w:val="24"/>
          <w:szCs w:val="24"/>
        </w:rPr>
        <w:t>In-water starts will be conducted as per Canadian Facility Rule CFR 2.3.1 and CSW 4.1.2.</w:t>
      </w:r>
    </w:p>
    <w:p w14:paraId="7B65AC07" w14:textId="77777777" w:rsidR="0063204D" w:rsidRPr="00604957" w:rsidRDefault="0063204D" w:rsidP="00E52A33">
      <w:pPr>
        <w:ind w:left="3600" w:hanging="3600"/>
        <w:rPr>
          <w:rFonts w:ascii="Calibri" w:hAnsi="Calibri"/>
        </w:rPr>
      </w:pPr>
    </w:p>
    <w:p w14:paraId="06857E42" w14:textId="77777777" w:rsidR="007A7DC2" w:rsidRDefault="00873A14" w:rsidP="007A7DC2">
      <w:pPr>
        <w:tabs>
          <w:tab w:val="left" w:pos="-1200"/>
          <w:tab w:val="left" w:pos="-720"/>
          <w:tab w:val="left" w:pos="0"/>
          <w:tab w:val="left" w:pos="2880"/>
          <w:tab w:val="left" w:pos="360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Calibri" w:hAnsi="Calibri"/>
        </w:rPr>
      </w:pPr>
      <w:r w:rsidRPr="00604957">
        <w:rPr>
          <w:rFonts w:ascii="Calibri" w:hAnsi="Calibri"/>
          <w:b/>
          <w:u w:val="single"/>
        </w:rPr>
        <w:t>Awards</w:t>
      </w:r>
      <w:r w:rsidRPr="00604957">
        <w:rPr>
          <w:rFonts w:ascii="Calibri" w:hAnsi="Calibri"/>
          <w:b/>
        </w:rPr>
        <w:t>:</w:t>
      </w:r>
      <w:r w:rsidRPr="00604957">
        <w:rPr>
          <w:rFonts w:ascii="Calibri" w:hAnsi="Calibri"/>
        </w:rPr>
        <w:t xml:space="preserve"> </w:t>
      </w:r>
      <w:r w:rsidR="007A7DC2">
        <w:rPr>
          <w:rFonts w:ascii="Calibri" w:hAnsi="Calibri"/>
        </w:rPr>
        <w:t>Best time ribbons p</w:t>
      </w:r>
      <w:r w:rsidR="00C66930">
        <w:rPr>
          <w:rFonts w:ascii="Calibri" w:hAnsi="Calibri"/>
        </w:rPr>
        <w:t xml:space="preserve">resented by </w:t>
      </w:r>
    </w:p>
    <w:p w14:paraId="4A496B3D" w14:textId="77777777" w:rsidR="00C66930" w:rsidRPr="00604957" w:rsidRDefault="00C66930" w:rsidP="007A7DC2">
      <w:pPr>
        <w:tabs>
          <w:tab w:val="left" w:pos="-1200"/>
          <w:tab w:val="left" w:pos="-720"/>
          <w:tab w:val="left" w:pos="0"/>
          <w:tab w:val="left" w:pos="2880"/>
          <w:tab w:val="left" w:pos="360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Calibri" w:hAnsi="Calibri"/>
        </w:rPr>
      </w:pPr>
      <w:r>
        <w:rPr>
          <w:rFonts w:ascii="Calibri" w:hAnsi="Calibri"/>
        </w:rPr>
        <w:t>home club coaches.</w:t>
      </w:r>
    </w:p>
    <w:p w14:paraId="7DA3E503" w14:textId="77777777" w:rsidR="00873A14" w:rsidRPr="00604957" w:rsidRDefault="00873A14">
      <w:pPr>
        <w:ind w:left="3600" w:hanging="3600"/>
        <w:rPr>
          <w:rFonts w:ascii="Calibri" w:hAnsi="Calibri"/>
          <w:b/>
          <w:u w:val="single"/>
        </w:rPr>
      </w:pPr>
    </w:p>
    <w:p w14:paraId="1395ACD6" w14:textId="77777777" w:rsidR="00873A14" w:rsidRPr="00604957" w:rsidRDefault="00873A14">
      <w:pPr>
        <w:ind w:left="3600" w:hanging="3600"/>
        <w:rPr>
          <w:rFonts w:ascii="Calibri" w:hAnsi="Calibri"/>
        </w:rPr>
      </w:pPr>
      <w:r w:rsidRPr="00604957">
        <w:rPr>
          <w:rFonts w:ascii="Calibri" w:hAnsi="Calibri"/>
          <w:b/>
          <w:u w:val="single"/>
        </w:rPr>
        <w:t>Scratch Procedure</w:t>
      </w:r>
      <w:r w:rsidRPr="00604957">
        <w:rPr>
          <w:rFonts w:ascii="Calibri" w:hAnsi="Calibri"/>
        </w:rPr>
        <w:t xml:space="preserve">: All scratches are to </w:t>
      </w:r>
    </w:p>
    <w:p w14:paraId="7014543F" w14:textId="77777777" w:rsidR="00873A14" w:rsidRPr="00604957" w:rsidRDefault="00873A14">
      <w:pPr>
        <w:ind w:left="3600" w:hanging="3600"/>
        <w:rPr>
          <w:rFonts w:ascii="Calibri" w:hAnsi="Calibri"/>
        </w:rPr>
      </w:pPr>
      <w:r w:rsidRPr="00604957">
        <w:rPr>
          <w:rFonts w:ascii="Calibri" w:hAnsi="Calibri"/>
        </w:rPr>
        <w:t xml:space="preserve">be submitted to the meet office in </w:t>
      </w:r>
    </w:p>
    <w:p w14:paraId="56F0F22A" w14:textId="77777777" w:rsidR="00873A14" w:rsidRPr="00604957" w:rsidRDefault="00873A14">
      <w:pPr>
        <w:ind w:left="3600" w:hanging="3600"/>
        <w:rPr>
          <w:rFonts w:ascii="Calibri" w:hAnsi="Calibri"/>
        </w:rPr>
      </w:pPr>
      <w:r w:rsidRPr="00604957">
        <w:rPr>
          <w:rFonts w:ascii="Calibri" w:hAnsi="Calibri"/>
        </w:rPr>
        <w:t xml:space="preserve">writing 30 minutes before the start of </w:t>
      </w:r>
    </w:p>
    <w:p w14:paraId="74872A11" w14:textId="77777777" w:rsidR="00873A14" w:rsidRPr="00604957" w:rsidRDefault="00873A14">
      <w:pPr>
        <w:ind w:left="3600" w:hanging="3600"/>
        <w:rPr>
          <w:rFonts w:ascii="Calibri" w:hAnsi="Calibri"/>
        </w:rPr>
      </w:pPr>
      <w:r w:rsidRPr="00604957">
        <w:rPr>
          <w:rFonts w:ascii="Calibri" w:hAnsi="Calibri"/>
        </w:rPr>
        <w:t xml:space="preserve">each session.  Please submit the </w:t>
      </w:r>
    </w:p>
    <w:p w14:paraId="0065D533" w14:textId="77777777" w:rsidR="00873A14" w:rsidRPr="00604957" w:rsidRDefault="00873A14">
      <w:pPr>
        <w:ind w:left="3600" w:hanging="3600"/>
        <w:rPr>
          <w:rFonts w:ascii="Calibri" w:hAnsi="Calibri"/>
        </w:rPr>
      </w:pPr>
      <w:r w:rsidRPr="00604957">
        <w:rPr>
          <w:rFonts w:ascii="Calibri" w:hAnsi="Calibri"/>
        </w:rPr>
        <w:t xml:space="preserve">swimmer’s name, events, and club.  No </w:t>
      </w:r>
    </w:p>
    <w:p w14:paraId="5DB0C54A" w14:textId="77777777" w:rsidR="00873A14" w:rsidRPr="00604957" w:rsidRDefault="00873A14">
      <w:pPr>
        <w:ind w:left="3600" w:hanging="3600"/>
        <w:rPr>
          <w:rFonts w:ascii="Calibri" w:hAnsi="Calibri"/>
        </w:rPr>
      </w:pPr>
      <w:r w:rsidRPr="00604957">
        <w:rPr>
          <w:rFonts w:ascii="Calibri" w:hAnsi="Calibri"/>
        </w:rPr>
        <w:t>deck entries.</w:t>
      </w:r>
      <w:r w:rsidRPr="00604957">
        <w:rPr>
          <w:rFonts w:ascii="Calibri" w:hAnsi="Calibri"/>
        </w:rPr>
        <w:tab/>
      </w:r>
    </w:p>
    <w:p w14:paraId="618D97D3" w14:textId="77777777" w:rsidR="00873A14" w:rsidRPr="00604957" w:rsidRDefault="00873A14">
      <w:pPr>
        <w:ind w:left="3600" w:hanging="3600"/>
        <w:rPr>
          <w:rFonts w:ascii="Calibri" w:hAnsi="Calibri"/>
        </w:rPr>
      </w:pPr>
    </w:p>
    <w:p w14:paraId="1006701E" w14:textId="4A64D909" w:rsidR="00873A14" w:rsidRDefault="00873A14" w:rsidP="00800C5C">
      <w:pPr>
        <w:rPr>
          <w:rFonts w:ascii="Calibri" w:hAnsi="Calibri"/>
        </w:rPr>
      </w:pPr>
      <w:r w:rsidRPr="00312CF8">
        <w:rPr>
          <w:rFonts w:ascii="Calibri" w:hAnsi="Calibri"/>
          <w:b/>
          <w:u w:val="single"/>
        </w:rPr>
        <w:t>Head Official</w:t>
      </w:r>
      <w:r w:rsidRPr="00604957">
        <w:rPr>
          <w:rFonts w:ascii="Calibri" w:hAnsi="Calibri"/>
        </w:rPr>
        <w:t xml:space="preserve">:  </w:t>
      </w:r>
      <w:r w:rsidR="00910FE2">
        <w:rPr>
          <w:rFonts w:ascii="Calibri" w:hAnsi="Calibri"/>
        </w:rPr>
        <w:t>Gerry</w:t>
      </w:r>
      <w:r w:rsidR="00192AD9">
        <w:rPr>
          <w:rFonts w:ascii="Calibri" w:hAnsi="Calibri"/>
        </w:rPr>
        <w:t xml:space="preserve"> </w:t>
      </w:r>
      <w:proofErr w:type="spellStart"/>
      <w:r w:rsidR="00192AD9">
        <w:rPr>
          <w:rFonts w:ascii="Calibri" w:hAnsi="Calibri"/>
        </w:rPr>
        <w:t>Doucet</w:t>
      </w:r>
      <w:proofErr w:type="spellEnd"/>
      <w:r w:rsidR="00312CF8">
        <w:rPr>
          <w:rFonts w:ascii="Calibri" w:hAnsi="Calibri"/>
        </w:rPr>
        <w:t xml:space="preserve">: </w:t>
      </w:r>
      <w:r w:rsidR="00312CF8" w:rsidRPr="00312CF8">
        <w:rPr>
          <w:rFonts w:ascii="Calibri" w:hAnsi="Calibri"/>
        </w:rPr>
        <w:t>salmondoucet@gmail.com</w:t>
      </w:r>
      <w:bookmarkStart w:id="0" w:name="_GoBack"/>
      <w:bookmarkEnd w:id="0"/>
      <w:r w:rsidR="00192AD9">
        <w:rPr>
          <w:rFonts w:ascii="Calibri" w:hAnsi="Calibri"/>
        </w:rPr>
        <w:t xml:space="preserve"> </w:t>
      </w:r>
    </w:p>
    <w:p w14:paraId="6207E90B" w14:textId="77777777" w:rsidR="00D74CED" w:rsidRPr="00604957" w:rsidRDefault="00D74CED" w:rsidP="00800C5C">
      <w:pPr>
        <w:rPr>
          <w:rFonts w:ascii="Calibri" w:hAnsi="Calibri"/>
          <w:highlight w:val="yellow"/>
        </w:rPr>
      </w:pPr>
    </w:p>
    <w:p w14:paraId="64842309" w14:textId="77777777" w:rsidR="00BF39AE" w:rsidRDefault="00873A14">
      <w:pPr>
        <w:tabs>
          <w:tab w:val="left" w:pos="-1200"/>
          <w:tab w:val="left" w:pos="-720"/>
          <w:tab w:val="left" w:pos="0"/>
          <w:tab w:val="left" w:pos="2880"/>
          <w:tab w:val="left" w:pos="360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rPr>
          <w:rFonts w:ascii="Calibri" w:hAnsi="Calibri"/>
        </w:rPr>
      </w:pPr>
      <w:r w:rsidRPr="00604957">
        <w:rPr>
          <w:rFonts w:ascii="Calibri" w:hAnsi="Calibri"/>
          <w:b/>
          <w:u w:val="single"/>
        </w:rPr>
        <w:t>Officials</w:t>
      </w:r>
      <w:r w:rsidRPr="00604957">
        <w:rPr>
          <w:rFonts w:ascii="Calibri" w:hAnsi="Calibri"/>
        </w:rPr>
        <w:t xml:space="preserve">: The names of the officials </w:t>
      </w:r>
    </w:p>
    <w:p w14:paraId="3C40FA85" w14:textId="77777777" w:rsidR="00873A14" w:rsidRPr="00604957" w:rsidRDefault="00873A14">
      <w:pPr>
        <w:tabs>
          <w:tab w:val="left" w:pos="-1200"/>
          <w:tab w:val="left" w:pos="-720"/>
          <w:tab w:val="left" w:pos="0"/>
          <w:tab w:val="left" w:pos="2880"/>
          <w:tab w:val="left" w:pos="360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rPr>
          <w:rFonts w:ascii="Calibri" w:hAnsi="Calibri"/>
        </w:rPr>
      </w:pPr>
      <w:r w:rsidRPr="00604957">
        <w:rPr>
          <w:rFonts w:ascii="Calibri" w:hAnsi="Calibri"/>
        </w:rPr>
        <w:t xml:space="preserve">should accompany the meet </w:t>
      </w:r>
      <w:r w:rsidRPr="00604957">
        <w:rPr>
          <w:rFonts w:ascii="Calibri" w:hAnsi="Calibri"/>
        </w:rPr>
        <w:tab/>
        <w:t xml:space="preserve">entries.  </w:t>
      </w:r>
    </w:p>
    <w:p w14:paraId="23D78986" w14:textId="77777777" w:rsidR="00873A14" w:rsidRPr="00604957" w:rsidRDefault="00873A14">
      <w:pPr>
        <w:tabs>
          <w:tab w:val="left" w:pos="-1200"/>
          <w:tab w:val="left" w:pos="-720"/>
          <w:tab w:val="left" w:pos="0"/>
          <w:tab w:val="left" w:pos="2880"/>
          <w:tab w:val="left" w:pos="360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rPr>
          <w:rFonts w:ascii="Calibri" w:hAnsi="Calibri"/>
        </w:rPr>
      </w:pPr>
      <w:r w:rsidRPr="00604957">
        <w:rPr>
          <w:rFonts w:ascii="Calibri" w:hAnsi="Calibri"/>
        </w:rPr>
        <w:t>Your help would be greatly appreciated.</w:t>
      </w:r>
    </w:p>
    <w:p w14:paraId="1EC39EEA" w14:textId="77777777" w:rsidR="00873A14" w:rsidRPr="00604957" w:rsidRDefault="00873A14" w:rsidP="00892928">
      <w:pPr>
        <w:rPr>
          <w:rFonts w:ascii="Calibri" w:hAnsi="Calibri"/>
          <w:u w:val="single"/>
        </w:rPr>
      </w:pPr>
    </w:p>
    <w:p w14:paraId="51B44A8D" w14:textId="77777777" w:rsidR="00873A14" w:rsidRPr="00604957" w:rsidRDefault="00873A14" w:rsidP="00892928">
      <w:pPr>
        <w:rPr>
          <w:rFonts w:ascii="Calibri" w:hAnsi="Calibri"/>
        </w:rPr>
      </w:pPr>
      <w:r w:rsidRPr="00312CF8">
        <w:rPr>
          <w:rFonts w:ascii="Calibri" w:hAnsi="Calibri"/>
          <w:b/>
          <w:u w:val="single"/>
        </w:rPr>
        <w:t>Canteen &amp; Facilities</w:t>
      </w:r>
      <w:r w:rsidR="00046B49" w:rsidRPr="00604957">
        <w:rPr>
          <w:rFonts w:ascii="Calibri" w:hAnsi="Calibri"/>
          <w:b/>
          <w:u w:val="single"/>
        </w:rPr>
        <w:t>:</w:t>
      </w:r>
      <w:r w:rsidRPr="00604957">
        <w:rPr>
          <w:rFonts w:ascii="Calibri" w:hAnsi="Calibri"/>
        </w:rPr>
        <w:t xml:space="preserve"> </w:t>
      </w:r>
      <w:r w:rsidR="009F74BD">
        <w:rPr>
          <w:rFonts w:ascii="Calibri" w:hAnsi="Calibri"/>
        </w:rPr>
        <w:t xml:space="preserve"> Available onsite </w:t>
      </w:r>
    </w:p>
    <w:p w14:paraId="0C9CF15F" w14:textId="77777777" w:rsidR="00873A14" w:rsidRPr="00604957" w:rsidRDefault="00873A14" w:rsidP="00D74CED">
      <w:pPr>
        <w:tabs>
          <w:tab w:val="left" w:pos="-1200"/>
          <w:tab w:val="left" w:pos="-720"/>
          <w:tab w:val="left" w:pos="0"/>
          <w:tab w:val="left" w:pos="2880"/>
          <w:tab w:val="left" w:pos="360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14:paraId="7BE47D6F" w14:textId="77777777" w:rsidR="00FA1360" w:rsidRDefault="00AC1684" w:rsidP="00FA1360">
      <w:pPr>
        <w:tabs>
          <w:tab w:val="left" w:pos="-1200"/>
          <w:tab w:val="left" w:pos="-720"/>
          <w:tab w:val="left" w:pos="0"/>
          <w:tab w:val="left" w:pos="2880"/>
          <w:tab w:val="left" w:pos="360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rPr>
          <w:rFonts w:ascii="Calibri" w:hAnsi="Calibri"/>
        </w:rPr>
      </w:pPr>
      <w:r w:rsidRPr="00AC1684">
        <w:rPr>
          <w:rFonts w:ascii="Calibri" w:hAnsi="Calibri"/>
          <w:b/>
          <w:u w:val="single"/>
        </w:rPr>
        <w:t>Warm-Ups</w:t>
      </w:r>
      <w:r>
        <w:rPr>
          <w:rFonts w:ascii="Calibri" w:hAnsi="Calibri"/>
        </w:rPr>
        <w:t xml:space="preserve">: </w:t>
      </w:r>
      <w:r w:rsidR="00FA1360">
        <w:rPr>
          <w:rFonts w:ascii="Calibri" w:hAnsi="Calibri"/>
        </w:rPr>
        <w:t xml:space="preserve">30 minutes, sprint lanes will </w:t>
      </w:r>
    </w:p>
    <w:p w14:paraId="07AD06CF" w14:textId="77777777" w:rsidR="00FA1360" w:rsidRDefault="00FA1360" w:rsidP="00FA1360">
      <w:pPr>
        <w:tabs>
          <w:tab w:val="left" w:pos="-1200"/>
          <w:tab w:val="left" w:pos="-720"/>
          <w:tab w:val="left" w:pos="0"/>
          <w:tab w:val="left" w:pos="2880"/>
          <w:tab w:val="left" w:pos="360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rPr>
          <w:rFonts w:ascii="Calibri" w:hAnsi="Calibri"/>
        </w:rPr>
      </w:pPr>
      <w:r>
        <w:rPr>
          <w:rFonts w:ascii="Calibri" w:hAnsi="Calibri"/>
        </w:rPr>
        <w:t>be open at Coaches discretion.</w:t>
      </w:r>
    </w:p>
    <w:p w14:paraId="13EAF3DE" w14:textId="77777777" w:rsidR="00951869" w:rsidRPr="00604957" w:rsidRDefault="00951869" w:rsidP="00FA1360">
      <w:pPr>
        <w:tabs>
          <w:tab w:val="left" w:pos="-1200"/>
          <w:tab w:val="left" w:pos="-720"/>
          <w:tab w:val="left" w:pos="0"/>
          <w:tab w:val="left" w:pos="2880"/>
          <w:tab w:val="left" w:pos="360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rPr>
          <w:rFonts w:ascii="Calibri" w:hAnsi="Calibri"/>
        </w:rPr>
      </w:pPr>
    </w:p>
    <w:p w14:paraId="379A35C2" w14:textId="77777777" w:rsidR="00D64C47" w:rsidRDefault="00D64C47" w:rsidP="009D6AFC">
      <w:pPr>
        <w:rPr>
          <w:rFonts w:ascii="Calibri" w:hAnsi="Calibri" w:cs="Arial"/>
        </w:rPr>
      </w:pPr>
    </w:p>
    <w:p w14:paraId="320D3077" w14:textId="77777777" w:rsidR="00D40FD7" w:rsidRDefault="00D40FD7" w:rsidP="009D6AFC">
      <w:pPr>
        <w:rPr>
          <w:rFonts w:ascii="Calibri" w:hAnsi="Calibri" w:cs="Arial"/>
        </w:rPr>
      </w:pPr>
    </w:p>
    <w:p w14:paraId="3F0908AB" w14:textId="77777777" w:rsidR="00D40FD7" w:rsidRDefault="00D40FD7" w:rsidP="009D6AFC">
      <w:pPr>
        <w:rPr>
          <w:rFonts w:ascii="Calibri" w:hAnsi="Calibri" w:cs="Arial"/>
        </w:rPr>
        <w:sectPr w:rsidR="00D40FD7" w:rsidSect="00DF233F">
          <w:type w:val="continuous"/>
          <w:pgSz w:w="12240" w:h="15840"/>
          <w:pgMar w:top="1079" w:right="1800" w:bottom="1440" w:left="1800" w:header="720" w:footer="720" w:gutter="0"/>
          <w:cols w:num="2" w:sep="1" w:space="720"/>
          <w:docGrid w:linePitch="360"/>
        </w:sectPr>
      </w:pPr>
    </w:p>
    <w:p w14:paraId="589E4DE1" w14:textId="77777777" w:rsidR="009D6AFC" w:rsidRDefault="009D6AFC" w:rsidP="009D6AFC">
      <w:pPr>
        <w:rPr>
          <w:rFonts w:ascii="Arial" w:hAnsi="Arial" w:cs="Arial"/>
        </w:rPr>
      </w:pPr>
    </w:p>
    <w:tbl>
      <w:tblPr>
        <w:tblW w:w="5685" w:type="dxa"/>
        <w:jc w:val="center"/>
        <w:tblLook w:val="04A0" w:firstRow="1" w:lastRow="0" w:firstColumn="1" w:lastColumn="0" w:noHBand="0" w:noVBand="1"/>
      </w:tblPr>
      <w:tblGrid>
        <w:gridCol w:w="1240"/>
        <w:gridCol w:w="4445"/>
      </w:tblGrid>
      <w:tr w:rsidR="00D64C47" w:rsidRPr="00C83AE4" w14:paraId="4B553A53" w14:textId="77777777" w:rsidTr="00C83AE4">
        <w:trPr>
          <w:trHeight w:val="300"/>
          <w:jc w:val="center"/>
        </w:trPr>
        <w:tc>
          <w:tcPr>
            <w:tcW w:w="568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C1E8EB3" w14:textId="77777777" w:rsidR="00D64C47" w:rsidRPr="00C83AE4" w:rsidRDefault="00842B75" w:rsidP="00C83AE4">
            <w:pPr>
              <w:jc w:val="center"/>
              <w:rPr>
                <w:rFonts w:ascii="Calibri" w:hAnsi="Calibri" w:cs="Arial"/>
                <w:b/>
                <w:bCs/>
                <w:sz w:val="20"/>
                <w:szCs w:val="20"/>
              </w:rPr>
            </w:pPr>
            <w:r>
              <w:rPr>
                <w:rFonts w:ascii="Calibri" w:hAnsi="Calibri" w:cs="Arial"/>
                <w:b/>
                <w:bCs/>
                <w:i/>
                <w:sz w:val="20"/>
                <w:szCs w:val="20"/>
              </w:rPr>
              <w:t>February 22</w:t>
            </w:r>
            <w:r w:rsidR="00D64C47" w:rsidRPr="00C83AE4">
              <w:rPr>
                <w:rFonts w:ascii="Calibri" w:hAnsi="Calibri" w:cs="Arial"/>
                <w:b/>
                <w:bCs/>
                <w:i/>
                <w:sz w:val="20"/>
                <w:szCs w:val="20"/>
              </w:rPr>
              <w:t>, 2020 Warm-Up 1:00 for 1:30pm Meet Start</w:t>
            </w:r>
          </w:p>
        </w:tc>
      </w:tr>
      <w:tr w:rsidR="00D64C47" w:rsidRPr="00C83AE4" w14:paraId="781342D1" w14:textId="77777777" w:rsidTr="00C83AE4">
        <w:trPr>
          <w:trHeight w:val="320"/>
          <w:jc w:val="center"/>
        </w:trPr>
        <w:tc>
          <w:tcPr>
            <w:tcW w:w="1240" w:type="dxa"/>
            <w:tcBorders>
              <w:top w:val="nil"/>
              <w:left w:val="single" w:sz="8" w:space="0" w:color="auto"/>
              <w:bottom w:val="single" w:sz="4" w:space="0" w:color="auto"/>
              <w:right w:val="single" w:sz="4" w:space="0" w:color="auto"/>
            </w:tcBorders>
            <w:shd w:val="clear" w:color="000000" w:fill="BFBFBF"/>
            <w:noWrap/>
            <w:vAlign w:val="bottom"/>
            <w:hideMark/>
          </w:tcPr>
          <w:p w14:paraId="1FAB5F11" w14:textId="77777777" w:rsidR="00D64C47" w:rsidRPr="00C83AE4" w:rsidRDefault="00D64C47" w:rsidP="00994829">
            <w:pPr>
              <w:jc w:val="center"/>
              <w:rPr>
                <w:rFonts w:ascii="Calibri" w:hAnsi="Calibri" w:cs="Arial"/>
                <w:b/>
                <w:bCs/>
                <w:sz w:val="20"/>
                <w:szCs w:val="20"/>
              </w:rPr>
            </w:pPr>
            <w:r w:rsidRPr="00C83AE4">
              <w:rPr>
                <w:rFonts w:ascii="Calibri" w:hAnsi="Calibri" w:cs="Arial"/>
                <w:b/>
                <w:bCs/>
                <w:sz w:val="20"/>
                <w:szCs w:val="20"/>
              </w:rPr>
              <w:t>Event #</w:t>
            </w:r>
          </w:p>
        </w:tc>
        <w:tc>
          <w:tcPr>
            <w:tcW w:w="4445" w:type="dxa"/>
            <w:tcBorders>
              <w:top w:val="nil"/>
              <w:left w:val="nil"/>
              <w:bottom w:val="single" w:sz="4" w:space="0" w:color="auto"/>
              <w:right w:val="single" w:sz="8" w:space="0" w:color="auto"/>
            </w:tcBorders>
            <w:shd w:val="clear" w:color="000000" w:fill="C0C0C0"/>
            <w:noWrap/>
            <w:vAlign w:val="bottom"/>
            <w:hideMark/>
          </w:tcPr>
          <w:p w14:paraId="0C6ACBA5" w14:textId="77777777" w:rsidR="00D64C47" w:rsidRPr="00C83AE4" w:rsidRDefault="00D64C47" w:rsidP="00994829">
            <w:pPr>
              <w:rPr>
                <w:rFonts w:ascii="Calibri" w:hAnsi="Calibri" w:cs="Arial"/>
                <w:b/>
                <w:bCs/>
                <w:sz w:val="20"/>
                <w:szCs w:val="20"/>
              </w:rPr>
            </w:pPr>
            <w:r w:rsidRPr="00C83AE4">
              <w:rPr>
                <w:rFonts w:ascii="Calibri" w:hAnsi="Calibri" w:cs="Arial"/>
                <w:b/>
                <w:bCs/>
                <w:sz w:val="20"/>
                <w:szCs w:val="20"/>
              </w:rPr>
              <w:t>Event</w:t>
            </w:r>
          </w:p>
        </w:tc>
      </w:tr>
      <w:tr w:rsidR="00D64C47" w:rsidRPr="00C83AE4" w14:paraId="23963E31" w14:textId="77777777" w:rsidTr="00994829">
        <w:trPr>
          <w:trHeight w:val="228"/>
          <w:jc w:val="center"/>
        </w:trPr>
        <w:tc>
          <w:tcPr>
            <w:tcW w:w="1240" w:type="dxa"/>
            <w:tcBorders>
              <w:top w:val="nil"/>
              <w:left w:val="single" w:sz="8" w:space="0" w:color="auto"/>
              <w:bottom w:val="single" w:sz="4" w:space="0" w:color="auto"/>
              <w:right w:val="single" w:sz="4" w:space="0" w:color="auto"/>
            </w:tcBorders>
            <w:shd w:val="clear" w:color="auto" w:fill="auto"/>
          </w:tcPr>
          <w:p w14:paraId="15F74FE1" w14:textId="77777777" w:rsidR="00D64C47" w:rsidRPr="00C83AE4" w:rsidRDefault="00D64C47" w:rsidP="00C83AE4">
            <w:pPr>
              <w:jc w:val="right"/>
              <w:rPr>
                <w:rFonts w:ascii="Calibri" w:hAnsi="Calibri" w:cs="Arial"/>
                <w:sz w:val="20"/>
                <w:szCs w:val="20"/>
              </w:rPr>
            </w:pPr>
            <w:r w:rsidRPr="00C83AE4">
              <w:rPr>
                <w:rFonts w:ascii="Calibri" w:hAnsi="Calibri" w:cs="Arial"/>
                <w:sz w:val="20"/>
                <w:szCs w:val="20"/>
              </w:rPr>
              <w:t>1</w:t>
            </w:r>
          </w:p>
        </w:tc>
        <w:tc>
          <w:tcPr>
            <w:tcW w:w="4445" w:type="dxa"/>
            <w:tcBorders>
              <w:top w:val="nil"/>
              <w:left w:val="nil"/>
              <w:bottom w:val="single" w:sz="4" w:space="0" w:color="auto"/>
              <w:right w:val="single" w:sz="8" w:space="0" w:color="auto"/>
            </w:tcBorders>
            <w:shd w:val="clear" w:color="auto" w:fill="auto"/>
          </w:tcPr>
          <w:p w14:paraId="4BC01945" w14:textId="77777777" w:rsidR="00D64C47" w:rsidRPr="00C83AE4" w:rsidRDefault="00D64C47" w:rsidP="00C83AE4">
            <w:pPr>
              <w:rPr>
                <w:rFonts w:ascii="Calibri" w:hAnsi="Calibri" w:cs="Arial"/>
                <w:sz w:val="20"/>
                <w:szCs w:val="20"/>
              </w:rPr>
            </w:pPr>
            <w:r w:rsidRPr="00C83AE4">
              <w:rPr>
                <w:rFonts w:ascii="Calibri" w:hAnsi="Calibri" w:cs="Arial"/>
                <w:sz w:val="20"/>
                <w:szCs w:val="20"/>
              </w:rPr>
              <w:t>100 IM- P</w:t>
            </w:r>
          </w:p>
        </w:tc>
      </w:tr>
      <w:tr w:rsidR="00D64C47" w:rsidRPr="00C83AE4" w14:paraId="193D9440" w14:textId="77777777" w:rsidTr="00C83AE4">
        <w:trPr>
          <w:trHeight w:val="280"/>
          <w:jc w:val="center"/>
        </w:trPr>
        <w:tc>
          <w:tcPr>
            <w:tcW w:w="1240" w:type="dxa"/>
            <w:tcBorders>
              <w:top w:val="nil"/>
              <w:left w:val="single" w:sz="8" w:space="0" w:color="auto"/>
              <w:bottom w:val="single" w:sz="4" w:space="0" w:color="auto"/>
              <w:right w:val="single" w:sz="4" w:space="0" w:color="auto"/>
            </w:tcBorders>
            <w:shd w:val="clear" w:color="auto" w:fill="auto"/>
          </w:tcPr>
          <w:p w14:paraId="55DC9446" w14:textId="77777777" w:rsidR="00D64C47" w:rsidRPr="00C83AE4" w:rsidRDefault="00D64C47" w:rsidP="00C83AE4">
            <w:pPr>
              <w:jc w:val="right"/>
              <w:rPr>
                <w:rFonts w:ascii="Calibri" w:hAnsi="Calibri" w:cs="Arial"/>
                <w:sz w:val="20"/>
                <w:szCs w:val="20"/>
              </w:rPr>
            </w:pPr>
            <w:r w:rsidRPr="00C83AE4">
              <w:rPr>
                <w:rFonts w:ascii="Calibri" w:hAnsi="Calibri" w:cs="Arial"/>
                <w:sz w:val="20"/>
                <w:szCs w:val="20"/>
              </w:rPr>
              <w:t>101</w:t>
            </w:r>
          </w:p>
        </w:tc>
        <w:tc>
          <w:tcPr>
            <w:tcW w:w="4445" w:type="dxa"/>
            <w:tcBorders>
              <w:top w:val="nil"/>
              <w:left w:val="nil"/>
              <w:bottom w:val="single" w:sz="4" w:space="0" w:color="auto"/>
              <w:right w:val="single" w:sz="8" w:space="0" w:color="auto"/>
            </w:tcBorders>
            <w:shd w:val="clear" w:color="auto" w:fill="auto"/>
          </w:tcPr>
          <w:p w14:paraId="0A311D4C" w14:textId="77777777" w:rsidR="00D64C47" w:rsidRPr="00C83AE4" w:rsidRDefault="00D64C47" w:rsidP="00C83AE4">
            <w:pPr>
              <w:rPr>
                <w:rFonts w:ascii="Calibri" w:hAnsi="Calibri" w:cs="Arial"/>
                <w:sz w:val="20"/>
                <w:szCs w:val="20"/>
              </w:rPr>
            </w:pPr>
            <w:r w:rsidRPr="00C83AE4">
              <w:rPr>
                <w:rFonts w:ascii="Calibri" w:hAnsi="Calibri" w:cs="Arial"/>
                <w:sz w:val="20"/>
                <w:szCs w:val="20"/>
              </w:rPr>
              <w:t>200 IM- LEVEL 1</w:t>
            </w:r>
          </w:p>
        </w:tc>
      </w:tr>
      <w:tr w:rsidR="00D64C47" w:rsidRPr="00C83AE4" w14:paraId="6A7B0BFE" w14:textId="77777777" w:rsidTr="00C83AE4">
        <w:trPr>
          <w:trHeight w:val="280"/>
          <w:jc w:val="center"/>
        </w:trPr>
        <w:tc>
          <w:tcPr>
            <w:tcW w:w="1240" w:type="dxa"/>
            <w:tcBorders>
              <w:top w:val="nil"/>
              <w:left w:val="single" w:sz="8" w:space="0" w:color="auto"/>
              <w:bottom w:val="single" w:sz="4" w:space="0" w:color="auto"/>
              <w:right w:val="single" w:sz="4" w:space="0" w:color="auto"/>
            </w:tcBorders>
            <w:shd w:val="clear" w:color="auto" w:fill="auto"/>
          </w:tcPr>
          <w:p w14:paraId="6A6D1218" w14:textId="77777777" w:rsidR="00D64C47" w:rsidRPr="00C83AE4" w:rsidRDefault="00D64C47" w:rsidP="00C83AE4">
            <w:pPr>
              <w:jc w:val="right"/>
              <w:rPr>
                <w:rFonts w:ascii="Calibri" w:hAnsi="Calibri" w:cs="Arial"/>
                <w:sz w:val="20"/>
                <w:szCs w:val="20"/>
              </w:rPr>
            </w:pPr>
            <w:r w:rsidRPr="00C83AE4">
              <w:rPr>
                <w:rFonts w:ascii="Calibri" w:hAnsi="Calibri" w:cs="Arial"/>
                <w:sz w:val="20"/>
                <w:szCs w:val="20"/>
              </w:rPr>
              <w:t>201</w:t>
            </w:r>
          </w:p>
        </w:tc>
        <w:tc>
          <w:tcPr>
            <w:tcW w:w="4445" w:type="dxa"/>
            <w:tcBorders>
              <w:top w:val="nil"/>
              <w:left w:val="nil"/>
              <w:bottom w:val="single" w:sz="4" w:space="0" w:color="auto"/>
              <w:right w:val="single" w:sz="8" w:space="0" w:color="auto"/>
            </w:tcBorders>
            <w:shd w:val="clear" w:color="auto" w:fill="auto"/>
          </w:tcPr>
          <w:p w14:paraId="755C216B" w14:textId="77777777" w:rsidR="00D64C47" w:rsidRPr="00C83AE4" w:rsidRDefault="00D64C47" w:rsidP="00C83AE4">
            <w:pPr>
              <w:rPr>
                <w:rFonts w:ascii="Calibri" w:hAnsi="Calibri" w:cs="Arial"/>
                <w:sz w:val="20"/>
                <w:szCs w:val="20"/>
              </w:rPr>
            </w:pPr>
            <w:r w:rsidRPr="00C83AE4">
              <w:rPr>
                <w:rFonts w:ascii="Calibri" w:hAnsi="Calibri" w:cs="Arial"/>
                <w:sz w:val="20"/>
                <w:szCs w:val="20"/>
              </w:rPr>
              <w:t>200 IM- LEVEL 2</w:t>
            </w:r>
          </w:p>
        </w:tc>
      </w:tr>
      <w:tr w:rsidR="00D64C47" w:rsidRPr="00C83AE4" w14:paraId="4E15C5C5" w14:textId="77777777" w:rsidTr="00C83AE4">
        <w:trPr>
          <w:trHeight w:val="280"/>
          <w:jc w:val="center"/>
        </w:trPr>
        <w:tc>
          <w:tcPr>
            <w:tcW w:w="1240" w:type="dxa"/>
            <w:tcBorders>
              <w:top w:val="nil"/>
              <w:left w:val="single" w:sz="8" w:space="0" w:color="auto"/>
              <w:bottom w:val="single" w:sz="4" w:space="0" w:color="auto"/>
              <w:right w:val="single" w:sz="4" w:space="0" w:color="auto"/>
            </w:tcBorders>
            <w:shd w:val="clear" w:color="auto" w:fill="auto"/>
          </w:tcPr>
          <w:p w14:paraId="0D87EE83" w14:textId="77777777" w:rsidR="00D64C47" w:rsidRPr="00C83AE4" w:rsidRDefault="00D64C47" w:rsidP="00C83AE4">
            <w:pPr>
              <w:jc w:val="right"/>
              <w:rPr>
                <w:rFonts w:ascii="Calibri" w:hAnsi="Calibri" w:cs="Arial"/>
                <w:sz w:val="20"/>
                <w:szCs w:val="20"/>
              </w:rPr>
            </w:pPr>
            <w:r w:rsidRPr="00C83AE4">
              <w:rPr>
                <w:rFonts w:ascii="Calibri" w:hAnsi="Calibri" w:cs="Arial"/>
                <w:sz w:val="20"/>
                <w:szCs w:val="20"/>
              </w:rPr>
              <w:t>2</w:t>
            </w:r>
          </w:p>
        </w:tc>
        <w:tc>
          <w:tcPr>
            <w:tcW w:w="4445" w:type="dxa"/>
            <w:tcBorders>
              <w:top w:val="nil"/>
              <w:left w:val="nil"/>
              <w:bottom w:val="single" w:sz="4" w:space="0" w:color="auto"/>
              <w:right w:val="single" w:sz="8" w:space="0" w:color="auto"/>
            </w:tcBorders>
            <w:shd w:val="clear" w:color="auto" w:fill="auto"/>
          </w:tcPr>
          <w:p w14:paraId="32D5C5E6" w14:textId="77777777" w:rsidR="00D64C47" w:rsidRPr="00C83AE4" w:rsidRDefault="00D64C47" w:rsidP="00C83AE4">
            <w:pPr>
              <w:rPr>
                <w:rFonts w:ascii="Calibri" w:hAnsi="Calibri" w:cs="Arial"/>
                <w:sz w:val="20"/>
                <w:szCs w:val="20"/>
              </w:rPr>
            </w:pPr>
            <w:r w:rsidRPr="00C83AE4">
              <w:rPr>
                <w:rFonts w:ascii="Calibri" w:hAnsi="Calibri" w:cs="Arial"/>
                <w:sz w:val="20"/>
                <w:szCs w:val="20"/>
              </w:rPr>
              <w:t>25 FREE- P</w:t>
            </w:r>
          </w:p>
        </w:tc>
      </w:tr>
      <w:tr w:rsidR="00D64C47" w:rsidRPr="00C83AE4" w14:paraId="5ED8E21D" w14:textId="77777777" w:rsidTr="00C83AE4">
        <w:trPr>
          <w:trHeight w:val="280"/>
          <w:jc w:val="center"/>
        </w:trPr>
        <w:tc>
          <w:tcPr>
            <w:tcW w:w="1240" w:type="dxa"/>
            <w:tcBorders>
              <w:top w:val="nil"/>
              <w:left w:val="single" w:sz="8" w:space="0" w:color="auto"/>
              <w:bottom w:val="single" w:sz="4" w:space="0" w:color="auto"/>
              <w:right w:val="single" w:sz="4" w:space="0" w:color="auto"/>
            </w:tcBorders>
            <w:shd w:val="clear" w:color="auto" w:fill="auto"/>
          </w:tcPr>
          <w:p w14:paraId="3450FFC4" w14:textId="77777777" w:rsidR="00D64C47" w:rsidRPr="00C83AE4" w:rsidRDefault="00D64C47" w:rsidP="00C83AE4">
            <w:pPr>
              <w:jc w:val="right"/>
              <w:rPr>
                <w:rFonts w:ascii="Calibri" w:hAnsi="Calibri" w:cs="Arial"/>
                <w:sz w:val="20"/>
                <w:szCs w:val="20"/>
              </w:rPr>
            </w:pPr>
            <w:r w:rsidRPr="00C83AE4">
              <w:rPr>
                <w:rFonts w:ascii="Calibri" w:hAnsi="Calibri" w:cs="Arial"/>
                <w:sz w:val="20"/>
                <w:szCs w:val="20"/>
              </w:rPr>
              <w:t>102</w:t>
            </w:r>
          </w:p>
        </w:tc>
        <w:tc>
          <w:tcPr>
            <w:tcW w:w="4445" w:type="dxa"/>
            <w:tcBorders>
              <w:top w:val="nil"/>
              <w:left w:val="nil"/>
              <w:bottom w:val="single" w:sz="4" w:space="0" w:color="auto"/>
              <w:right w:val="single" w:sz="8" w:space="0" w:color="auto"/>
            </w:tcBorders>
            <w:shd w:val="clear" w:color="auto" w:fill="auto"/>
          </w:tcPr>
          <w:p w14:paraId="2270DCF2" w14:textId="77777777" w:rsidR="00D64C47" w:rsidRPr="00C83AE4" w:rsidRDefault="00D64C47" w:rsidP="00C83AE4">
            <w:pPr>
              <w:rPr>
                <w:rFonts w:ascii="Calibri" w:hAnsi="Calibri" w:cs="Arial"/>
                <w:sz w:val="20"/>
                <w:szCs w:val="20"/>
              </w:rPr>
            </w:pPr>
            <w:r w:rsidRPr="00C83AE4">
              <w:rPr>
                <w:rFonts w:ascii="Calibri" w:hAnsi="Calibri" w:cs="Arial"/>
                <w:sz w:val="20"/>
                <w:szCs w:val="20"/>
              </w:rPr>
              <w:t>50 FREE- LEVEL 1</w:t>
            </w:r>
          </w:p>
        </w:tc>
      </w:tr>
      <w:tr w:rsidR="00D64C47" w:rsidRPr="00C83AE4" w14:paraId="056A791C" w14:textId="77777777" w:rsidTr="00C83AE4">
        <w:trPr>
          <w:trHeight w:val="280"/>
          <w:jc w:val="center"/>
        </w:trPr>
        <w:tc>
          <w:tcPr>
            <w:tcW w:w="1240" w:type="dxa"/>
            <w:tcBorders>
              <w:top w:val="nil"/>
              <w:left w:val="single" w:sz="8" w:space="0" w:color="auto"/>
              <w:bottom w:val="single" w:sz="4" w:space="0" w:color="auto"/>
              <w:right w:val="single" w:sz="4" w:space="0" w:color="auto"/>
            </w:tcBorders>
            <w:shd w:val="clear" w:color="auto" w:fill="auto"/>
          </w:tcPr>
          <w:p w14:paraId="41676733" w14:textId="77777777" w:rsidR="00D64C47" w:rsidRPr="00C83AE4" w:rsidRDefault="00D64C47" w:rsidP="00C83AE4">
            <w:pPr>
              <w:jc w:val="right"/>
              <w:rPr>
                <w:rFonts w:ascii="Calibri" w:hAnsi="Calibri" w:cs="Arial"/>
                <w:sz w:val="20"/>
                <w:szCs w:val="20"/>
              </w:rPr>
            </w:pPr>
            <w:r w:rsidRPr="00C83AE4">
              <w:rPr>
                <w:rFonts w:ascii="Calibri" w:hAnsi="Calibri" w:cs="Arial"/>
                <w:sz w:val="20"/>
                <w:szCs w:val="20"/>
              </w:rPr>
              <w:t>202</w:t>
            </w:r>
          </w:p>
        </w:tc>
        <w:tc>
          <w:tcPr>
            <w:tcW w:w="4445" w:type="dxa"/>
            <w:tcBorders>
              <w:top w:val="nil"/>
              <w:left w:val="nil"/>
              <w:bottom w:val="single" w:sz="4" w:space="0" w:color="auto"/>
              <w:right w:val="single" w:sz="8" w:space="0" w:color="auto"/>
            </w:tcBorders>
            <w:shd w:val="clear" w:color="auto" w:fill="auto"/>
          </w:tcPr>
          <w:p w14:paraId="36EEE240" w14:textId="77777777" w:rsidR="00D64C47" w:rsidRPr="00C83AE4" w:rsidRDefault="00D64C47" w:rsidP="00C83AE4">
            <w:pPr>
              <w:rPr>
                <w:rFonts w:ascii="Calibri" w:hAnsi="Calibri" w:cs="Arial"/>
                <w:sz w:val="20"/>
                <w:szCs w:val="20"/>
              </w:rPr>
            </w:pPr>
            <w:r w:rsidRPr="00C83AE4">
              <w:rPr>
                <w:rFonts w:ascii="Calibri" w:hAnsi="Calibri" w:cs="Arial"/>
                <w:sz w:val="20"/>
                <w:szCs w:val="20"/>
              </w:rPr>
              <w:t>50 FREE- LEVEL 2</w:t>
            </w:r>
          </w:p>
        </w:tc>
      </w:tr>
      <w:tr w:rsidR="00D64C47" w:rsidRPr="00C83AE4" w14:paraId="4E55BA63" w14:textId="77777777" w:rsidTr="00C83AE4">
        <w:trPr>
          <w:trHeight w:val="280"/>
          <w:jc w:val="center"/>
        </w:trPr>
        <w:tc>
          <w:tcPr>
            <w:tcW w:w="1240" w:type="dxa"/>
            <w:tcBorders>
              <w:top w:val="nil"/>
              <w:left w:val="single" w:sz="8" w:space="0" w:color="auto"/>
              <w:bottom w:val="single" w:sz="4" w:space="0" w:color="auto"/>
              <w:right w:val="single" w:sz="4" w:space="0" w:color="auto"/>
            </w:tcBorders>
            <w:shd w:val="clear" w:color="auto" w:fill="auto"/>
          </w:tcPr>
          <w:p w14:paraId="60B4E210" w14:textId="77777777" w:rsidR="00D64C47" w:rsidRPr="00C83AE4" w:rsidRDefault="00D64C47" w:rsidP="00C83AE4">
            <w:pPr>
              <w:jc w:val="right"/>
              <w:rPr>
                <w:rFonts w:ascii="Calibri" w:hAnsi="Calibri" w:cs="Arial"/>
                <w:sz w:val="20"/>
                <w:szCs w:val="20"/>
              </w:rPr>
            </w:pPr>
            <w:r w:rsidRPr="00C83AE4">
              <w:rPr>
                <w:rFonts w:ascii="Calibri" w:hAnsi="Calibri" w:cs="Arial"/>
                <w:sz w:val="20"/>
                <w:szCs w:val="20"/>
              </w:rPr>
              <w:t>3</w:t>
            </w:r>
          </w:p>
        </w:tc>
        <w:tc>
          <w:tcPr>
            <w:tcW w:w="4445" w:type="dxa"/>
            <w:tcBorders>
              <w:top w:val="nil"/>
              <w:left w:val="nil"/>
              <w:bottom w:val="single" w:sz="4" w:space="0" w:color="auto"/>
              <w:right w:val="single" w:sz="8" w:space="0" w:color="auto"/>
            </w:tcBorders>
            <w:shd w:val="clear" w:color="auto" w:fill="auto"/>
          </w:tcPr>
          <w:p w14:paraId="1651772D" w14:textId="77777777" w:rsidR="00D64C47" w:rsidRPr="00C83AE4" w:rsidRDefault="004E26D4" w:rsidP="00C83AE4">
            <w:pPr>
              <w:rPr>
                <w:rFonts w:ascii="Calibri" w:hAnsi="Calibri" w:cs="Arial"/>
                <w:sz w:val="20"/>
                <w:szCs w:val="20"/>
              </w:rPr>
            </w:pPr>
            <w:r>
              <w:rPr>
                <w:rFonts w:ascii="Calibri" w:hAnsi="Calibri" w:cs="Arial"/>
                <w:sz w:val="20"/>
                <w:szCs w:val="20"/>
              </w:rPr>
              <w:t>25</w:t>
            </w:r>
            <w:r w:rsidR="00D64C47" w:rsidRPr="00C83AE4">
              <w:rPr>
                <w:rFonts w:ascii="Calibri" w:hAnsi="Calibri" w:cs="Arial"/>
                <w:sz w:val="20"/>
                <w:szCs w:val="20"/>
              </w:rPr>
              <w:t xml:space="preserve"> KICK- P</w:t>
            </w:r>
          </w:p>
        </w:tc>
      </w:tr>
      <w:tr w:rsidR="00D64C47" w:rsidRPr="00C83AE4" w14:paraId="77BC286B" w14:textId="77777777" w:rsidTr="00C83AE4">
        <w:trPr>
          <w:trHeight w:val="280"/>
          <w:jc w:val="center"/>
        </w:trPr>
        <w:tc>
          <w:tcPr>
            <w:tcW w:w="1240" w:type="dxa"/>
            <w:tcBorders>
              <w:top w:val="nil"/>
              <w:left w:val="single" w:sz="8" w:space="0" w:color="auto"/>
              <w:bottom w:val="single" w:sz="4" w:space="0" w:color="auto"/>
              <w:right w:val="single" w:sz="4" w:space="0" w:color="auto"/>
            </w:tcBorders>
            <w:shd w:val="clear" w:color="auto" w:fill="auto"/>
          </w:tcPr>
          <w:p w14:paraId="49DC34EA" w14:textId="77777777" w:rsidR="00D64C47" w:rsidRPr="00C83AE4" w:rsidRDefault="00D64C47" w:rsidP="00C83AE4">
            <w:pPr>
              <w:jc w:val="right"/>
              <w:rPr>
                <w:rFonts w:ascii="Calibri" w:hAnsi="Calibri" w:cs="Arial"/>
                <w:sz w:val="20"/>
                <w:szCs w:val="20"/>
              </w:rPr>
            </w:pPr>
            <w:r w:rsidRPr="00C83AE4">
              <w:rPr>
                <w:rFonts w:ascii="Calibri" w:hAnsi="Calibri" w:cs="Arial"/>
                <w:sz w:val="20"/>
                <w:szCs w:val="20"/>
              </w:rPr>
              <w:t>403</w:t>
            </w:r>
          </w:p>
        </w:tc>
        <w:tc>
          <w:tcPr>
            <w:tcW w:w="4445" w:type="dxa"/>
            <w:tcBorders>
              <w:top w:val="nil"/>
              <w:left w:val="nil"/>
              <w:bottom w:val="single" w:sz="4" w:space="0" w:color="auto"/>
              <w:right w:val="single" w:sz="8" w:space="0" w:color="auto"/>
            </w:tcBorders>
            <w:shd w:val="clear" w:color="auto" w:fill="auto"/>
          </w:tcPr>
          <w:p w14:paraId="1FE6E3C1" w14:textId="77777777" w:rsidR="00D64C47" w:rsidRPr="00C83AE4" w:rsidRDefault="004E26D4" w:rsidP="00C83AE4">
            <w:pPr>
              <w:rPr>
                <w:rFonts w:ascii="Calibri" w:hAnsi="Calibri" w:cs="Arial"/>
                <w:sz w:val="20"/>
                <w:szCs w:val="20"/>
              </w:rPr>
            </w:pPr>
            <w:r>
              <w:rPr>
                <w:rFonts w:ascii="Calibri" w:hAnsi="Calibri" w:cs="Arial"/>
                <w:sz w:val="20"/>
                <w:szCs w:val="20"/>
              </w:rPr>
              <w:t>25</w:t>
            </w:r>
            <w:r w:rsidR="00D64C47" w:rsidRPr="00C83AE4">
              <w:rPr>
                <w:rFonts w:ascii="Calibri" w:hAnsi="Calibri" w:cs="Arial"/>
                <w:sz w:val="20"/>
                <w:szCs w:val="20"/>
              </w:rPr>
              <w:t xml:space="preserve"> KICK- LEVEL 1 &amp; 2</w:t>
            </w:r>
          </w:p>
        </w:tc>
      </w:tr>
      <w:tr w:rsidR="00D64C47" w:rsidRPr="00C83AE4" w14:paraId="61E734CE" w14:textId="77777777" w:rsidTr="00C83AE4">
        <w:trPr>
          <w:trHeight w:val="280"/>
          <w:jc w:val="center"/>
        </w:trPr>
        <w:tc>
          <w:tcPr>
            <w:tcW w:w="1240" w:type="dxa"/>
            <w:tcBorders>
              <w:top w:val="nil"/>
              <w:left w:val="single" w:sz="8" w:space="0" w:color="auto"/>
              <w:bottom w:val="single" w:sz="4" w:space="0" w:color="auto"/>
              <w:right w:val="single" w:sz="4" w:space="0" w:color="auto"/>
            </w:tcBorders>
            <w:shd w:val="clear" w:color="auto" w:fill="auto"/>
          </w:tcPr>
          <w:p w14:paraId="086791C0" w14:textId="77777777" w:rsidR="00D64C47" w:rsidRPr="00C83AE4" w:rsidRDefault="00D64C47" w:rsidP="00C83AE4">
            <w:pPr>
              <w:jc w:val="right"/>
              <w:rPr>
                <w:rFonts w:ascii="Calibri" w:hAnsi="Calibri" w:cs="Arial"/>
                <w:sz w:val="20"/>
                <w:szCs w:val="20"/>
              </w:rPr>
            </w:pPr>
            <w:r w:rsidRPr="00C83AE4">
              <w:rPr>
                <w:rFonts w:ascii="Calibri" w:hAnsi="Calibri" w:cs="Arial"/>
                <w:sz w:val="20"/>
                <w:szCs w:val="20"/>
              </w:rPr>
              <w:t>4</w:t>
            </w:r>
          </w:p>
        </w:tc>
        <w:tc>
          <w:tcPr>
            <w:tcW w:w="4445" w:type="dxa"/>
            <w:tcBorders>
              <w:top w:val="nil"/>
              <w:left w:val="nil"/>
              <w:bottom w:val="single" w:sz="4" w:space="0" w:color="auto"/>
              <w:right w:val="single" w:sz="8" w:space="0" w:color="auto"/>
            </w:tcBorders>
            <w:shd w:val="clear" w:color="auto" w:fill="auto"/>
          </w:tcPr>
          <w:p w14:paraId="084F366A" w14:textId="77777777" w:rsidR="00D64C47" w:rsidRPr="00C83AE4" w:rsidRDefault="00D64C47" w:rsidP="00C83AE4">
            <w:pPr>
              <w:rPr>
                <w:rFonts w:ascii="Calibri" w:hAnsi="Calibri" w:cs="Arial"/>
                <w:sz w:val="20"/>
                <w:szCs w:val="20"/>
              </w:rPr>
            </w:pPr>
            <w:r w:rsidRPr="00C83AE4">
              <w:rPr>
                <w:rFonts w:ascii="Calibri" w:hAnsi="Calibri" w:cs="Arial"/>
                <w:sz w:val="20"/>
                <w:szCs w:val="20"/>
              </w:rPr>
              <w:t>25 FLY- P*</w:t>
            </w:r>
          </w:p>
        </w:tc>
      </w:tr>
      <w:tr w:rsidR="00D64C47" w:rsidRPr="00C83AE4" w14:paraId="2D4991C1" w14:textId="77777777" w:rsidTr="00C83AE4">
        <w:trPr>
          <w:trHeight w:val="280"/>
          <w:jc w:val="center"/>
        </w:trPr>
        <w:tc>
          <w:tcPr>
            <w:tcW w:w="1240" w:type="dxa"/>
            <w:tcBorders>
              <w:top w:val="nil"/>
              <w:left w:val="single" w:sz="8" w:space="0" w:color="auto"/>
              <w:bottom w:val="single" w:sz="4" w:space="0" w:color="auto"/>
              <w:right w:val="single" w:sz="4" w:space="0" w:color="auto"/>
            </w:tcBorders>
            <w:shd w:val="clear" w:color="auto" w:fill="auto"/>
          </w:tcPr>
          <w:p w14:paraId="7DE1BACB" w14:textId="77777777" w:rsidR="00D64C47" w:rsidRPr="00C83AE4" w:rsidRDefault="00D64C47" w:rsidP="00C83AE4">
            <w:pPr>
              <w:jc w:val="right"/>
              <w:rPr>
                <w:rFonts w:ascii="Calibri" w:hAnsi="Calibri" w:cs="Arial"/>
                <w:sz w:val="20"/>
                <w:szCs w:val="20"/>
              </w:rPr>
            </w:pPr>
            <w:r w:rsidRPr="00C83AE4">
              <w:rPr>
                <w:rFonts w:ascii="Calibri" w:hAnsi="Calibri" w:cs="Arial"/>
                <w:sz w:val="20"/>
                <w:szCs w:val="20"/>
              </w:rPr>
              <w:t>204</w:t>
            </w:r>
          </w:p>
        </w:tc>
        <w:tc>
          <w:tcPr>
            <w:tcW w:w="4445" w:type="dxa"/>
            <w:tcBorders>
              <w:top w:val="nil"/>
              <w:left w:val="nil"/>
              <w:bottom w:val="single" w:sz="4" w:space="0" w:color="auto"/>
              <w:right w:val="single" w:sz="8" w:space="0" w:color="auto"/>
            </w:tcBorders>
            <w:shd w:val="clear" w:color="auto" w:fill="auto"/>
          </w:tcPr>
          <w:p w14:paraId="57C7F688" w14:textId="77777777" w:rsidR="00D64C47" w:rsidRPr="00C83AE4" w:rsidRDefault="00D64C47" w:rsidP="00C83AE4">
            <w:pPr>
              <w:rPr>
                <w:rFonts w:ascii="Calibri" w:hAnsi="Calibri" w:cs="Arial"/>
                <w:sz w:val="20"/>
                <w:szCs w:val="20"/>
              </w:rPr>
            </w:pPr>
            <w:r w:rsidRPr="00C83AE4">
              <w:rPr>
                <w:rFonts w:ascii="Calibri" w:hAnsi="Calibri" w:cs="Arial"/>
                <w:sz w:val="20"/>
                <w:szCs w:val="20"/>
              </w:rPr>
              <w:t>50 FLY- LEVEL 2*</w:t>
            </w:r>
          </w:p>
        </w:tc>
      </w:tr>
      <w:tr w:rsidR="00D64C47" w:rsidRPr="00C83AE4" w14:paraId="31741DA1" w14:textId="77777777" w:rsidTr="00C83AE4">
        <w:trPr>
          <w:trHeight w:val="280"/>
          <w:jc w:val="center"/>
        </w:trPr>
        <w:tc>
          <w:tcPr>
            <w:tcW w:w="1240" w:type="dxa"/>
            <w:tcBorders>
              <w:top w:val="nil"/>
              <w:left w:val="single" w:sz="8" w:space="0" w:color="auto"/>
              <w:bottom w:val="single" w:sz="4" w:space="0" w:color="auto"/>
              <w:right w:val="single" w:sz="4" w:space="0" w:color="auto"/>
            </w:tcBorders>
            <w:shd w:val="clear" w:color="auto" w:fill="auto"/>
          </w:tcPr>
          <w:p w14:paraId="7A69647D" w14:textId="77777777" w:rsidR="00D64C47" w:rsidRPr="00C83AE4" w:rsidRDefault="00D64C47" w:rsidP="00C83AE4">
            <w:pPr>
              <w:jc w:val="right"/>
              <w:rPr>
                <w:rFonts w:ascii="Calibri" w:hAnsi="Calibri" w:cs="Arial"/>
                <w:sz w:val="20"/>
                <w:szCs w:val="20"/>
              </w:rPr>
            </w:pPr>
            <w:r w:rsidRPr="00C83AE4">
              <w:rPr>
                <w:rFonts w:ascii="Calibri" w:hAnsi="Calibri" w:cs="Arial"/>
                <w:sz w:val="20"/>
                <w:szCs w:val="20"/>
              </w:rPr>
              <w:t>104</w:t>
            </w:r>
          </w:p>
        </w:tc>
        <w:tc>
          <w:tcPr>
            <w:tcW w:w="4445" w:type="dxa"/>
            <w:tcBorders>
              <w:top w:val="nil"/>
              <w:left w:val="nil"/>
              <w:bottom w:val="single" w:sz="4" w:space="0" w:color="auto"/>
              <w:right w:val="single" w:sz="8" w:space="0" w:color="auto"/>
            </w:tcBorders>
            <w:shd w:val="clear" w:color="auto" w:fill="auto"/>
          </w:tcPr>
          <w:p w14:paraId="38410546" w14:textId="77777777" w:rsidR="00D64C47" w:rsidRPr="00C83AE4" w:rsidRDefault="00D64C47" w:rsidP="00C83AE4">
            <w:pPr>
              <w:rPr>
                <w:rFonts w:ascii="Calibri" w:hAnsi="Calibri" w:cs="Arial"/>
                <w:sz w:val="20"/>
                <w:szCs w:val="20"/>
              </w:rPr>
            </w:pPr>
            <w:r w:rsidRPr="00C83AE4">
              <w:rPr>
                <w:rFonts w:ascii="Calibri" w:hAnsi="Calibri" w:cs="Arial"/>
                <w:sz w:val="20"/>
                <w:szCs w:val="20"/>
              </w:rPr>
              <w:t>50 FLY- LEVEL 1*</w:t>
            </w:r>
          </w:p>
        </w:tc>
      </w:tr>
      <w:tr w:rsidR="00D64C47" w:rsidRPr="00C83AE4" w14:paraId="25727028" w14:textId="77777777" w:rsidTr="00C83AE4">
        <w:trPr>
          <w:trHeight w:val="300"/>
          <w:jc w:val="center"/>
        </w:trPr>
        <w:tc>
          <w:tcPr>
            <w:tcW w:w="1240" w:type="dxa"/>
            <w:tcBorders>
              <w:top w:val="nil"/>
              <w:left w:val="single" w:sz="8" w:space="0" w:color="auto"/>
              <w:bottom w:val="single" w:sz="4" w:space="0" w:color="auto"/>
              <w:right w:val="single" w:sz="4" w:space="0" w:color="auto"/>
            </w:tcBorders>
            <w:shd w:val="clear" w:color="auto" w:fill="auto"/>
          </w:tcPr>
          <w:p w14:paraId="4EA1831A" w14:textId="77777777" w:rsidR="00D64C47" w:rsidRPr="00C83AE4" w:rsidRDefault="00D64C47" w:rsidP="00C83AE4">
            <w:pPr>
              <w:jc w:val="right"/>
              <w:rPr>
                <w:rFonts w:ascii="Calibri" w:hAnsi="Calibri" w:cs="Arial"/>
                <w:sz w:val="20"/>
                <w:szCs w:val="20"/>
              </w:rPr>
            </w:pPr>
            <w:r w:rsidRPr="00C83AE4">
              <w:rPr>
                <w:rFonts w:ascii="Calibri" w:hAnsi="Calibri" w:cs="Arial"/>
                <w:sz w:val="20"/>
                <w:szCs w:val="20"/>
              </w:rPr>
              <w:t>5</w:t>
            </w:r>
          </w:p>
        </w:tc>
        <w:tc>
          <w:tcPr>
            <w:tcW w:w="4445" w:type="dxa"/>
            <w:tcBorders>
              <w:top w:val="nil"/>
              <w:left w:val="nil"/>
              <w:bottom w:val="single" w:sz="4" w:space="0" w:color="auto"/>
              <w:right w:val="single" w:sz="8" w:space="0" w:color="auto"/>
            </w:tcBorders>
            <w:shd w:val="clear" w:color="auto" w:fill="auto"/>
          </w:tcPr>
          <w:p w14:paraId="252F5F94" w14:textId="77777777" w:rsidR="00D64C47" w:rsidRPr="00C83AE4" w:rsidRDefault="00D64C47" w:rsidP="00C83AE4">
            <w:pPr>
              <w:rPr>
                <w:rFonts w:ascii="Calibri" w:hAnsi="Calibri" w:cs="Arial"/>
                <w:sz w:val="20"/>
                <w:szCs w:val="20"/>
              </w:rPr>
            </w:pPr>
            <w:r w:rsidRPr="00C83AE4">
              <w:rPr>
                <w:rFonts w:ascii="Calibri" w:hAnsi="Calibri" w:cs="Arial"/>
                <w:sz w:val="20"/>
                <w:szCs w:val="20"/>
              </w:rPr>
              <w:t>25 BACK- P*</w:t>
            </w:r>
          </w:p>
        </w:tc>
      </w:tr>
      <w:tr w:rsidR="00D64C47" w:rsidRPr="00C83AE4" w14:paraId="0339710E" w14:textId="77777777" w:rsidTr="00C83AE4">
        <w:trPr>
          <w:trHeight w:val="320"/>
          <w:jc w:val="center"/>
        </w:trPr>
        <w:tc>
          <w:tcPr>
            <w:tcW w:w="1240" w:type="dxa"/>
            <w:tcBorders>
              <w:top w:val="nil"/>
              <w:left w:val="single" w:sz="8" w:space="0" w:color="auto"/>
              <w:bottom w:val="single" w:sz="8" w:space="0" w:color="auto"/>
              <w:right w:val="single" w:sz="4" w:space="0" w:color="auto"/>
            </w:tcBorders>
            <w:shd w:val="clear" w:color="auto" w:fill="auto"/>
          </w:tcPr>
          <w:p w14:paraId="32457BA2" w14:textId="77777777" w:rsidR="00D64C47" w:rsidRPr="00C83AE4" w:rsidRDefault="00D64C47" w:rsidP="00C83AE4">
            <w:pPr>
              <w:jc w:val="right"/>
              <w:rPr>
                <w:rFonts w:ascii="Calibri" w:hAnsi="Calibri" w:cs="Arial"/>
                <w:sz w:val="20"/>
                <w:szCs w:val="20"/>
              </w:rPr>
            </w:pPr>
            <w:r w:rsidRPr="00C83AE4">
              <w:rPr>
                <w:rFonts w:ascii="Calibri" w:hAnsi="Calibri" w:cs="Arial"/>
                <w:sz w:val="20"/>
                <w:szCs w:val="20"/>
              </w:rPr>
              <w:t>205</w:t>
            </w:r>
          </w:p>
        </w:tc>
        <w:tc>
          <w:tcPr>
            <w:tcW w:w="4445" w:type="dxa"/>
            <w:tcBorders>
              <w:top w:val="nil"/>
              <w:left w:val="nil"/>
              <w:bottom w:val="single" w:sz="8" w:space="0" w:color="auto"/>
              <w:right w:val="single" w:sz="8" w:space="0" w:color="auto"/>
            </w:tcBorders>
            <w:shd w:val="clear" w:color="auto" w:fill="auto"/>
          </w:tcPr>
          <w:p w14:paraId="2EA4CC2C" w14:textId="77777777" w:rsidR="00D64C47" w:rsidRPr="00C83AE4" w:rsidRDefault="00D64C47" w:rsidP="00C83AE4">
            <w:pPr>
              <w:rPr>
                <w:rFonts w:ascii="Calibri" w:hAnsi="Calibri" w:cs="Arial"/>
                <w:sz w:val="20"/>
                <w:szCs w:val="20"/>
              </w:rPr>
            </w:pPr>
            <w:r w:rsidRPr="00C83AE4">
              <w:rPr>
                <w:rFonts w:ascii="Calibri" w:hAnsi="Calibri" w:cs="Arial"/>
                <w:sz w:val="20"/>
                <w:szCs w:val="20"/>
              </w:rPr>
              <w:t>50 BACK- LEVEL 2*</w:t>
            </w:r>
          </w:p>
        </w:tc>
      </w:tr>
      <w:tr w:rsidR="00D64C47" w:rsidRPr="00C83AE4" w14:paraId="338AA1DD" w14:textId="77777777" w:rsidTr="00C83AE4">
        <w:trPr>
          <w:trHeight w:val="320"/>
          <w:jc w:val="center"/>
        </w:trPr>
        <w:tc>
          <w:tcPr>
            <w:tcW w:w="1240" w:type="dxa"/>
            <w:tcBorders>
              <w:top w:val="nil"/>
              <w:left w:val="single" w:sz="8" w:space="0" w:color="auto"/>
              <w:bottom w:val="single" w:sz="8" w:space="0" w:color="auto"/>
              <w:right w:val="single" w:sz="4" w:space="0" w:color="auto"/>
            </w:tcBorders>
            <w:shd w:val="clear" w:color="auto" w:fill="auto"/>
          </w:tcPr>
          <w:p w14:paraId="4DB2DAFC" w14:textId="77777777" w:rsidR="00D64C47" w:rsidRPr="00C83AE4" w:rsidRDefault="00D64C47" w:rsidP="00C83AE4">
            <w:pPr>
              <w:jc w:val="right"/>
              <w:rPr>
                <w:rFonts w:ascii="Calibri" w:hAnsi="Calibri" w:cs="Arial"/>
                <w:sz w:val="20"/>
                <w:szCs w:val="20"/>
              </w:rPr>
            </w:pPr>
            <w:r w:rsidRPr="00C83AE4">
              <w:rPr>
                <w:rFonts w:ascii="Calibri" w:hAnsi="Calibri" w:cs="Arial"/>
                <w:sz w:val="20"/>
                <w:szCs w:val="20"/>
              </w:rPr>
              <w:t>105</w:t>
            </w:r>
          </w:p>
        </w:tc>
        <w:tc>
          <w:tcPr>
            <w:tcW w:w="4445" w:type="dxa"/>
            <w:tcBorders>
              <w:top w:val="nil"/>
              <w:left w:val="nil"/>
              <w:bottom w:val="single" w:sz="8" w:space="0" w:color="auto"/>
              <w:right w:val="single" w:sz="8" w:space="0" w:color="auto"/>
            </w:tcBorders>
            <w:shd w:val="clear" w:color="auto" w:fill="auto"/>
          </w:tcPr>
          <w:p w14:paraId="6187D887" w14:textId="77777777" w:rsidR="00D64C47" w:rsidRPr="00C83AE4" w:rsidRDefault="00D64C47" w:rsidP="00C83AE4">
            <w:pPr>
              <w:rPr>
                <w:rFonts w:ascii="Calibri" w:hAnsi="Calibri" w:cs="Arial"/>
                <w:sz w:val="20"/>
                <w:szCs w:val="20"/>
              </w:rPr>
            </w:pPr>
            <w:r w:rsidRPr="00C83AE4">
              <w:rPr>
                <w:rFonts w:ascii="Calibri" w:hAnsi="Calibri" w:cs="Arial"/>
                <w:sz w:val="20"/>
                <w:szCs w:val="20"/>
              </w:rPr>
              <w:t>50 BACK- LEVEL 1*</w:t>
            </w:r>
          </w:p>
        </w:tc>
      </w:tr>
      <w:tr w:rsidR="00D64C47" w:rsidRPr="00C83AE4" w14:paraId="67B044C9" w14:textId="77777777" w:rsidTr="00C83AE4">
        <w:trPr>
          <w:trHeight w:val="320"/>
          <w:jc w:val="center"/>
        </w:trPr>
        <w:tc>
          <w:tcPr>
            <w:tcW w:w="1240" w:type="dxa"/>
            <w:tcBorders>
              <w:top w:val="nil"/>
              <w:left w:val="single" w:sz="8" w:space="0" w:color="auto"/>
              <w:bottom w:val="single" w:sz="8" w:space="0" w:color="auto"/>
              <w:right w:val="single" w:sz="4" w:space="0" w:color="auto"/>
            </w:tcBorders>
            <w:shd w:val="clear" w:color="auto" w:fill="auto"/>
          </w:tcPr>
          <w:p w14:paraId="6870678F" w14:textId="77777777" w:rsidR="00D64C47" w:rsidRPr="00C83AE4" w:rsidRDefault="00D64C47" w:rsidP="00C83AE4">
            <w:pPr>
              <w:jc w:val="right"/>
              <w:rPr>
                <w:rFonts w:ascii="Calibri" w:hAnsi="Calibri" w:cs="Arial"/>
                <w:sz w:val="20"/>
                <w:szCs w:val="20"/>
              </w:rPr>
            </w:pPr>
            <w:r w:rsidRPr="00C83AE4">
              <w:rPr>
                <w:rFonts w:ascii="Calibri" w:hAnsi="Calibri" w:cs="Arial"/>
                <w:sz w:val="20"/>
                <w:szCs w:val="20"/>
              </w:rPr>
              <w:t>6</w:t>
            </w:r>
          </w:p>
        </w:tc>
        <w:tc>
          <w:tcPr>
            <w:tcW w:w="4445" w:type="dxa"/>
            <w:tcBorders>
              <w:top w:val="nil"/>
              <w:left w:val="nil"/>
              <w:bottom w:val="single" w:sz="8" w:space="0" w:color="auto"/>
              <w:right w:val="single" w:sz="8" w:space="0" w:color="auto"/>
            </w:tcBorders>
            <w:shd w:val="clear" w:color="auto" w:fill="auto"/>
          </w:tcPr>
          <w:p w14:paraId="3B41D5B5" w14:textId="77777777" w:rsidR="00D64C47" w:rsidRPr="00C83AE4" w:rsidRDefault="00D64C47" w:rsidP="00C83AE4">
            <w:pPr>
              <w:rPr>
                <w:rFonts w:ascii="Calibri" w:hAnsi="Calibri" w:cs="Arial"/>
                <w:sz w:val="20"/>
                <w:szCs w:val="20"/>
              </w:rPr>
            </w:pPr>
            <w:r w:rsidRPr="00C83AE4">
              <w:rPr>
                <w:rFonts w:ascii="Calibri" w:hAnsi="Calibri" w:cs="Arial"/>
                <w:sz w:val="20"/>
                <w:szCs w:val="20"/>
              </w:rPr>
              <w:t>25 BREAST- P*</w:t>
            </w:r>
          </w:p>
        </w:tc>
      </w:tr>
      <w:tr w:rsidR="00D64C47" w:rsidRPr="00C83AE4" w14:paraId="2EEE95B7" w14:textId="77777777" w:rsidTr="00C83AE4">
        <w:trPr>
          <w:trHeight w:val="320"/>
          <w:jc w:val="center"/>
        </w:trPr>
        <w:tc>
          <w:tcPr>
            <w:tcW w:w="1240" w:type="dxa"/>
            <w:tcBorders>
              <w:top w:val="nil"/>
              <w:left w:val="single" w:sz="8" w:space="0" w:color="auto"/>
              <w:bottom w:val="single" w:sz="8" w:space="0" w:color="auto"/>
              <w:right w:val="single" w:sz="4" w:space="0" w:color="auto"/>
            </w:tcBorders>
            <w:shd w:val="clear" w:color="auto" w:fill="auto"/>
          </w:tcPr>
          <w:p w14:paraId="704BD086" w14:textId="77777777" w:rsidR="00D64C47" w:rsidRPr="00C83AE4" w:rsidRDefault="00D64C47" w:rsidP="00C83AE4">
            <w:pPr>
              <w:jc w:val="right"/>
              <w:rPr>
                <w:rFonts w:ascii="Calibri" w:hAnsi="Calibri" w:cs="Arial"/>
                <w:sz w:val="20"/>
                <w:szCs w:val="20"/>
              </w:rPr>
            </w:pPr>
            <w:r w:rsidRPr="00C83AE4">
              <w:rPr>
                <w:rFonts w:ascii="Calibri" w:hAnsi="Calibri" w:cs="Arial"/>
                <w:sz w:val="20"/>
                <w:szCs w:val="20"/>
              </w:rPr>
              <w:t>206</w:t>
            </w:r>
          </w:p>
        </w:tc>
        <w:tc>
          <w:tcPr>
            <w:tcW w:w="4445" w:type="dxa"/>
            <w:tcBorders>
              <w:top w:val="nil"/>
              <w:left w:val="nil"/>
              <w:bottom w:val="single" w:sz="8" w:space="0" w:color="auto"/>
              <w:right w:val="single" w:sz="8" w:space="0" w:color="auto"/>
            </w:tcBorders>
            <w:shd w:val="clear" w:color="auto" w:fill="auto"/>
          </w:tcPr>
          <w:p w14:paraId="278B8809" w14:textId="77777777" w:rsidR="00D64C47" w:rsidRPr="00C83AE4" w:rsidRDefault="00D64C47" w:rsidP="00C83AE4">
            <w:pPr>
              <w:rPr>
                <w:rFonts w:ascii="Calibri" w:hAnsi="Calibri" w:cs="Arial"/>
                <w:sz w:val="20"/>
                <w:szCs w:val="20"/>
              </w:rPr>
            </w:pPr>
            <w:r w:rsidRPr="00C83AE4">
              <w:rPr>
                <w:rFonts w:ascii="Calibri" w:hAnsi="Calibri" w:cs="Arial"/>
                <w:sz w:val="20"/>
                <w:szCs w:val="20"/>
              </w:rPr>
              <w:t>50 BREAST- LEVEL 2*</w:t>
            </w:r>
          </w:p>
        </w:tc>
      </w:tr>
      <w:tr w:rsidR="00D64C47" w:rsidRPr="00C83AE4" w14:paraId="64A1948C" w14:textId="77777777" w:rsidTr="00C83AE4">
        <w:trPr>
          <w:trHeight w:val="320"/>
          <w:jc w:val="center"/>
        </w:trPr>
        <w:tc>
          <w:tcPr>
            <w:tcW w:w="1240" w:type="dxa"/>
            <w:tcBorders>
              <w:top w:val="nil"/>
              <w:left w:val="single" w:sz="8" w:space="0" w:color="auto"/>
              <w:bottom w:val="single" w:sz="8" w:space="0" w:color="auto"/>
              <w:right w:val="single" w:sz="4" w:space="0" w:color="auto"/>
            </w:tcBorders>
            <w:shd w:val="clear" w:color="auto" w:fill="auto"/>
          </w:tcPr>
          <w:p w14:paraId="11F25C29" w14:textId="77777777" w:rsidR="00D64C47" w:rsidRPr="00C83AE4" w:rsidRDefault="00D64C47" w:rsidP="00C83AE4">
            <w:pPr>
              <w:jc w:val="right"/>
              <w:rPr>
                <w:rFonts w:ascii="Calibri" w:hAnsi="Calibri" w:cs="Arial"/>
                <w:sz w:val="20"/>
                <w:szCs w:val="20"/>
              </w:rPr>
            </w:pPr>
            <w:r w:rsidRPr="00C83AE4">
              <w:rPr>
                <w:rFonts w:ascii="Calibri" w:hAnsi="Calibri" w:cs="Arial"/>
                <w:sz w:val="20"/>
                <w:szCs w:val="20"/>
              </w:rPr>
              <w:t>106</w:t>
            </w:r>
          </w:p>
        </w:tc>
        <w:tc>
          <w:tcPr>
            <w:tcW w:w="4445" w:type="dxa"/>
            <w:tcBorders>
              <w:top w:val="nil"/>
              <w:left w:val="nil"/>
              <w:bottom w:val="single" w:sz="8" w:space="0" w:color="auto"/>
              <w:right w:val="single" w:sz="8" w:space="0" w:color="auto"/>
            </w:tcBorders>
            <w:shd w:val="clear" w:color="auto" w:fill="auto"/>
          </w:tcPr>
          <w:p w14:paraId="19C639BC" w14:textId="77777777" w:rsidR="00D64C47" w:rsidRPr="00C83AE4" w:rsidRDefault="00D64C47" w:rsidP="00C83AE4">
            <w:pPr>
              <w:rPr>
                <w:rFonts w:ascii="Calibri" w:hAnsi="Calibri" w:cs="Arial"/>
                <w:sz w:val="20"/>
                <w:szCs w:val="20"/>
              </w:rPr>
            </w:pPr>
            <w:r w:rsidRPr="00C83AE4">
              <w:rPr>
                <w:rFonts w:ascii="Calibri" w:hAnsi="Calibri" w:cs="Arial"/>
                <w:sz w:val="20"/>
                <w:szCs w:val="20"/>
              </w:rPr>
              <w:t>50 BREAST- LEVEL 1*</w:t>
            </w:r>
          </w:p>
        </w:tc>
      </w:tr>
      <w:tr w:rsidR="00D64C47" w:rsidRPr="00C83AE4" w14:paraId="66DCE2DB" w14:textId="77777777" w:rsidTr="00C83AE4">
        <w:trPr>
          <w:trHeight w:val="320"/>
          <w:jc w:val="center"/>
        </w:trPr>
        <w:tc>
          <w:tcPr>
            <w:tcW w:w="1240" w:type="dxa"/>
            <w:tcBorders>
              <w:top w:val="nil"/>
              <w:left w:val="single" w:sz="8" w:space="0" w:color="auto"/>
              <w:bottom w:val="single" w:sz="8" w:space="0" w:color="auto"/>
              <w:right w:val="single" w:sz="4" w:space="0" w:color="auto"/>
            </w:tcBorders>
            <w:shd w:val="clear" w:color="auto" w:fill="auto"/>
          </w:tcPr>
          <w:p w14:paraId="25CCA1FE" w14:textId="77777777" w:rsidR="00D64C47" w:rsidRPr="00C83AE4" w:rsidRDefault="00D64C47" w:rsidP="00C83AE4">
            <w:pPr>
              <w:jc w:val="right"/>
              <w:rPr>
                <w:rFonts w:ascii="Calibri" w:hAnsi="Calibri" w:cs="Arial"/>
                <w:sz w:val="20"/>
                <w:szCs w:val="20"/>
              </w:rPr>
            </w:pPr>
            <w:r w:rsidRPr="00C83AE4">
              <w:rPr>
                <w:rFonts w:ascii="Calibri" w:hAnsi="Calibri" w:cs="Arial"/>
                <w:sz w:val="20"/>
                <w:szCs w:val="20"/>
              </w:rPr>
              <w:t>7</w:t>
            </w:r>
          </w:p>
        </w:tc>
        <w:tc>
          <w:tcPr>
            <w:tcW w:w="4445" w:type="dxa"/>
            <w:tcBorders>
              <w:top w:val="nil"/>
              <w:left w:val="nil"/>
              <w:bottom w:val="single" w:sz="8" w:space="0" w:color="auto"/>
              <w:right w:val="single" w:sz="8" w:space="0" w:color="auto"/>
            </w:tcBorders>
            <w:shd w:val="clear" w:color="auto" w:fill="auto"/>
          </w:tcPr>
          <w:p w14:paraId="366F4CAA" w14:textId="77777777" w:rsidR="00D64C47" w:rsidRPr="00C83AE4" w:rsidRDefault="00D64C47" w:rsidP="00C83AE4">
            <w:pPr>
              <w:rPr>
                <w:rFonts w:ascii="Calibri" w:hAnsi="Calibri" w:cs="Arial"/>
                <w:sz w:val="20"/>
                <w:szCs w:val="20"/>
              </w:rPr>
            </w:pPr>
            <w:r w:rsidRPr="00C83AE4">
              <w:rPr>
                <w:rFonts w:ascii="Calibri" w:hAnsi="Calibri" w:cs="Arial"/>
                <w:sz w:val="20"/>
                <w:szCs w:val="20"/>
              </w:rPr>
              <w:t>50 FLY- P**</w:t>
            </w:r>
          </w:p>
        </w:tc>
      </w:tr>
      <w:tr w:rsidR="00D64C47" w:rsidRPr="00C83AE4" w14:paraId="6A1B2F1E" w14:textId="77777777" w:rsidTr="00C83AE4">
        <w:trPr>
          <w:trHeight w:val="320"/>
          <w:jc w:val="center"/>
        </w:trPr>
        <w:tc>
          <w:tcPr>
            <w:tcW w:w="1240" w:type="dxa"/>
            <w:tcBorders>
              <w:top w:val="nil"/>
              <w:left w:val="single" w:sz="8" w:space="0" w:color="auto"/>
              <w:bottom w:val="single" w:sz="8" w:space="0" w:color="auto"/>
              <w:right w:val="single" w:sz="4" w:space="0" w:color="auto"/>
            </w:tcBorders>
            <w:shd w:val="clear" w:color="auto" w:fill="auto"/>
          </w:tcPr>
          <w:p w14:paraId="42F7E83D" w14:textId="77777777" w:rsidR="00D64C47" w:rsidRPr="00C83AE4" w:rsidRDefault="00D64C47" w:rsidP="00C83AE4">
            <w:pPr>
              <w:jc w:val="right"/>
              <w:rPr>
                <w:rFonts w:ascii="Calibri" w:hAnsi="Calibri" w:cs="Arial"/>
                <w:sz w:val="20"/>
                <w:szCs w:val="20"/>
              </w:rPr>
            </w:pPr>
            <w:r w:rsidRPr="00C83AE4">
              <w:rPr>
                <w:rFonts w:ascii="Calibri" w:hAnsi="Calibri" w:cs="Arial"/>
                <w:sz w:val="20"/>
                <w:szCs w:val="20"/>
              </w:rPr>
              <w:t>207</w:t>
            </w:r>
          </w:p>
        </w:tc>
        <w:tc>
          <w:tcPr>
            <w:tcW w:w="4445" w:type="dxa"/>
            <w:tcBorders>
              <w:top w:val="nil"/>
              <w:left w:val="nil"/>
              <w:bottom w:val="single" w:sz="8" w:space="0" w:color="auto"/>
              <w:right w:val="single" w:sz="8" w:space="0" w:color="auto"/>
            </w:tcBorders>
            <w:shd w:val="clear" w:color="auto" w:fill="auto"/>
          </w:tcPr>
          <w:p w14:paraId="3B954F97" w14:textId="77777777" w:rsidR="00D64C47" w:rsidRPr="00C83AE4" w:rsidRDefault="00D64C47" w:rsidP="00C83AE4">
            <w:pPr>
              <w:rPr>
                <w:rFonts w:ascii="Calibri" w:hAnsi="Calibri" w:cs="Arial"/>
                <w:sz w:val="20"/>
                <w:szCs w:val="20"/>
              </w:rPr>
            </w:pPr>
            <w:r w:rsidRPr="00C83AE4">
              <w:rPr>
                <w:rFonts w:ascii="Calibri" w:hAnsi="Calibri" w:cs="Arial"/>
                <w:sz w:val="20"/>
                <w:szCs w:val="20"/>
              </w:rPr>
              <w:t>100 FLY- LEVEL 2**</w:t>
            </w:r>
          </w:p>
        </w:tc>
      </w:tr>
      <w:tr w:rsidR="00D64C47" w:rsidRPr="00C83AE4" w14:paraId="64C823ED" w14:textId="77777777" w:rsidTr="00C83AE4">
        <w:trPr>
          <w:trHeight w:val="320"/>
          <w:jc w:val="center"/>
        </w:trPr>
        <w:tc>
          <w:tcPr>
            <w:tcW w:w="1240" w:type="dxa"/>
            <w:tcBorders>
              <w:top w:val="nil"/>
              <w:left w:val="single" w:sz="8" w:space="0" w:color="auto"/>
              <w:bottom w:val="single" w:sz="8" w:space="0" w:color="auto"/>
              <w:right w:val="single" w:sz="4" w:space="0" w:color="auto"/>
            </w:tcBorders>
            <w:shd w:val="clear" w:color="auto" w:fill="auto"/>
          </w:tcPr>
          <w:p w14:paraId="2FEB74E1" w14:textId="77777777" w:rsidR="00D64C47" w:rsidRPr="00C83AE4" w:rsidRDefault="00D64C47" w:rsidP="00C83AE4">
            <w:pPr>
              <w:jc w:val="right"/>
              <w:rPr>
                <w:rFonts w:ascii="Calibri" w:hAnsi="Calibri" w:cs="Arial"/>
                <w:sz w:val="20"/>
                <w:szCs w:val="20"/>
              </w:rPr>
            </w:pPr>
            <w:r w:rsidRPr="00C83AE4">
              <w:rPr>
                <w:rFonts w:ascii="Calibri" w:hAnsi="Calibri" w:cs="Arial"/>
                <w:sz w:val="20"/>
                <w:szCs w:val="20"/>
              </w:rPr>
              <w:t>107</w:t>
            </w:r>
          </w:p>
        </w:tc>
        <w:tc>
          <w:tcPr>
            <w:tcW w:w="4445" w:type="dxa"/>
            <w:tcBorders>
              <w:top w:val="nil"/>
              <w:left w:val="nil"/>
              <w:bottom w:val="single" w:sz="8" w:space="0" w:color="auto"/>
              <w:right w:val="single" w:sz="8" w:space="0" w:color="auto"/>
            </w:tcBorders>
            <w:shd w:val="clear" w:color="auto" w:fill="auto"/>
          </w:tcPr>
          <w:p w14:paraId="76EFB38D" w14:textId="77777777" w:rsidR="00D64C47" w:rsidRPr="00C83AE4" w:rsidRDefault="00D64C47" w:rsidP="00C83AE4">
            <w:pPr>
              <w:rPr>
                <w:rFonts w:ascii="Calibri" w:hAnsi="Calibri" w:cs="Arial"/>
                <w:sz w:val="20"/>
                <w:szCs w:val="20"/>
              </w:rPr>
            </w:pPr>
            <w:r w:rsidRPr="00C83AE4">
              <w:rPr>
                <w:rFonts w:ascii="Calibri" w:hAnsi="Calibri" w:cs="Arial"/>
                <w:sz w:val="20"/>
                <w:szCs w:val="20"/>
              </w:rPr>
              <w:t>100 FLY- LEVEL 1**</w:t>
            </w:r>
          </w:p>
        </w:tc>
      </w:tr>
      <w:tr w:rsidR="00D64C47" w:rsidRPr="00C83AE4" w14:paraId="43E5CB9B" w14:textId="77777777" w:rsidTr="00C83AE4">
        <w:trPr>
          <w:trHeight w:val="320"/>
          <w:jc w:val="center"/>
        </w:trPr>
        <w:tc>
          <w:tcPr>
            <w:tcW w:w="1240" w:type="dxa"/>
            <w:tcBorders>
              <w:top w:val="nil"/>
              <w:left w:val="single" w:sz="8" w:space="0" w:color="auto"/>
              <w:bottom w:val="single" w:sz="8" w:space="0" w:color="auto"/>
              <w:right w:val="single" w:sz="4" w:space="0" w:color="auto"/>
            </w:tcBorders>
            <w:shd w:val="clear" w:color="auto" w:fill="auto"/>
          </w:tcPr>
          <w:p w14:paraId="6D17371A" w14:textId="77777777" w:rsidR="00D64C47" w:rsidRPr="00C83AE4" w:rsidRDefault="00D64C47" w:rsidP="00C83AE4">
            <w:pPr>
              <w:jc w:val="right"/>
              <w:rPr>
                <w:rFonts w:ascii="Calibri" w:hAnsi="Calibri" w:cs="Arial"/>
                <w:sz w:val="20"/>
                <w:szCs w:val="20"/>
              </w:rPr>
            </w:pPr>
            <w:r w:rsidRPr="00C83AE4">
              <w:rPr>
                <w:rFonts w:ascii="Calibri" w:hAnsi="Calibri" w:cs="Arial"/>
                <w:sz w:val="20"/>
                <w:szCs w:val="20"/>
              </w:rPr>
              <w:t>8</w:t>
            </w:r>
          </w:p>
        </w:tc>
        <w:tc>
          <w:tcPr>
            <w:tcW w:w="4445" w:type="dxa"/>
            <w:tcBorders>
              <w:top w:val="nil"/>
              <w:left w:val="nil"/>
              <w:bottom w:val="single" w:sz="8" w:space="0" w:color="auto"/>
              <w:right w:val="single" w:sz="8" w:space="0" w:color="auto"/>
            </w:tcBorders>
            <w:shd w:val="clear" w:color="auto" w:fill="auto"/>
          </w:tcPr>
          <w:p w14:paraId="2EA9D1E3" w14:textId="77777777" w:rsidR="00D64C47" w:rsidRPr="00C83AE4" w:rsidRDefault="00D64C47" w:rsidP="00C83AE4">
            <w:pPr>
              <w:rPr>
                <w:rFonts w:ascii="Calibri" w:hAnsi="Calibri" w:cs="Arial"/>
                <w:sz w:val="20"/>
                <w:szCs w:val="20"/>
              </w:rPr>
            </w:pPr>
            <w:r w:rsidRPr="00C83AE4">
              <w:rPr>
                <w:rFonts w:ascii="Calibri" w:hAnsi="Calibri" w:cs="Arial"/>
                <w:sz w:val="20"/>
                <w:szCs w:val="20"/>
              </w:rPr>
              <w:t>50 BACK- P**</w:t>
            </w:r>
          </w:p>
        </w:tc>
      </w:tr>
      <w:tr w:rsidR="00D64C47" w:rsidRPr="00C83AE4" w14:paraId="76FA64EE" w14:textId="77777777" w:rsidTr="00C83AE4">
        <w:trPr>
          <w:trHeight w:val="320"/>
          <w:jc w:val="center"/>
        </w:trPr>
        <w:tc>
          <w:tcPr>
            <w:tcW w:w="1240" w:type="dxa"/>
            <w:tcBorders>
              <w:top w:val="nil"/>
              <w:left w:val="single" w:sz="8" w:space="0" w:color="auto"/>
              <w:bottom w:val="single" w:sz="8" w:space="0" w:color="auto"/>
              <w:right w:val="single" w:sz="4" w:space="0" w:color="auto"/>
            </w:tcBorders>
            <w:shd w:val="clear" w:color="auto" w:fill="auto"/>
          </w:tcPr>
          <w:p w14:paraId="61C0C07D" w14:textId="77777777" w:rsidR="00D64C47" w:rsidRPr="00C83AE4" w:rsidRDefault="00D64C47" w:rsidP="00C83AE4">
            <w:pPr>
              <w:jc w:val="right"/>
              <w:rPr>
                <w:rFonts w:ascii="Calibri" w:hAnsi="Calibri" w:cs="Arial"/>
                <w:sz w:val="20"/>
                <w:szCs w:val="20"/>
              </w:rPr>
            </w:pPr>
            <w:r w:rsidRPr="00C83AE4">
              <w:rPr>
                <w:rFonts w:ascii="Calibri" w:hAnsi="Calibri" w:cs="Arial"/>
                <w:sz w:val="20"/>
                <w:szCs w:val="20"/>
              </w:rPr>
              <w:t>208</w:t>
            </w:r>
          </w:p>
        </w:tc>
        <w:tc>
          <w:tcPr>
            <w:tcW w:w="4445" w:type="dxa"/>
            <w:tcBorders>
              <w:top w:val="nil"/>
              <w:left w:val="nil"/>
              <w:bottom w:val="single" w:sz="8" w:space="0" w:color="auto"/>
              <w:right w:val="single" w:sz="8" w:space="0" w:color="auto"/>
            </w:tcBorders>
            <w:shd w:val="clear" w:color="auto" w:fill="auto"/>
          </w:tcPr>
          <w:p w14:paraId="3AA56AAE" w14:textId="77777777" w:rsidR="00D64C47" w:rsidRPr="00C83AE4" w:rsidRDefault="00D64C47" w:rsidP="00C83AE4">
            <w:pPr>
              <w:rPr>
                <w:rFonts w:ascii="Calibri" w:hAnsi="Calibri" w:cs="Arial"/>
                <w:sz w:val="20"/>
                <w:szCs w:val="20"/>
              </w:rPr>
            </w:pPr>
            <w:r w:rsidRPr="00C83AE4">
              <w:rPr>
                <w:rFonts w:ascii="Calibri" w:hAnsi="Calibri" w:cs="Arial"/>
                <w:sz w:val="20"/>
                <w:szCs w:val="20"/>
              </w:rPr>
              <w:t>100 BACK- LEVEL 2**</w:t>
            </w:r>
          </w:p>
        </w:tc>
      </w:tr>
      <w:tr w:rsidR="00D64C47" w:rsidRPr="00C83AE4" w14:paraId="364F236D" w14:textId="77777777" w:rsidTr="00C83AE4">
        <w:trPr>
          <w:trHeight w:val="320"/>
          <w:jc w:val="center"/>
        </w:trPr>
        <w:tc>
          <w:tcPr>
            <w:tcW w:w="1240" w:type="dxa"/>
            <w:tcBorders>
              <w:top w:val="nil"/>
              <w:left w:val="single" w:sz="8" w:space="0" w:color="auto"/>
              <w:bottom w:val="single" w:sz="8" w:space="0" w:color="auto"/>
              <w:right w:val="single" w:sz="4" w:space="0" w:color="auto"/>
            </w:tcBorders>
            <w:shd w:val="clear" w:color="auto" w:fill="auto"/>
          </w:tcPr>
          <w:p w14:paraId="7EFF08DA" w14:textId="77777777" w:rsidR="00D64C47" w:rsidRPr="00C83AE4" w:rsidRDefault="00D64C47" w:rsidP="00C83AE4">
            <w:pPr>
              <w:jc w:val="right"/>
              <w:rPr>
                <w:rFonts w:ascii="Calibri" w:hAnsi="Calibri" w:cs="Arial"/>
                <w:sz w:val="20"/>
                <w:szCs w:val="20"/>
              </w:rPr>
            </w:pPr>
            <w:r w:rsidRPr="00C83AE4">
              <w:rPr>
                <w:rFonts w:ascii="Calibri" w:hAnsi="Calibri" w:cs="Arial"/>
                <w:sz w:val="20"/>
                <w:szCs w:val="20"/>
              </w:rPr>
              <w:t>108</w:t>
            </w:r>
          </w:p>
        </w:tc>
        <w:tc>
          <w:tcPr>
            <w:tcW w:w="4445" w:type="dxa"/>
            <w:tcBorders>
              <w:top w:val="nil"/>
              <w:left w:val="nil"/>
              <w:bottom w:val="single" w:sz="8" w:space="0" w:color="auto"/>
              <w:right w:val="single" w:sz="8" w:space="0" w:color="auto"/>
            </w:tcBorders>
            <w:shd w:val="clear" w:color="auto" w:fill="auto"/>
          </w:tcPr>
          <w:p w14:paraId="19037FEB" w14:textId="77777777" w:rsidR="00D64C47" w:rsidRPr="00C83AE4" w:rsidRDefault="00D64C47" w:rsidP="00C83AE4">
            <w:pPr>
              <w:rPr>
                <w:rFonts w:ascii="Calibri" w:hAnsi="Calibri" w:cs="Arial"/>
                <w:sz w:val="20"/>
                <w:szCs w:val="20"/>
              </w:rPr>
            </w:pPr>
            <w:r w:rsidRPr="00C83AE4">
              <w:rPr>
                <w:rFonts w:ascii="Calibri" w:hAnsi="Calibri" w:cs="Arial"/>
                <w:sz w:val="20"/>
                <w:szCs w:val="20"/>
              </w:rPr>
              <w:t>100 BACK- LEVEL 1**</w:t>
            </w:r>
          </w:p>
        </w:tc>
      </w:tr>
      <w:tr w:rsidR="00D64C47" w:rsidRPr="00C83AE4" w14:paraId="743F433B" w14:textId="77777777" w:rsidTr="00C83AE4">
        <w:trPr>
          <w:trHeight w:val="320"/>
          <w:jc w:val="center"/>
        </w:trPr>
        <w:tc>
          <w:tcPr>
            <w:tcW w:w="1240" w:type="dxa"/>
            <w:tcBorders>
              <w:top w:val="nil"/>
              <w:left w:val="single" w:sz="8" w:space="0" w:color="auto"/>
              <w:bottom w:val="single" w:sz="8" w:space="0" w:color="auto"/>
              <w:right w:val="single" w:sz="4" w:space="0" w:color="auto"/>
            </w:tcBorders>
            <w:shd w:val="clear" w:color="auto" w:fill="auto"/>
          </w:tcPr>
          <w:p w14:paraId="150EEA43" w14:textId="77777777" w:rsidR="00D64C47" w:rsidRPr="00C83AE4" w:rsidRDefault="00D64C47" w:rsidP="00C83AE4">
            <w:pPr>
              <w:jc w:val="right"/>
              <w:rPr>
                <w:rFonts w:ascii="Calibri" w:hAnsi="Calibri" w:cs="Arial"/>
                <w:sz w:val="20"/>
                <w:szCs w:val="20"/>
              </w:rPr>
            </w:pPr>
            <w:r w:rsidRPr="00C83AE4">
              <w:rPr>
                <w:rFonts w:ascii="Calibri" w:hAnsi="Calibri" w:cs="Arial"/>
                <w:sz w:val="20"/>
                <w:szCs w:val="20"/>
              </w:rPr>
              <w:t>9</w:t>
            </w:r>
          </w:p>
        </w:tc>
        <w:tc>
          <w:tcPr>
            <w:tcW w:w="4445" w:type="dxa"/>
            <w:tcBorders>
              <w:top w:val="nil"/>
              <w:left w:val="nil"/>
              <w:bottom w:val="single" w:sz="8" w:space="0" w:color="auto"/>
              <w:right w:val="single" w:sz="8" w:space="0" w:color="auto"/>
            </w:tcBorders>
            <w:shd w:val="clear" w:color="auto" w:fill="auto"/>
          </w:tcPr>
          <w:p w14:paraId="783DC1C3" w14:textId="77777777" w:rsidR="00D64C47" w:rsidRPr="00C83AE4" w:rsidRDefault="00D64C47" w:rsidP="00C83AE4">
            <w:pPr>
              <w:rPr>
                <w:rFonts w:ascii="Calibri" w:hAnsi="Calibri" w:cs="Arial"/>
                <w:sz w:val="20"/>
                <w:szCs w:val="20"/>
              </w:rPr>
            </w:pPr>
            <w:r w:rsidRPr="00C83AE4">
              <w:rPr>
                <w:rFonts w:ascii="Calibri" w:hAnsi="Calibri" w:cs="Arial"/>
                <w:sz w:val="20"/>
                <w:szCs w:val="20"/>
              </w:rPr>
              <w:t>50 BREAST- P**</w:t>
            </w:r>
          </w:p>
        </w:tc>
      </w:tr>
      <w:tr w:rsidR="00D64C47" w:rsidRPr="00C83AE4" w14:paraId="49E3BECA" w14:textId="77777777" w:rsidTr="00C83AE4">
        <w:trPr>
          <w:trHeight w:val="320"/>
          <w:jc w:val="center"/>
        </w:trPr>
        <w:tc>
          <w:tcPr>
            <w:tcW w:w="1240" w:type="dxa"/>
            <w:tcBorders>
              <w:top w:val="nil"/>
              <w:left w:val="single" w:sz="8" w:space="0" w:color="auto"/>
              <w:bottom w:val="single" w:sz="8" w:space="0" w:color="auto"/>
              <w:right w:val="single" w:sz="4" w:space="0" w:color="auto"/>
            </w:tcBorders>
            <w:shd w:val="clear" w:color="auto" w:fill="auto"/>
          </w:tcPr>
          <w:p w14:paraId="3A033621" w14:textId="77777777" w:rsidR="00D64C47" w:rsidRPr="00C83AE4" w:rsidRDefault="00D64C47" w:rsidP="00C83AE4">
            <w:pPr>
              <w:jc w:val="right"/>
              <w:rPr>
                <w:rFonts w:ascii="Calibri" w:hAnsi="Calibri" w:cs="Arial"/>
                <w:sz w:val="20"/>
                <w:szCs w:val="20"/>
              </w:rPr>
            </w:pPr>
            <w:r w:rsidRPr="00C83AE4">
              <w:rPr>
                <w:rFonts w:ascii="Calibri" w:hAnsi="Calibri" w:cs="Arial"/>
                <w:sz w:val="20"/>
                <w:szCs w:val="20"/>
              </w:rPr>
              <w:t>209</w:t>
            </w:r>
          </w:p>
        </w:tc>
        <w:tc>
          <w:tcPr>
            <w:tcW w:w="4445" w:type="dxa"/>
            <w:tcBorders>
              <w:top w:val="nil"/>
              <w:left w:val="nil"/>
              <w:bottom w:val="single" w:sz="8" w:space="0" w:color="auto"/>
              <w:right w:val="single" w:sz="8" w:space="0" w:color="auto"/>
            </w:tcBorders>
            <w:shd w:val="clear" w:color="auto" w:fill="auto"/>
          </w:tcPr>
          <w:p w14:paraId="28406808" w14:textId="77777777" w:rsidR="00D64C47" w:rsidRPr="00C83AE4" w:rsidRDefault="00D64C47" w:rsidP="00C83AE4">
            <w:pPr>
              <w:rPr>
                <w:rFonts w:ascii="Calibri" w:hAnsi="Calibri" w:cs="Arial"/>
                <w:sz w:val="20"/>
                <w:szCs w:val="20"/>
              </w:rPr>
            </w:pPr>
            <w:r w:rsidRPr="00C83AE4">
              <w:rPr>
                <w:rFonts w:ascii="Calibri" w:hAnsi="Calibri" w:cs="Arial"/>
                <w:sz w:val="20"/>
                <w:szCs w:val="20"/>
              </w:rPr>
              <w:t>100 BREAST- LEVEL 2**</w:t>
            </w:r>
            <w:r w:rsidR="006355A5">
              <w:rPr>
                <w:rFonts w:ascii="Calibri" w:hAnsi="Calibri" w:cs="Arial"/>
                <w:sz w:val="20"/>
                <w:szCs w:val="20"/>
              </w:rPr>
              <w:t xml:space="preserve"> </w:t>
            </w:r>
          </w:p>
        </w:tc>
      </w:tr>
      <w:tr w:rsidR="00D64C47" w:rsidRPr="00C83AE4" w14:paraId="4CEACFEB" w14:textId="77777777" w:rsidTr="00C83AE4">
        <w:trPr>
          <w:trHeight w:val="320"/>
          <w:jc w:val="center"/>
        </w:trPr>
        <w:tc>
          <w:tcPr>
            <w:tcW w:w="1240" w:type="dxa"/>
            <w:tcBorders>
              <w:top w:val="nil"/>
              <w:left w:val="single" w:sz="8" w:space="0" w:color="auto"/>
              <w:bottom w:val="single" w:sz="8" w:space="0" w:color="auto"/>
              <w:right w:val="single" w:sz="4" w:space="0" w:color="auto"/>
            </w:tcBorders>
            <w:shd w:val="clear" w:color="auto" w:fill="auto"/>
          </w:tcPr>
          <w:p w14:paraId="411B3AF4" w14:textId="77777777" w:rsidR="00D64C47" w:rsidRPr="00C83AE4" w:rsidRDefault="00D64C47" w:rsidP="00C83AE4">
            <w:pPr>
              <w:jc w:val="right"/>
              <w:rPr>
                <w:rFonts w:ascii="Calibri" w:hAnsi="Calibri" w:cs="Arial"/>
                <w:sz w:val="20"/>
                <w:szCs w:val="20"/>
              </w:rPr>
            </w:pPr>
            <w:r w:rsidRPr="00C83AE4">
              <w:rPr>
                <w:rFonts w:ascii="Calibri" w:hAnsi="Calibri" w:cs="Arial"/>
                <w:sz w:val="20"/>
                <w:szCs w:val="20"/>
              </w:rPr>
              <w:t>109</w:t>
            </w:r>
          </w:p>
        </w:tc>
        <w:tc>
          <w:tcPr>
            <w:tcW w:w="4445" w:type="dxa"/>
            <w:tcBorders>
              <w:top w:val="nil"/>
              <w:left w:val="nil"/>
              <w:bottom w:val="single" w:sz="8" w:space="0" w:color="auto"/>
              <w:right w:val="single" w:sz="8" w:space="0" w:color="auto"/>
            </w:tcBorders>
            <w:shd w:val="clear" w:color="auto" w:fill="auto"/>
          </w:tcPr>
          <w:p w14:paraId="4CB167E0" w14:textId="77777777" w:rsidR="00D64C47" w:rsidRPr="00C83AE4" w:rsidRDefault="00D64C47" w:rsidP="00C83AE4">
            <w:pPr>
              <w:rPr>
                <w:rFonts w:ascii="Calibri" w:hAnsi="Calibri" w:cs="Arial"/>
                <w:sz w:val="20"/>
                <w:szCs w:val="20"/>
              </w:rPr>
            </w:pPr>
            <w:r w:rsidRPr="00C83AE4">
              <w:rPr>
                <w:rFonts w:ascii="Calibri" w:hAnsi="Calibri" w:cs="Arial"/>
                <w:sz w:val="20"/>
                <w:szCs w:val="20"/>
              </w:rPr>
              <w:t>100 BREAST- LEVEL 1**</w:t>
            </w:r>
          </w:p>
        </w:tc>
      </w:tr>
      <w:tr w:rsidR="00D64C47" w:rsidRPr="00C83AE4" w14:paraId="5C6911A4" w14:textId="77777777" w:rsidTr="00C83AE4">
        <w:trPr>
          <w:trHeight w:val="320"/>
          <w:jc w:val="center"/>
        </w:trPr>
        <w:tc>
          <w:tcPr>
            <w:tcW w:w="1240" w:type="dxa"/>
            <w:tcBorders>
              <w:top w:val="nil"/>
              <w:left w:val="single" w:sz="8" w:space="0" w:color="auto"/>
              <w:bottom w:val="single" w:sz="8" w:space="0" w:color="auto"/>
              <w:right w:val="single" w:sz="4" w:space="0" w:color="auto"/>
            </w:tcBorders>
            <w:shd w:val="clear" w:color="auto" w:fill="auto"/>
          </w:tcPr>
          <w:p w14:paraId="67375883" w14:textId="77777777" w:rsidR="00D64C47" w:rsidRPr="00C83AE4" w:rsidRDefault="00D64C47" w:rsidP="00C83AE4">
            <w:pPr>
              <w:jc w:val="right"/>
              <w:rPr>
                <w:rFonts w:ascii="Calibri" w:hAnsi="Calibri" w:cs="Arial"/>
                <w:sz w:val="20"/>
                <w:szCs w:val="20"/>
              </w:rPr>
            </w:pPr>
            <w:r w:rsidRPr="00C83AE4">
              <w:rPr>
                <w:rFonts w:ascii="Calibri" w:hAnsi="Calibri" w:cs="Arial"/>
                <w:sz w:val="20"/>
                <w:szCs w:val="20"/>
              </w:rPr>
              <w:t>10</w:t>
            </w:r>
          </w:p>
        </w:tc>
        <w:tc>
          <w:tcPr>
            <w:tcW w:w="4445" w:type="dxa"/>
            <w:tcBorders>
              <w:top w:val="nil"/>
              <w:left w:val="nil"/>
              <w:bottom w:val="single" w:sz="8" w:space="0" w:color="auto"/>
              <w:right w:val="single" w:sz="8" w:space="0" w:color="auto"/>
            </w:tcBorders>
            <w:shd w:val="clear" w:color="auto" w:fill="auto"/>
          </w:tcPr>
          <w:p w14:paraId="514B9A3E" w14:textId="77777777" w:rsidR="00D64C47" w:rsidRPr="00C83AE4" w:rsidRDefault="00D64C47" w:rsidP="00C83AE4">
            <w:pPr>
              <w:rPr>
                <w:rFonts w:ascii="Calibri" w:hAnsi="Calibri" w:cs="Arial"/>
                <w:sz w:val="20"/>
                <w:szCs w:val="20"/>
              </w:rPr>
            </w:pPr>
            <w:r w:rsidRPr="00C83AE4">
              <w:rPr>
                <w:rFonts w:ascii="Calibri" w:hAnsi="Calibri" w:cs="Arial"/>
                <w:sz w:val="20"/>
                <w:szCs w:val="20"/>
              </w:rPr>
              <w:t>50 FREE- P**</w:t>
            </w:r>
          </w:p>
        </w:tc>
      </w:tr>
      <w:tr w:rsidR="00D64C47" w:rsidRPr="00C83AE4" w14:paraId="389296A5" w14:textId="77777777" w:rsidTr="00C83AE4">
        <w:trPr>
          <w:trHeight w:val="320"/>
          <w:jc w:val="center"/>
        </w:trPr>
        <w:tc>
          <w:tcPr>
            <w:tcW w:w="1240" w:type="dxa"/>
            <w:tcBorders>
              <w:top w:val="nil"/>
              <w:left w:val="single" w:sz="8" w:space="0" w:color="auto"/>
              <w:bottom w:val="single" w:sz="8" w:space="0" w:color="auto"/>
              <w:right w:val="single" w:sz="4" w:space="0" w:color="auto"/>
            </w:tcBorders>
            <w:shd w:val="clear" w:color="auto" w:fill="auto"/>
          </w:tcPr>
          <w:p w14:paraId="45D6A79B" w14:textId="77777777" w:rsidR="00D64C47" w:rsidRPr="00C83AE4" w:rsidRDefault="00D64C47" w:rsidP="00C83AE4">
            <w:pPr>
              <w:jc w:val="right"/>
              <w:rPr>
                <w:rFonts w:ascii="Calibri" w:hAnsi="Calibri" w:cs="Arial"/>
                <w:sz w:val="20"/>
                <w:szCs w:val="20"/>
              </w:rPr>
            </w:pPr>
            <w:r w:rsidRPr="00C83AE4">
              <w:rPr>
                <w:rFonts w:ascii="Calibri" w:hAnsi="Calibri" w:cs="Arial"/>
                <w:sz w:val="20"/>
                <w:szCs w:val="20"/>
              </w:rPr>
              <w:t>210</w:t>
            </w:r>
          </w:p>
        </w:tc>
        <w:tc>
          <w:tcPr>
            <w:tcW w:w="4445" w:type="dxa"/>
            <w:tcBorders>
              <w:top w:val="nil"/>
              <w:left w:val="nil"/>
              <w:bottom w:val="single" w:sz="8" w:space="0" w:color="auto"/>
              <w:right w:val="single" w:sz="8" w:space="0" w:color="auto"/>
            </w:tcBorders>
            <w:shd w:val="clear" w:color="auto" w:fill="auto"/>
          </w:tcPr>
          <w:p w14:paraId="56E8B5C8" w14:textId="77777777" w:rsidR="00D64C47" w:rsidRPr="00C83AE4" w:rsidRDefault="00D64C47" w:rsidP="00C83AE4">
            <w:pPr>
              <w:rPr>
                <w:rFonts w:ascii="Calibri" w:hAnsi="Calibri" w:cs="Arial"/>
                <w:sz w:val="20"/>
                <w:szCs w:val="20"/>
              </w:rPr>
            </w:pPr>
            <w:r w:rsidRPr="00C83AE4">
              <w:rPr>
                <w:rFonts w:ascii="Calibri" w:hAnsi="Calibri" w:cs="Arial"/>
                <w:sz w:val="20"/>
                <w:szCs w:val="20"/>
              </w:rPr>
              <w:t>100 FREE- LEVEL 2**</w:t>
            </w:r>
          </w:p>
        </w:tc>
      </w:tr>
      <w:tr w:rsidR="00D64C47" w:rsidRPr="00C83AE4" w14:paraId="04777D9A" w14:textId="77777777" w:rsidTr="00C83AE4">
        <w:trPr>
          <w:trHeight w:val="320"/>
          <w:jc w:val="center"/>
        </w:trPr>
        <w:tc>
          <w:tcPr>
            <w:tcW w:w="1240" w:type="dxa"/>
            <w:tcBorders>
              <w:top w:val="nil"/>
              <w:left w:val="single" w:sz="8" w:space="0" w:color="auto"/>
              <w:bottom w:val="single" w:sz="8" w:space="0" w:color="auto"/>
              <w:right w:val="single" w:sz="4" w:space="0" w:color="auto"/>
            </w:tcBorders>
            <w:shd w:val="clear" w:color="auto" w:fill="auto"/>
          </w:tcPr>
          <w:p w14:paraId="6AA9FB60" w14:textId="77777777" w:rsidR="00D64C47" w:rsidRPr="00C83AE4" w:rsidRDefault="00D64C47" w:rsidP="00C83AE4">
            <w:pPr>
              <w:jc w:val="right"/>
              <w:rPr>
                <w:rFonts w:ascii="Calibri" w:hAnsi="Calibri" w:cs="Arial"/>
                <w:sz w:val="20"/>
                <w:szCs w:val="20"/>
              </w:rPr>
            </w:pPr>
            <w:r w:rsidRPr="00C83AE4">
              <w:rPr>
                <w:rFonts w:ascii="Calibri" w:hAnsi="Calibri" w:cs="Arial"/>
                <w:sz w:val="20"/>
                <w:szCs w:val="20"/>
              </w:rPr>
              <w:t>110</w:t>
            </w:r>
          </w:p>
        </w:tc>
        <w:tc>
          <w:tcPr>
            <w:tcW w:w="4445" w:type="dxa"/>
            <w:tcBorders>
              <w:top w:val="nil"/>
              <w:left w:val="nil"/>
              <w:bottom w:val="single" w:sz="8" w:space="0" w:color="auto"/>
              <w:right w:val="single" w:sz="8" w:space="0" w:color="auto"/>
            </w:tcBorders>
            <w:shd w:val="clear" w:color="auto" w:fill="auto"/>
          </w:tcPr>
          <w:p w14:paraId="161D7E00" w14:textId="77777777" w:rsidR="00D64C47" w:rsidRPr="00C83AE4" w:rsidRDefault="00D64C47" w:rsidP="00C83AE4">
            <w:pPr>
              <w:rPr>
                <w:rFonts w:ascii="Calibri" w:hAnsi="Calibri" w:cs="Arial"/>
                <w:sz w:val="20"/>
                <w:szCs w:val="20"/>
              </w:rPr>
            </w:pPr>
            <w:r w:rsidRPr="00C83AE4">
              <w:rPr>
                <w:rFonts w:ascii="Calibri" w:hAnsi="Calibri" w:cs="Arial"/>
                <w:sz w:val="20"/>
                <w:szCs w:val="20"/>
              </w:rPr>
              <w:t>100 FREE- LEVEL 1**</w:t>
            </w:r>
          </w:p>
        </w:tc>
      </w:tr>
      <w:tr w:rsidR="00D64C47" w:rsidRPr="00C83AE4" w14:paraId="505D2622" w14:textId="77777777" w:rsidTr="00C83AE4">
        <w:trPr>
          <w:trHeight w:val="320"/>
          <w:jc w:val="center"/>
        </w:trPr>
        <w:tc>
          <w:tcPr>
            <w:tcW w:w="1240" w:type="dxa"/>
            <w:tcBorders>
              <w:top w:val="nil"/>
              <w:left w:val="single" w:sz="8" w:space="0" w:color="auto"/>
              <w:bottom w:val="single" w:sz="8" w:space="0" w:color="auto"/>
              <w:right w:val="single" w:sz="4" w:space="0" w:color="auto"/>
            </w:tcBorders>
            <w:shd w:val="clear" w:color="auto" w:fill="auto"/>
          </w:tcPr>
          <w:p w14:paraId="771A27E0" w14:textId="77777777" w:rsidR="00D64C47" w:rsidRPr="00C83AE4" w:rsidRDefault="00D64C47" w:rsidP="00C83AE4">
            <w:pPr>
              <w:jc w:val="right"/>
              <w:rPr>
                <w:rFonts w:ascii="Calibri" w:hAnsi="Calibri" w:cs="Arial"/>
                <w:sz w:val="20"/>
                <w:szCs w:val="20"/>
              </w:rPr>
            </w:pPr>
            <w:r w:rsidRPr="00C83AE4">
              <w:rPr>
                <w:rFonts w:ascii="Calibri" w:hAnsi="Calibri" w:cs="Arial"/>
                <w:sz w:val="20"/>
                <w:szCs w:val="20"/>
              </w:rPr>
              <w:t>211</w:t>
            </w:r>
          </w:p>
        </w:tc>
        <w:tc>
          <w:tcPr>
            <w:tcW w:w="4445" w:type="dxa"/>
            <w:tcBorders>
              <w:top w:val="nil"/>
              <w:left w:val="nil"/>
              <w:bottom w:val="single" w:sz="8" w:space="0" w:color="auto"/>
              <w:right w:val="single" w:sz="8" w:space="0" w:color="auto"/>
            </w:tcBorders>
            <w:shd w:val="clear" w:color="auto" w:fill="auto"/>
          </w:tcPr>
          <w:p w14:paraId="4178BFA6" w14:textId="77777777" w:rsidR="00D64C47" w:rsidRPr="00C83AE4" w:rsidRDefault="00D64C47" w:rsidP="00C83AE4">
            <w:pPr>
              <w:rPr>
                <w:rFonts w:ascii="Calibri" w:hAnsi="Calibri" w:cs="Arial"/>
                <w:sz w:val="20"/>
                <w:szCs w:val="20"/>
              </w:rPr>
            </w:pPr>
            <w:r w:rsidRPr="00C83AE4">
              <w:rPr>
                <w:rFonts w:ascii="Calibri" w:hAnsi="Calibri" w:cs="Arial"/>
                <w:sz w:val="20"/>
                <w:szCs w:val="20"/>
              </w:rPr>
              <w:t>200 FREE- LEVEL 2</w:t>
            </w:r>
          </w:p>
        </w:tc>
      </w:tr>
      <w:tr w:rsidR="00D64C47" w:rsidRPr="00C83AE4" w14:paraId="490C791B" w14:textId="77777777" w:rsidTr="00C83AE4">
        <w:trPr>
          <w:trHeight w:val="320"/>
          <w:jc w:val="center"/>
        </w:trPr>
        <w:tc>
          <w:tcPr>
            <w:tcW w:w="5685" w:type="dxa"/>
            <w:gridSpan w:val="2"/>
            <w:tcBorders>
              <w:top w:val="nil"/>
              <w:left w:val="single" w:sz="8" w:space="0" w:color="auto"/>
              <w:bottom w:val="single" w:sz="8" w:space="0" w:color="auto"/>
              <w:right w:val="single" w:sz="8" w:space="0" w:color="auto"/>
            </w:tcBorders>
            <w:shd w:val="clear" w:color="auto" w:fill="auto"/>
          </w:tcPr>
          <w:p w14:paraId="208CD699" w14:textId="77777777" w:rsidR="00D40FD7" w:rsidRPr="00D40FD7" w:rsidRDefault="00D40FD7" w:rsidP="00D40FD7">
            <w:pPr>
              <w:rPr>
                <w:rFonts w:ascii="Calibri" w:hAnsi="Calibri"/>
                <w:i/>
                <w:sz w:val="20"/>
                <w:szCs w:val="20"/>
              </w:rPr>
            </w:pPr>
            <w:r w:rsidRPr="00D40FD7">
              <w:rPr>
                <w:rFonts w:ascii="Calibri" w:hAnsi="Calibri" w:cs="Calibri"/>
                <w:i/>
                <w:sz w:val="20"/>
                <w:szCs w:val="20"/>
              </w:rPr>
              <w:t xml:space="preserve">*Participation swimmers </w:t>
            </w:r>
            <w:r w:rsidRPr="00D40FD7">
              <w:rPr>
                <w:rFonts w:ascii="Calibri" w:hAnsi="Calibri"/>
                <w:i/>
                <w:color w:val="000000"/>
                <w:sz w:val="20"/>
                <w:szCs w:val="20"/>
              </w:rPr>
              <w:t>may choose only one</w:t>
            </w:r>
            <w:r w:rsidRPr="00D40FD7">
              <w:rPr>
                <w:rFonts w:ascii="Calibri" w:hAnsi="Calibri" w:cs="Calibri"/>
                <w:i/>
                <w:sz w:val="20"/>
                <w:szCs w:val="20"/>
              </w:rPr>
              <w:t xml:space="preserve"> of the 25 events</w:t>
            </w:r>
          </w:p>
          <w:p w14:paraId="561162CE" w14:textId="77777777" w:rsidR="00D40FD7" w:rsidRPr="00D40FD7" w:rsidRDefault="00D40FD7" w:rsidP="00D40FD7">
            <w:pPr>
              <w:rPr>
                <w:rFonts w:ascii="Calibri" w:hAnsi="Calibri"/>
                <w:i/>
                <w:sz w:val="20"/>
                <w:szCs w:val="20"/>
              </w:rPr>
            </w:pPr>
            <w:r w:rsidRPr="00D40FD7">
              <w:rPr>
                <w:rFonts w:ascii="Calibri" w:hAnsi="Calibri" w:cs="Calibri"/>
                <w:i/>
                <w:sz w:val="20"/>
                <w:szCs w:val="20"/>
              </w:rPr>
              <w:t xml:space="preserve">*Level 1 &amp; 2 swimmers </w:t>
            </w:r>
            <w:r w:rsidRPr="00D40FD7">
              <w:rPr>
                <w:rFonts w:ascii="Calibri" w:hAnsi="Calibri"/>
                <w:i/>
                <w:color w:val="000000"/>
                <w:sz w:val="20"/>
                <w:szCs w:val="20"/>
              </w:rPr>
              <w:t>may choose only one</w:t>
            </w:r>
            <w:r w:rsidRPr="00D40FD7">
              <w:rPr>
                <w:rFonts w:ascii="Calibri" w:hAnsi="Calibri" w:cs="Calibri"/>
                <w:i/>
                <w:sz w:val="20"/>
                <w:szCs w:val="20"/>
              </w:rPr>
              <w:t xml:space="preserve"> of the 50 events</w:t>
            </w:r>
          </w:p>
          <w:p w14:paraId="74084DA7" w14:textId="77777777" w:rsidR="00D40FD7" w:rsidRPr="00D40FD7" w:rsidRDefault="00D40FD7" w:rsidP="00D40FD7">
            <w:pPr>
              <w:rPr>
                <w:rFonts w:ascii="Calibri" w:hAnsi="Calibri"/>
                <w:i/>
                <w:sz w:val="20"/>
                <w:szCs w:val="20"/>
              </w:rPr>
            </w:pPr>
            <w:r w:rsidRPr="00D40FD7">
              <w:rPr>
                <w:rFonts w:ascii="Calibri" w:hAnsi="Calibri" w:cs="Calibri"/>
                <w:i/>
                <w:sz w:val="20"/>
                <w:szCs w:val="20"/>
              </w:rPr>
              <w:t xml:space="preserve">**Participation swimmers </w:t>
            </w:r>
            <w:r w:rsidRPr="00D40FD7">
              <w:rPr>
                <w:rFonts w:ascii="Calibri" w:hAnsi="Calibri"/>
                <w:i/>
                <w:color w:val="000000"/>
                <w:sz w:val="20"/>
                <w:szCs w:val="20"/>
              </w:rPr>
              <w:t>may choose only one</w:t>
            </w:r>
            <w:r w:rsidRPr="00D40FD7">
              <w:rPr>
                <w:rFonts w:ascii="Calibri" w:hAnsi="Calibri" w:cs="Calibri"/>
                <w:i/>
                <w:sz w:val="20"/>
                <w:szCs w:val="20"/>
              </w:rPr>
              <w:t xml:space="preserve"> of the 50 events</w:t>
            </w:r>
          </w:p>
          <w:p w14:paraId="7D97F12E" w14:textId="77777777" w:rsidR="00D64C47" w:rsidRPr="00C83AE4" w:rsidRDefault="00D40FD7" w:rsidP="00D40FD7">
            <w:pPr>
              <w:rPr>
                <w:rFonts w:ascii="Calibri" w:hAnsi="Calibri" w:cs="Arial"/>
                <w:sz w:val="20"/>
                <w:szCs w:val="20"/>
              </w:rPr>
            </w:pPr>
            <w:r w:rsidRPr="00D40FD7">
              <w:rPr>
                <w:rFonts w:ascii="Calibri" w:hAnsi="Calibri" w:cs="Calibri"/>
                <w:i/>
                <w:sz w:val="20"/>
                <w:szCs w:val="20"/>
              </w:rPr>
              <w:t xml:space="preserve">**Level 1 &amp; 2 swimmers </w:t>
            </w:r>
            <w:r w:rsidRPr="00D40FD7">
              <w:rPr>
                <w:rFonts w:ascii="Calibri" w:hAnsi="Calibri"/>
                <w:i/>
                <w:color w:val="000000"/>
                <w:sz w:val="20"/>
                <w:szCs w:val="20"/>
              </w:rPr>
              <w:t>may choose only one</w:t>
            </w:r>
            <w:r w:rsidRPr="00D40FD7">
              <w:rPr>
                <w:rFonts w:ascii="Calibri" w:hAnsi="Calibri" w:cs="Calibri"/>
                <w:i/>
                <w:sz w:val="20"/>
                <w:szCs w:val="20"/>
              </w:rPr>
              <w:t xml:space="preserve"> of the 100 events</w:t>
            </w:r>
          </w:p>
        </w:tc>
      </w:tr>
    </w:tbl>
    <w:p w14:paraId="7E8EE356" w14:textId="77777777" w:rsidR="009D6AFC" w:rsidRPr="00C83AE4" w:rsidRDefault="009D6AFC" w:rsidP="00485B53">
      <w:pPr>
        <w:ind w:left="3600" w:hanging="3600"/>
        <w:rPr>
          <w:rFonts w:ascii="Calibri" w:hAnsi="Calibri" w:cs="Arial"/>
          <w:sz w:val="20"/>
          <w:szCs w:val="20"/>
        </w:rPr>
      </w:pPr>
    </w:p>
    <w:p w14:paraId="4AB454F9" w14:textId="77777777" w:rsidR="00E51A4C" w:rsidRPr="00C83AE4" w:rsidRDefault="00E51A4C" w:rsidP="00E51A4C">
      <w:pPr>
        <w:numPr>
          <w:ilvl w:val="0"/>
          <w:numId w:val="3"/>
        </w:numPr>
        <w:rPr>
          <w:rFonts w:ascii="Calibri" w:hAnsi="Calibri" w:cs="Arial"/>
          <w:sz w:val="20"/>
          <w:szCs w:val="20"/>
        </w:rPr>
      </w:pPr>
      <w:r w:rsidRPr="00C83AE4">
        <w:rPr>
          <w:rFonts w:ascii="Calibri" w:hAnsi="Calibri" w:cs="Arial"/>
          <w:sz w:val="20"/>
          <w:szCs w:val="20"/>
        </w:rPr>
        <w:t xml:space="preserve">All events will be swum as mixed genders and seeded by time only.  </w:t>
      </w:r>
    </w:p>
    <w:p w14:paraId="032CC2AE" w14:textId="77777777" w:rsidR="00E51A4C" w:rsidRPr="00C83AE4" w:rsidRDefault="00E51A4C" w:rsidP="00E51A4C">
      <w:pPr>
        <w:numPr>
          <w:ilvl w:val="0"/>
          <w:numId w:val="3"/>
        </w:numPr>
        <w:rPr>
          <w:rFonts w:ascii="Calibri" w:hAnsi="Calibri" w:cs="Arial"/>
          <w:sz w:val="20"/>
          <w:szCs w:val="20"/>
        </w:rPr>
      </w:pPr>
      <w:r w:rsidRPr="00C83AE4">
        <w:rPr>
          <w:rFonts w:ascii="Calibri" w:hAnsi="Calibri" w:cs="Arial"/>
          <w:sz w:val="20"/>
          <w:szCs w:val="20"/>
        </w:rPr>
        <w:t>All events will be swum using a 45-second interval</w:t>
      </w:r>
    </w:p>
    <w:p w14:paraId="6735481A" w14:textId="77777777" w:rsidR="00E51A4C" w:rsidRPr="00C83AE4" w:rsidRDefault="00E51A4C" w:rsidP="00E51A4C">
      <w:pPr>
        <w:numPr>
          <w:ilvl w:val="0"/>
          <w:numId w:val="3"/>
        </w:numPr>
        <w:rPr>
          <w:rFonts w:ascii="Calibri" w:hAnsi="Calibri" w:cs="Arial"/>
          <w:sz w:val="20"/>
          <w:szCs w:val="20"/>
        </w:rPr>
      </w:pPr>
      <w:r w:rsidRPr="00C83AE4">
        <w:rPr>
          <w:rFonts w:ascii="Calibri" w:hAnsi="Calibri" w:cs="Arial"/>
          <w:sz w:val="20"/>
          <w:szCs w:val="20"/>
        </w:rPr>
        <w:t>Warnings by Officials for Level 1 (educational opportunity).</w:t>
      </w:r>
    </w:p>
    <w:p w14:paraId="021C04D0" w14:textId="77777777" w:rsidR="00E51A4C" w:rsidRPr="00C83AE4" w:rsidRDefault="00E51A4C" w:rsidP="00E51A4C">
      <w:pPr>
        <w:numPr>
          <w:ilvl w:val="0"/>
          <w:numId w:val="3"/>
        </w:numPr>
        <w:rPr>
          <w:rFonts w:ascii="Calibri" w:hAnsi="Calibri" w:cs="Arial"/>
          <w:sz w:val="20"/>
          <w:szCs w:val="20"/>
        </w:rPr>
      </w:pPr>
      <w:r w:rsidRPr="00C83AE4">
        <w:rPr>
          <w:rFonts w:ascii="Calibri" w:hAnsi="Calibri" w:cs="Arial"/>
          <w:sz w:val="20"/>
          <w:szCs w:val="20"/>
        </w:rPr>
        <w:t>DQ’s Level 2 only.</w:t>
      </w:r>
    </w:p>
    <w:p w14:paraId="07F1513E" w14:textId="77777777" w:rsidR="00E51A4C" w:rsidRPr="00C83AE4" w:rsidRDefault="00E51A4C" w:rsidP="00E51A4C">
      <w:pPr>
        <w:numPr>
          <w:ilvl w:val="0"/>
          <w:numId w:val="3"/>
        </w:numPr>
        <w:rPr>
          <w:rFonts w:ascii="Calibri" w:hAnsi="Calibri" w:cs="Arial"/>
          <w:sz w:val="20"/>
          <w:szCs w:val="20"/>
        </w:rPr>
      </w:pPr>
      <w:r w:rsidRPr="00C83AE4">
        <w:rPr>
          <w:rFonts w:ascii="Calibri" w:hAnsi="Calibri" w:cs="Arial"/>
          <w:sz w:val="20"/>
          <w:szCs w:val="20"/>
        </w:rPr>
        <w:t>75m &amp; 150m IM for PARA Swimmers can be made available if requested by a Coach.</w:t>
      </w:r>
    </w:p>
    <w:p w14:paraId="4FC67B69" w14:textId="77777777" w:rsidR="00E51A4C" w:rsidRPr="00C83AE4" w:rsidRDefault="00E51A4C" w:rsidP="00E51A4C">
      <w:pPr>
        <w:numPr>
          <w:ilvl w:val="0"/>
          <w:numId w:val="3"/>
        </w:numPr>
        <w:rPr>
          <w:rFonts w:ascii="Calibri" w:hAnsi="Calibri" w:cs="Arial"/>
          <w:sz w:val="20"/>
          <w:szCs w:val="20"/>
        </w:rPr>
      </w:pPr>
      <w:r w:rsidRPr="00C83AE4">
        <w:rPr>
          <w:rFonts w:ascii="Calibri" w:hAnsi="Calibri" w:cs="Arial"/>
          <w:sz w:val="20"/>
          <w:szCs w:val="20"/>
        </w:rPr>
        <w:t>Host Clubs will post on a display board (or chalk board) which event/heats are being marshalled</w:t>
      </w:r>
    </w:p>
    <w:p w14:paraId="0C794B59" w14:textId="77777777" w:rsidR="00994829" w:rsidRPr="00994829" w:rsidRDefault="00994829" w:rsidP="00994829">
      <w:pPr>
        <w:jc w:val="center"/>
        <w:rPr>
          <w:rFonts w:ascii="Calibri" w:hAnsi="Calibri"/>
          <w:b/>
          <w:bCs/>
          <w:sz w:val="20"/>
          <w:szCs w:val="20"/>
        </w:rPr>
      </w:pPr>
      <w:r w:rsidRPr="00994829">
        <w:rPr>
          <w:rFonts w:ascii="Calibri" w:hAnsi="Calibri" w:cs="Arial"/>
          <w:sz w:val="20"/>
          <w:szCs w:val="20"/>
        </w:rPr>
        <w:br w:type="page"/>
      </w:r>
      <w:r w:rsidRPr="00994829">
        <w:rPr>
          <w:rFonts w:ascii="Calibri" w:hAnsi="Calibri"/>
          <w:b/>
          <w:bCs/>
          <w:sz w:val="20"/>
          <w:szCs w:val="20"/>
        </w:rPr>
        <w:lastRenderedPageBreak/>
        <w:t>COMPETITION WARM-UP SAFETY PROCEDURES</w:t>
      </w:r>
    </w:p>
    <w:p w14:paraId="244C4237" w14:textId="77777777" w:rsidR="00994829" w:rsidRPr="00994829" w:rsidRDefault="00994829" w:rsidP="00994829">
      <w:pPr>
        <w:rPr>
          <w:rFonts w:ascii="Calibri" w:hAnsi="Calibri"/>
          <w:sz w:val="20"/>
          <w:szCs w:val="20"/>
        </w:rPr>
      </w:pPr>
    </w:p>
    <w:p w14:paraId="1C950A41" w14:textId="77777777" w:rsidR="00994829" w:rsidRPr="00994829" w:rsidRDefault="00994829" w:rsidP="00994829">
      <w:pPr>
        <w:rPr>
          <w:rFonts w:ascii="Calibri" w:hAnsi="Calibri"/>
          <w:sz w:val="20"/>
          <w:szCs w:val="20"/>
        </w:rPr>
      </w:pPr>
      <w:r w:rsidRPr="00994829">
        <w:rPr>
          <w:rFonts w:ascii="Calibri" w:hAnsi="Calibri"/>
          <w:sz w:val="20"/>
          <w:szCs w:val="20"/>
        </w:rPr>
        <w:t xml:space="preserve">Meet Management for all sanctioned Canadian swimming competitions must ensure the following safety procedures are applied. It is incumbent on coaches, swimmers, and officials to work together to comply with these procedures during all scheduled warm-up periods.  Coaches are requested to encourage swimmers to cooperate with Safety Marshals. </w:t>
      </w:r>
    </w:p>
    <w:p w14:paraId="1CB72406" w14:textId="77777777" w:rsidR="00994829" w:rsidRPr="00994829" w:rsidRDefault="00994829" w:rsidP="00994829">
      <w:pPr>
        <w:rPr>
          <w:rFonts w:ascii="Calibri" w:hAnsi="Calibri"/>
          <w:sz w:val="20"/>
          <w:szCs w:val="20"/>
        </w:rPr>
      </w:pPr>
    </w:p>
    <w:p w14:paraId="38EDCDCD" w14:textId="77777777" w:rsidR="00994829" w:rsidRPr="00994829" w:rsidRDefault="00994829" w:rsidP="00994829">
      <w:pPr>
        <w:rPr>
          <w:rFonts w:ascii="Calibri" w:hAnsi="Calibri"/>
          <w:b/>
          <w:bCs/>
          <w:sz w:val="20"/>
          <w:szCs w:val="20"/>
        </w:rPr>
      </w:pPr>
      <w:r w:rsidRPr="00994829">
        <w:rPr>
          <w:rFonts w:ascii="Calibri" w:hAnsi="Calibri"/>
          <w:b/>
          <w:bCs/>
          <w:sz w:val="20"/>
          <w:szCs w:val="20"/>
        </w:rPr>
        <w:t>GENERAL WARM-UP:</w:t>
      </w:r>
    </w:p>
    <w:p w14:paraId="15FD003A" w14:textId="77777777" w:rsidR="00994829" w:rsidRPr="00994829" w:rsidRDefault="00994829" w:rsidP="00994829">
      <w:pPr>
        <w:pStyle w:val="ColorfulList-Accent11"/>
        <w:numPr>
          <w:ilvl w:val="0"/>
          <w:numId w:val="4"/>
        </w:numPr>
        <w:contextualSpacing/>
        <w:rPr>
          <w:rFonts w:ascii="Calibri" w:hAnsi="Calibri" w:cs="Menlo Regular"/>
          <w:bCs/>
        </w:rPr>
      </w:pPr>
      <w:r w:rsidRPr="00994829">
        <w:rPr>
          <w:rFonts w:ascii="Calibri" w:hAnsi="Calibri" w:cs="Menlo Regular"/>
          <w:bCs/>
        </w:rPr>
        <w:t xml:space="preserve">Swimmers must enter the pool </w:t>
      </w:r>
      <w:r w:rsidRPr="00994829">
        <w:rPr>
          <w:rFonts w:ascii="Calibri" w:hAnsi="Calibri" w:cs="Menlo Regular"/>
          <w:b/>
          <w:bCs/>
        </w:rPr>
        <w:t>FEET FIRST</w:t>
      </w:r>
      <w:r w:rsidRPr="00994829">
        <w:rPr>
          <w:rFonts w:ascii="Calibri" w:hAnsi="Calibri" w:cs="Menlo Regular"/>
          <w:bCs/>
        </w:rPr>
        <w:t xml:space="preserve"> in a cautious manner, entering from a start or turn end only and from a standing or sitting position.</w:t>
      </w:r>
    </w:p>
    <w:p w14:paraId="25FE60E0" w14:textId="77777777" w:rsidR="00994829" w:rsidRPr="00994829" w:rsidRDefault="00994829" w:rsidP="00994829">
      <w:pPr>
        <w:pStyle w:val="ColorfulList-Accent11"/>
        <w:numPr>
          <w:ilvl w:val="0"/>
          <w:numId w:val="4"/>
        </w:numPr>
        <w:contextualSpacing/>
        <w:rPr>
          <w:rFonts w:ascii="Calibri" w:hAnsi="Calibri" w:cs="Menlo Regular"/>
          <w:bCs/>
        </w:rPr>
      </w:pPr>
      <w:r w:rsidRPr="00994829">
        <w:rPr>
          <w:rFonts w:ascii="Calibri" w:hAnsi="Calibri" w:cs="Menlo Regular"/>
          <w:bCs/>
        </w:rPr>
        <w:t>Running on the pool deck and running entries into the pool are prohibited.</w:t>
      </w:r>
    </w:p>
    <w:p w14:paraId="2AD746DF" w14:textId="77777777" w:rsidR="00994829" w:rsidRPr="00994829" w:rsidRDefault="00994829" w:rsidP="00994829">
      <w:pPr>
        <w:pStyle w:val="ColorfulList-Accent11"/>
        <w:numPr>
          <w:ilvl w:val="0"/>
          <w:numId w:val="4"/>
        </w:numPr>
        <w:contextualSpacing/>
        <w:rPr>
          <w:rFonts w:ascii="Calibri" w:hAnsi="Calibri" w:cs="Menlo Regular"/>
          <w:bCs/>
        </w:rPr>
      </w:pPr>
      <w:r w:rsidRPr="00994829">
        <w:rPr>
          <w:rFonts w:ascii="Calibri" w:hAnsi="Calibri" w:cs="Menlo Regular"/>
          <w:bCs/>
        </w:rPr>
        <w:t>Meet Management may designate the use of sprint or pace lanes during the scheduled warm-up time.  Any such lane usage must be communicated through a pre-competition handout, an announcement or deck signage.</w:t>
      </w:r>
    </w:p>
    <w:p w14:paraId="1FC69628" w14:textId="77777777" w:rsidR="00994829" w:rsidRPr="00994829" w:rsidRDefault="00994829" w:rsidP="00994829">
      <w:pPr>
        <w:pStyle w:val="ColorfulList-Accent11"/>
        <w:numPr>
          <w:ilvl w:val="0"/>
          <w:numId w:val="4"/>
        </w:numPr>
        <w:contextualSpacing/>
        <w:rPr>
          <w:rFonts w:ascii="Calibri" w:hAnsi="Calibri" w:cs="Menlo Regular"/>
          <w:bCs/>
        </w:rPr>
      </w:pPr>
      <w:r w:rsidRPr="00994829">
        <w:rPr>
          <w:rFonts w:ascii="Calibri" w:hAnsi="Calibri" w:cs="Menlo Regular"/>
          <w:bCs/>
        </w:rPr>
        <w:t>Diving starts shall be permitted only in designated sprint lanes. Only one-way swimming from the start end of sprint lanes is permitted.</w:t>
      </w:r>
    </w:p>
    <w:p w14:paraId="207B3867" w14:textId="77777777" w:rsidR="00994829" w:rsidRPr="00994829" w:rsidRDefault="00994829" w:rsidP="00994829">
      <w:pPr>
        <w:pStyle w:val="ColorfulList-Accent11"/>
        <w:numPr>
          <w:ilvl w:val="0"/>
          <w:numId w:val="4"/>
        </w:numPr>
        <w:contextualSpacing/>
        <w:rPr>
          <w:rFonts w:ascii="Calibri" w:hAnsi="Calibri" w:cs="Menlo Regular"/>
          <w:bCs/>
        </w:rPr>
      </w:pPr>
      <w:r w:rsidRPr="00994829">
        <w:rPr>
          <w:rFonts w:ascii="Calibri" w:hAnsi="Calibri" w:cs="Menlo Regular"/>
          <w:bCs/>
        </w:rPr>
        <w:t xml:space="preserve">Pools with backstroke starting ledges available may offer a designated lane for backstroke starts, at meet management’s discretion. (This is not mandatory if not enough general lane space is available for the number of swimmers in the meet.)  </w:t>
      </w:r>
    </w:p>
    <w:p w14:paraId="322F7FEA" w14:textId="77777777" w:rsidR="00994829" w:rsidRPr="00994829" w:rsidRDefault="00994829" w:rsidP="00994829">
      <w:pPr>
        <w:pStyle w:val="ColorfulList-Accent11"/>
        <w:numPr>
          <w:ilvl w:val="0"/>
          <w:numId w:val="4"/>
        </w:numPr>
        <w:contextualSpacing/>
        <w:rPr>
          <w:rFonts w:ascii="Calibri" w:hAnsi="Calibri" w:cs="Menlo Regular"/>
          <w:bCs/>
        </w:rPr>
      </w:pPr>
      <w:r w:rsidRPr="00994829">
        <w:rPr>
          <w:rFonts w:ascii="Calibri" w:hAnsi="Calibri" w:cs="Menlo Regular"/>
          <w:bCs/>
        </w:rPr>
        <w:t>Notices or barriers must be placed on starting blocks to indicate no diving during warm-up.</w:t>
      </w:r>
    </w:p>
    <w:p w14:paraId="634B0C32" w14:textId="77777777" w:rsidR="00994829" w:rsidRPr="00994829" w:rsidRDefault="00994829" w:rsidP="00994829">
      <w:pPr>
        <w:rPr>
          <w:rFonts w:ascii="Calibri" w:hAnsi="Calibri" w:cs="Menlo Regular"/>
          <w:b/>
          <w:bCs/>
          <w:sz w:val="20"/>
          <w:szCs w:val="20"/>
        </w:rPr>
      </w:pPr>
    </w:p>
    <w:p w14:paraId="511FD259" w14:textId="77777777" w:rsidR="00994829" w:rsidRPr="00994829" w:rsidRDefault="00994829" w:rsidP="00994829">
      <w:pPr>
        <w:rPr>
          <w:rFonts w:ascii="Calibri" w:hAnsi="Calibri" w:cs="Menlo Regular"/>
          <w:b/>
          <w:bCs/>
          <w:sz w:val="20"/>
          <w:szCs w:val="20"/>
        </w:rPr>
      </w:pPr>
      <w:r w:rsidRPr="00994829">
        <w:rPr>
          <w:rFonts w:ascii="Calibri" w:hAnsi="Calibri" w:cs="Menlo Regular"/>
          <w:b/>
          <w:bCs/>
          <w:sz w:val="20"/>
          <w:szCs w:val="20"/>
        </w:rPr>
        <w:t>EQUIPMENT:</w:t>
      </w:r>
    </w:p>
    <w:p w14:paraId="4CD587A8" w14:textId="77777777" w:rsidR="00994829" w:rsidRPr="00994829" w:rsidRDefault="00994829" w:rsidP="00994829">
      <w:pPr>
        <w:pStyle w:val="ColorfulList-Accent11"/>
        <w:numPr>
          <w:ilvl w:val="0"/>
          <w:numId w:val="5"/>
        </w:numPr>
        <w:contextualSpacing/>
        <w:rPr>
          <w:rFonts w:ascii="Calibri" w:hAnsi="Calibri" w:cs="Menlo Regular"/>
          <w:bCs/>
        </w:rPr>
      </w:pPr>
      <w:r w:rsidRPr="00994829">
        <w:rPr>
          <w:rFonts w:ascii="Calibri" w:hAnsi="Calibri" w:cs="Menlo Regular"/>
          <w:bCs/>
        </w:rPr>
        <w:t>Kick Boards, Pull-Buoys, Ankle Bands, and Snorkels are permitted for use in the main warm-up pool during warm-up.</w:t>
      </w:r>
    </w:p>
    <w:p w14:paraId="36C22461" w14:textId="77777777" w:rsidR="00994829" w:rsidRPr="00994829" w:rsidRDefault="00994829" w:rsidP="00994829">
      <w:pPr>
        <w:pStyle w:val="ColorfulList-Accent11"/>
        <w:numPr>
          <w:ilvl w:val="0"/>
          <w:numId w:val="5"/>
        </w:numPr>
        <w:contextualSpacing/>
        <w:rPr>
          <w:rFonts w:ascii="Calibri" w:hAnsi="Calibri" w:cs="Menlo Regular"/>
          <w:bCs/>
        </w:rPr>
      </w:pPr>
      <w:r w:rsidRPr="00994829">
        <w:rPr>
          <w:rFonts w:ascii="Calibri" w:hAnsi="Calibri" w:cs="Menlo Regular"/>
          <w:bCs/>
        </w:rPr>
        <w:t>Hand paddles and flippers are permitted for use in a secondary warm-up pool only (where available), at meet management’s discretion and recommended only for higher level or senior competitions.</w:t>
      </w:r>
    </w:p>
    <w:p w14:paraId="50FA69BD" w14:textId="77777777" w:rsidR="00994829" w:rsidRPr="00994829" w:rsidRDefault="00994829" w:rsidP="00994829">
      <w:pPr>
        <w:pStyle w:val="ColorfulList-Accent11"/>
        <w:numPr>
          <w:ilvl w:val="0"/>
          <w:numId w:val="5"/>
        </w:numPr>
        <w:contextualSpacing/>
        <w:rPr>
          <w:rFonts w:ascii="Calibri" w:hAnsi="Calibri" w:cs="Menlo Regular"/>
          <w:bCs/>
        </w:rPr>
      </w:pPr>
      <w:r w:rsidRPr="00994829">
        <w:rPr>
          <w:rFonts w:ascii="Calibri" w:hAnsi="Calibri" w:cs="Menlo Regular"/>
          <w:bCs/>
        </w:rPr>
        <w:t>At meet management’s discretion and based on available space, the Meet Manager may permit use of tubing or cord assisted sprinting in designated lanes and during specific times of the warm-up only. It is recommended that this only be allowed in secondary warm-up pools as space allows.  Coaches are responsible for equipment reliability and use.  This is recommended only for higher level or senior competitions</w:t>
      </w:r>
    </w:p>
    <w:p w14:paraId="31B762F5" w14:textId="77777777" w:rsidR="00994829" w:rsidRPr="00994829" w:rsidRDefault="00994829" w:rsidP="00994829">
      <w:pPr>
        <w:rPr>
          <w:rFonts w:ascii="Calibri" w:hAnsi="Calibri" w:cs="Menlo Regular"/>
          <w:bCs/>
          <w:sz w:val="20"/>
          <w:szCs w:val="20"/>
        </w:rPr>
      </w:pPr>
    </w:p>
    <w:p w14:paraId="635C2F09" w14:textId="77777777" w:rsidR="00994829" w:rsidRPr="00994829" w:rsidRDefault="00994829" w:rsidP="00994829">
      <w:pPr>
        <w:rPr>
          <w:rFonts w:ascii="Calibri" w:hAnsi="Calibri" w:cs="Menlo Regular"/>
          <w:b/>
          <w:bCs/>
          <w:sz w:val="20"/>
          <w:szCs w:val="20"/>
        </w:rPr>
      </w:pPr>
      <w:r w:rsidRPr="00994829">
        <w:rPr>
          <w:rFonts w:ascii="Calibri" w:hAnsi="Calibri" w:cs="Menlo Regular"/>
          <w:b/>
          <w:bCs/>
          <w:sz w:val="20"/>
          <w:szCs w:val="20"/>
        </w:rPr>
        <w:t>VIOLATIONS:</w:t>
      </w:r>
    </w:p>
    <w:p w14:paraId="62856AE6" w14:textId="77777777" w:rsidR="00994829" w:rsidRPr="00994829" w:rsidRDefault="00994829" w:rsidP="00994829">
      <w:pPr>
        <w:rPr>
          <w:rFonts w:ascii="Calibri" w:hAnsi="Calibri" w:cs="Menlo Regular"/>
          <w:b/>
          <w:bCs/>
          <w:i/>
          <w:sz w:val="20"/>
          <w:szCs w:val="20"/>
        </w:rPr>
      </w:pPr>
      <w:r w:rsidRPr="00994829">
        <w:rPr>
          <w:rFonts w:ascii="Calibri" w:hAnsi="Calibri" w:cs="Menlo Regular"/>
          <w:b/>
          <w:bCs/>
          <w:i/>
          <w:sz w:val="20"/>
          <w:szCs w:val="20"/>
        </w:rPr>
        <w:t>It is recognized that there is a level of interpretation and common sense that must be applied when applying these guidelines.  Diving headfirst quietly into an empty pool at the start of warm-up is not the same as diving headfirst into a crowded lane.  Judgment and context is required.</w:t>
      </w:r>
    </w:p>
    <w:p w14:paraId="3362D259" w14:textId="77777777" w:rsidR="00994829" w:rsidRPr="00994829" w:rsidRDefault="00994829" w:rsidP="00994829">
      <w:pPr>
        <w:pStyle w:val="ColorfulList-Accent11"/>
        <w:numPr>
          <w:ilvl w:val="0"/>
          <w:numId w:val="7"/>
        </w:numPr>
        <w:contextualSpacing/>
        <w:rPr>
          <w:rFonts w:ascii="Calibri" w:hAnsi="Calibri" w:cs="Menlo Regular"/>
          <w:bCs/>
        </w:rPr>
      </w:pPr>
      <w:r w:rsidRPr="00994829">
        <w:rPr>
          <w:rFonts w:ascii="Calibri" w:hAnsi="Calibri" w:cs="Menlo Regular"/>
          <w:bCs/>
        </w:rPr>
        <w:t>Swimmers witnessed by a Safety Marshal diving or entering the water in a dangerous fashion may be removed without warning from their first individual event following the warm-up period in which the violation occurred and the alternates in that event notified should that event be a final.  They may also receive a verbal warning from the Safety Marshal.  Swimmers receiving verbal warnings will have their names and clubs registered with the Meet Manager.</w:t>
      </w:r>
    </w:p>
    <w:p w14:paraId="712C5D2C" w14:textId="77777777" w:rsidR="00994829" w:rsidRPr="00994829" w:rsidRDefault="00994829" w:rsidP="00994829">
      <w:pPr>
        <w:pStyle w:val="ColorfulList-Accent11"/>
        <w:numPr>
          <w:ilvl w:val="0"/>
          <w:numId w:val="7"/>
        </w:numPr>
        <w:contextualSpacing/>
        <w:rPr>
          <w:rFonts w:ascii="Calibri" w:hAnsi="Calibri" w:cs="Menlo Regular"/>
          <w:bCs/>
        </w:rPr>
      </w:pPr>
      <w:r w:rsidRPr="00994829">
        <w:rPr>
          <w:rFonts w:ascii="Calibri" w:hAnsi="Calibri" w:cs="Menlo Regular"/>
          <w:bCs/>
        </w:rPr>
        <w:t>In the case of a second offense during the same competition the swimmer may be removed from the remainder of the competition.</w:t>
      </w:r>
    </w:p>
    <w:p w14:paraId="4DFF4DB4" w14:textId="77777777" w:rsidR="00994829" w:rsidRPr="00994829" w:rsidRDefault="00994829" w:rsidP="00994829">
      <w:pPr>
        <w:rPr>
          <w:rFonts w:ascii="Calibri" w:hAnsi="Calibri"/>
          <w:b/>
          <w:sz w:val="20"/>
          <w:szCs w:val="20"/>
        </w:rPr>
      </w:pPr>
    </w:p>
    <w:p w14:paraId="5654E1CF" w14:textId="77777777" w:rsidR="00994829" w:rsidRPr="00994829" w:rsidRDefault="00994829" w:rsidP="00994829">
      <w:pPr>
        <w:rPr>
          <w:rFonts w:ascii="Calibri" w:hAnsi="Calibri"/>
          <w:b/>
          <w:sz w:val="20"/>
          <w:szCs w:val="20"/>
        </w:rPr>
      </w:pPr>
      <w:r w:rsidRPr="00994829">
        <w:rPr>
          <w:rFonts w:ascii="Calibri" w:hAnsi="Calibri"/>
          <w:b/>
          <w:sz w:val="20"/>
          <w:szCs w:val="20"/>
        </w:rPr>
        <w:t>SAFETY MARSHALS:</w:t>
      </w:r>
    </w:p>
    <w:p w14:paraId="11679FDD" w14:textId="77777777" w:rsidR="00994829" w:rsidRPr="00994829" w:rsidRDefault="00994829" w:rsidP="00994829">
      <w:pPr>
        <w:rPr>
          <w:rFonts w:ascii="Calibri" w:hAnsi="Calibri"/>
          <w:sz w:val="20"/>
          <w:szCs w:val="20"/>
        </w:rPr>
      </w:pPr>
      <w:r w:rsidRPr="00994829">
        <w:rPr>
          <w:rFonts w:ascii="Calibri" w:hAnsi="Calibri"/>
          <w:sz w:val="20"/>
          <w:szCs w:val="20"/>
        </w:rPr>
        <w:t>The Safety Marshal is a trained position designated by Meet Management. Safety Marshals shall:</w:t>
      </w:r>
    </w:p>
    <w:p w14:paraId="4F6C96B5" w14:textId="77777777" w:rsidR="00994829" w:rsidRPr="00994829" w:rsidRDefault="00994829" w:rsidP="00994829">
      <w:pPr>
        <w:pStyle w:val="ColorfulList-Accent11"/>
        <w:numPr>
          <w:ilvl w:val="0"/>
          <w:numId w:val="6"/>
        </w:numPr>
        <w:contextualSpacing/>
        <w:rPr>
          <w:rFonts w:ascii="Calibri" w:hAnsi="Calibri"/>
        </w:rPr>
      </w:pPr>
      <w:r w:rsidRPr="00994829">
        <w:rPr>
          <w:rFonts w:ascii="Calibri" w:hAnsi="Calibri"/>
        </w:rPr>
        <w:t>Be visible by safety vest.</w:t>
      </w:r>
    </w:p>
    <w:p w14:paraId="13DE8B27" w14:textId="77777777" w:rsidR="00994829" w:rsidRPr="00994829" w:rsidRDefault="00994829" w:rsidP="00994829">
      <w:pPr>
        <w:pStyle w:val="ColorfulList-Accent11"/>
        <w:numPr>
          <w:ilvl w:val="0"/>
          <w:numId w:val="6"/>
        </w:numPr>
        <w:contextualSpacing/>
        <w:rPr>
          <w:rFonts w:ascii="Calibri" w:hAnsi="Calibri"/>
        </w:rPr>
      </w:pPr>
      <w:r w:rsidRPr="00994829">
        <w:rPr>
          <w:rFonts w:ascii="Calibri" w:hAnsi="Calibri"/>
        </w:rPr>
        <w:t>Be situated at each end of the competition pool and when applicable, similarly situated in designated warm-up pools when pre-competition warm-ups are scheduled.</w:t>
      </w:r>
    </w:p>
    <w:p w14:paraId="5B8D1223" w14:textId="77777777" w:rsidR="00994829" w:rsidRPr="00994829" w:rsidRDefault="00994829" w:rsidP="00994829">
      <w:pPr>
        <w:pStyle w:val="ColorfulList-Accent11"/>
        <w:numPr>
          <w:ilvl w:val="0"/>
          <w:numId w:val="6"/>
        </w:numPr>
        <w:contextualSpacing/>
        <w:rPr>
          <w:rFonts w:ascii="Calibri" w:hAnsi="Calibri"/>
        </w:rPr>
      </w:pPr>
      <w:r w:rsidRPr="00994829">
        <w:rPr>
          <w:rFonts w:ascii="Calibri" w:hAnsi="Calibri"/>
        </w:rPr>
        <w:t xml:space="preserve">Actively monitor all scheduled warm-up periods.  </w:t>
      </w:r>
    </w:p>
    <w:p w14:paraId="4DFDA0AE" w14:textId="77777777" w:rsidR="00994829" w:rsidRPr="00994829" w:rsidRDefault="00994829" w:rsidP="00994829">
      <w:pPr>
        <w:pStyle w:val="ColorfulList-Accent11"/>
        <w:numPr>
          <w:ilvl w:val="0"/>
          <w:numId w:val="6"/>
        </w:numPr>
        <w:contextualSpacing/>
        <w:rPr>
          <w:rFonts w:ascii="Calibri" w:hAnsi="Calibri"/>
        </w:rPr>
      </w:pPr>
      <w:r w:rsidRPr="00994829">
        <w:rPr>
          <w:rFonts w:ascii="Calibri" w:hAnsi="Calibri"/>
        </w:rPr>
        <w:t xml:space="preserve">Ensure participants comply with warm-up safety procedures and report violations to the Referee.  </w:t>
      </w:r>
    </w:p>
    <w:p w14:paraId="160A167E" w14:textId="77777777" w:rsidR="00994829" w:rsidRPr="00994829" w:rsidRDefault="00994829" w:rsidP="00994829">
      <w:pPr>
        <w:rPr>
          <w:rFonts w:ascii="Calibri" w:hAnsi="Calibri" w:cs="Menlo Regular"/>
          <w:b/>
          <w:bCs/>
          <w:sz w:val="20"/>
          <w:szCs w:val="20"/>
        </w:rPr>
      </w:pPr>
    </w:p>
    <w:p w14:paraId="1C0DAD1A" w14:textId="77777777" w:rsidR="00994829" w:rsidRPr="00994829" w:rsidRDefault="00994829" w:rsidP="00994829">
      <w:pPr>
        <w:rPr>
          <w:rFonts w:ascii="Calibri" w:hAnsi="Calibri" w:cs="Menlo Regular"/>
          <w:bCs/>
          <w:sz w:val="20"/>
          <w:szCs w:val="20"/>
        </w:rPr>
      </w:pPr>
      <w:r w:rsidRPr="00994829">
        <w:rPr>
          <w:rFonts w:ascii="Calibri" w:hAnsi="Calibri" w:cs="Menlo Regular"/>
          <w:bCs/>
          <w:sz w:val="20"/>
          <w:szCs w:val="20"/>
        </w:rPr>
        <w:lastRenderedPageBreak/>
        <w:t xml:space="preserve">Depending on the level of competition, Safety Marshals have a role to help work with coaches and swimmers to ensure a safe warm-up environment.  This may include educating a younger swimmer on the rules or communicating a concern to a coach.  </w:t>
      </w:r>
    </w:p>
    <w:p w14:paraId="53B6834E" w14:textId="77777777" w:rsidR="00994829" w:rsidRPr="00994829" w:rsidRDefault="00994829" w:rsidP="00994829">
      <w:pPr>
        <w:rPr>
          <w:rFonts w:ascii="Calibri" w:hAnsi="Calibri" w:cs="Menlo Regular"/>
          <w:bCs/>
          <w:sz w:val="20"/>
          <w:szCs w:val="20"/>
        </w:rPr>
      </w:pPr>
    </w:p>
    <w:p w14:paraId="1BD81E68" w14:textId="77777777" w:rsidR="00994829" w:rsidRPr="00994829" w:rsidRDefault="00994829" w:rsidP="00994829">
      <w:pPr>
        <w:rPr>
          <w:rFonts w:ascii="Calibri" w:hAnsi="Calibri" w:cs="Menlo Regular"/>
          <w:b/>
          <w:bCs/>
          <w:sz w:val="20"/>
          <w:szCs w:val="20"/>
        </w:rPr>
      </w:pPr>
      <w:r w:rsidRPr="00994829">
        <w:rPr>
          <w:rFonts w:ascii="Calibri" w:hAnsi="Calibri" w:cs="Menlo Regular"/>
          <w:bCs/>
          <w:sz w:val="20"/>
          <w:szCs w:val="20"/>
        </w:rPr>
        <w:t>Judgment, tact and confidence is required and therefore the Safety Marshal should ideally be a more experienced official.</w:t>
      </w:r>
    </w:p>
    <w:p w14:paraId="4D1331CE" w14:textId="77777777" w:rsidR="00994829" w:rsidRPr="00994829" w:rsidRDefault="00994829" w:rsidP="00994829">
      <w:pPr>
        <w:rPr>
          <w:rFonts w:ascii="Calibri" w:hAnsi="Calibri" w:cs="Menlo Regular"/>
          <w:b/>
          <w:bCs/>
          <w:sz w:val="20"/>
          <w:szCs w:val="20"/>
        </w:rPr>
      </w:pPr>
    </w:p>
    <w:p w14:paraId="746A8440" w14:textId="77777777" w:rsidR="00994829" w:rsidRPr="00994829" w:rsidRDefault="00994829" w:rsidP="00994829">
      <w:pPr>
        <w:rPr>
          <w:rFonts w:ascii="Calibri" w:hAnsi="Calibri" w:cs="Menlo Regular"/>
          <w:b/>
          <w:bCs/>
          <w:sz w:val="20"/>
          <w:szCs w:val="20"/>
        </w:rPr>
      </w:pPr>
      <w:r w:rsidRPr="00994829">
        <w:rPr>
          <w:rFonts w:ascii="Calibri" w:hAnsi="Calibri" w:cs="Menlo Regular"/>
          <w:b/>
          <w:bCs/>
          <w:sz w:val="20"/>
          <w:szCs w:val="20"/>
        </w:rPr>
        <w:t>PARA-SWIMMER NOTIFICATION:</w:t>
      </w:r>
    </w:p>
    <w:p w14:paraId="356071FA" w14:textId="77777777" w:rsidR="00994829" w:rsidRPr="00994829" w:rsidRDefault="00994829" w:rsidP="00994829">
      <w:pPr>
        <w:rPr>
          <w:rFonts w:ascii="Calibri" w:hAnsi="Calibri" w:cs="Menlo Regular"/>
          <w:b/>
          <w:bCs/>
          <w:sz w:val="20"/>
          <w:szCs w:val="20"/>
        </w:rPr>
      </w:pPr>
      <w:r w:rsidRPr="00994829">
        <w:rPr>
          <w:rFonts w:ascii="Calibri" w:hAnsi="Calibri"/>
          <w:sz w:val="20"/>
          <w:szCs w:val="20"/>
        </w:rPr>
        <w:t>Coaches are requested to notify Safety Marshals of any Para-swimmers participating in warm-ups where necessary and at the coach’s discretion.</w:t>
      </w:r>
    </w:p>
    <w:p w14:paraId="50015EDC" w14:textId="77777777" w:rsidR="00994829" w:rsidRPr="00994829" w:rsidRDefault="00994829" w:rsidP="00994829">
      <w:pPr>
        <w:ind w:left="180"/>
        <w:rPr>
          <w:rFonts w:ascii="Calibri" w:hAnsi="Calibri" w:cs="Menlo Regular"/>
          <w:b/>
          <w:bCs/>
          <w:color w:val="0000FF"/>
          <w:sz w:val="20"/>
          <w:szCs w:val="20"/>
        </w:rPr>
      </w:pPr>
    </w:p>
    <w:p w14:paraId="5FA0EBFF" w14:textId="77777777" w:rsidR="00994829" w:rsidRPr="00994829" w:rsidRDefault="00994829" w:rsidP="00994829">
      <w:pPr>
        <w:rPr>
          <w:rFonts w:ascii="Calibri" w:hAnsi="Calibri" w:cs="Menlo Regular"/>
          <w:bCs/>
          <w:sz w:val="20"/>
          <w:szCs w:val="20"/>
        </w:rPr>
      </w:pPr>
      <w:r w:rsidRPr="00994829">
        <w:rPr>
          <w:rFonts w:ascii="Calibri" w:hAnsi="Calibri" w:cs="Menlo Regular"/>
          <w:bCs/>
          <w:sz w:val="20"/>
          <w:szCs w:val="20"/>
        </w:rPr>
        <w:t>The following statement must appear in all Swimming Canada sanctioned meet information and posted notices:</w:t>
      </w:r>
    </w:p>
    <w:p w14:paraId="3B8A79D1" w14:textId="77777777" w:rsidR="00994829" w:rsidRPr="00994829" w:rsidRDefault="00994829" w:rsidP="00994829">
      <w:pPr>
        <w:jc w:val="center"/>
        <w:rPr>
          <w:rFonts w:ascii="Calibri" w:hAnsi="Calibri" w:cs="Menlo Regular"/>
          <w:b/>
          <w:bCs/>
          <w:sz w:val="20"/>
          <w:szCs w:val="20"/>
        </w:rPr>
      </w:pPr>
    </w:p>
    <w:p w14:paraId="4A701B25" w14:textId="77777777" w:rsidR="00994829" w:rsidRPr="00994829" w:rsidRDefault="00994829" w:rsidP="00994829">
      <w:pPr>
        <w:rPr>
          <w:rFonts w:ascii="Calibri" w:hAnsi="Calibri" w:cs="Menlo Regular"/>
          <w:bCs/>
          <w:sz w:val="20"/>
          <w:szCs w:val="20"/>
        </w:rPr>
      </w:pPr>
      <w:r w:rsidRPr="00994829">
        <w:rPr>
          <w:rFonts w:ascii="Calibri" w:hAnsi="Calibri" w:cs="Menlo Regular"/>
          <w:b/>
          <w:bCs/>
          <w:sz w:val="20"/>
          <w:szCs w:val="20"/>
        </w:rPr>
        <w:t>“SWIMMING CANADA COMPETITION WARM-UP SAFETY PROCEDURES WILL BE IN EFFECT AT THIS MEET.”</w:t>
      </w:r>
    </w:p>
    <w:p w14:paraId="49CE3A93" w14:textId="77777777" w:rsidR="00FF4C2F" w:rsidRDefault="00FF4C2F" w:rsidP="003D10E6">
      <w:pPr>
        <w:ind w:left="3600" w:hanging="3600"/>
        <w:rPr>
          <w:rFonts w:ascii="Calibri" w:hAnsi="Calibri" w:cs="Arial"/>
        </w:rPr>
      </w:pPr>
    </w:p>
    <w:p w14:paraId="07A9F4F8" w14:textId="77777777" w:rsidR="00A54998" w:rsidRPr="003065AC" w:rsidRDefault="00994829" w:rsidP="00994829">
      <w:pPr>
        <w:rPr>
          <w:rFonts w:ascii="Calibri" w:hAnsi="Calibri" w:cs="Menlo Regular"/>
          <w:bCs/>
        </w:rPr>
      </w:pPr>
      <w:r w:rsidRPr="003065AC">
        <w:rPr>
          <w:rFonts w:ascii="Calibri" w:hAnsi="Calibri" w:cs="Menlo Regular"/>
          <w:bCs/>
        </w:rPr>
        <w:t xml:space="preserve"> </w:t>
      </w:r>
    </w:p>
    <w:p w14:paraId="1E278039" w14:textId="77777777" w:rsidR="003D10E6" w:rsidRPr="003065AC" w:rsidRDefault="003D10E6" w:rsidP="003065AC">
      <w:pPr>
        <w:jc w:val="center"/>
        <w:rPr>
          <w:rFonts w:ascii="Calibri" w:hAnsi="Calibri" w:cs="Menlo Regular"/>
          <w:bCs/>
        </w:rPr>
      </w:pPr>
    </w:p>
    <w:sectPr w:rsidR="003D10E6" w:rsidRPr="003065AC" w:rsidSect="004220E3">
      <w:type w:val="continuous"/>
      <w:pgSz w:w="12240" w:h="15840"/>
      <w:pgMar w:top="1079"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256E2" w14:textId="77777777" w:rsidR="008E2813" w:rsidRDefault="008E2813">
      <w:r>
        <w:separator/>
      </w:r>
    </w:p>
  </w:endnote>
  <w:endnote w:type="continuationSeparator" w:id="0">
    <w:p w14:paraId="59025900" w14:textId="77777777" w:rsidR="008E2813" w:rsidRDefault="008E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A00002AF" w:usb1="400078FB"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Menlo Regular">
    <w:charset w:val="00"/>
    <w:family w:val="auto"/>
    <w:pitch w:val="variable"/>
    <w:sig w:usb0="E60022FF" w:usb1="D200F9FB" w:usb2="02000028"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B462A" w14:textId="77777777" w:rsidR="008E2813" w:rsidRDefault="008E2813">
      <w:r>
        <w:separator/>
      </w:r>
    </w:p>
  </w:footnote>
  <w:footnote w:type="continuationSeparator" w:id="0">
    <w:p w14:paraId="76CBFCD0" w14:textId="77777777" w:rsidR="008E2813" w:rsidRDefault="008E28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52AF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937B0B"/>
    <w:multiLevelType w:val="hybridMultilevel"/>
    <w:tmpl w:val="70EE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540293"/>
    <w:multiLevelType w:val="hybridMultilevel"/>
    <w:tmpl w:val="4526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285CB3"/>
    <w:multiLevelType w:val="hybridMultilevel"/>
    <w:tmpl w:val="0C2C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A65A35"/>
    <w:multiLevelType w:val="hybridMultilevel"/>
    <w:tmpl w:val="E72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0923E6"/>
    <w:multiLevelType w:val="hybridMultilevel"/>
    <w:tmpl w:val="C0AA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D34981"/>
    <w:multiLevelType w:val="hybridMultilevel"/>
    <w:tmpl w:val="493AA4C0"/>
    <w:lvl w:ilvl="0" w:tplc="8AA8F002">
      <w:start w:val="1"/>
      <w:numFmt w:val="bullet"/>
      <w:lvlText w:val=""/>
      <w:lvlJc w:val="left"/>
      <w:pPr>
        <w:tabs>
          <w:tab w:val="num" w:pos="720"/>
        </w:tabs>
        <w:ind w:left="720" w:hanging="360"/>
      </w:pPr>
      <w:rPr>
        <w:rFonts w:ascii="Wingdings" w:hAnsi="Wingdings" w:hint="default"/>
        <w:sz w:val="18"/>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B9A"/>
    <w:rsid w:val="0002086D"/>
    <w:rsid w:val="00020BA1"/>
    <w:rsid w:val="000457CC"/>
    <w:rsid w:val="00046B49"/>
    <w:rsid w:val="000A13B2"/>
    <w:rsid w:val="000B308B"/>
    <w:rsid w:val="000E65C8"/>
    <w:rsid w:val="000F6649"/>
    <w:rsid w:val="00157AEF"/>
    <w:rsid w:val="001648C9"/>
    <w:rsid w:val="00181BF2"/>
    <w:rsid w:val="00192AD9"/>
    <w:rsid w:val="0022662F"/>
    <w:rsid w:val="0026440C"/>
    <w:rsid w:val="00284214"/>
    <w:rsid w:val="00284B2B"/>
    <w:rsid w:val="00287C60"/>
    <w:rsid w:val="002B6FCB"/>
    <w:rsid w:val="002F3C01"/>
    <w:rsid w:val="003065AC"/>
    <w:rsid w:val="00312CF8"/>
    <w:rsid w:val="0032785E"/>
    <w:rsid w:val="00351FFE"/>
    <w:rsid w:val="003D10E6"/>
    <w:rsid w:val="003F2E3D"/>
    <w:rsid w:val="004220E3"/>
    <w:rsid w:val="00433179"/>
    <w:rsid w:val="004547C0"/>
    <w:rsid w:val="00463EF9"/>
    <w:rsid w:val="00485B53"/>
    <w:rsid w:val="004D4B9A"/>
    <w:rsid w:val="004E24CA"/>
    <w:rsid w:val="004E26D4"/>
    <w:rsid w:val="004E6E3E"/>
    <w:rsid w:val="004F25B2"/>
    <w:rsid w:val="004F5BC1"/>
    <w:rsid w:val="00505813"/>
    <w:rsid w:val="005217B9"/>
    <w:rsid w:val="00532E63"/>
    <w:rsid w:val="00535A66"/>
    <w:rsid w:val="00550EA2"/>
    <w:rsid w:val="00593909"/>
    <w:rsid w:val="005B640C"/>
    <w:rsid w:val="005D600E"/>
    <w:rsid w:val="005F0D8E"/>
    <w:rsid w:val="00604957"/>
    <w:rsid w:val="0063204D"/>
    <w:rsid w:val="006355A5"/>
    <w:rsid w:val="006A2894"/>
    <w:rsid w:val="00720064"/>
    <w:rsid w:val="00742B25"/>
    <w:rsid w:val="0074458E"/>
    <w:rsid w:val="00755A71"/>
    <w:rsid w:val="00766C24"/>
    <w:rsid w:val="007A7DC2"/>
    <w:rsid w:val="007C2D3C"/>
    <w:rsid w:val="00800C5C"/>
    <w:rsid w:val="0081177B"/>
    <w:rsid w:val="00842B75"/>
    <w:rsid w:val="00873A14"/>
    <w:rsid w:val="00892928"/>
    <w:rsid w:val="008E2813"/>
    <w:rsid w:val="008E604E"/>
    <w:rsid w:val="00910FE2"/>
    <w:rsid w:val="00915194"/>
    <w:rsid w:val="00951644"/>
    <w:rsid w:val="00951869"/>
    <w:rsid w:val="00963385"/>
    <w:rsid w:val="00980F03"/>
    <w:rsid w:val="00994829"/>
    <w:rsid w:val="009D6AFC"/>
    <w:rsid w:val="009E2FE4"/>
    <w:rsid w:val="009F432B"/>
    <w:rsid w:val="009F74BD"/>
    <w:rsid w:val="00A241E6"/>
    <w:rsid w:val="00A54998"/>
    <w:rsid w:val="00A90C8F"/>
    <w:rsid w:val="00AC1684"/>
    <w:rsid w:val="00B032BD"/>
    <w:rsid w:val="00B05357"/>
    <w:rsid w:val="00B209D3"/>
    <w:rsid w:val="00B229A4"/>
    <w:rsid w:val="00B25ABA"/>
    <w:rsid w:val="00B26014"/>
    <w:rsid w:val="00B35744"/>
    <w:rsid w:val="00B3671C"/>
    <w:rsid w:val="00BA2001"/>
    <w:rsid w:val="00BA39B8"/>
    <w:rsid w:val="00BB7A25"/>
    <w:rsid w:val="00BC1E1D"/>
    <w:rsid w:val="00BC52E6"/>
    <w:rsid w:val="00BC5744"/>
    <w:rsid w:val="00BF39AE"/>
    <w:rsid w:val="00BF6E4B"/>
    <w:rsid w:val="00C248B9"/>
    <w:rsid w:val="00C6397C"/>
    <w:rsid w:val="00C66930"/>
    <w:rsid w:val="00C83AE4"/>
    <w:rsid w:val="00CA3CFD"/>
    <w:rsid w:val="00CC2812"/>
    <w:rsid w:val="00CE2C64"/>
    <w:rsid w:val="00CE6C1D"/>
    <w:rsid w:val="00CF7956"/>
    <w:rsid w:val="00D12690"/>
    <w:rsid w:val="00D16B11"/>
    <w:rsid w:val="00D30A55"/>
    <w:rsid w:val="00D40FD7"/>
    <w:rsid w:val="00D64C47"/>
    <w:rsid w:val="00D74CED"/>
    <w:rsid w:val="00D9199A"/>
    <w:rsid w:val="00DD4FF1"/>
    <w:rsid w:val="00DF233F"/>
    <w:rsid w:val="00E22500"/>
    <w:rsid w:val="00E27949"/>
    <w:rsid w:val="00E51A4C"/>
    <w:rsid w:val="00E52A33"/>
    <w:rsid w:val="00E745E8"/>
    <w:rsid w:val="00EB3198"/>
    <w:rsid w:val="00F2331B"/>
    <w:rsid w:val="00F2463A"/>
    <w:rsid w:val="00F528F6"/>
    <w:rsid w:val="00F649B4"/>
    <w:rsid w:val="00F703ED"/>
    <w:rsid w:val="00F71245"/>
    <w:rsid w:val="00F750B7"/>
    <w:rsid w:val="00FA1360"/>
    <w:rsid w:val="00FC06B0"/>
    <w:rsid w:val="00FF4C2F"/>
    <w:rsid w:val="00FF6E74"/>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9C2700"/>
  <w14:defaultImageDpi w14:val="300"/>
  <w15:chartTrackingRefBased/>
  <w15:docId w15:val="{3C50AD8D-4600-F240-8792-4CBB2383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sid w:val="005F0D8E"/>
    <w:rPr>
      <w:sz w:val="24"/>
      <w:szCs w:val="24"/>
      <w:lang w:val="en-US"/>
    </w:rPr>
  </w:style>
  <w:style w:type="paragraph" w:styleId="Heading1">
    <w:name w:val="heading 1"/>
    <w:basedOn w:val="Normal"/>
    <w:next w:val="Normal"/>
    <w:link w:val="Heading1Char"/>
    <w:uiPriority w:val="99"/>
    <w:qFormat/>
    <w:rsid w:val="005217B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745E8"/>
    <w:rPr>
      <w:rFonts w:ascii="Cambria" w:hAnsi="Cambria" w:cs="Times New Roman"/>
      <w:b/>
      <w:bCs/>
      <w:kern w:val="32"/>
      <w:sz w:val="32"/>
      <w:szCs w:val="32"/>
    </w:rPr>
  </w:style>
  <w:style w:type="paragraph" w:styleId="TOC1">
    <w:name w:val="toc 1"/>
    <w:basedOn w:val="Normal"/>
    <w:next w:val="Normal"/>
    <w:autoRedefine/>
    <w:uiPriority w:val="99"/>
    <w:semiHidden/>
    <w:rsid w:val="005F0D8E"/>
    <w:pPr>
      <w:spacing w:before="120" w:after="120"/>
    </w:pPr>
    <w:rPr>
      <w:rFonts w:ascii="Arial Black" w:hAnsi="Arial Black"/>
      <w:b/>
      <w:bCs/>
      <w:caps/>
      <w:sz w:val="20"/>
    </w:rPr>
  </w:style>
  <w:style w:type="character" w:styleId="Hyperlink">
    <w:name w:val="Hyperlink"/>
    <w:uiPriority w:val="99"/>
    <w:rsid w:val="005F0D8E"/>
    <w:rPr>
      <w:rFonts w:cs="Times New Roman"/>
      <w:color w:val="0000FF"/>
      <w:u w:val="single"/>
    </w:rPr>
  </w:style>
  <w:style w:type="paragraph" w:styleId="Header">
    <w:name w:val="header"/>
    <w:basedOn w:val="Normal"/>
    <w:link w:val="HeaderChar"/>
    <w:uiPriority w:val="99"/>
    <w:rsid w:val="005F0D8E"/>
    <w:pPr>
      <w:tabs>
        <w:tab w:val="center" w:pos="4320"/>
        <w:tab w:val="right" w:pos="8640"/>
      </w:tabs>
    </w:pPr>
  </w:style>
  <w:style w:type="character" w:customStyle="1" w:styleId="HeaderChar">
    <w:name w:val="Header Char"/>
    <w:link w:val="Header"/>
    <w:uiPriority w:val="99"/>
    <w:semiHidden/>
    <w:locked/>
    <w:rsid w:val="00E745E8"/>
    <w:rPr>
      <w:rFonts w:cs="Times New Roman"/>
      <w:sz w:val="24"/>
      <w:szCs w:val="24"/>
    </w:rPr>
  </w:style>
  <w:style w:type="paragraph" w:styleId="Footer">
    <w:name w:val="footer"/>
    <w:basedOn w:val="Normal"/>
    <w:link w:val="FooterChar"/>
    <w:uiPriority w:val="99"/>
    <w:rsid w:val="005F0D8E"/>
    <w:pPr>
      <w:tabs>
        <w:tab w:val="center" w:pos="4320"/>
        <w:tab w:val="right" w:pos="8640"/>
      </w:tabs>
    </w:pPr>
  </w:style>
  <w:style w:type="character" w:customStyle="1" w:styleId="FooterChar">
    <w:name w:val="Footer Char"/>
    <w:link w:val="Footer"/>
    <w:uiPriority w:val="99"/>
    <w:semiHidden/>
    <w:locked/>
    <w:rsid w:val="00E745E8"/>
    <w:rPr>
      <w:rFonts w:cs="Times New Roman"/>
      <w:sz w:val="24"/>
      <w:szCs w:val="24"/>
    </w:rPr>
  </w:style>
  <w:style w:type="paragraph" w:styleId="Title">
    <w:name w:val="Title"/>
    <w:basedOn w:val="Normal"/>
    <w:link w:val="TitleChar"/>
    <w:uiPriority w:val="99"/>
    <w:qFormat/>
    <w:rsid w:val="005F0D8E"/>
    <w:pPr>
      <w:jc w:val="center"/>
    </w:pPr>
    <w:rPr>
      <w:b/>
      <w:bCs/>
      <w:sz w:val="32"/>
    </w:rPr>
  </w:style>
  <w:style w:type="character" w:customStyle="1" w:styleId="TitleChar">
    <w:name w:val="Title Char"/>
    <w:link w:val="Title"/>
    <w:uiPriority w:val="99"/>
    <w:locked/>
    <w:rsid w:val="00E745E8"/>
    <w:rPr>
      <w:rFonts w:ascii="Cambria" w:hAnsi="Cambria" w:cs="Times New Roman"/>
      <w:b/>
      <w:bCs/>
      <w:kern w:val="28"/>
      <w:sz w:val="32"/>
      <w:szCs w:val="32"/>
    </w:rPr>
  </w:style>
  <w:style w:type="paragraph" w:styleId="Subtitle">
    <w:name w:val="Subtitle"/>
    <w:basedOn w:val="Normal"/>
    <w:link w:val="SubtitleChar"/>
    <w:uiPriority w:val="99"/>
    <w:qFormat/>
    <w:rsid w:val="005F0D8E"/>
    <w:pPr>
      <w:jc w:val="center"/>
    </w:pPr>
    <w:rPr>
      <w:b/>
      <w:bCs/>
    </w:rPr>
  </w:style>
  <w:style w:type="character" w:customStyle="1" w:styleId="SubtitleChar">
    <w:name w:val="Subtitle Char"/>
    <w:link w:val="Subtitle"/>
    <w:uiPriority w:val="99"/>
    <w:locked/>
    <w:rsid w:val="00E745E8"/>
    <w:rPr>
      <w:rFonts w:ascii="Cambria" w:hAnsi="Cambria" w:cs="Times New Roman"/>
      <w:sz w:val="24"/>
      <w:szCs w:val="24"/>
    </w:rPr>
  </w:style>
  <w:style w:type="paragraph" w:styleId="BalloonText">
    <w:name w:val="Balloon Text"/>
    <w:basedOn w:val="Normal"/>
    <w:link w:val="BalloonTextChar"/>
    <w:uiPriority w:val="99"/>
    <w:semiHidden/>
    <w:rsid w:val="005F0D8E"/>
    <w:rPr>
      <w:rFonts w:ascii="Tahoma" w:hAnsi="Tahoma" w:cs="Tahoma"/>
      <w:sz w:val="16"/>
      <w:szCs w:val="16"/>
    </w:rPr>
  </w:style>
  <w:style w:type="character" w:customStyle="1" w:styleId="BalloonTextChar">
    <w:name w:val="Balloon Text Char"/>
    <w:link w:val="BalloonText"/>
    <w:uiPriority w:val="99"/>
    <w:semiHidden/>
    <w:locked/>
    <w:rsid w:val="00E745E8"/>
    <w:rPr>
      <w:rFonts w:cs="Times New Roman"/>
      <w:sz w:val="2"/>
    </w:rPr>
  </w:style>
  <w:style w:type="paragraph" w:customStyle="1" w:styleId="ColorfulList-Accent11">
    <w:name w:val="Colorful List - Accent 11"/>
    <w:basedOn w:val="Normal"/>
    <w:uiPriority w:val="34"/>
    <w:qFormat/>
    <w:rsid w:val="003065AC"/>
    <w:pPr>
      <w:ind w:left="720"/>
    </w:pPr>
    <w:rPr>
      <w:sz w:val="20"/>
      <w:szCs w:val="20"/>
    </w:rPr>
  </w:style>
  <w:style w:type="paragraph" w:customStyle="1" w:styleId="MediumGrid21">
    <w:name w:val="Medium Grid 21"/>
    <w:uiPriority w:val="1"/>
    <w:qFormat/>
    <w:rsid w:val="0063204D"/>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282029">
      <w:bodyDiv w:val="1"/>
      <w:marLeft w:val="0"/>
      <w:marRight w:val="0"/>
      <w:marTop w:val="0"/>
      <w:marBottom w:val="0"/>
      <w:divBdr>
        <w:top w:val="none" w:sz="0" w:space="0" w:color="auto"/>
        <w:left w:val="none" w:sz="0" w:space="0" w:color="auto"/>
        <w:bottom w:val="none" w:sz="0" w:space="0" w:color="auto"/>
        <w:right w:val="none" w:sz="0" w:space="0" w:color="auto"/>
      </w:divBdr>
    </w:div>
    <w:div w:id="1399861374">
      <w:bodyDiv w:val="1"/>
      <w:marLeft w:val="0"/>
      <w:marRight w:val="0"/>
      <w:marTop w:val="0"/>
      <w:marBottom w:val="0"/>
      <w:divBdr>
        <w:top w:val="none" w:sz="0" w:space="0" w:color="auto"/>
        <w:left w:val="none" w:sz="0" w:space="0" w:color="auto"/>
        <w:bottom w:val="none" w:sz="0" w:space="0" w:color="auto"/>
        <w:right w:val="none" w:sz="0" w:space="0" w:color="auto"/>
      </w:divBdr>
    </w:div>
    <w:div w:id="1870297165">
      <w:bodyDiv w:val="1"/>
      <w:marLeft w:val="0"/>
      <w:marRight w:val="0"/>
      <w:marTop w:val="0"/>
      <w:marBottom w:val="0"/>
      <w:divBdr>
        <w:top w:val="none" w:sz="0" w:space="0" w:color="auto"/>
        <w:left w:val="none" w:sz="0" w:space="0" w:color="auto"/>
        <w:bottom w:val="none" w:sz="0" w:space="0" w:color="auto"/>
        <w:right w:val="none" w:sz="0" w:space="0" w:color="auto"/>
      </w:divBdr>
    </w:div>
    <w:div w:id="202142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swimming.ca/en/events-results/live-upcoming-meet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32146-5155-4B47-BE34-5946C33C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6014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TRURO CENTURIONS SWIM CLUB</vt:lpstr>
    </vt:vector>
  </TitlesOfParts>
  <Company> </Company>
  <LinksUpToDate>false</LinksUpToDate>
  <CharactersWithSpaces>7055</CharactersWithSpaces>
  <SharedDoc>false</SharedDoc>
  <HLinks>
    <vt:vector size="12" baseType="variant">
      <vt:variant>
        <vt:i4>6684788</vt:i4>
      </vt:variant>
      <vt:variant>
        <vt:i4>0</vt:i4>
      </vt:variant>
      <vt:variant>
        <vt:i4>0</vt:i4>
      </vt:variant>
      <vt:variant>
        <vt:i4>5</vt:i4>
      </vt:variant>
      <vt:variant>
        <vt:lpwstr>https://www.swimming.ca/en/events-results/live-upcoming-meets/</vt:lpwstr>
      </vt:variant>
      <vt:variant>
        <vt:lpwstr/>
      </vt:variant>
      <vt:variant>
        <vt:i4>7929929</vt:i4>
      </vt:variant>
      <vt:variant>
        <vt:i4>2048</vt:i4>
      </vt:variant>
      <vt:variant>
        <vt:i4>1025</vt:i4>
      </vt:variant>
      <vt:variant>
        <vt:i4>1</vt:i4>
      </vt:variant>
      <vt:variant>
        <vt:lpwstr>Nova Tech colour[2]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TRURO CENTURIONS SWIM CLUB</dc:title>
  <dc:subject/>
  <dc:creator>kgratto</dc:creator>
  <cp:keywords/>
  <dc:description/>
  <cp:lastModifiedBy>Bette El-Hawary</cp:lastModifiedBy>
  <cp:revision>2</cp:revision>
  <cp:lastPrinted>2009-02-19T13:25:00Z</cp:lastPrinted>
  <dcterms:created xsi:type="dcterms:W3CDTF">2020-01-17T14:55:00Z</dcterms:created>
  <dcterms:modified xsi:type="dcterms:W3CDTF">2020-01-17T14:55:00Z</dcterms:modified>
</cp:coreProperties>
</file>