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A52A7" w14:textId="77777777" w:rsidR="00163BFE" w:rsidRDefault="00163BFE">
      <w:pPr>
        <w:overflowPunct/>
        <w:autoSpaceDE/>
        <w:autoSpaceDN/>
        <w:adjustRightInd/>
        <w:spacing w:before="0"/>
        <w:ind w:left="0"/>
        <w:textAlignment w:val="auto"/>
        <w:rPr>
          <w:rFonts w:ascii="Calibri" w:hAnsi="Calibri"/>
          <w:color w:val="000000"/>
          <w:sz w:val="18"/>
          <w:szCs w:val="18"/>
          <w:lang w:eastAsia="en-CA"/>
        </w:rPr>
      </w:pPr>
      <w:bookmarkStart w:id="0" w:name="_GoBack"/>
      <w:bookmarkEnd w:id="0"/>
    </w:p>
    <w:p w14:paraId="0AECD65A" w14:textId="77777777" w:rsidR="00A72B2B" w:rsidRDefault="00A72B2B" w:rsidP="00F51650">
      <w:pPr>
        <w:shd w:val="clear" w:color="auto" w:fill="FFFFFF"/>
        <w:overflowPunct/>
        <w:autoSpaceDE/>
        <w:autoSpaceDN/>
        <w:adjustRightInd/>
        <w:spacing w:before="0"/>
        <w:ind w:left="180"/>
        <w:textAlignment w:val="auto"/>
        <w:rPr>
          <w:color w:val="000000"/>
          <w:sz w:val="18"/>
          <w:szCs w:val="18"/>
          <w:lang w:eastAsia="en-CA"/>
        </w:rPr>
      </w:pPr>
    </w:p>
    <w:p w14:paraId="3AE7FB22" w14:textId="785188AD" w:rsidR="00A72B2B" w:rsidRPr="00A72B2B" w:rsidRDefault="00A72B2B" w:rsidP="00A72B2B">
      <w:pPr>
        <w:shd w:val="clear" w:color="auto" w:fill="FFFFFF"/>
        <w:overflowPunct/>
        <w:autoSpaceDE/>
        <w:autoSpaceDN/>
        <w:adjustRightInd/>
        <w:spacing w:before="0"/>
        <w:ind w:left="180"/>
        <w:jc w:val="center"/>
        <w:textAlignment w:val="auto"/>
        <w:rPr>
          <w:color w:val="000000"/>
          <w:sz w:val="36"/>
          <w:szCs w:val="18"/>
          <w:lang w:val="en-CA" w:eastAsia="en-CA"/>
        </w:rPr>
      </w:pPr>
      <w:r w:rsidRPr="0001395C">
        <w:rPr>
          <w:i/>
          <w:noProof/>
          <w:color w:val="000000"/>
          <w:sz w:val="16"/>
          <w:szCs w:val="18"/>
          <w:u w:val="single"/>
        </w:rPr>
        <w:drawing>
          <wp:anchor distT="0" distB="0" distL="114300" distR="114300" simplePos="0" relativeHeight="251658752" behindDoc="0" locked="0" layoutInCell="1" allowOverlap="1" wp14:anchorId="4E90E0DE" wp14:editId="270F7A5E">
            <wp:simplePos x="657225" y="314325"/>
            <wp:positionH relativeFrom="margin">
              <wp:align>left</wp:align>
            </wp:positionH>
            <wp:positionV relativeFrom="margin">
              <wp:align>top</wp:align>
            </wp:positionV>
            <wp:extent cx="1138628" cy="4191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ordsHorizontalsmal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8628" cy="419100"/>
                    </a:xfrm>
                    <a:prstGeom prst="rect">
                      <a:avLst/>
                    </a:prstGeom>
                  </pic:spPr>
                </pic:pic>
              </a:graphicData>
            </a:graphic>
          </wp:anchor>
        </w:drawing>
      </w:r>
      <w:r w:rsidR="00C76773">
        <w:rPr>
          <w:i/>
          <w:color w:val="000000"/>
          <w:sz w:val="32"/>
          <w:szCs w:val="18"/>
          <w:u w:val="single"/>
          <w:lang w:val="en-CA" w:eastAsia="en-CA"/>
        </w:rPr>
        <w:t>Jumbo Jets Christmas</w:t>
      </w:r>
      <w:r w:rsidR="00AB21E4">
        <w:rPr>
          <w:i/>
          <w:color w:val="000000"/>
          <w:sz w:val="32"/>
          <w:szCs w:val="18"/>
          <w:u w:val="single"/>
          <w:lang w:val="en-CA" w:eastAsia="en-CA"/>
        </w:rPr>
        <w:t xml:space="preserve"> In House Competition</w:t>
      </w:r>
    </w:p>
    <w:p w14:paraId="709A2948" w14:textId="77777777" w:rsidR="00A72B2B" w:rsidRPr="0001395C" w:rsidRDefault="00A72B2B" w:rsidP="00FA6C66">
      <w:pPr>
        <w:pStyle w:val="Header"/>
        <w:tabs>
          <w:tab w:val="clear" w:pos="4320"/>
          <w:tab w:val="clear" w:pos="8640"/>
          <w:tab w:val="left" w:pos="2070"/>
          <w:tab w:val="right" w:pos="9972"/>
        </w:tabs>
        <w:ind w:hanging="2074"/>
        <w:rPr>
          <w:sz w:val="2"/>
        </w:rPr>
      </w:pPr>
    </w:p>
    <w:p w14:paraId="652E9881" w14:textId="75200490" w:rsidR="00326EE3" w:rsidRPr="00F70735" w:rsidRDefault="00326EE3" w:rsidP="00B74031">
      <w:pPr>
        <w:pStyle w:val="Header"/>
        <w:tabs>
          <w:tab w:val="clear" w:pos="4320"/>
          <w:tab w:val="clear" w:pos="8640"/>
          <w:tab w:val="left" w:pos="2070"/>
          <w:tab w:val="right" w:pos="9972"/>
        </w:tabs>
        <w:spacing w:before="120"/>
        <w:ind w:hanging="2074"/>
        <w:rPr>
          <w:rFonts w:asciiTheme="minorHAnsi" w:hAnsiTheme="minorHAnsi"/>
        </w:rPr>
      </w:pPr>
      <w:r w:rsidRPr="00F70735">
        <w:rPr>
          <w:rFonts w:asciiTheme="minorHAnsi" w:hAnsiTheme="minorHAnsi"/>
        </w:rPr>
        <w:t>DATE:</w:t>
      </w:r>
      <w:r w:rsidRPr="00F70735">
        <w:rPr>
          <w:rFonts w:asciiTheme="minorHAnsi" w:hAnsiTheme="minorHAnsi"/>
        </w:rPr>
        <w:tab/>
      </w:r>
      <w:r w:rsidR="001E386E">
        <w:rPr>
          <w:rFonts w:asciiTheme="minorHAnsi" w:hAnsiTheme="minorHAnsi"/>
        </w:rPr>
        <w:tab/>
      </w:r>
      <w:r w:rsidR="00CB0DC4">
        <w:rPr>
          <w:rFonts w:asciiTheme="minorHAnsi" w:hAnsiTheme="minorHAnsi"/>
          <w:lang w:val="en-CA"/>
        </w:rPr>
        <w:t>2019-12-13</w:t>
      </w:r>
      <w:r w:rsidR="00FA6C66" w:rsidRPr="00F70735">
        <w:rPr>
          <w:rFonts w:asciiTheme="minorHAnsi" w:hAnsiTheme="minorHAnsi"/>
        </w:rPr>
        <w:tab/>
        <w:t>Region:</w:t>
      </w:r>
      <w:r w:rsidR="001E386E">
        <w:rPr>
          <w:rFonts w:asciiTheme="minorHAnsi" w:hAnsiTheme="minorHAnsi"/>
        </w:rPr>
        <w:t xml:space="preserve"> </w:t>
      </w:r>
      <w:r w:rsidR="00CB0DC4">
        <w:rPr>
          <w:rFonts w:asciiTheme="minorHAnsi" w:hAnsiTheme="minorHAnsi"/>
        </w:rPr>
        <w:t>Western</w:t>
      </w:r>
    </w:p>
    <w:p w14:paraId="479D75B0" w14:textId="29ADD0D0" w:rsidR="00326EE3" w:rsidRPr="001E386E" w:rsidRDefault="00326EE3" w:rsidP="00B74031">
      <w:pPr>
        <w:pStyle w:val="Header"/>
        <w:tabs>
          <w:tab w:val="clear" w:pos="4320"/>
          <w:tab w:val="clear" w:pos="8640"/>
          <w:tab w:val="left" w:pos="2070"/>
        </w:tabs>
        <w:spacing w:before="120"/>
        <w:ind w:hanging="2074"/>
        <w:rPr>
          <w:rFonts w:asciiTheme="minorHAnsi" w:hAnsiTheme="minorHAnsi"/>
        </w:rPr>
      </w:pPr>
      <w:r w:rsidRPr="00F70735">
        <w:rPr>
          <w:rFonts w:asciiTheme="minorHAnsi" w:hAnsiTheme="minorHAnsi"/>
        </w:rPr>
        <w:t>HOSTED BY:</w:t>
      </w:r>
      <w:r w:rsidRPr="00F70735">
        <w:rPr>
          <w:rFonts w:asciiTheme="minorHAnsi" w:hAnsiTheme="minorHAnsi"/>
        </w:rPr>
        <w:tab/>
      </w:r>
      <w:r w:rsidR="00CB0DC4">
        <w:rPr>
          <w:rFonts w:asciiTheme="minorHAnsi" w:hAnsiTheme="minorHAnsi"/>
        </w:rPr>
        <w:t>St. Thomas Jumbo Jets</w:t>
      </w:r>
    </w:p>
    <w:p w14:paraId="7EB8BF32" w14:textId="5278D0F5" w:rsidR="00326EE3" w:rsidRPr="00F70735" w:rsidRDefault="00326EE3" w:rsidP="00B74031">
      <w:pPr>
        <w:tabs>
          <w:tab w:val="left" w:pos="2070"/>
        </w:tabs>
        <w:spacing w:before="120"/>
        <w:ind w:hanging="2074"/>
        <w:rPr>
          <w:rFonts w:asciiTheme="minorHAnsi" w:hAnsiTheme="minorHAnsi"/>
        </w:rPr>
      </w:pPr>
      <w:r w:rsidRPr="00F70735">
        <w:rPr>
          <w:rFonts w:asciiTheme="minorHAnsi" w:hAnsiTheme="minorHAnsi"/>
        </w:rPr>
        <w:t>LOCATION:</w:t>
      </w:r>
      <w:r w:rsidRPr="00F70735">
        <w:rPr>
          <w:rFonts w:asciiTheme="minorHAnsi" w:hAnsiTheme="minorHAnsi"/>
        </w:rPr>
        <w:tab/>
      </w:r>
      <w:bookmarkStart w:id="1" w:name="Text4"/>
      <w:r w:rsidR="00CB0DC4">
        <w:rPr>
          <w:rFonts w:asciiTheme="minorHAnsi" w:hAnsiTheme="minorHAnsi"/>
        </w:rPr>
        <w:t xml:space="preserve">Family YMCA St. </w:t>
      </w:r>
      <w:proofErr w:type="gramStart"/>
      <w:r w:rsidR="00CB0DC4">
        <w:rPr>
          <w:rFonts w:asciiTheme="minorHAnsi" w:hAnsiTheme="minorHAnsi"/>
        </w:rPr>
        <w:t>Thomas,  20</w:t>
      </w:r>
      <w:proofErr w:type="gramEnd"/>
      <w:r w:rsidR="00CB0DC4">
        <w:rPr>
          <w:rFonts w:asciiTheme="minorHAnsi" w:hAnsiTheme="minorHAnsi"/>
        </w:rPr>
        <w:t xml:space="preserve"> High St., St. Thomas, ON</w:t>
      </w:r>
      <w:r w:rsidR="00A72B2B" w:rsidRPr="00F70735">
        <w:rPr>
          <w:rFonts w:asciiTheme="minorHAnsi" w:hAnsiTheme="minorHAnsi"/>
        </w:rPr>
        <w:t xml:space="preserve"> </w:t>
      </w:r>
      <w:bookmarkEnd w:id="1"/>
    </w:p>
    <w:p w14:paraId="108BCE56" w14:textId="42C90200" w:rsidR="00326EE3" w:rsidRPr="00F70735" w:rsidRDefault="00E10C80" w:rsidP="00B74031">
      <w:pPr>
        <w:tabs>
          <w:tab w:val="left" w:pos="2070"/>
          <w:tab w:val="left" w:pos="3690"/>
          <w:tab w:val="left" w:pos="3780"/>
        </w:tabs>
        <w:spacing w:before="120"/>
        <w:ind w:left="2070" w:hanging="2070"/>
        <w:rPr>
          <w:rFonts w:asciiTheme="minorHAnsi" w:hAnsiTheme="minorHAnsi"/>
        </w:rPr>
      </w:pPr>
      <w:r w:rsidRPr="00F70735">
        <w:rPr>
          <w:rFonts w:asciiTheme="minorHAnsi" w:hAnsiTheme="minorHAnsi"/>
        </w:rPr>
        <w:t>FACILITY:</w:t>
      </w:r>
      <w:r w:rsidRPr="00F70735">
        <w:rPr>
          <w:rFonts w:asciiTheme="minorHAnsi" w:hAnsiTheme="minorHAnsi"/>
        </w:rPr>
        <w:tab/>
      </w:r>
      <w:r w:rsidR="00CB0DC4">
        <w:rPr>
          <w:rFonts w:asciiTheme="minorHAnsi" w:hAnsiTheme="minorHAnsi"/>
        </w:rPr>
        <w:t>6 lane, 25 meter, Colorado Dolphin Wireless Timing System</w:t>
      </w:r>
      <w:r w:rsidR="00A72B2B" w:rsidRPr="00F70735">
        <w:rPr>
          <w:rFonts w:asciiTheme="minorHAnsi" w:hAnsiTheme="minorHAnsi"/>
        </w:rPr>
        <w:t xml:space="preserve"> </w:t>
      </w:r>
    </w:p>
    <w:p w14:paraId="5E7785BE" w14:textId="15BF314F" w:rsidR="00B569F5" w:rsidRPr="00F70735" w:rsidRDefault="00B569F5" w:rsidP="00B74031">
      <w:pPr>
        <w:tabs>
          <w:tab w:val="left" w:pos="2070"/>
          <w:tab w:val="left" w:pos="3690"/>
          <w:tab w:val="left" w:pos="3780"/>
        </w:tabs>
        <w:spacing w:before="120"/>
        <w:ind w:left="2070" w:hanging="2070"/>
        <w:rPr>
          <w:rFonts w:asciiTheme="minorHAnsi" w:hAnsiTheme="minorHAnsi"/>
        </w:rPr>
      </w:pPr>
      <w:r w:rsidRPr="00F70735">
        <w:rPr>
          <w:rFonts w:asciiTheme="minorHAnsi" w:hAnsiTheme="minorHAnsi"/>
        </w:rPr>
        <w:t>PURPOSE:</w:t>
      </w:r>
      <w:r w:rsidRPr="00F70735">
        <w:rPr>
          <w:rFonts w:asciiTheme="minorHAnsi" w:hAnsiTheme="minorHAnsi"/>
        </w:rPr>
        <w:tab/>
      </w:r>
      <w:r w:rsidR="00CB0DC4">
        <w:rPr>
          <w:rFonts w:asciiTheme="minorHAnsi" w:hAnsiTheme="minorHAnsi"/>
        </w:rPr>
        <w:t>Obtain qualifying times for upcoming competitions.  Expose younger swimmers to a meet-like atmosphere and achieving improvements of personal best times.</w:t>
      </w:r>
    </w:p>
    <w:p w14:paraId="2A52B553" w14:textId="77777777" w:rsidR="00C859EE" w:rsidRDefault="00CF4AD6">
      <w:pPr>
        <w:tabs>
          <w:tab w:val="left" w:pos="2070"/>
          <w:tab w:val="left" w:pos="3690"/>
          <w:tab w:val="left" w:pos="3780"/>
        </w:tabs>
        <w:ind w:left="2070" w:hanging="2070"/>
        <w:rPr>
          <w:rFonts w:asciiTheme="minorHAnsi" w:hAnsiTheme="minorHAnsi"/>
          <w:bCs/>
          <w:sz w:val="22"/>
          <w:szCs w:val="22"/>
        </w:rPr>
      </w:pPr>
      <w:r w:rsidRPr="00F70735">
        <w:rPr>
          <w:rFonts w:asciiTheme="minorHAnsi" w:hAnsiTheme="minorHAnsi"/>
        </w:rPr>
        <w:t>MEET PACKAGE:</w:t>
      </w:r>
      <w:r w:rsidRPr="00F70735">
        <w:rPr>
          <w:rFonts w:asciiTheme="minorHAnsi" w:hAnsiTheme="minorHAnsi"/>
        </w:rPr>
        <w:tab/>
      </w:r>
      <w:r w:rsidRPr="005F238B">
        <w:rPr>
          <w:rFonts w:asciiTheme="minorHAnsi" w:hAnsiTheme="minorHAnsi"/>
          <w:bCs/>
        </w:rPr>
        <w:t xml:space="preserve">The only meet package which will be considered as valid must be the most current version found on </w:t>
      </w:r>
      <w:hyperlink r:id="rId9" w:history="1">
        <w:r w:rsidR="0083513D" w:rsidRPr="005F238B">
          <w:rPr>
            <w:rStyle w:val="Hyperlink"/>
            <w:rFonts w:asciiTheme="minorHAnsi" w:hAnsiTheme="minorHAnsi"/>
            <w:bCs/>
          </w:rPr>
          <w:t>www.swimming.ca</w:t>
        </w:r>
      </w:hyperlink>
      <w:r w:rsidR="0083513D" w:rsidRPr="005F238B">
        <w:rPr>
          <w:rFonts w:asciiTheme="minorHAnsi" w:hAnsiTheme="minorHAnsi"/>
          <w:bCs/>
        </w:rPr>
        <w:t xml:space="preserve"> </w:t>
      </w:r>
      <w:r w:rsidRPr="005F238B">
        <w:rPr>
          <w:rFonts w:asciiTheme="minorHAnsi" w:hAnsiTheme="minorHAnsi"/>
          <w:bCs/>
        </w:rPr>
        <w:t xml:space="preserve"> </w:t>
      </w:r>
    </w:p>
    <w:p w14:paraId="4202E8D3" w14:textId="77777777" w:rsidR="005F238B" w:rsidRPr="00E979D7" w:rsidRDefault="00115354" w:rsidP="005F238B">
      <w:pPr>
        <w:tabs>
          <w:tab w:val="left" w:pos="2070"/>
          <w:tab w:val="left" w:pos="3690"/>
          <w:tab w:val="left" w:pos="3780"/>
        </w:tabs>
        <w:spacing w:before="120"/>
        <w:ind w:left="2070" w:hanging="2070"/>
        <w:rPr>
          <w:rFonts w:ascii="Calibri" w:hAnsi="Calibri"/>
        </w:rPr>
      </w:pPr>
      <w:r>
        <w:rPr>
          <w:rFonts w:ascii="Calibri" w:hAnsi="Calibri"/>
        </w:rPr>
        <w:t>SAFETY &amp; LIABILITY</w:t>
      </w:r>
      <w:r w:rsidR="005F238B">
        <w:rPr>
          <w:rFonts w:ascii="Calibri" w:hAnsi="Calibri"/>
        </w:rPr>
        <w:t>:</w:t>
      </w:r>
      <w:r w:rsidR="005F238B">
        <w:rPr>
          <w:rFonts w:ascii="Calibri" w:hAnsi="Calibri"/>
        </w:rPr>
        <w:tab/>
      </w:r>
      <w:r w:rsidR="005F238B" w:rsidRPr="00E979D7">
        <w:rPr>
          <w:rFonts w:ascii="Calibri" w:hAnsi="Calibri"/>
        </w:rPr>
        <w:t xml:space="preserve">Swimming Canada and Swim Ontario believes that athletes, coaches, officials, support staff and volunteers have the right to participate in a safe and inclusive sport environment that is free of abuse, harassment and discrimination.  For additional resources click </w:t>
      </w:r>
      <w:hyperlink r:id="rId10" w:history="1">
        <w:r w:rsidR="005F238B" w:rsidRPr="00115354">
          <w:rPr>
            <w:rStyle w:val="Hyperlink"/>
            <w:rFonts w:ascii="Calibri" w:hAnsi="Calibri"/>
          </w:rPr>
          <w:t>HERE.</w:t>
        </w:r>
      </w:hyperlink>
    </w:p>
    <w:p w14:paraId="04AABEEC" w14:textId="77777777" w:rsidR="005F238B" w:rsidRDefault="005F238B" w:rsidP="00FE3856">
      <w:pPr>
        <w:tabs>
          <w:tab w:val="left" w:pos="2070"/>
          <w:tab w:val="left" w:pos="3600"/>
          <w:tab w:val="left" w:pos="3870"/>
        </w:tabs>
        <w:spacing w:before="0"/>
        <w:ind w:hanging="2074"/>
        <w:rPr>
          <w:rFonts w:asciiTheme="minorHAnsi" w:hAnsiTheme="minorHAnsi"/>
        </w:rPr>
      </w:pPr>
    </w:p>
    <w:p w14:paraId="256B162A" w14:textId="77777777" w:rsidR="00F13C01" w:rsidRPr="00F70735" w:rsidRDefault="00326EE3" w:rsidP="00FE3856">
      <w:pPr>
        <w:tabs>
          <w:tab w:val="left" w:pos="2070"/>
          <w:tab w:val="left" w:pos="3600"/>
          <w:tab w:val="left" w:pos="3870"/>
        </w:tabs>
        <w:spacing w:before="0"/>
        <w:ind w:hanging="2074"/>
        <w:rPr>
          <w:rFonts w:asciiTheme="minorHAnsi" w:hAnsiTheme="minorHAnsi"/>
        </w:rPr>
      </w:pPr>
      <w:r w:rsidRPr="00F70735">
        <w:rPr>
          <w:rFonts w:asciiTheme="minorHAnsi" w:hAnsiTheme="minorHAnsi"/>
        </w:rPr>
        <w:t>COMPETITION:</w:t>
      </w:r>
      <w:r w:rsidRPr="00F70735">
        <w:rPr>
          <w:rFonts w:asciiTheme="minorHAnsi" w:hAnsiTheme="minorHAnsi"/>
        </w:rPr>
        <w:tab/>
      </w:r>
      <w:r w:rsidRPr="00F70735">
        <w:rPr>
          <w:rFonts w:asciiTheme="minorHAnsi" w:hAnsiTheme="minorHAnsi"/>
          <w:b/>
        </w:rPr>
        <w:t xml:space="preserve">Sanctioned </w:t>
      </w:r>
      <w:r w:rsidR="00E97D42" w:rsidRPr="00F70735">
        <w:rPr>
          <w:rFonts w:asciiTheme="minorHAnsi" w:hAnsiTheme="minorHAnsi"/>
          <w:b/>
        </w:rPr>
        <w:t>as a</w:t>
      </w:r>
      <w:r w:rsidR="00B2461B">
        <w:rPr>
          <w:rFonts w:asciiTheme="minorHAnsi" w:hAnsiTheme="minorHAnsi"/>
          <w:b/>
        </w:rPr>
        <w:t>n In House competition</w:t>
      </w:r>
      <w:r w:rsidR="00E97D42" w:rsidRPr="00F70735">
        <w:rPr>
          <w:rFonts w:asciiTheme="minorHAnsi" w:hAnsiTheme="minorHAnsi"/>
        </w:rPr>
        <w:t xml:space="preserve"> </w:t>
      </w:r>
      <w:r w:rsidRPr="00F70735">
        <w:rPr>
          <w:rFonts w:asciiTheme="minorHAnsi" w:hAnsiTheme="minorHAnsi"/>
        </w:rPr>
        <w:t>by Swim Ontario.</w:t>
      </w:r>
      <w:r w:rsidRPr="00F70735">
        <w:rPr>
          <w:rFonts w:asciiTheme="minorHAnsi" w:hAnsiTheme="minorHAnsi"/>
        </w:rPr>
        <w:br/>
        <w:t>All current Swim</w:t>
      </w:r>
      <w:r w:rsidR="00080953" w:rsidRPr="00F70735">
        <w:rPr>
          <w:rFonts w:asciiTheme="minorHAnsi" w:hAnsiTheme="minorHAnsi"/>
        </w:rPr>
        <w:t>ming</w:t>
      </w:r>
      <w:r w:rsidR="00A749AF">
        <w:rPr>
          <w:rFonts w:asciiTheme="minorHAnsi" w:hAnsiTheme="minorHAnsi"/>
        </w:rPr>
        <w:t xml:space="preserve"> </w:t>
      </w:r>
      <w:r w:rsidRPr="00F70735">
        <w:rPr>
          <w:rFonts w:asciiTheme="minorHAnsi" w:hAnsiTheme="minorHAnsi"/>
        </w:rPr>
        <w:t xml:space="preserve">Canada </w:t>
      </w:r>
      <w:r w:rsidR="00F13C01" w:rsidRPr="00F70735">
        <w:rPr>
          <w:rFonts w:asciiTheme="minorHAnsi" w:hAnsiTheme="minorHAnsi"/>
        </w:rPr>
        <w:t xml:space="preserve">(SC) </w:t>
      </w:r>
      <w:r w:rsidRPr="00F70735">
        <w:rPr>
          <w:rFonts w:asciiTheme="minorHAnsi" w:hAnsiTheme="minorHAnsi"/>
        </w:rPr>
        <w:t>rules will be followed</w:t>
      </w:r>
      <w:r w:rsidR="00E10C80" w:rsidRPr="00F70735">
        <w:rPr>
          <w:rFonts w:asciiTheme="minorHAnsi" w:hAnsiTheme="minorHAnsi"/>
        </w:rPr>
        <w:t>.</w:t>
      </w:r>
      <w:r w:rsidR="006D721B" w:rsidRPr="00F70735">
        <w:rPr>
          <w:rFonts w:asciiTheme="minorHAnsi" w:hAnsiTheme="minorHAnsi"/>
        </w:rPr>
        <w:t xml:space="preserve"> </w:t>
      </w:r>
    </w:p>
    <w:p w14:paraId="183E061A" w14:textId="77777777" w:rsidR="00F5343C" w:rsidRPr="00F70735" w:rsidRDefault="00F13C01" w:rsidP="00FE3856">
      <w:pPr>
        <w:tabs>
          <w:tab w:val="left" w:pos="2070"/>
          <w:tab w:val="left" w:pos="3600"/>
          <w:tab w:val="left" w:pos="3870"/>
        </w:tabs>
        <w:spacing w:before="0"/>
        <w:ind w:hanging="2074"/>
        <w:rPr>
          <w:rFonts w:asciiTheme="minorHAnsi" w:hAnsiTheme="minorHAnsi"/>
        </w:rPr>
      </w:pPr>
      <w:r w:rsidRPr="00F70735">
        <w:rPr>
          <w:rFonts w:asciiTheme="minorHAnsi" w:hAnsiTheme="minorHAnsi"/>
        </w:rPr>
        <w:tab/>
      </w:r>
      <w:r w:rsidR="00F5343C" w:rsidRPr="00F70735">
        <w:rPr>
          <w:rFonts w:asciiTheme="minorHAnsi" w:hAnsiTheme="minorHAnsi"/>
        </w:rPr>
        <w:t>Seeding for all swims will be optimized by distance and stroke, but otherwise random.</w:t>
      </w:r>
    </w:p>
    <w:p w14:paraId="1E7CD9CE" w14:textId="77777777" w:rsidR="005F238B" w:rsidRDefault="00F70735" w:rsidP="00FE3856">
      <w:pPr>
        <w:tabs>
          <w:tab w:val="left" w:pos="2070"/>
          <w:tab w:val="left" w:pos="3600"/>
          <w:tab w:val="left" w:pos="3870"/>
        </w:tabs>
        <w:spacing w:before="0"/>
        <w:ind w:hanging="2074"/>
        <w:rPr>
          <w:rFonts w:asciiTheme="minorHAnsi" w:hAnsiTheme="minorHAnsi" w:cs="Calibri"/>
          <w:color w:val="000000"/>
        </w:rPr>
      </w:pPr>
      <w:r w:rsidRPr="00F70735">
        <w:rPr>
          <w:rFonts w:asciiTheme="minorHAnsi" w:hAnsiTheme="minorHAnsi"/>
        </w:rPr>
        <w:tab/>
      </w:r>
      <w:r w:rsidRPr="005F238B">
        <w:rPr>
          <w:rFonts w:asciiTheme="minorHAnsi" w:hAnsiTheme="minorHAnsi" w:cs="Calibri"/>
          <w:color w:val="000000"/>
        </w:rPr>
        <w:t xml:space="preserve">Please note that </w:t>
      </w:r>
      <w:hyperlink r:id="rId11" w:tgtFrame="_blank" w:history="1">
        <w:r w:rsidRPr="005F238B">
          <w:rPr>
            <w:rStyle w:val="Hyperlink"/>
            <w:rFonts w:asciiTheme="minorHAnsi" w:hAnsiTheme="minorHAnsi" w:cs="Calibri"/>
          </w:rPr>
          <w:t>Swimming Canada Competition Warm-Up Safety Procedures</w:t>
        </w:r>
      </w:hyperlink>
      <w:r w:rsidRPr="005F238B">
        <w:rPr>
          <w:rFonts w:asciiTheme="minorHAnsi" w:hAnsiTheme="minorHAnsi" w:cs="Calibri"/>
          <w:color w:val="000000"/>
        </w:rPr>
        <w:t xml:space="preserve"> will be</w:t>
      </w:r>
      <w:r w:rsidRPr="005F238B">
        <w:rPr>
          <w:rFonts w:asciiTheme="minorHAnsi" w:hAnsiTheme="minorHAnsi"/>
        </w:rPr>
        <w:t xml:space="preserve"> </w:t>
      </w:r>
      <w:r w:rsidRPr="005F238B">
        <w:rPr>
          <w:rFonts w:asciiTheme="minorHAnsi" w:hAnsiTheme="minorHAnsi" w:cs="Calibri"/>
          <w:color w:val="000000"/>
        </w:rPr>
        <w:t>in effect.</w:t>
      </w:r>
    </w:p>
    <w:p w14:paraId="36BC7CD1" w14:textId="77777777" w:rsidR="00326EE3" w:rsidRDefault="005F238B" w:rsidP="00FE3856">
      <w:pPr>
        <w:tabs>
          <w:tab w:val="left" w:pos="2070"/>
          <w:tab w:val="left" w:pos="3600"/>
          <w:tab w:val="left" w:pos="3870"/>
        </w:tabs>
        <w:spacing w:before="0"/>
        <w:ind w:hanging="2074"/>
        <w:rPr>
          <w:rFonts w:asciiTheme="minorHAnsi" w:hAnsiTheme="minorHAnsi"/>
        </w:rPr>
      </w:pPr>
      <w:r>
        <w:rPr>
          <w:rFonts w:asciiTheme="minorHAnsi" w:hAnsiTheme="minorHAnsi" w:cs="Calibri"/>
          <w:color w:val="000000"/>
        </w:rPr>
        <w:tab/>
      </w:r>
      <w:r w:rsidR="006D721B" w:rsidRPr="004B51A4">
        <w:rPr>
          <w:rFonts w:asciiTheme="minorHAnsi" w:hAnsiTheme="minorHAnsi"/>
        </w:rPr>
        <w:t>Events are Timed Finals.</w:t>
      </w:r>
    </w:p>
    <w:p w14:paraId="780D349D" w14:textId="63003148" w:rsidR="004B51A4" w:rsidRDefault="004B51A4" w:rsidP="00FE3856">
      <w:pPr>
        <w:tabs>
          <w:tab w:val="left" w:pos="2070"/>
          <w:tab w:val="left" w:pos="3600"/>
          <w:tab w:val="left" w:pos="3870"/>
        </w:tabs>
        <w:spacing w:before="0"/>
        <w:ind w:hanging="2074"/>
        <w:rPr>
          <w:rFonts w:ascii="Calibri" w:eastAsia="Calibri" w:hAnsi="Calibri" w:cs="Calibri"/>
        </w:rPr>
      </w:pPr>
      <w:r>
        <w:rPr>
          <w:rFonts w:asciiTheme="minorHAnsi" w:hAnsiTheme="minorHAnsi"/>
        </w:rPr>
        <w:tab/>
      </w:r>
      <w:r w:rsidRPr="00BA6195">
        <w:rPr>
          <w:rFonts w:ascii="Calibri" w:eastAsia="Calibri" w:hAnsi="Calibri" w:cs="Calibri"/>
        </w:rPr>
        <w:t>Starts will be conducted fro</w:t>
      </w:r>
      <w:r w:rsidR="00B74031">
        <w:rPr>
          <w:rFonts w:ascii="Calibri" w:eastAsia="Calibri" w:hAnsi="Calibri" w:cs="Calibri"/>
        </w:rPr>
        <w:t>m</w:t>
      </w:r>
      <w:r w:rsidR="00B74031" w:rsidRPr="00B74031">
        <w:rPr>
          <w:rFonts w:ascii="Calibri" w:eastAsia="Calibri" w:hAnsi="Calibri" w:cs="Calibri"/>
        </w:rPr>
        <w:t xml:space="preserve"> </w:t>
      </w:r>
      <w:sdt>
        <w:sdtPr>
          <w:rPr>
            <w:rFonts w:ascii="Calibri" w:eastAsia="Calibri" w:hAnsi="Calibri" w:cs="Calibri"/>
          </w:rPr>
          <w:alias w:val="Dive Starts"/>
          <w:tag w:val="Dive Starts"/>
          <w:id w:val="-1832124069"/>
          <w:lock w:val="sdtLocked"/>
          <w:placeholder>
            <w:docPart w:val="DCEC4F12CA664840AC899904C5504354"/>
          </w:placeholder>
          <w:dropDownList>
            <w:listItem w:value="Choose an item."/>
            <w:listItem w:displayText="Starting Platforms (blocks)" w:value="Starting Platforms (blocks)"/>
            <w:listItem w:displayText="the Deck or Bulkhead" w:value="the Deck or Bulkhead"/>
            <w:listItem w:displayText="In-water only" w:value="In-water only"/>
          </w:dropDownList>
        </w:sdtPr>
        <w:sdtEndPr/>
        <w:sdtContent>
          <w:r w:rsidR="00CB0DC4">
            <w:rPr>
              <w:rFonts w:ascii="Calibri" w:eastAsia="Calibri" w:hAnsi="Calibri" w:cs="Calibri"/>
            </w:rPr>
            <w:t>Starting Platforms (blocks)</w:t>
          </w:r>
        </w:sdtContent>
      </w:sdt>
    </w:p>
    <w:p w14:paraId="2DA8714F" w14:textId="77777777" w:rsidR="004B51A4" w:rsidRDefault="004B51A4" w:rsidP="00FE3856">
      <w:pPr>
        <w:tabs>
          <w:tab w:val="left" w:pos="2070"/>
          <w:tab w:val="left" w:pos="3600"/>
          <w:tab w:val="left" w:pos="3870"/>
        </w:tabs>
        <w:spacing w:before="0"/>
        <w:ind w:hanging="2074"/>
        <w:rPr>
          <w:rFonts w:asciiTheme="minorHAnsi" w:hAnsiTheme="minorHAns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20FAA5C" w14:textId="77777777" w:rsidR="00226053" w:rsidRPr="00F70735" w:rsidRDefault="00326EE3" w:rsidP="006F7F7A">
      <w:pPr>
        <w:tabs>
          <w:tab w:val="left" w:pos="2070"/>
          <w:tab w:val="left" w:pos="3600"/>
          <w:tab w:val="left" w:pos="3870"/>
        </w:tabs>
        <w:spacing w:before="120"/>
        <w:ind w:hanging="2074"/>
        <w:rPr>
          <w:rFonts w:asciiTheme="minorHAnsi" w:hAnsiTheme="minorHAnsi"/>
        </w:rPr>
      </w:pPr>
      <w:r w:rsidRPr="00F70735">
        <w:rPr>
          <w:rFonts w:asciiTheme="minorHAnsi" w:hAnsiTheme="minorHAnsi"/>
        </w:rPr>
        <w:t>ELIGIBILITY:</w:t>
      </w:r>
      <w:r w:rsidRPr="00F70735">
        <w:rPr>
          <w:rFonts w:asciiTheme="minorHAnsi" w:hAnsiTheme="minorHAnsi"/>
        </w:rPr>
        <w:tab/>
        <w:t xml:space="preserve">All athletes must be registered </w:t>
      </w:r>
      <w:r w:rsidR="00080953" w:rsidRPr="00F70735">
        <w:rPr>
          <w:rFonts w:asciiTheme="minorHAnsi" w:hAnsiTheme="minorHAnsi"/>
        </w:rPr>
        <w:t>as C</w:t>
      </w:r>
      <w:r w:rsidRPr="00F70735">
        <w:rPr>
          <w:rFonts w:asciiTheme="minorHAnsi" w:hAnsiTheme="minorHAnsi"/>
        </w:rPr>
        <w:t>ompetitive swimmers wit</w:t>
      </w:r>
      <w:r w:rsidR="00E97D42" w:rsidRPr="00F70735">
        <w:rPr>
          <w:rFonts w:asciiTheme="minorHAnsi" w:hAnsiTheme="minorHAnsi"/>
        </w:rPr>
        <w:t xml:space="preserve">h </w:t>
      </w:r>
      <w:r w:rsidR="00132734" w:rsidRPr="00F70735">
        <w:rPr>
          <w:rFonts w:asciiTheme="minorHAnsi" w:hAnsiTheme="minorHAnsi"/>
        </w:rPr>
        <w:t>SC</w:t>
      </w:r>
      <w:r w:rsidRPr="00F70735">
        <w:rPr>
          <w:rFonts w:asciiTheme="minorHAnsi" w:hAnsiTheme="minorHAnsi"/>
        </w:rPr>
        <w:t>.</w:t>
      </w:r>
      <w:r w:rsidR="00132734" w:rsidRPr="00F70735">
        <w:rPr>
          <w:rFonts w:asciiTheme="minorHAnsi" w:hAnsiTheme="minorHAnsi"/>
        </w:rPr>
        <w:tab/>
      </w:r>
    </w:p>
    <w:p w14:paraId="1E0749EA" w14:textId="51DCA2CB" w:rsidR="00F51650" w:rsidRPr="006F7F7A" w:rsidRDefault="00226053" w:rsidP="006F7F7A">
      <w:pPr>
        <w:tabs>
          <w:tab w:val="left" w:pos="2070"/>
          <w:tab w:val="left" w:pos="3600"/>
          <w:tab w:val="left" w:pos="3870"/>
        </w:tabs>
        <w:spacing w:before="120"/>
        <w:ind w:left="2070" w:hanging="2070"/>
        <w:rPr>
          <w:rFonts w:asciiTheme="minorHAnsi" w:hAnsiTheme="minorHAnsi"/>
          <w:i/>
          <w:u w:val="single"/>
        </w:rPr>
      </w:pPr>
      <w:r w:rsidRPr="00F70735">
        <w:rPr>
          <w:rFonts w:asciiTheme="minorHAnsi" w:hAnsiTheme="minorHAnsi"/>
        </w:rPr>
        <w:t>AGE UP DATE:</w:t>
      </w:r>
      <w:r w:rsidR="000B75A7" w:rsidRPr="00F70735">
        <w:rPr>
          <w:rFonts w:asciiTheme="minorHAnsi" w:hAnsiTheme="minorHAnsi"/>
        </w:rPr>
        <w:tab/>
      </w:r>
      <w:r w:rsidR="00326EE3" w:rsidRPr="00F70735">
        <w:rPr>
          <w:rFonts w:asciiTheme="minorHAnsi" w:hAnsiTheme="minorHAnsi"/>
        </w:rPr>
        <w:t>Ages submitted are to be as</w:t>
      </w:r>
      <w:r w:rsidR="00DE37C2">
        <w:rPr>
          <w:rFonts w:asciiTheme="minorHAnsi" w:hAnsiTheme="minorHAnsi"/>
        </w:rPr>
        <w:t xml:space="preserve"> </w:t>
      </w:r>
      <w:r w:rsidR="00CB0DC4">
        <w:rPr>
          <w:rFonts w:asciiTheme="minorHAnsi" w:hAnsiTheme="minorHAnsi"/>
          <w:lang w:val="en-CA"/>
        </w:rPr>
        <w:t>December 13, 2019</w:t>
      </w:r>
    </w:p>
    <w:p w14:paraId="18AB5C38" w14:textId="77777777" w:rsidR="00326EE3" w:rsidRPr="00F70735" w:rsidRDefault="00F5343C" w:rsidP="006F7F7A">
      <w:pPr>
        <w:spacing w:before="120"/>
        <w:ind w:left="2070" w:hanging="2070"/>
        <w:rPr>
          <w:rFonts w:asciiTheme="minorHAnsi" w:hAnsiTheme="minorHAnsi"/>
        </w:rPr>
      </w:pPr>
      <w:r w:rsidRPr="00F70735">
        <w:rPr>
          <w:rFonts w:asciiTheme="minorHAnsi" w:hAnsiTheme="minorHAnsi"/>
        </w:rPr>
        <w:t>ENTRY</w:t>
      </w:r>
      <w:r w:rsidR="00452F2A" w:rsidRPr="00F70735">
        <w:rPr>
          <w:rFonts w:asciiTheme="minorHAnsi" w:hAnsiTheme="minorHAnsi"/>
        </w:rPr>
        <w:t>:</w:t>
      </w:r>
      <w:r w:rsidRPr="00F70735">
        <w:rPr>
          <w:rFonts w:asciiTheme="minorHAnsi" w:hAnsiTheme="minorHAnsi"/>
        </w:rPr>
        <w:tab/>
      </w:r>
      <w:r w:rsidR="00B2461B" w:rsidRPr="00B2461B">
        <w:rPr>
          <w:rFonts w:asciiTheme="minorHAnsi" w:hAnsiTheme="minorHAnsi"/>
        </w:rPr>
        <w:t xml:space="preserve">There are no entry restrictions.  A 3 hour time limit on session length will be adhered to.  All entries must be submitted via </w:t>
      </w:r>
      <w:hyperlink r:id="rId12" w:history="1">
        <w:r w:rsidR="00B2461B" w:rsidRPr="00C912F0">
          <w:rPr>
            <w:rStyle w:val="Hyperlink"/>
            <w:sz w:val="22"/>
            <w:szCs w:val="22"/>
          </w:rPr>
          <w:t>www.swimming.ca</w:t>
        </w:r>
      </w:hyperlink>
      <w:r w:rsidR="00B2461B">
        <w:rPr>
          <w:sz w:val="22"/>
          <w:szCs w:val="22"/>
        </w:rPr>
        <w:t xml:space="preserve">. </w:t>
      </w:r>
      <w:r w:rsidR="00C93F4E">
        <w:rPr>
          <w:rFonts w:asciiTheme="minorHAnsi" w:hAnsiTheme="minorHAnsi"/>
          <w:sz w:val="22"/>
          <w:szCs w:val="22"/>
        </w:rPr>
        <w:t>There are no entry fees or awards allowed.</w:t>
      </w:r>
    </w:p>
    <w:p w14:paraId="00FD8B64" w14:textId="2BDBDA64" w:rsidR="0001395C" w:rsidRDefault="0001395C" w:rsidP="006F7F7A">
      <w:pPr>
        <w:tabs>
          <w:tab w:val="left" w:pos="2070"/>
          <w:tab w:val="left" w:pos="2340"/>
          <w:tab w:val="left" w:pos="2700"/>
          <w:tab w:val="left" w:pos="3600"/>
          <w:tab w:val="left" w:pos="3870"/>
        </w:tabs>
        <w:spacing w:before="120"/>
        <w:ind w:left="2070" w:hanging="2070"/>
        <w:rPr>
          <w:rFonts w:asciiTheme="minorHAnsi" w:hAnsiTheme="minorHAnsi"/>
        </w:rPr>
      </w:pPr>
      <w:r>
        <w:rPr>
          <w:rFonts w:asciiTheme="minorHAnsi" w:hAnsiTheme="minorHAnsi"/>
        </w:rPr>
        <w:t>COMPETITION</w:t>
      </w:r>
      <w:r w:rsidR="005F238B">
        <w:rPr>
          <w:rFonts w:asciiTheme="minorHAnsi" w:hAnsiTheme="minorHAnsi"/>
        </w:rPr>
        <w:tab/>
      </w:r>
      <w:r w:rsidR="00CB0DC4">
        <w:rPr>
          <w:rFonts w:asciiTheme="minorHAnsi" w:hAnsiTheme="minorHAnsi"/>
        </w:rPr>
        <w:t>Cam Walters</w:t>
      </w:r>
      <w:r w:rsidR="005F238B">
        <w:rPr>
          <w:rFonts w:asciiTheme="minorHAnsi" w:hAnsiTheme="minorHAnsi"/>
        </w:rPr>
        <w:t xml:space="preserve">, Level </w:t>
      </w:r>
      <w:r w:rsidR="00CB0DC4">
        <w:rPr>
          <w:rFonts w:asciiTheme="minorHAnsi" w:hAnsiTheme="minorHAnsi"/>
        </w:rPr>
        <w:t>3</w:t>
      </w:r>
    </w:p>
    <w:p w14:paraId="19D933E7" w14:textId="79A9E0A1" w:rsidR="005F238B" w:rsidRPr="00F70735" w:rsidRDefault="0001395C" w:rsidP="005F238B">
      <w:pPr>
        <w:tabs>
          <w:tab w:val="left" w:pos="2070"/>
          <w:tab w:val="left" w:pos="2340"/>
          <w:tab w:val="left" w:pos="2700"/>
          <w:tab w:val="left" w:pos="3600"/>
          <w:tab w:val="left" w:pos="3870"/>
        </w:tabs>
        <w:spacing w:before="120"/>
        <w:ind w:left="2070" w:hanging="2070"/>
        <w:rPr>
          <w:rFonts w:asciiTheme="minorHAnsi" w:hAnsiTheme="minorHAnsi"/>
        </w:rPr>
      </w:pPr>
      <w:r>
        <w:rPr>
          <w:rFonts w:asciiTheme="minorHAnsi" w:hAnsiTheme="minorHAnsi"/>
        </w:rPr>
        <w:t>COORDINATOR</w:t>
      </w:r>
      <w:r w:rsidR="00132734" w:rsidRPr="00F70735">
        <w:rPr>
          <w:rFonts w:asciiTheme="minorHAnsi" w:hAnsiTheme="minorHAnsi"/>
        </w:rPr>
        <w:t>:</w:t>
      </w:r>
      <w:r w:rsidR="00DE37C2">
        <w:rPr>
          <w:rFonts w:asciiTheme="minorHAnsi" w:hAnsiTheme="minorHAnsi"/>
        </w:rPr>
        <w:tab/>
      </w:r>
      <w:r w:rsidR="005F238B" w:rsidRPr="0001395C">
        <w:rPr>
          <w:rFonts w:asciiTheme="minorHAnsi" w:hAnsiTheme="minorHAnsi"/>
          <w:sz w:val="20"/>
        </w:rPr>
        <w:t xml:space="preserve">If Level 3 is serving as </w:t>
      </w:r>
      <w:r w:rsidR="005F238B">
        <w:rPr>
          <w:rFonts w:asciiTheme="minorHAnsi" w:hAnsiTheme="minorHAnsi"/>
          <w:sz w:val="20"/>
        </w:rPr>
        <w:t>comp coordinator</w:t>
      </w:r>
      <w:r w:rsidR="005F238B" w:rsidRPr="0001395C">
        <w:rPr>
          <w:rFonts w:asciiTheme="minorHAnsi" w:hAnsiTheme="minorHAnsi"/>
          <w:sz w:val="20"/>
        </w:rPr>
        <w:t xml:space="preserve">, please indicate that ROR approval has been granted </w:t>
      </w:r>
      <w:sdt>
        <w:sdtPr>
          <w:rPr>
            <w:rFonts w:asciiTheme="minorHAnsi" w:hAnsiTheme="minorHAnsi"/>
            <w:sz w:val="20"/>
          </w:rPr>
          <w:id w:val="1436484373"/>
          <w14:checkbox>
            <w14:checked w14:val="1"/>
            <w14:checkedState w14:val="2612" w14:font="MS Gothic"/>
            <w14:uncheckedState w14:val="2610" w14:font="MS Gothic"/>
          </w14:checkbox>
        </w:sdtPr>
        <w:sdtEndPr/>
        <w:sdtContent>
          <w:r w:rsidR="00410816">
            <w:rPr>
              <w:rFonts w:ascii="MS Gothic" w:eastAsia="MS Gothic" w:hAnsi="MS Gothic" w:hint="eastAsia"/>
              <w:sz w:val="20"/>
            </w:rPr>
            <w:t>☒</w:t>
          </w:r>
        </w:sdtContent>
      </w:sdt>
    </w:p>
    <w:p w14:paraId="3CA8DDB7" w14:textId="78A0351C" w:rsidR="00F51650" w:rsidRPr="00F70735" w:rsidRDefault="00A035BC" w:rsidP="006F7F7A">
      <w:pPr>
        <w:tabs>
          <w:tab w:val="left" w:pos="2070"/>
          <w:tab w:val="left" w:pos="2340"/>
          <w:tab w:val="left" w:pos="2700"/>
          <w:tab w:val="left" w:pos="3600"/>
          <w:tab w:val="left" w:pos="3870"/>
        </w:tabs>
        <w:spacing w:before="120"/>
        <w:ind w:left="2070" w:hanging="2070"/>
        <w:rPr>
          <w:rFonts w:asciiTheme="minorHAnsi" w:hAnsiTheme="minorHAnsi"/>
        </w:rPr>
      </w:pPr>
      <w:r w:rsidRPr="00F70735">
        <w:rPr>
          <w:rFonts w:asciiTheme="minorHAnsi" w:hAnsiTheme="minorHAnsi"/>
        </w:rPr>
        <w:t>MEET MANAGER:</w:t>
      </w:r>
      <w:r w:rsidR="00DE37C2">
        <w:rPr>
          <w:rFonts w:asciiTheme="minorHAnsi" w:hAnsiTheme="minorHAnsi"/>
        </w:rPr>
        <w:tab/>
      </w:r>
      <w:r w:rsidR="00CB0DC4">
        <w:rPr>
          <w:rFonts w:asciiTheme="minorHAnsi" w:hAnsiTheme="minorHAnsi"/>
        </w:rPr>
        <w:t>Doug VanVelzer</w:t>
      </w:r>
      <w:r w:rsidR="00DE37C2">
        <w:rPr>
          <w:rFonts w:asciiTheme="minorHAnsi" w:hAnsiTheme="minorHAnsi"/>
        </w:rPr>
        <w:t xml:space="preserve">, </w:t>
      </w:r>
      <w:r w:rsidR="00CF5656">
        <w:rPr>
          <w:rFonts w:asciiTheme="minorHAnsi" w:hAnsiTheme="minorHAnsi"/>
        </w:rPr>
        <w:t>Level 1     doug_brescia@rogers.com</w:t>
      </w:r>
    </w:p>
    <w:p w14:paraId="354E8EAF" w14:textId="567A5914" w:rsidR="00326EE3" w:rsidRPr="00F70735" w:rsidRDefault="00C93F4E" w:rsidP="006F7F7A">
      <w:pPr>
        <w:pStyle w:val="BodyIndent"/>
        <w:tabs>
          <w:tab w:val="left" w:pos="3969"/>
        </w:tabs>
        <w:spacing w:before="120"/>
        <w:ind w:hanging="2074"/>
        <w:rPr>
          <w:rFonts w:asciiTheme="minorHAnsi" w:hAnsiTheme="minorHAnsi"/>
          <w:u w:val="single"/>
        </w:rPr>
      </w:pPr>
      <w:r>
        <w:rPr>
          <w:rFonts w:asciiTheme="minorHAnsi" w:hAnsiTheme="minorHAnsi"/>
        </w:rPr>
        <w:t>SESSION:</w:t>
      </w:r>
      <w:r w:rsidR="00326EE3" w:rsidRPr="00F70735">
        <w:rPr>
          <w:rFonts w:asciiTheme="minorHAnsi" w:hAnsiTheme="minorHAnsi"/>
        </w:rPr>
        <w:tab/>
      </w:r>
      <w:r w:rsidR="00326EE3" w:rsidRPr="00C93F4E">
        <w:rPr>
          <w:rFonts w:asciiTheme="minorHAnsi" w:hAnsiTheme="minorHAnsi"/>
        </w:rPr>
        <w:t>Warm Up</w:t>
      </w:r>
      <w:r w:rsidRPr="00C93F4E">
        <w:rPr>
          <w:rFonts w:asciiTheme="minorHAnsi" w:hAnsiTheme="minorHAnsi"/>
        </w:rPr>
        <w:t>:</w:t>
      </w:r>
      <w:r w:rsidR="00DE37C2">
        <w:rPr>
          <w:rFonts w:asciiTheme="minorHAnsi" w:hAnsiTheme="minorHAnsi"/>
        </w:rPr>
        <w:t xml:space="preserve"> </w:t>
      </w:r>
      <w:r w:rsidR="00CF5656">
        <w:rPr>
          <w:rFonts w:asciiTheme="minorHAnsi" w:hAnsiTheme="minorHAnsi"/>
        </w:rPr>
        <w:t xml:space="preserve">5:00 pm    </w:t>
      </w:r>
      <w:r w:rsidR="00132734" w:rsidRPr="00C93F4E">
        <w:rPr>
          <w:rFonts w:asciiTheme="minorHAnsi" w:hAnsiTheme="minorHAnsi"/>
        </w:rPr>
        <w:t>S</w:t>
      </w:r>
      <w:r w:rsidR="00326EE3" w:rsidRPr="00C93F4E">
        <w:rPr>
          <w:rFonts w:asciiTheme="minorHAnsi" w:hAnsiTheme="minorHAnsi"/>
        </w:rPr>
        <w:t>tart</w:t>
      </w:r>
      <w:r w:rsidRPr="00C93F4E">
        <w:rPr>
          <w:rFonts w:asciiTheme="minorHAnsi" w:hAnsiTheme="minorHAnsi"/>
        </w:rPr>
        <w:t>:</w:t>
      </w:r>
      <w:r w:rsidR="00DE37C2">
        <w:rPr>
          <w:rFonts w:asciiTheme="minorHAnsi" w:hAnsiTheme="minorHAnsi"/>
        </w:rPr>
        <w:t xml:space="preserve"> </w:t>
      </w:r>
      <w:r w:rsidR="00CF5656">
        <w:rPr>
          <w:rFonts w:asciiTheme="minorHAnsi" w:hAnsiTheme="minorHAnsi"/>
        </w:rPr>
        <w:t xml:space="preserve">5:30 pm  </w:t>
      </w:r>
      <w:r w:rsidR="00DE37C2">
        <w:rPr>
          <w:rFonts w:asciiTheme="minorHAnsi" w:hAnsiTheme="minorHAnsi"/>
        </w:rPr>
        <w:t xml:space="preserve">  </w:t>
      </w:r>
      <w:r w:rsidR="00080953" w:rsidRPr="00C93F4E">
        <w:rPr>
          <w:rFonts w:asciiTheme="minorHAnsi" w:hAnsiTheme="minorHAnsi"/>
        </w:rPr>
        <w:t>Finish</w:t>
      </w:r>
      <w:r w:rsidRPr="00C93F4E">
        <w:rPr>
          <w:rFonts w:asciiTheme="minorHAnsi" w:hAnsiTheme="minorHAnsi"/>
        </w:rPr>
        <w:t>:</w:t>
      </w:r>
      <w:r w:rsidR="00DE37C2">
        <w:rPr>
          <w:rFonts w:asciiTheme="minorHAnsi" w:hAnsiTheme="minorHAnsi"/>
        </w:rPr>
        <w:t xml:space="preserve"> </w:t>
      </w:r>
      <w:r w:rsidR="00CF5656">
        <w:rPr>
          <w:rFonts w:asciiTheme="minorHAnsi" w:hAnsiTheme="minorHAnsi"/>
        </w:rPr>
        <w:t>7:00 pm</w:t>
      </w:r>
    </w:p>
    <w:p w14:paraId="21C49F9A" w14:textId="77777777" w:rsidR="007A2744" w:rsidRPr="00F70735" w:rsidRDefault="007A2744" w:rsidP="00F51650">
      <w:pPr>
        <w:tabs>
          <w:tab w:val="left" w:pos="2070"/>
          <w:tab w:val="left" w:pos="2340"/>
          <w:tab w:val="left" w:pos="3969"/>
          <w:tab w:val="left" w:pos="5760"/>
          <w:tab w:val="left" w:pos="7200"/>
        </w:tabs>
        <w:spacing w:before="0"/>
        <w:ind w:hanging="2074"/>
        <w:rPr>
          <w:rFonts w:asciiTheme="minorHAnsi" w:hAnsiTheme="minorHAnsi"/>
        </w:rPr>
      </w:pPr>
      <w:r w:rsidRPr="00F70735">
        <w:rPr>
          <w:rFonts w:asciiTheme="minorHAnsi" w:hAnsiTheme="minorHAnsi"/>
        </w:rPr>
        <w:tab/>
      </w:r>
    </w:p>
    <w:p w14:paraId="0F2B8A20" w14:textId="77777777" w:rsidR="000B75A7" w:rsidRPr="00F70735" w:rsidRDefault="00E97D42" w:rsidP="00F51650">
      <w:pPr>
        <w:tabs>
          <w:tab w:val="left" w:pos="2070"/>
          <w:tab w:val="left" w:pos="2340"/>
          <w:tab w:val="left" w:pos="2700"/>
          <w:tab w:val="left" w:pos="3600"/>
          <w:tab w:val="left" w:pos="3870"/>
        </w:tabs>
        <w:spacing w:before="0"/>
        <w:ind w:left="0"/>
        <w:rPr>
          <w:rFonts w:asciiTheme="minorHAnsi" w:hAnsiTheme="minorHAnsi"/>
        </w:rPr>
      </w:pPr>
      <w:r w:rsidRPr="00F70735">
        <w:rPr>
          <w:rFonts w:asciiTheme="minorHAnsi" w:hAnsiTheme="minorHAnsi"/>
        </w:rPr>
        <w:t>SCHEDULE OF EVENTS</w:t>
      </w:r>
      <w:r w:rsidR="00CC2C05" w:rsidRPr="00F70735">
        <w:rPr>
          <w:rFonts w:asciiTheme="minorHAnsi" w:hAnsiTheme="minorHAnsi"/>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667"/>
        <w:gridCol w:w="1701"/>
        <w:gridCol w:w="3118"/>
      </w:tblGrid>
      <w:tr w:rsidR="007A2744" w:rsidRPr="00F70735" w14:paraId="42215F5D" w14:textId="77777777" w:rsidTr="00F51650">
        <w:trPr>
          <w:cantSplit/>
        </w:trPr>
        <w:tc>
          <w:tcPr>
            <w:tcW w:w="828" w:type="dxa"/>
          </w:tcPr>
          <w:p w14:paraId="145EA36D" w14:textId="77777777" w:rsidR="007A2744" w:rsidRPr="00F70735" w:rsidRDefault="007A2744" w:rsidP="00154978">
            <w:pPr>
              <w:pStyle w:val="TableText"/>
              <w:rPr>
                <w:rFonts w:asciiTheme="minorHAnsi" w:hAnsiTheme="minorHAnsi" w:cs="Arial"/>
                <w:i/>
                <w:iCs/>
              </w:rPr>
            </w:pPr>
            <w:r w:rsidRPr="00F70735">
              <w:rPr>
                <w:rFonts w:asciiTheme="minorHAnsi" w:hAnsiTheme="minorHAnsi" w:cs="Arial"/>
                <w:i/>
                <w:iCs/>
              </w:rPr>
              <w:t>Event #</w:t>
            </w:r>
          </w:p>
        </w:tc>
        <w:tc>
          <w:tcPr>
            <w:tcW w:w="4667" w:type="dxa"/>
          </w:tcPr>
          <w:p w14:paraId="0DB0501D" w14:textId="77777777" w:rsidR="007A2744" w:rsidRPr="00F70735" w:rsidRDefault="007A2744" w:rsidP="00154978">
            <w:pPr>
              <w:pStyle w:val="TableText"/>
              <w:rPr>
                <w:rFonts w:asciiTheme="minorHAnsi" w:hAnsiTheme="minorHAnsi" w:cs="Arial"/>
                <w:i/>
                <w:iCs/>
              </w:rPr>
            </w:pPr>
            <w:r w:rsidRPr="00F70735">
              <w:rPr>
                <w:rFonts w:asciiTheme="minorHAnsi" w:hAnsiTheme="minorHAnsi" w:cs="Arial"/>
                <w:i/>
                <w:iCs/>
              </w:rPr>
              <w:t>Open Event (maximum distance to swim)</w:t>
            </w:r>
          </w:p>
        </w:tc>
        <w:tc>
          <w:tcPr>
            <w:tcW w:w="1701" w:type="dxa"/>
          </w:tcPr>
          <w:p w14:paraId="3FFE0EE6" w14:textId="77777777" w:rsidR="007A2744" w:rsidRPr="00F70735" w:rsidRDefault="007A2744" w:rsidP="00154978">
            <w:pPr>
              <w:pStyle w:val="TableText"/>
              <w:rPr>
                <w:rFonts w:asciiTheme="minorHAnsi" w:hAnsiTheme="minorHAnsi" w:cs="Arial"/>
                <w:i/>
              </w:rPr>
            </w:pPr>
            <w:r w:rsidRPr="00F70735">
              <w:rPr>
                <w:rFonts w:asciiTheme="minorHAnsi" w:hAnsiTheme="minorHAnsi" w:cs="Arial"/>
                <w:i/>
              </w:rPr>
              <w:t>Stroke</w:t>
            </w:r>
          </w:p>
        </w:tc>
        <w:tc>
          <w:tcPr>
            <w:tcW w:w="3118" w:type="dxa"/>
            <w:shd w:val="clear" w:color="auto" w:fill="auto"/>
          </w:tcPr>
          <w:p w14:paraId="108E6766" w14:textId="77777777" w:rsidR="007A2744" w:rsidRPr="00F70735" w:rsidRDefault="007A2744" w:rsidP="006F7F7A">
            <w:pPr>
              <w:pStyle w:val="TableText"/>
              <w:rPr>
                <w:rFonts w:asciiTheme="minorHAnsi" w:hAnsiTheme="minorHAnsi" w:cs="Arial"/>
                <w:i/>
              </w:rPr>
            </w:pPr>
            <w:r w:rsidRPr="00F70735">
              <w:rPr>
                <w:rFonts w:asciiTheme="minorHAnsi" w:hAnsiTheme="minorHAnsi" w:cs="Arial"/>
                <w:i/>
              </w:rPr>
              <w:t>Gender</w:t>
            </w:r>
          </w:p>
        </w:tc>
      </w:tr>
      <w:tr w:rsidR="00CF5656" w:rsidRPr="00F70735" w14:paraId="3136311C" w14:textId="77777777" w:rsidTr="00F51650">
        <w:trPr>
          <w:cantSplit/>
        </w:trPr>
        <w:tc>
          <w:tcPr>
            <w:tcW w:w="828" w:type="dxa"/>
          </w:tcPr>
          <w:p w14:paraId="15544C2D" w14:textId="16ED3744" w:rsidR="00CF5656" w:rsidRPr="00C93F4E" w:rsidRDefault="00CF5656" w:rsidP="00CF5656">
            <w:pPr>
              <w:pStyle w:val="TableText"/>
              <w:rPr>
                <w:rFonts w:asciiTheme="minorHAnsi" w:hAnsiTheme="minorHAnsi" w:cs="Arial"/>
                <w:b/>
                <w:sz w:val="18"/>
              </w:rPr>
            </w:pPr>
            <w:r>
              <w:rPr>
                <w:rFonts w:asciiTheme="minorHAnsi" w:hAnsiTheme="minorHAnsi" w:cs="Arial"/>
                <w:b/>
                <w:sz w:val="18"/>
              </w:rPr>
              <w:t>#1</w:t>
            </w:r>
          </w:p>
        </w:tc>
        <w:tc>
          <w:tcPr>
            <w:tcW w:w="4667" w:type="dxa"/>
          </w:tcPr>
          <w:p w14:paraId="5DFB2892" w14:textId="2B9347BE" w:rsidR="00CF5656" w:rsidRPr="00C93F4E" w:rsidRDefault="00CF417F" w:rsidP="00CF5656">
            <w:pPr>
              <w:pStyle w:val="TableText"/>
              <w:rPr>
                <w:rFonts w:asciiTheme="minorHAnsi" w:hAnsiTheme="minorHAnsi" w:cs="Arial"/>
                <w:b/>
                <w:sz w:val="18"/>
              </w:rPr>
            </w:pPr>
            <w:sdt>
              <w:sdtPr>
                <w:rPr>
                  <w:rFonts w:asciiTheme="minorHAnsi" w:hAnsiTheme="minorHAnsi" w:cs="Arial"/>
                  <w:b/>
                  <w:sz w:val="18"/>
                </w:rPr>
                <w:id w:val="-829355154"/>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2</w:t>
            </w:r>
            <w:r w:rsidR="00CF5656" w:rsidRPr="00C93F4E">
              <w:rPr>
                <w:rFonts w:asciiTheme="minorHAnsi" w:hAnsiTheme="minorHAnsi" w:cs="Arial"/>
                <w:b/>
                <w:sz w:val="18"/>
              </w:rPr>
              <w:t xml:space="preserve">5m   </w:t>
            </w:r>
            <w:sdt>
              <w:sdtPr>
                <w:rPr>
                  <w:rFonts w:asciiTheme="minorHAnsi" w:hAnsiTheme="minorHAnsi" w:cs="Arial"/>
                  <w:b/>
                  <w:sz w:val="18"/>
                </w:rPr>
                <w:id w:val="-979612779"/>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5</w:t>
            </w:r>
            <w:r w:rsidR="00CF5656" w:rsidRPr="00C93F4E">
              <w:rPr>
                <w:rFonts w:asciiTheme="minorHAnsi" w:hAnsiTheme="minorHAnsi" w:cs="Arial"/>
                <w:b/>
                <w:sz w:val="18"/>
              </w:rPr>
              <w:t xml:space="preserve">0m </w:t>
            </w:r>
            <w:sdt>
              <w:sdtPr>
                <w:rPr>
                  <w:rFonts w:asciiTheme="minorHAnsi" w:hAnsiTheme="minorHAnsi" w:cs="Arial"/>
                  <w:b/>
                  <w:sz w:val="18"/>
                </w:rPr>
                <w:id w:val="-192156897"/>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1</w:t>
            </w:r>
            <w:r w:rsidR="00CF5656" w:rsidRPr="00C93F4E">
              <w:rPr>
                <w:rFonts w:asciiTheme="minorHAnsi" w:hAnsiTheme="minorHAnsi" w:cs="Arial"/>
                <w:b/>
                <w:sz w:val="18"/>
              </w:rPr>
              <w:t>00m</w:t>
            </w:r>
            <w:r w:rsidR="00CF5656">
              <w:rPr>
                <w:rFonts w:asciiTheme="minorHAnsi" w:hAnsiTheme="minorHAnsi" w:cs="Arial"/>
                <w:b/>
                <w:sz w:val="18"/>
              </w:rPr>
              <w:t xml:space="preserve"> </w:t>
            </w:r>
            <w:sdt>
              <w:sdtPr>
                <w:rPr>
                  <w:rFonts w:asciiTheme="minorHAnsi" w:hAnsiTheme="minorHAnsi" w:cs="Arial"/>
                  <w:b/>
                  <w:sz w:val="18"/>
                </w:rPr>
                <w:id w:val="1890838412"/>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w:t>
            </w:r>
            <w:r w:rsidR="00CF5656" w:rsidRPr="00C93F4E">
              <w:rPr>
                <w:rFonts w:asciiTheme="minorHAnsi" w:hAnsiTheme="minorHAnsi" w:cs="Arial"/>
                <w:b/>
                <w:sz w:val="18"/>
              </w:rPr>
              <w:t>200m</w:t>
            </w:r>
          </w:p>
        </w:tc>
        <w:tc>
          <w:tcPr>
            <w:tcW w:w="1701" w:type="dxa"/>
          </w:tcPr>
          <w:p w14:paraId="07505B29" w14:textId="77777777" w:rsidR="00CF5656" w:rsidRPr="00C93F4E" w:rsidRDefault="00CF5656" w:rsidP="00CF5656">
            <w:pPr>
              <w:pStyle w:val="TableText"/>
              <w:tabs>
                <w:tab w:val="clear" w:pos="0"/>
              </w:tabs>
              <w:ind w:left="1167" w:hanging="1134"/>
              <w:rPr>
                <w:rFonts w:asciiTheme="minorHAnsi" w:hAnsiTheme="minorHAnsi" w:cs="Arial"/>
                <w:sz w:val="18"/>
              </w:rPr>
            </w:pPr>
            <w:r w:rsidRPr="00C93F4E">
              <w:rPr>
                <w:rFonts w:asciiTheme="minorHAnsi" w:hAnsiTheme="minorHAnsi" w:cs="Arial"/>
                <w:sz w:val="18"/>
              </w:rPr>
              <w:t>Free</w:t>
            </w:r>
          </w:p>
        </w:tc>
        <w:tc>
          <w:tcPr>
            <w:tcW w:w="3118" w:type="dxa"/>
            <w:shd w:val="clear" w:color="auto" w:fill="auto"/>
          </w:tcPr>
          <w:p w14:paraId="30C5D983" w14:textId="50CF989D" w:rsidR="00CF5656" w:rsidRPr="00C93F4E" w:rsidRDefault="00CF417F" w:rsidP="00CF5656">
            <w:pPr>
              <w:pStyle w:val="TableText"/>
              <w:tabs>
                <w:tab w:val="clear" w:pos="0"/>
              </w:tabs>
              <w:ind w:left="1167" w:hanging="1134"/>
              <w:rPr>
                <w:rFonts w:asciiTheme="minorHAnsi" w:hAnsiTheme="minorHAnsi" w:cs="Arial"/>
                <w:sz w:val="18"/>
              </w:rPr>
            </w:pPr>
            <w:sdt>
              <w:sdtPr>
                <w:rPr>
                  <w:rFonts w:asciiTheme="minorHAnsi" w:hAnsiTheme="minorHAnsi" w:cs="Arial"/>
                  <w:sz w:val="18"/>
                </w:rPr>
                <w:id w:val="-778098792"/>
                <w14:checkbox>
                  <w14:checked w14:val="0"/>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 xml:space="preserve">M/b </w:t>
            </w:r>
            <w:sdt>
              <w:sdtPr>
                <w:rPr>
                  <w:rFonts w:asciiTheme="minorHAnsi" w:hAnsiTheme="minorHAnsi" w:cs="Arial"/>
                  <w:sz w:val="18"/>
                </w:rPr>
                <w:id w:val="1391538552"/>
                <w14:checkbox>
                  <w14:checked w14:val="0"/>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 xml:space="preserve">W/g </w:t>
            </w:r>
            <w:sdt>
              <w:sdtPr>
                <w:rPr>
                  <w:rFonts w:asciiTheme="minorHAnsi" w:hAnsiTheme="minorHAnsi" w:cs="Arial"/>
                  <w:sz w:val="18"/>
                </w:rPr>
                <w:id w:val="1842347555"/>
                <w14:checkbox>
                  <w14:checked w14:val="1"/>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sidRPr="00C93F4E">
              <w:rPr>
                <w:rFonts w:asciiTheme="minorHAnsi" w:hAnsiTheme="minorHAnsi" w:cs="Arial"/>
                <w:sz w:val="18"/>
              </w:rPr>
              <w:t xml:space="preserve"> Mixed Gender</w:t>
            </w:r>
          </w:p>
        </w:tc>
      </w:tr>
      <w:tr w:rsidR="00CF5656" w:rsidRPr="00F70735" w14:paraId="317FF3F3" w14:textId="77777777" w:rsidTr="00CF5656">
        <w:trPr>
          <w:cantSplit/>
          <w:trHeight w:val="279"/>
        </w:trPr>
        <w:tc>
          <w:tcPr>
            <w:tcW w:w="828" w:type="dxa"/>
          </w:tcPr>
          <w:p w14:paraId="0706D3B2" w14:textId="68FC4691" w:rsidR="00CF5656" w:rsidRPr="00C93F4E" w:rsidRDefault="00CF5656" w:rsidP="00CF5656">
            <w:pPr>
              <w:pStyle w:val="TableText"/>
              <w:rPr>
                <w:rFonts w:asciiTheme="minorHAnsi" w:hAnsiTheme="minorHAnsi" w:cs="Arial"/>
                <w:b/>
                <w:sz w:val="18"/>
              </w:rPr>
            </w:pPr>
            <w:r>
              <w:rPr>
                <w:rFonts w:asciiTheme="minorHAnsi" w:hAnsiTheme="minorHAnsi" w:cs="Arial"/>
                <w:b/>
                <w:sz w:val="18"/>
              </w:rPr>
              <w:t>#2</w:t>
            </w:r>
          </w:p>
        </w:tc>
        <w:tc>
          <w:tcPr>
            <w:tcW w:w="4667" w:type="dxa"/>
          </w:tcPr>
          <w:p w14:paraId="2BF402F2" w14:textId="6072605C" w:rsidR="00CF5656" w:rsidRPr="00C93F4E" w:rsidRDefault="00CF417F" w:rsidP="00CF5656">
            <w:pPr>
              <w:pStyle w:val="TableText"/>
              <w:rPr>
                <w:rFonts w:asciiTheme="minorHAnsi" w:hAnsiTheme="minorHAnsi" w:cs="Arial"/>
                <w:b/>
                <w:sz w:val="18"/>
              </w:rPr>
            </w:pPr>
            <w:sdt>
              <w:sdtPr>
                <w:rPr>
                  <w:rFonts w:asciiTheme="minorHAnsi" w:hAnsiTheme="minorHAnsi" w:cs="Arial"/>
                  <w:b/>
                  <w:sz w:val="18"/>
                </w:rPr>
                <w:id w:val="613328655"/>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2</w:t>
            </w:r>
            <w:r w:rsidR="00CF5656" w:rsidRPr="00C93F4E">
              <w:rPr>
                <w:rFonts w:asciiTheme="minorHAnsi" w:hAnsiTheme="minorHAnsi" w:cs="Arial"/>
                <w:b/>
                <w:sz w:val="18"/>
              </w:rPr>
              <w:t xml:space="preserve">5m   </w:t>
            </w:r>
            <w:sdt>
              <w:sdtPr>
                <w:rPr>
                  <w:rFonts w:asciiTheme="minorHAnsi" w:hAnsiTheme="minorHAnsi" w:cs="Arial"/>
                  <w:b/>
                  <w:sz w:val="18"/>
                </w:rPr>
                <w:id w:val="1006254958"/>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5</w:t>
            </w:r>
            <w:r w:rsidR="00CF5656" w:rsidRPr="00C93F4E">
              <w:rPr>
                <w:rFonts w:asciiTheme="minorHAnsi" w:hAnsiTheme="minorHAnsi" w:cs="Arial"/>
                <w:b/>
                <w:sz w:val="18"/>
              </w:rPr>
              <w:t xml:space="preserve">0m </w:t>
            </w:r>
            <w:sdt>
              <w:sdtPr>
                <w:rPr>
                  <w:rFonts w:asciiTheme="minorHAnsi" w:hAnsiTheme="minorHAnsi" w:cs="Arial"/>
                  <w:b/>
                  <w:sz w:val="18"/>
                </w:rPr>
                <w:id w:val="937642868"/>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1</w:t>
            </w:r>
            <w:r w:rsidR="00CF5656" w:rsidRPr="00C93F4E">
              <w:rPr>
                <w:rFonts w:asciiTheme="minorHAnsi" w:hAnsiTheme="minorHAnsi" w:cs="Arial"/>
                <w:b/>
                <w:sz w:val="18"/>
              </w:rPr>
              <w:t>00m</w:t>
            </w:r>
            <w:r w:rsidR="00CF5656">
              <w:rPr>
                <w:rFonts w:asciiTheme="minorHAnsi" w:hAnsiTheme="minorHAnsi" w:cs="Arial"/>
                <w:b/>
                <w:sz w:val="18"/>
              </w:rPr>
              <w:t xml:space="preserve"> </w:t>
            </w:r>
            <w:sdt>
              <w:sdtPr>
                <w:rPr>
                  <w:rFonts w:asciiTheme="minorHAnsi" w:hAnsiTheme="minorHAnsi" w:cs="Arial"/>
                  <w:b/>
                  <w:sz w:val="18"/>
                </w:rPr>
                <w:id w:val="-1304234860"/>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w:t>
            </w:r>
            <w:r w:rsidR="00CF5656" w:rsidRPr="00C93F4E">
              <w:rPr>
                <w:rFonts w:asciiTheme="minorHAnsi" w:hAnsiTheme="minorHAnsi" w:cs="Arial"/>
                <w:b/>
                <w:sz w:val="18"/>
              </w:rPr>
              <w:t>200m</w:t>
            </w:r>
          </w:p>
        </w:tc>
        <w:tc>
          <w:tcPr>
            <w:tcW w:w="1701" w:type="dxa"/>
          </w:tcPr>
          <w:p w14:paraId="4B21C8FE" w14:textId="77777777" w:rsidR="00CF5656" w:rsidRPr="00C93F4E" w:rsidRDefault="00CF5656" w:rsidP="00CF5656">
            <w:pPr>
              <w:pStyle w:val="TableText"/>
              <w:tabs>
                <w:tab w:val="clear" w:pos="0"/>
              </w:tabs>
              <w:ind w:left="1167" w:hanging="1134"/>
              <w:rPr>
                <w:rFonts w:asciiTheme="minorHAnsi" w:hAnsiTheme="minorHAnsi" w:cs="Arial"/>
                <w:sz w:val="18"/>
              </w:rPr>
            </w:pPr>
            <w:r w:rsidRPr="00C93F4E">
              <w:rPr>
                <w:rFonts w:asciiTheme="minorHAnsi" w:hAnsiTheme="minorHAnsi" w:cs="Arial"/>
                <w:sz w:val="18"/>
              </w:rPr>
              <w:t>Back</w:t>
            </w:r>
          </w:p>
        </w:tc>
        <w:tc>
          <w:tcPr>
            <w:tcW w:w="3118" w:type="dxa"/>
            <w:shd w:val="clear" w:color="auto" w:fill="auto"/>
          </w:tcPr>
          <w:p w14:paraId="6A289243" w14:textId="63A04371" w:rsidR="00CF5656" w:rsidRPr="00C93F4E" w:rsidRDefault="00CF417F" w:rsidP="00CF5656">
            <w:pPr>
              <w:pStyle w:val="TableText"/>
              <w:tabs>
                <w:tab w:val="clear" w:pos="0"/>
              </w:tabs>
              <w:ind w:left="1167" w:hanging="1134"/>
              <w:rPr>
                <w:rFonts w:asciiTheme="minorHAnsi" w:hAnsiTheme="minorHAnsi" w:cs="Arial"/>
                <w:sz w:val="18"/>
              </w:rPr>
            </w:pPr>
            <w:sdt>
              <w:sdtPr>
                <w:rPr>
                  <w:rFonts w:asciiTheme="minorHAnsi" w:hAnsiTheme="minorHAnsi" w:cs="Arial"/>
                  <w:sz w:val="18"/>
                </w:rPr>
                <w:id w:val="-136035098"/>
                <w14:checkbox>
                  <w14:checked w14:val="0"/>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 xml:space="preserve">M/b </w:t>
            </w:r>
            <w:sdt>
              <w:sdtPr>
                <w:rPr>
                  <w:rFonts w:asciiTheme="minorHAnsi" w:hAnsiTheme="minorHAnsi" w:cs="Arial"/>
                  <w:sz w:val="18"/>
                </w:rPr>
                <w:id w:val="2086876715"/>
                <w14:checkbox>
                  <w14:checked w14:val="0"/>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 xml:space="preserve">W/g </w:t>
            </w:r>
            <w:sdt>
              <w:sdtPr>
                <w:rPr>
                  <w:rFonts w:asciiTheme="minorHAnsi" w:hAnsiTheme="minorHAnsi" w:cs="Arial"/>
                  <w:sz w:val="18"/>
                </w:rPr>
                <w:id w:val="1739592050"/>
                <w14:checkbox>
                  <w14:checked w14:val="1"/>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sidRPr="00C93F4E">
              <w:rPr>
                <w:rFonts w:asciiTheme="minorHAnsi" w:hAnsiTheme="minorHAnsi" w:cs="Arial"/>
                <w:sz w:val="18"/>
              </w:rPr>
              <w:t xml:space="preserve"> Mixed Gender</w:t>
            </w:r>
          </w:p>
        </w:tc>
      </w:tr>
      <w:tr w:rsidR="00CF5656" w:rsidRPr="00F70735" w14:paraId="7BBE3D41" w14:textId="77777777" w:rsidTr="00F51650">
        <w:trPr>
          <w:cantSplit/>
        </w:trPr>
        <w:tc>
          <w:tcPr>
            <w:tcW w:w="828" w:type="dxa"/>
          </w:tcPr>
          <w:p w14:paraId="14BE826D" w14:textId="23B483B1" w:rsidR="00CF5656" w:rsidRPr="00C93F4E" w:rsidRDefault="00CF5656" w:rsidP="00CF5656">
            <w:pPr>
              <w:pStyle w:val="TableText"/>
              <w:rPr>
                <w:rFonts w:asciiTheme="minorHAnsi" w:hAnsiTheme="minorHAnsi" w:cs="Arial"/>
                <w:b/>
                <w:sz w:val="18"/>
              </w:rPr>
            </w:pPr>
            <w:r>
              <w:rPr>
                <w:rFonts w:asciiTheme="minorHAnsi" w:hAnsiTheme="minorHAnsi" w:cs="Arial"/>
                <w:b/>
                <w:sz w:val="18"/>
              </w:rPr>
              <w:t>#3</w:t>
            </w:r>
          </w:p>
        </w:tc>
        <w:tc>
          <w:tcPr>
            <w:tcW w:w="4667" w:type="dxa"/>
          </w:tcPr>
          <w:p w14:paraId="6B9E5E92" w14:textId="50BED390" w:rsidR="00CF5656" w:rsidRPr="00C93F4E" w:rsidRDefault="00CF417F" w:rsidP="00CF5656">
            <w:pPr>
              <w:pStyle w:val="TableText"/>
              <w:rPr>
                <w:rFonts w:asciiTheme="minorHAnsi" w:hAnsiTheme="minorHAnsi" w:cs="Arial"/>
                <w:b/>
                <w:sz w:val="18"/>
              </w:rPr>
            </w:pPr>
            <w:sdt>
              <w:sdtPr>
                <w:rPr>
                  <w:rFonts w:asciiTheme="minorHAnsi" w:hAnsiTheme="minorHAnsi" w:cs="Arial"/>
                  <w:b/>
                  <w:sz w:val="18"/>
                </w:rPr>
                <w:id w:val="505022138"/>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2</w:t>
            </w:r>
            <w:r w:rsidR="00CF5656" w:rsidRPr="00C93F4E">
              <w:rPr>
                <w:rFonts w:asciiTheme="minorHAnsi" w:hAnsiTheme="minorHAnsi" w:cs="Arial"/>
                <w:b/>
                <w:sz w:val="18"/>
              </w:rPr>
              <w:t xml:space="preserve">5m   </w:t>
            </w:r>
            <w:sdt>
              <w:sdtPr>
                <w:rPr>
                  <w:rFonts w:asciiTheme="minorHAnsi" w:hAnsiTheme="minorHAnsi" w:cs="Arial"/>
                  <w:b/>
                  <w:sz w:val="18"/>
                </w:rPr>
                <w:id w:val="1496077934"/>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5</w:t>
            </w:r>
            <w:r w:rsidR="00CF5656" w:rsidRPr="00C93F4E">
              <w:rPr>
                <w:rFonts w:asciiTheme="minorHAnsi" w:hAnsiTheme="minorHAnsi" w:cs="Arial"/>
                <w:b/>
                <w:sz w:val="18"/>
              </w:rPr>
              <w:t xml:space="preserve">0m </w:t>
            </w:r>
            <w:sdt>
              <w:sdtPr>
                <w:rPr>
                  <w:rFonts w:asciiTheme="minorHAnsi" w:hAnsiTheme="minorHAnsi" w:cs="Arial"/>
                  <w:b/>
                  <w:sz w:val="18"/>
                </w:rPr>
                <w:id w:val="400330957"/>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1</w:t>
            </w:r>
            <w:r w:rsidR="00CF5656" w:rsidRPr="00C93F4E">
              <w:rPr>
                <w:rFonts w:asciiTheme="minorHAnsi" w:hAnsiTheme="minorHAnsi" w:cs="Arial"/>
                <w:b/>
                <w:sz w:val="18"/>
              </w:rPr>
              <w:t>00m</w:t>
            </w:r>
            <w:r w:rsidR="00CF5656">
              <w:rPr>
                <w:rFonts w:asciiTheme="minorHAnsi" w:hAnsiTheme="minorHAnsi" w:cs="Arial"/>
                <w:b/>
                <w:sz w:val="18"/>
              </w:rPr>
              <w:t xml:space="preserve"> </w:t>
            </w:r>
            <w:sdt>
              <w:sdtPr>
                <w:rPr>
                  <w:rFonts w:asciiTheme="minorHAnsi" w:hAnsiTheme="minorHAnsi" w:cs="Arial"/>
                  <w:b/>
                  <w:sz w:val="18"/>
                </w:rPr>
                <w:id w:val="1651866446"/>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w:t>
            </w:r>
            <w:r w:rsidR="00CF5656" w:rsidRPr="00C93F4E">
              <w:rPr>
                <w:rFonts w:asciiTheme="minorHAnsi" w:hAnsiTheme="minorHAnsi" w:cs="Arial"/>
                <w:b/>
                <w:sz w:val="18"/>
              </w:rPr>
              <w:t>200m</w:t>
            </w:r>
          </w:p>
        </w:tc>
        <w:tc>
          <w:tcPr>
            <w:tcW w:w="1701" w:type="dxa"/>
          </w:tcPr>
          <w:p w14:paraId="359EF21D" w14:textId="77777777" w:rsidR="00CF5656" w:rsidRPr="00C93F4E" w:rsidRDefault="00CF5656" w:rsidP="00CF5656">
            <w:pPr>
              <w:pStyle w:val="TableText"/>
              <w:tabs>
                <w:tab w:val="clear" w:pos="0"/>
              </w:tabs>
              <w:ind w:left="1167" w:hanging="1134"/>
              <w:rPr>
                <w:rFonts w:asciiTheme="minorHAnsi" w:hAnsiTheme="minorHAnsi" w:cs="Arial"/>
                <w:sz w:val="18"/>
              </w:rPr>
            </w:pPr>
            <w:r w:rsidRPr="00C93F4E">
              <w:rPr>
                <w:rFonts w:asciiTheme="minorHAnsi" w:hAnsiTheme="minorHAnsi" w:cs="Arial"/>
                <w:sz w:val="18"/>
              </w:rPr>
              <w:t>Breast</w:t>
            </w:r>
          </w:p>
        </w:tc>
        <w:tc>
          <w:tcPr>
            <w:tcW w:w="3118" w:type="dxa"/>
            <w:shd w:val="clear" w:color="auto" w:fill="auto"/>
          </w:tcPr>
          <w:p w14:paraId="2DBB0BBE" w14:textId="365B3CB2" w:rsidR="00CF5656" w:rsidRPr="00C93F4E" w:rsidRDefault="00CF417F" w:rsidP="00CF5656">
            <w:pPr>
              <w:pStyle w:val="TableText"/>
              <w:tabs>
                <w:tab w:val="clear" w:pos="0"/>
              </w:tabs>
              <w:ind w:left="1167" w:hanging="1134"/>
              <w:rPr>
                <w:rFonts w:asciiTheme="minorHAnsi" w:hAnsiTheme="minorHAnsi" w:cs="Arial"/>
                <w:sz w:val="18"/>
              </w:rPr>
            </w:pPr>
            <w:sdt>
              <w:sdtPr>
                <w:rPr>
                  <w:rFonts w:asciiTheme="minorHAnsi" w:hAnsiTheme="minorHAnsi" w:cs="Arial"/>
                  <w:sz w:val="18"/>
                </w:rPr>
                <w:id w:val="-1978132646"/>
                <w14:checkbox>
                  <w14:checked w14:val="0"/>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 xml:space="preserve">M/b </w:t>
            </w:r>
            <w:sdt>
              <w:sdtPr>
                <w:rPr>
                  <w:rFonts w:asciiTheme="minorHAnsi" w:hAnsiTheme="minorHAnsi" w:cs="Arial"/>
                  <w:sz w:val="18"/>
                </w:rPr>
                <w:id w:val="561829484"/>
                <w14:checkbox>
                  <w14:checked w14:val="0"/>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sidRPr="00C93F4E">
              <w:rPr>
                <w:rFonts w:asciiTheme="minorHAnsi" w:hAnsiTheme="minorHAnsi" w:cs="Arial"/>
                <w:sz w:val="18"/>
              </w:rPr>
              <w:t xml:space="preserve"> W/g </w:t>
            </w:r>
            <w:sdt>
              <w:sdtPr>
                <w:rPr>
                  <w:rFonts w:asciiTheme="minorHAnsi" w:hAnsiTheme="minorHAnsi" w:cs="Arial"/>
                  <w:sz w:val="18"/>
                </w:rPr>
                <w:id w:val="1279604348"/>
                <w14:checkbox>
                  <w14:checked w14:val="1"/>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Mixed Gender</w:t>
            </w:r>
          </w:p>
        </w:tc>
      </w:tr>
      <w:tr w:rsidR="00CF5656" w:rsidRPr="00F70735" w14:paraId="2F5A3B47" w14:textId="77777777" w:rsidTr="00F51650">
        <w:trPr>
          <w:cantSplit/>
        </w:trPr>
        <w:tc>
          <w:tcPr>
            <w:tcW w:w="828" w:type="dxa"/>
          </w:tcPr>
          <w:p w14:paraId="4C40E085" w14:textId="1593D4E0" w:rsidR="00CF5656" w:rsidRPr="00C93F4E" w:rsidRDefault="00CF5656" w:rsidP="00CF5656">
            <w:pPr>
              <w:pStyle w:val="TableText"/>
              <w:rPr>
                <w:rFonts w:asciiTheme="minorHAnsi" w:hAnsiTheme="minorHAnsi" w:cs="Arial"/>
                <w:b/>
                <w:sz w:val="18"/>
              </w:rPr>
            </w:pPr>
            <w:r>
              <w:rPr>
                <w:rFonts w:asciiTheme="minorHAnsi" w:hAnsiTheme="minorHAnsi" w:cs="Arial"/>
                <w:b/>
                <w:sz w:val="18"/>
              </w:rPr>
              <w:t>#4</w:t>
            </w:r>
          </w:p>
        </w:tc>
        <w:tc>
          <w:tcPr>
            <w:tcW w:w="4667" w:type="dxa"/>
          </w:tcPr>
          <w:p w14:paraId="6FF23C89" w14:textId="2E5CA933" w:rsidR="00CF5656" w:rsidRPr="00C93F4E" w:rsidRDefault="00CF417F" w:rsidP="00CF5656">
            <w:pPr>
              <w:pStyle w:val="TableText"/>
              <w:rPr>
                <w:rFonts w:asciiTheme="minorHAnsi" w:hAnsiTheme="minorHAnsi" w:cs="Arial"/>
                <w:b/>
                <w:sz w:val="18"/>
              </w:rPr>
            </w:pPr>
            <w:sdt>
              <w:sdtPr>
                <w:rPr>
                  <w:rFonts w:asciiTheme="minorHAnsi" w:hAnsiTheme="minorHAnsi" w:cs="Arial"/>
                  <w:b/>
                  <w:sz w:val="18"/>
                </w:rPr>
                <w:id w:val="1908650358"/>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2</w:t>
            </w:r>
            <w:r w:rsidR="00CF5656" w:rsidRPr="00C93F4E">
              <w:rPr>
                <w:rFonts w:asciiTheme="minorHAnsi" w:hAnsiTheme="minorHAnsi" w:cs="Arial"/>
                <w:b/>
                <w:sz w:val="18"/>
              </w:rPr>
              <w:t xml:space="preserve">5m   </w:t>
            </w:r>
            <w:sdt>
              <w:sdtPr>
                <w:rPr>
                  <w:rFonts w:asciiTheme="minorHAnsi" w:hAnsiTheme="minorHAnsi" w:cs="Arial"/>
                  <w:b/>
                  <w:sz w:val="18"/>
                </w:rPr>
                <w:id w:val="1529613676"/>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5</w:t>
            </w:r>
            <w:r w:rsidR="00CF5656" w:rsidRPr="00C93F4E">
              <w:rPr>
                <w:rFonts w:asciiTheme="minorHAnsi" w:hAnsiTheme="minorHAnsi" w:cs="Arial"/>
                <w:b/>
                <w:sz w:val="18"/>
              </w:rPr>
              <w:t xml:space="preserve">0m </w:t>
            </w:r>
            <w:sdt>
              <w:sdtPr>
                <w:rPr>
                  <w:rFonts w:asciiTheme="minorHAnsi" w:hAnsiTheme="minorHAnsi" w:cs="Arial"/>
                  <w:b/>
                  <w:sz w:val="18"/>
                </w:rPr>
                <w:id w:val="671454191"/>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1</w:t>
            </w:r>
            <w:r w:rsidR="00CF5656" w:rsidRPr="00C93F4E">
              <w:rPr>
                <w:rFonts w:asciiTheme="minorHAnsi" w:hAnsiTheme="minorHAnsi" w:cs="Arial"/>
                <w:b/>
                <w:sz w:val="18"/>
              </w:rPr>
              <w:t>00m</w:t>
            </w:r>
            <w:r w:rsidR="00CF5656">
              <w:rPr>
                <w:rFonts w:asciiTheme="minorHAnsi" w:hAnsiTheme="minorHAnsi" w:cs="Arial"/>
                <w:b/>
                <w:sz w:val="18"/>
              </w:rPr>
              <w:t xml:space="preserve"> </w:t>
            </w:r>
            <w:sdt>
              <w:sdtPr>
                <w:rPr>
                  <w:rFonts w:asciiTheme="minorHAnsi" w:hAnsiTheme="minorHAnsi" w:cs="Arial"/>
                  <w:b/>
                  <w:sz w:val="18"/>
                </w:rPr>
                <w:id w:val="-1811850232"/>
                <w14:checkbox>
                  <w14:checked w14:val="1"/>
                  <w14:checkedState w14:val="2612" w14:font="MS Gothic"/>
                  <w14:uncheckedState w14:val="2610" w14:font="MS Gothic"/>
                </w14:checkbox>
              </w:sdtPr>
              <w:sdtEndPr/>
              <w:sdtContent>
                <w:r w:rsidR="00CF5656">
                  <w:rPr>
                    <w:rFonts w:ascii="MS Gothic" w:eastAsia="MS Gothic" w:hAnsi="MS Gothic" w:cs="Arial" w:hint="eastAsia"/>
                    <w:b/>
                    <w:sz w:val="18"/>
                  </w:rPr>
                  <w:t>☒</w:t>
                </w:r>
              </w:sdtContent>
            </w:sdt>
            <w:r w:rsidR="00CF5656">
              <w:rPr>
                <w:rFonts w:asciiTheme="minorHAnsi" w:hAnsiTheme="minorHAnsi" w:cs="Arial"/>
                <w:b/>
                <w:sz w:val="18"/>
              </w:rPr>
              <w:t xml:space="preserve"> </w:t>
            </w:r>
            <w:r w:rsidR="00CF5656" w:rsidRPr="00C93F4E">
              <w:rPr>
                <w:rFonts w:asciiTheme="minorHAnsi" w:hAnsiTheme="minorHAnsi" w:cs="Arial"/>
                <w:b/>
                <w:sz w:val="18"/>
              </w:rPr>
              <w:t>200m</w:t>
            </w:r>
          </w:p>
        </w:tc>
        <w:tc>
          <w:tcPr>
            <w:tcW w:w="1701" w:type="dxa"/>
          </w:tcPr>
          <w:p w14:paraId="3B093507" w14:textId="77777777" w:rsidR="00CF5656" w:rsidRPr="00C93F4E" w:rsidRDefault="00CF5656" w:rsidP="00CF5656">
            <w:pPr>
              <w:pStyle w:val="TableText"/>
              <w:tabs>
                <w:tab w:val="clear" w:pos="0"/>
              </w:tabs>
              <w:ind w:left="1167" w:hanging="1134"/>
              <w:rPr>
                <w:rFonts w:asciiTheme="minorHAnsi" w:hAnsiTheme="minorHAnsi" w:cs="Arial"/>
                <w:sz w:val="18"/>
              </w:rPr>
            </w:pPr>
            <w:r w:rsidRPr="00C93F4E">
              <w:rPr>
                <w:rFonts w:asciiTheme="minorHAnsi" w:hAnsiTheme="minorHAnsi" w:cs="Arial"/>
                <w:sz w:val="18"/>
              </w:rPr>
              <w:t>Fly</w:t>
            </w:r>
          </w:p>
        </w:tc>
        <w:tc>
          <w:tcPr>
            <w:tcW w:w="3118" w:type="dxa"/>
            <w:shd w:val="clear" w:color="auto" w:fill="auto"/>
          </w:tcPr>
          <w:p w14:paraId="6B441EB0" w14:textId="6805EB6B" w:rsidR="00CF5656" w:rsidRPr="00C93F4E" w:rsidRDefault="00CF417F" w:rsidP="00CF5656">
            <w:pPr>
              <w:pStyle w:val="TableText"/>
              <w:tabs>
                <w:tab w:val="clear" w:pos="0"/>
              </w:tabs>
              <w:ind w:left="1167" w:hanging="1134"/>
              <w:rPr>
                <w:rFonts w:asciiTheme="minorHAnsi" w:hAnsiTheme="minorHAnsi" w:cs="Arial"/>
                <w:sz w:val="18"/>
              </w:rPr>
            </w:pPr>
            <w:sdt>
              <w:sdtPr>
                <w:rPr>
                  <w:rFonts w:asciiTheme="minorHAnsi" w:hAnsiTheme="minorHAnsi" w:cs="Arial"/>
                  <w:sz w:val="18"/>
                </w:rPr>
                <w:id w:val="-1937358272"/>
                <w14:checkbox>
                  <w14:checked w14:val="0"/>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 xml:space="preserve">M/b </w:t>
            </w:r>
            <w:sdt>
              <w:sdtPr>
                <w:rPr>
                  <w:rFonts w:asciiTheme="minorHAnsi" w:hAnsiTheme="minorHAnsi" w:cs="Arial"/>
                  <w:sz w:val="18"/>
                </w:rPr>
                <w:id w:val="-547377901"/>
                <w14:checkbox>
                  <w14:checked w14:val="0"/>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 xml:space="preserve">W/g </w:t>
            </w:r>
            <w:sdt>
              <w:sdtPr>
                <w:rPr>
                  <w:rFonts w:asciiTheme="minorHAnsi" w:hAnsiTheme="minorHAnsi" w:cs="Arial"/>
                  <w:sz w:val="18"/>
                </w:rPr>
                <w:id w:val="456759559"/>
                <w14:checkbox>
                  <w14:checked w14:val="1"/>
                  <w14:checkedState w14:val="2612" w14:font="MS Gothic"/>
                  <w14:uncheckedState w14:val="2610" w14:font="MS Gothic"/>
                </w14:checkbox>
              </w:sdtPr>
              <w:sdtEndPr/>
              <w:sdtContent>
                <w:r w:rsidR="00CF5656">
                  <w:rPr>
                    <w:rFonts w:ascii="MS Gothic" w:eastAsia="MS Gothic" w:hAnsi="MS Gothic" w:cs="Arial" w:hint="eastAsia"/>
                    <w:sz w:val="18"/>
                  </w:rPr>
                  <w:t>☒</w:t>
                </w:r>
              </w:sdtContent>
            </w:sdt>
            <w:r w:rsidR="00CF5656">
              <w:rPr>
                <w:rFonts w:asciiTheme="minorHAnsi" w:hAnsiTheme="minorHAnsi" w:cs="Arial"/>
                <w:sz w:val="18"/>
              </w:rPr>
              <w:t xml:space="preserve"> </w:t>
            </w:r>
            <w:r w:rsidR="00CF5656" w:rsidRPr="00C93F4E">
              <w:rPr>
                <w:rFonts w:asciiTheme="minorHAnsi" w:hAnsiTheme="minorHAnsi" w:cs="Arial"/>
                <w:sz w:val="18"/>
              </w:rPr>
              <w:t>Mixed Gender</w:t>
            </w:r>
          </w:p>
        </w:tc>
      </w:tr>
    </w:tbl>
    <w:p w14:paraId="7DCBD8E8" w14:textId="77777777" w:rsidR="006F7F7A" w:rsidRDefault="006F7F7A" w:rsidP="006F7F7A">
      <w:pPr>
        <w:spacing w:before="0" w:after="80"/>
        <w:ind w:left="0"/>
        <w:jc w:val="both"/>
        <w:rPr>
          <w:rFonts w:ascii="Calibri" w:hAnsi="Calibri" w:cs="Calibri"/>
          <w:color w:val="FF0000"/>
        </w:rPr>
      </w:pPr>
    </w:p>
    <w:p w14:paraId="104D3FEF" w14:textId="77777777" w:rsidR="006F7F7A" w:rsidRPr="005F238B" w:rsidRDefault="006F7F7A" w:rsidP="006F7F7A">
      <w:pPr>
        <w:spacing w:before="0" w:after="80"/>
        <w:ind w:left="0"/>
        <w:jc w:val="both"/>
        <w:rPr>
          <w:rFonts w:ascii="Calibri" w:hAnsi="Calibri" w:cs="Calibri"/>
          <w:color w:val="454545"/>
          <w:sz w:val="18"/>
          <w:szCs w:val="18"/>
        </w:rPr>
      </w:pPr>
      <w:r w:rsidRPr="005F238B">
        <w:rPr>
          <w:rFonts w:ascii="Calibri" w:hAnsi="Calibri" w:cs="Calibri"/>
          <w:color w:val="FF0000"/>
          <w:sz w:val="18"/>
          <w:szCs w:val="18"/>
        </w:rPr>
        <w:t>Meet management requires that any coach wishing to rely on a time achieved by the swimmer for an interval shorter than the total distance of the event shall so advise the Referee prior to the commencement of the session (or event) in question.</w:t>
      </w:r>
    </w:p>
    <w:p w14:paraId="7E9A6CD7" w14:textId="77777777" w:rsidR="006F7F7A" w:rsidRPr="005F238B" w:rsidRDefault="006F7F7A" w:rsidP="006F7F7A">
      <w:pPr>
        <w:pStyle w:val="FootnoteText"/>
        <w:spacing w:before="0" w:after="80"/>
        <w:ind w:left="0"/>
        <w:rPr>
          <w:rFonts w:ascii="Calibri" w:hAnsi="Calibri" w:cs="Calibri"/>
          <w:sz w:val="18"/>
          <w:szCs w:val="18"/>
          <w:lang w:val="en-CA"/>
        </w:rPr>
      </w:pPr>
      <w:r w:rsidRPr="005F238B">
        <w:rPr>
          <w:rFonts w:ascii="Calibri" w:hAnsi="Calibri" w:cs="Calibri"/>
          <w:sz w:val="18"/>
          <w:szCs w:val="18"/>
          <w:lang w:val="en-CA"/>
        </w:rPr>
        <w:t>Mixed gender swimming is permitted for time trials, pursuant to the SO sta</w:t>
      </w:r>
      <w:r w:rsidR="00A749AF" w:rsidRPr="005F238B">
        <w:rPr>
          <w:rFonts w:ascii="Calibri" w:hAnsi="Calibri" w:cs="Calibri"/>
          <w:sz w:val="18"/>
          <w:szCs w:val="18"/>
          <w:lang w:val="en-CA"/>
        </w:rPr>
        <w:t>tement on compliance with the S</w:t>
      </w:r>
      <w:r w:rsidRPr="005F238B">
        <w:rPr>
          <w:rFonts w:ascii="Calibri" w:hAnsi="Calibri" w:cs="Calibri"/>
          <w:sz w:val="18"/>
          <w:szCs w:val="18"/>
          <w:lang w:val="en-CA"/>
        </w:rPr>
        <w:t>C rule on mixed gender swimming.</w:t>
      </w:r>
    </w:p>
    <w:p w14:paraId="054E7D14" w14:textId="77777777" w:rsidR="000B75A7" w:rsidRPr="005F238B" w:rsidRDefault="006F7F7A" w:rsidP="005F238B">
      <w:pPr>
        <w:ind w:left="0"/>
        <w:rPr>
          <w:rFonts w:ascii="Calibri Light" w:hAnsi="Calibri Light" w:cs="Menlo Regular"/>
          <w:bCs/>
          <w:sz w:val="18"/>
          <w:szCs w:val="18"/>
          <w:lang w:val="en-CA"/>
        </w:rPr>
      </w:pPr>
      <w:r w:rsidRPr="005F238B">
        <w:rPr>
          <w:rFonts w:ascii="Calibri" w:hAnsi="Calibri" w:cs="Calibri"/>
          <w:sz w:val="18"/>
          <w:szCs w:val="18"/>
          <w:lang w:val="en-CA"/>
        </w:rPr>
        <w:t>Swim times achieved at this competition will NOT be used for applications of provincial and national records.</w:t>
      </w:r>
    </w:p>
    <w:sectPr w:rsidR="000B75A7" w:rsidRPr="005F238B" w:rsidSect="00E01AD7">
      <w:footerReference w:type="default" r:id="rId13"/>
      <w:pgSz w:w="12240" w:h="15840" w:code="1"/>
      <w:pgMar w:top="284" w:right="758" w:bottom="284" w:left="851" w:header="397" w:footer="39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97F90" w14:textId="77777777" w:rsidR="00CF417F" w:rsidRDefault="00CF417F">
      <w:r>
        <w:separator/>
      </w:r>
    </w:p>
  </w:endnote>
  <w:endnote w:type="continuationSeparator" w:id="0">
    <w:p w14:paraId="4AA8E5E6" w14:textId="77777777" w:rsidR="00CF417F" w:rsidRDefault="00CF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4182" w14:textId="77777777" w:rsidR="00CF4AD6" w:rsidRPr="006F7F7A" w:rsidRDefault="006F7F7A" w:rsidP="006F7F7A">
    <w:pPr>
      <w:pStyle w:val="Footer"/>
      <w:ind w:left="0"/>
      <w:jc w:val="center"/>
      <w:rPr>
        <w:rFonts w:ascii="Calibri" w:hAnsi="Calibri" w:cs="Calibri"/>
      </w:rPr>
    </w:pPr>
    <w:r w:rsidRPr="00B36F68">
      <w:rPr>
        <w:rFonts w:ascii="Calibri" w:hAnsi="Calibri" w:cs="Calibri"/>
      </w:rPr>
      <w:t>2</w:t>
    </w:r>
    <w:r w:rsidR="005F238B">
      <w:rPr>
        <w:rFonts w:ascii="Calibri" w:hAnsi="Calibri" w:cs="Calibri"/>
      </w:rPr>
      <w:t>019-2020</w:t>
    </w:r>
    <w:r w:rsidRPr="00B36F68">
      <w:rPr>
        <w:rFonts w:ascii="Calibri" w:hAnsi="Calibri" w:cs="Calibri"/>
      </w:rPr>
      <w:t xml:space="preserve"> Season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5368" w14:textId="77777777" w:rsidR="00CF417F" w:rsidRDefault="00CF417F">
      <w:r>
        <w:separator/>
      </w:r>
    </w:p>
  </w:footnote>
  <w:footnote w:type="continuationSeparator" w:id="0">
    <w:p w14:paraId="05E8FF48" w14:textId="77777777" w:rsidR="00CF417F" w:rsidRDefault="00CF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DE6"/>
    <w:multiLevelType w:val="hybridMultilevel"/>
    <w:tmpl w:val="A6ACA772"/>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B937B0B"/>
    <w:multiLevelType w:val="hybridMultilevel"/>
    <w:tmpl w:val="70EE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77C29"/>
    <w:multiLevelType w:val="hybridMultilevel"/>
    <w:tmpl w:val="23FA767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23712"/>
    <w:multiLevelType w:val="hybridMultilevel"/>
    <w:tmpl w:val="CBC8735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C6248F"/>
    <w:multiLevelType w:val="multilevel"/>
    <w:tmpl w:val="892CD2F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361A4632"/>
    <w:multiLevelType w:val="hybridMultilevel"/>
    <w:tmpl w:val="DD5EDA40"/>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CF721E8"/>
    <w:multiLevelType w:val="hybridMultilevel"/>
    <w:tmpl w:val="E6FE56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2DE03DF"/>
    <w:multiLevelType w:val="hybridMultilevel"/>
    <w:tmpl w:val="12CC74D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65916"/>
    <w:multiLevelType w:val="hybridMultilevel"/>
    <w:tmpl w:val="B608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7"/>
  </w:num>
  <w:num w:numId="7">
    <w:abstractNumId w:val="11"/>
  </w:num>
  <w:num w:numId="8">
    <w:abstractNumId w:val="10"/>
  </w:num>
  <w:num w:numId="9">
    <w:abstractNumId w:val="1"/>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48"/>
    <w:rsid w:val="00006959"/>
    <w:rsid w:val="00010C1A"/>
    <w:rsid w:val="0001395C"/>
    <w:rsid w:val="00035F87"/>
    <w:rsid w:val="00080953"/>
    <w:rsid w:val="00084CC6"/>
    <w:rsid w:val="000A75CB"/>
    <w:rsid w:val="000B1EA5"/>
    <w:rsid w:val="000B75A7"/>
    <w:rsid w:val="000E44FF"/>
    <w:rsid w:val="00106F5A"/>
    <w:rsid w:val="0011247B"/>
    <w:rsid w:val="00113051"/>
    <w:rsid w:val="00115247"/>
    <w:rsid w:val="00115354"/>
    <w:rsid w:val="00130CEB"/>
    <w:rsid w:val="00132382"/>
    <w:rsid w:val="00132734"/>
    <w:rsid w:val="0014212E"/>
    <w:rsid w:val="00154978"/>
    <w:rsid w:val="0015659E"/>
    <w:rsid w:val="00163BFE"/>
    <w:rsid w:val="00184A0D"/>
    <w:rsid w:val="0018596C"/>
    <w:rsid w:val="001911F2"/>
    <w:rsid w:val="001C26B0"/>
    <w:rsid w:val="001E386E"/>
    <w:rsid w:val="001F19DC"/>
    <w:rsid w:val="002003D5"/>
    <w:rsid w:val="0022331D"/>
    <w:rsid w:val="00226053"/>
    <w:rsid w:val="00240D3A"/>
    <w:rsid w:val="00263E85"/>
    <w:rsid w:val="002810FE"/>
    <w:rsid w:val="00290038"/>
    <w:rsid w:val="002C3ADE"/>
    <w:rsid w:val="00326EE3"/>
    <w:rsid w:val="00334707"/>
    <w:rsid w:val="003452F6"/>
    <w:rsid w:val="00362984"/>
    <w:rsid w:val="00387155"/>
    <w:rsid w:val="003C1D2B"/>
    <w:rsid w:val="003C653A"/>
    <w:rsid w:val="003D3729"/>
    <w:rsid w:val="003D61A8"/>
    <w:rsid w:val="003D63DC"/>
    <w:rsid w:val="0040266B"/>
    <w:rsid w:val="00410816"/>
    <w:rsid w:val="004176E3"/>
    <w:rsid w:val="004203DB"/>
    <w:rsid w:val="0044395F"/>
    <w:rsid w:val="00452F2A"/>
    <w:rsid w:val="00477E5F"/>
    <w:rsid w:val="00483CE6"/>
    <w:rsid w:val="004B51A4"/>
    <w:rsid w:val="004C4295"/>
    <w:rsid w:val="004D045B"/>
    <w:rsid w:val="004D0E63"/>
    <w:rsid w:val="00501241"/>
    <w:rsid w:val="0051648A"/>
    <w:rsid w:val="0053024D"/>
    <w:rsid w:val="0053276B"/>
    <w:rsid w:val="00566A6C"/>
    <w:rsid w:val="005C4E36"/>
    <w:rsid w:val="005D5D81"/>
    <w:rsid w:val="005E5B2A"/>
    <w:rsid w:val="005F238B"/>
    <w:rsid w:val="00607412"/>
    <w:rsid w:val="0061464A"/>
    <w:rsid w:val="00666510"/>
    <w:rsid w:val="00670DC4"/>
    <w:rsid w:val="00694FD7"/>
    <w:rsid w:val="006A1FE1"/>
    <w:rsid w:val="006D721B"/>
    <w:rsid w:val="006F7F7A"/>
    <w:rsid w:val="00710AE8"/>
    <w:rsid w:val="00752F69"/>
    <w:rsid w:val="00793FD7"/>
    <w:rsid w:val="007A2744"/>
    <w:rsid w:val="007D4060"/>
    <w:rsid w:val="007F3F02"/>
    <w:rsid w:val="007F4AA6"/>
    <w:rsid w:val="00801D99"/>
    <w:rsid w:val="0080277A"/>
    <w:rsid w:val="00804924"/>
    <w:rsid w:val="00817E58"/>
    <w:rsid w:val="00820791"/>
    <w:rsid w:val="0083513D"/>
    <w:rsid w:val="00835453"/>
    <w:rsid w:val="00842E1A"/>
    <w:rsid w:val="008517FB"/>
    <w:rsid w:val="0085681E"/>
    <w:rsid w:val="008A697E"/>
    <w:rsid w:val="008C2006"/>
    <w:rsid w:val="008E6F44"/>
    <w:rsid w:val="0091083C"/>
    <w:rsid w:val="00926B85"/>
    <w:rsid w:val="009871DD"/>
    <w:rsid w:val="00987D5A"/>
    <w:rsid w:val="009C6B99"/>
    <w:rsid w:val="009F0B41"/>
    <w:rsid w:val="00A005AC"/>
    <w:rsid w:val="00A035BC"/>
    <w:rsid w:val="00A51D3F"/>
    <w:rsid w:val="00A62536"/>
    <w:rsid w:val="00A67FBD"/>
    <w:rsid w:val="00A72B2B"/>
    <w:rsid w:val="00A749AF"/>
    <w:rsid w:val="00A812A9"/>
    <w:rsid w:val="00AB21E4"/>
    <w:rsid w:val="00AB2D48"/>
    <w:rsid w:val="00B17ABF"/>
    <w:rsid w:val="00B226D0"/>
    <w:rsid w:val="00B2286F"/>
    <w:rsid w:val="00B2461B"/>
    <w:rsid w:val="00B26E28"/>
    <w:rsid w:val="00B327AB"/>
    <w:rsid w:val="00B35E80"/>
    <w:rsid w:val="00B569F5"/>
    <w:rsid w:val="00B74031"/>
    <w:rsid w:val="00B951B5"/>
    <w:rsid w:val="00B962EE"/>
    <w:rsid w:val="00BA79D3"/>
    <w:rsid w:val="00BF4A25"/>
    <w:rsid w:val="00C06552"/>
    <w:rsid w:val="00C1382E"/>
    <w:rsid w:val="00C725A0"/>
    <w:rsid w:val="00C76773"/>
    <w:rsid w:val="00C81F67"/>
    <w:rsid w:val="00C859EE"/>
    <w:rsid w:val="00C93F4E"/>
    <w:rsid w:val="00CB0DC4"/>
    <w:rsid w:val="00CB179D"/>
    <w:rsid w:val="00CB5838"/>
    <w:rsid w:val="00CC2C05"/>
    <w:rsid w:val="00CC4535"/>
    <w:rsid w:val="00CF417F"/>
    <w:rsid w:val="00CF4AD6"/>
    <w:rsid w:val="00CF5656"/>
    <w:rsid w:val="00D320E9"/>
    <w:rsid w:val="00D4428B"/>
    <w:rsid w:val="00D57F2B"/>
    <w:rsid w:val="00DB4C3A"/>
    <w:rsid w:val="00DB6088"/>
    <w:rsid w:val="00DC26F4"/>
    <w:rsid w:val="00DC41E7"/>
    <w:rsid w:val="00DC5D31"/>
    <w:rsid w:val="00DE37C2"/>
    <w:rsid w:val="00E01AD7"/>
    <w:rsid w:val="00E06385"/>
    <w:rsid w:val="00E10C80"/>
    <w:rsid w:val="00E263A0"/>
    <w:rsid w:val="00E349A6"/>
    <w:rsid w:val="00E40F42"/>
    <w:rsid w:val="00E74CE9"/>
    <w:rsid w:val="00E97D42"/>
    <w:rsid w:val="00EA0010"/>
    <w:rsid w:val="00EE39B3"/>
    <w:rsid w:val="00F13C01"/>
    <w:rsid w:val="00F31B27"/>
    <w:rsid w:val="00F51650"/>
    <w:rsid w:val="00F5343C"/>
    <w:rsid w:val="00F539A7"/>
    <w:rsid w:val="00F70735"/>
    <w:rsid w:val="00FA6C66"/>
    <w:rsid w:val="00FC6523"/>
    <w:rsid w:val="00FE2410"/>
    <w:rsid w:val="00FE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D7D29"/>
  <w15:chartTrackingRefBased/>
  <w15:docId w15:val="{31B8D63D-A367-4FFA-A2B4-D31F02CF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F02"/>
    <w:pPr>
      <w:overflowPunct w:val="0"/>
      <w:autoSpaceDE w:val="0"/>
      <w:autoSpaceDN w:val="0"/>
      <w:adjustRightInd w:val="0"/>
      <w:spacing w:before="200"/>
      <w:ind w:left="2074"/>
      <w:textAlignment w:val="baseline"/>
    </w:pPr>
    <w:rPr>
      <w:sz w:val="21"/>
      <w:szCs w:val="21"/>
    </w:rPr>
  </w:style>
  <w:style w:type="paragraph" w:styleId="Heading1">
    <w:name w:val="heading 1"/>
    <w:basedOn w:val="Normal"/>
    <w:next w:val="Normal"/>
    <w:qFormat/>
    <w:rsid w:val="007F3F02"/>
    <w:pPr>
      <w:keepNext/>
      <w:tabs>
        <w:tab w:val="left" w:pos="2070"/>
        <w:tab w:val="left" w:pos="2340"/>
        <w:tab w:val="left" w:pos="2700"/>
        <w:tab w:val="left" w:pos="3600"/>
        <w:tab w:val="left" w:pos="3870"/>
      </w:tabs>
      <w:jc w:val="center"/>
      <w:outlineLvl w:val="0"/>
    </w:pPr>
    <w:rPr>
      <w:b/>
      <w:bCs/>
      <w:sz w:val="28"/>
      <w:szCs w:val="28"/>
    </w:rPr>
  </w:style>
  <w:style w:type="paragraph" w:styleId="Heading2">
    <w:name w:val="heading 2"/>
    <w:basedOn w:val="Normal"/>
    <w:next w:val="Normal"/>
    <w:qFormat/>
    <w:rsid w:val="007F3F02"/>
    <w:pPr>
      <w:keepNext/>
      <w:tabs>
        <w:tab w:val="left" w:pos="2520"/>
      </w:tabs>
      <w:ind w:left="0"/>
      <w:jc w:val="center"/>
      <w:outlineLvl w:val="1"/>
    </w:pPr>
    <w:rPr>
      <w:rFonts w:ascii="Arial Narrow" w:hAnsi="Arial Narrow"/>
      <w:b/>
      <w:bCs/>
      <w:sz w:val="28"/>
      <w:szCs w:val="28"/>
    </w:rPr>
  </w:style>
  <w:style w:type="paragraph" w:styleId="Heading3">
    <w:name w:val="heading 3"/>
    <w:basedOn w:val="Normal"/>
    <w:next w:val="Normal"/>
    <w:qFormat/>
    <w:rsid w:val="007F3F02"/>
    <w:pPr>
      <w:keepNext/>
      <w:tabs>
        <w:tab w:val="left" w:pos="2520"/>
      </w:tabs>
      <w:outlineLvl w:val="2"/>
    </w:pPr>
    <w:rPr>
      <w:sz w:val="28"/>
      <w:szCs w:val="28"/>
    </w:rPr>
  </w:style>
  <w:style w:type="paragraph" w:styleId="Heading4">
    <w:name w:val="heading 4"/>
    <w:basedOn w:val="Normal"/>
    <w:next w:val="Normal"/>
    <w:qFormat/>
    <w:rsid w:val="007F3F02"/>
    <w:pPr>
      <w:keepNext/>
      <w:tabs>
        <w:tab w:val="left" w:pos="2070"/>
        <w:tab w:val="left" w:pos="2340"/>
        <w:tab w:val="left" w:pos="2700"/>
        <w:tab w:val="left" w:pos="3600"/>
        <w:tab w:val="left" w:pos="3870"/>
      </w:tabs>
      <w:outlineLvl w:val="3"/>
    </w:pPr>
    <w:rPr>
      <w:b/>
      <w:bCs/>
      <w:sz w:val="20"/>
      <w:szCs w:val="20"/>
    </w:rPr>
  </w:style>
  <w:style w:type="paragraph" w:styleId="Heading5">
    <w:name w:val="heading 5"/>
    <w:basedOn w:val="Normal"/>
    <w:next w:val="Normal"/>
    <w:qFormat/>
    <w:rsid w:val="007F3F02"/>
    <w:pPr>
      <w:keepNext/>
      <w:tabs>
        <w:tab w:val="left" w:pos="2070"/>
        <w:tab w:val="left" w:pos="2340"/>
        <w:tab w:val="left" w:pos="2700"/>
        <w:tab w:val="left" w:pos="3600"/>
        <w:tab w:val="left" w:pos="3870"/>
      </w:tabs>
      <w:outlineLvl w:val="4"/>
    </w:pPr>
    <w:rPr>
      <w:b/>
      <w:bCs/>
    </w:rPr>
  </w:style>
  <w:style w:type="paragraph" w:styleId="Heading6">
    <w:name w:val="heading 6"/>
    <w:basedOn w:val="Normal"/>
    <w:next w:val="Normal"/>
    <w:qFormat/>
    <w:rsid w:val="007F3F02"/>
    <w:pPr>
      <w:keepNext/>
      <w:tabs>
        <w:tab w:val="left" w:pos="2070"/>
        <w:tab w:val="left" w:pos="2340"/>
        <w:tab w:val="left" w:pos="2700"/>
        <w:tab w:val="left" w:pos="3600"/>
        <w:tab w:val="left" w:pos="3870"/>
      </w:tabs>
      <w:jc w:val="center"/>
      <w:outlineLvl w:val="5"/>
    </w:pPr>
    <w:rPr>
      <w:b/>
      <w:bCs/>
      <w:sz w:val="20"/>
      <w:szCs w:val="20"/>
    </w:rPr>
  </w:style>
  <w:style w:type="paragraph" w:styleId="Heading7">
    <w:name w:val="heading 7"/>
    <w:basedOn w:val="Normal"/>
    <w:next w:val="Normal"/>
    <w:qFormat/>
    <w:rsid w:val="007F3F02"/>
    <w:pPr>
      <w:keepNext/>
      <w:spacing w:before="160"/>
      <w:ind w:left="0"/>
      <w:outlineLvl w:val="6"/>
    </w:pPr>
    <w:rPr>
      <w:b/>
      <w:bCs/>
      <w:sz w:val="16"/>
      <w:szCs w:val="16"/>
    </w:rPr>
  </w:style>
  <w:style w:type="paragraph" w:styleId="Heading8">
    <w:name w:val="heading 8"/>
    <w:basedOn w:val="Normal"/>
    <w:next w:val="Normal"/>
    <w:qFormat/>
    <w:rsid w:val="007F3F02"/>
    <w:pPr>
      <w:keepNext/>
      <w:tabs>
        <w:tab w:val="left" w:pos="2070"/>
        <w:tab w:val="left" w:pos="3600"/>
      </w:tabs>
      <w:jc w:val="center"/>
      <w:outlineLvl w:val="7"/>
    </w:pPr>
    <w:rPr>
      <w:b/>
      <w:bCs/>
    </w:rPr>
  </w:style>
  <w:style w:type="paragraph" w:styleId="Heading9">
    <w:name w:val="heading 9"/>
    <w:basedOn w:val="Normal"/>
    <w:next w:val="Normal"/>
    <w:qFormat/>
    <w:rsid w:val="007F3F02"/>
    <w:pPr>
      <w:keepNext/>
      <w:tabs>
        <w:tab w:val="left" w:pos="3600"/>
      </w:tabs>
      <w:jc w:val="center"/>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F3F02"/>
    <w:pPr>
      <w:jc w:val="center"/>
    </w:pPr>
    <w:rPr>
      <w:b/>
      <w:bCs/>
      <w:sz w:val="28"/>
      <w:szCs w:val="28"/>
    </w:rPr>
  </w:style>
  <w:style w:type="paragraph" w:styleId="BodyText">
    <w:name w:val="Body Text"/>
    <w:basedOn w:val="Normal"/>
    <w:rsid w:val="007F3F02"/>
    <w:pPr>
      <w:tabs>
        <w:tab w:val="left" w:pos="0"/>
        <w:tab w:val="left" w:pos="2340"/>
        <w:tab w:val="left" w:pos="4320"/>
        <w:tab w:val="left" w:pos="5760"/>
        <w:tab w:val="left" w:pos="7200"/>
        <w:tab w:val="left" w:pos="11250"/>
      </w:tabs>
      <w:ind w:left="0"/>
    </w:pPr>
  </w:style>
  <w:style w:type="character" w:styleId="Hyperlink">
    <w:name w:val="Hyperlink"/>
    <w:rsid w:val="007F3F02"/>
    <w:rPr>
      <w:color w:val="0000FF"/>
      <w:u w:val="single"/>
    </w:rPr>
  </w:style>
  <w:style w:type="paragraph" w:styleId="BodyTextIndent2">
    <w:name w:val="Body Text Indent 2"/>
    <w:basedOn w:val="Normal"/>
    <w:rsid w:val="007F3F02"/>
    <w:pPr>
      <w:tabs>
        <w:tab w:val="left" w:pos="0"/>
        <w:tab w:val="left" w:pos="2250"/>
        <w:tab w:val="left" w:pos="3600"/>
        <w:tab w:val="left" w:pos="3870"/>
      </w:tabs>
      <w:ind w:hanging="1080"/>
    </w:pPr>
    <w:rPr>
      <w:sz w:val="20"/>
      <w:szCs w:val="20"/>
    </w:rPr>
  </w:style>
  <w:style w:type="paragraph" w:styleId="BodyTextIndent3">
    <w:name w:val="Body Text Indent 3"/>
    <w:basedOn w:val="Normal"/>
    <w:rsid w:val="007F3F02"/>
    <w:pPr>
      <w:tabs>
        <w:tab w:val="left" w:pos="2070"/>
        <w:tab w:val="left" w:pos="2340"/>
        <w:tab w:val="left" w:pos="2700"/>
        <w:tab w:val="left" w:pos="3600"/>
        <w:tab w:val="left" w:pos="3870"/>
      </w:tabs>
      <w:ind w:left="2340" w:hanging="2340"/>
    </w:pPr>
    <w:rPr>
      <w:sz w:val="20"/>
      <w:szCs w:val="20"/>
    </w:rPr>
  </w:style>
  <w:style w:type="character" w:styleId="FollowedHyperlink">
    <w:name w:val="FollowedHyperlink"/>
    <w:rsid w:val="007F3F02"/>
    <w:rPr>
      <w:color w:val="800080"/>
      <w:u w:val="single"/>
    </w:rPr>
  </w:style>
  <w:style w:type="paragraph" w:styleId="BodyText3">
    <w:name w:val="Body Text 3"/>
    <w:basedOn w:val="Normal"/>
    <w:rsid w:val="007F3F02"/>
    <w:pPr>
      <w:tabs>
        <w:tab w:val="left" w:pos="2070"/>
        <w:tab w:val="left" w:pos="2340"/>
        <w:tab w:val="left" w:pos="3870"/>
      </w:tabs>
      <w:jc w:val="center"/>
    </w:pPr>
    <w:rPr>
      <w:b/>
      <w:bCs/>
      <w:i/>
      <w:iCs/>
      <w:sz w:val="20"/>
      <w:szCs w:val="20"/>
    </w:rPr>
  </w:style>
  <w:style w:type="paragraph" w:styleId="Header">
    <w:name w:val="header"/>
    <w:basedOn w:val="Normal"/>
    <w:rsid w:val="007F3F02"/>
    <w:pPr>
      <w:tabs>
        <w:tab w:val="center" w:pos="4320"/>
        <w:tab w:val="right" w:pos="8640"/>
      </w:tabs>
    </w:pPr>
  </w:style>
  <w:style w:type="paragraph" w:styleId="Footer">
    <w:name w:val="footer"/>
    <w:basedOn w:val="Normal"/>
    <w:rsid w:val="007F3F02"/>
    <w:pPr>
      <w:tabs>
        <w:tab w:val="center" w:pos="4320"/>
        <w:tab w:val="right" w:pos="8640"/>
      </w:tabs>
    </w:pPr>
  </w:style>
  <w:style w:type="paragraph" w:customStyle="1" w:styleId="bullet">
    <w:name w:val="bullet"/>
    <w:basedOn w:val="Normal"/>
    <w:rsid w:val="007F3F02"/>
    <w:pPr>
      <w:tabs>
        <w:tab w:val="left" w:pos="360"/>
      </w:tabs>
      <w:spacing w:before="40"/>
      <w:ind w:left="360" w:hanging="360"/>
    </w:pPr>
  </w:style>
  <w:style w:type="paragraph" w:customStyle="1" w:styleId="BodyIndent">
    <w:name w:val="BodyIndent"/>
    <w:basedOn w:val="Normal"/>
    <w:rsid w:val="007F3F02"/>
    <w:pPr>
      <w:tabs>
        <w:tab w:val="left" w:pos="2070"/>
      </w:tabs>
      <w:spacing w:before="20"/>
    </w:pPr>
  </w:style>
  <w:style w:type="paragraph" w:customStyle="1" w:styleId="TableText">
    <w:name w:val="Table Text"/>
    <w:basedOn w:val="BodyText"/>
    <w:rsid w:val="007F3F02"/>
    <w:pPr>
      <w:spacing w:before="20" w:after="20"/>
    </w:pPr>
    <w:rPr>
      <w:rFonts w:ascii="Arial Narrow" w:hAnsi="Arial Narrow"/>
      <w:sz w:val="20"/>
      <w:szCs w:val="20"/>
    </w:rPr>
  </w:style>
  <w:style w:type="paragraph" w:customStyle="1" w:styleId="indent">
    <w:name w:val="indent"/>
    <w:basedOn w:val="Normal"/>
    <w:rsid w:val="007F3F02"/>
    <w:pPr>
      <w:tabs>
        <w:tab w:val="left" w:pos="2070"/>
        <w:tab w:val="left" w:pos="2340"/>
        <w:tab w:val="left" w:pos="2700"/>
        <w:tab w:val="left" w:pos="3600"/>
        <w:tab w:val="left" w:pos="3870"/>
      </w:tabs>
      <w:overflowPunct/>
      <w:autoSpaceDE/>
      <w:autoSpaceDN/>
      <w:adjustRightInd/>
      <w:spacing w:before="0"/>
      <w:ind w:left="3600"/>
      <w:textAlignment w:val="auto"/>
    </w:pPr>
    <w:rPr>
      <w:sz w:val="20"/>
      <w:szCs w:val="20"/>
    </w:rPr>
  </w:style>
  <w:style w:type="paragraph" w:customStyle="1" w:styleId="Default">
    <w:name w:val="Default"/>
    <w:rsid w:val="00DC5D31"/>
    <w:pPr>
      <w:autoSpaceDE w:val="0"/>
      <w:autoSpaceDN w:val="0"/>
      <w:adjustRightInd w:val="0"/>
    </w:pPr>
    <w:rPr>
      <w:rFonts w:ascii="Cambria" w:hAnsi="Cambria" w:cs="Cambria"/>
      <w:color w:val="000000"/>
      <w:sz w:val="24"/>
      <w:szCs w:val="24"/>
    </w:rPr>
  </w:style>
  <w:style w:type="paragraph" w:styleId="FootnoteText">
    <w:name w:val="footnote text"/>
    <w:basedOn w:val="Normal"/>
    <w:semiHidden/>
    <w:rsid w:val="00C81F67"/>
    <w:rPr>
      <w:sz w:val="20"/>
      <w:szCs w:val="20"/>
    </w:rPr>
  </w:style>
  <w:style w:type="character" w:styleId="FootnoteReference">
    <w:name w:val="footnote reference"/>
    <w:semiHidden/>
    <w:rsid w:val="00C81F67"/>
    <w:rPr>
      <w:vertAlign w:val="superscript"/>
    </w:rPr>
  </w:style>
  <w:style w:type="paragraph" w:styleId="ListParagraph">
    <w:name w:val="List Paragraph"/>
    <w:basedOn w:val="Normal"/>
    <w:uiPriority w:val="34"/>
    <w:qFormat/>
    <w:rsid w:val="00801D99"/>
    <w:pPr>
      <w:overflowPunct/>
      <w:autoSpaceDE/>
      <w:autoSpaceDN/>
      <w:adjustRightInd/>
      <w:spacing w:before="0"/>
      <w:ind w:left="720"/>
      <w:contextualSpacing/>
      <w:textAlignment w:val="auto"/>
    </w:pPr>
    <w:rPr>
      <w:rFonts w:eastAsia="MS Mincho"/>
      <w:sz w:val="24"/>
      <w:szCs w:val="24"/>
    </w:rPr>
  </w:style>
  <w:style w:type="paragraph" w:styleId="BalloonText">
    <w:name w:val="Balloon Text"/>
    <w:basedOn w:val="Normal"/>
    <w:link w:val="BalloonTextChar"/>
    <w:rsid w:val="00C859EE"/>
    <w:pPr>
      <w:spacing w:before="0"/>
    </w:pPr>
    <w:rPr>
      <w:rFonts w:ascii="Segoe UI" w:hAnsi="Segoe UI" w:cs="Segoe UI"/>
      <w:sz w:val="18"/>
      <w:szCs w:val="18"/>
    </w:rPr>
  </w:style>
  <w:style w:type="character" w:customStyle="1" w:styleId="BalloonTextChar">
    <w:name w:val="Balloon Text Char"/>
    <w:link w:val="BalloonText"/>
    <w:rsid w:val="00C859EE"/>
    <w:rPr>
      <w:rFonts w:ascii="Segoe UI" w:hAnsi="Segoe UI" w:cs="Segoe UI"/>
      <w:sz w:val="18"/>
      <w:szCs w:val="18"/>
    </w:rPr>
  </w:style>
  <w:style w:type="character" w:styleId="CommentReference">
    <w:name w:val="annotation reference"/>
    <w:rsid w:val="009F0B41"/>
    <w:rPr>
      <w:sz w:val="16"/>
      <w:szCs w:val="16"/>
    </w:rPr>
  </w:style>
  <w:style w:type="paragraph" w:styleId="CommentText">
    <w:name w:val="annotation text"/>
    <w:basedOn w:val="Normal"/>
    <w:link w:val="CommentTextChar"/>
    <w:rsid w:val="009F0B41"/>
    <w:rPr>
      <w:sz w:val="20"/>
      <w:szCs w:val="20"/>
    </w:rPr>
  </w:style>
  <w:style w:type="character" w:customStyle="1" w:styleId="CommentTextChar">
    <w:name w:val="Comment Text Char"/>
    <w:basedOn w:val="DefaultParagraphFont"/>
    <w:link w:val="CommentText"/>
    <w:rsid w:val="009F0B41"/>
  </w:style>
  <w:style w:type="paragraph" w:styleId="CommentSubject">
    <w:name w:val="annotation subject"/>
    <w:basedOn w:val="CommentText"/>
    <w:next w:val="CommentText"/>
    <w:link w:val="CommentSubjectChar"/>
    <w:rsid w:val="009F0B41"/>
    <w:rPr>
      <w:b/>
      <w:bCs/>
    </w:rPr>
  </w:style>
  <w:style w:type="character" w:customStyle="1" w:styleId="CommentSubjectChar">
    <w:name w:val="Comment Subject Char"/>
    <w:link w:val="CommentSubject"/>
    <w:rsid w:val="009F0B41"/>
    <w:rPr>
      <w:b/>
      <w:bCs/>
    </w:rPr>
  </w:style>
  <w:style w:type="character" w:styleId="PlaceholderText">
    <w:name w:val="Placeholder Text"/>
    <w:basedOn w:val="DefaultParagraphFont"/>
    <w:uiPriority w:val="99"/>
    <w:semiHidden/>
    <w:rsid w:val="001E38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7599">
      <w:bodyDiv w:val="1"/>
      <w:marLeft w:val="0"/>
      <w:marRight w:val="0"/>
      <w:marTop w:val="0"/>
      <w:marBottom w:val="0"/>
      <w:divBdr>
        <w:top w:val="none" w:sz="0" w:space="0" w:color="auto"/>
        <w:left w:val="none" w:sz="0" w:space="0" w:color="auto"/>
        <w:bottom w:val="none" w:sz="0" w:space="0" w:color="auto"/>
        <w:right w:val="none" w:sz="0" w:space="0" w:color="auto"/>
      </w:divBdr>
      <w:divsChild>
        <w:div w:id="717775679">
          <w:marLeft w:val="0"/>
          <w:marRight w:val="0"/>
          <w:marTop w:val="0"/>
          <w:marBottom w:val="0"/>
          <w:divBdr>
            <w:top w:val="none" w:sz="0" w:space="0" w:color="auto"/>
            <w:left w:val="none" w:sz="0" w:space="0" w:color="auto"/>
            <w:bottom w:val="none" w:sz="0" w:space="0" w:color="auto"/>
            <w:right w:val="none" w:sz="0" w:space="0" w:color="auto"/>
          </w:divBdr>
          <w:divsChild>
            <w:div w:id="600072430">
              <w:marLeft w:val="0"/>
              <w:marRight w:val="0"/>
              <w:marTop w:val="0"/>
              <w:marBottom w:val="0"/>
              <w:divBdr>
                <w:top w:val="none" w:sz="0" w:space="0" w:color="auto"/>
                <w:left w:val="none" w:sz="0" w:space="0" w:color="auto"/>
                <w:bottom w:val="none" w:sz="0" w:space="0" w:color="auto"/>
                <w:right w:val="none" w:sz="0" w:space="0" w:color="auto"/>
              </w:divBdr>
              <w:divsChild>
                <w:div w:id="881945265">
                  <w:marLeft w:val="0"/>
                  <w:marRight w:val="0"/>
                  <w:marTop w:val="0"/>
                  <w:marBottom w:val="0"/>
                  <w:divBdr>
                    <w:top w:val="none" w:sz="0" w:space="0" w:color="auto"/>
                    <w:left w:val="none" w:sz="0" w:space="0" w:color="auto"/>
                    <w:bottom w:val="none" w:sz="0" w:space="0" w:color="auto"/>
                    <w:right w:val="none" w:sz="0" w:space="0" w:color="auto"/>
                  </w:divBdr>
                  <w:divsChild>
                    <w:div w:id="1007489220">
                      <w:marLeft w:val="0"/>
                      <w:marRight w:val="0"/>
                      <w:marTop w:val="0"/>
                      <w:marBottom w:val="0"/>
                      <w:divBdr>
                        <w:top w:val="none" w:sz="0" w:space="0" w:color="auto"/>
                        <w:left w:val="none" w:sz="0" w:space="0" w:color="auto"/>
                        <w:bottom w:val="none" w:sz="0" w:space="0" w:color="auto"/>
                        <w:right w:val="none" w:sz="0" w:space="0" w:color="auto"/>
                      </w:divBdr>
                      <w:divsChild>
                        <w:div w:id="1360205063">
                          <w:marLeft w:val="0"/>
                          <w:marRight w:val="0"/>
                          <w:marTop w:val="0"/>
                          <w:marBottom w:val="0"/>
                          <w:divBdr>
                            <w:top w:val="none" w:sz="0" w:space="0" w:color="auto"/>
                            <w:left w:val="none" w:sz="0" w:space="0" w:color="auto"/>
                            <w:bottom w:val="none" w:sz="0" w:space="0" w:color="auto"/>
                            <w:right w:val="none" w:sz="0" w:space="0" w:color="auto"/>
                          </w:divBdr>
                          <w:divsChild>
                            <w:div w:id="685327247">
                              <w:marLeft w:val="0"/>
                              <w:marRight w:val="0"/>
                              <w:marTop w:val="0"/>
                              <w:marBottom w:val="0"/>
                              <w:divBdr>
                                <w:top w:val="none" w:sz="0" w:space="0" w:color="auto"/>
                                <w:left w:val="none" w:sz="0" w:space="0" w:color="auto"/>
                                <w:bottom w:val="none" w:sz="0" w:space="0" w:color="auto"/>
                                <w:right w:val="none" w:sz="0" w:space="0" w:color="auto"/>
                              </w:divBdr>
                              <w:divsChild>
                                <w:div w:id="943728504">
                                  <w:marLeft w:val="0"/>
                                  <w:marRight w:val="0"/>
                                  <w:marTop w:val="0"/>
                                  <w:marBottom w:val="0"/>
                                  <w:divBdr>
                                    <w:top w:val="none" w:sz="0" w:space="0" w:color="auto"/>
                                    <w:left w:val="none" w:sz="0" w:space="0" w:color="auto"/>
                                    <w:bottom w:val="none" w:sz="0" w:space="0" w:color="auto"/>
                                    <w:right w:val="none" w:sz="0" w:space="0" w:color="auto"/>
                                  </w:divBdr>
                                  <w:divsChild>
                                    <w:div w:id="1103958702">
                                      <w:marLeft w:val="0"/>
                                      <w:marRight w:val="0"/>
                                      <w:marTop w:val="0"/>
                                      <w:marBottom w:val="0"/>
                                      <w:divBdr>
                                        <w:top w:val="none" w:sz="0" w:space="0" w:color="auto"/>
                                        <w:left w:val="none" w:sz="0" w:space="0" w:color="auto"/>
                                        <w:bottom w:val="none" w:sz="0" w:space="0" w:color="auto"/>
                                        <w:right w:val="none" w:sz="0" w:space="0" w:color="auto"/>
                                      </w:divBdr>
                                      <w:divsChild>
                                        <w:div w:id="1256787120">
                                          <w:marLeft w:val="0"/>
                                          <w:marRight w:val="0"/>
                                          <w:marTop w:val="0"/>
                                          <w:marBottom w:val="0"/>
                                          <w:divBdr>
                                            <w:top w:val="none" w:sz="0" w:space="0" w:color="auto"/>
                                            <w:left w:val="none" w:sz="0" w:space="0" w:color="auto"/>
                                            <w:bottom w:val="none" w:sz="0" w:space="0" w:color="auto"/>
                                            <w:right w:val="none" w:sz="0" w:space="0" w:color="auto"/>
                                          </w:divBdr>
                                          <w:divsChild>
                                            <w:div w:id="187373672">
                                              <w:marLeft w:val="0"/>
                                              <w:marRight w:val="0"/>
                                              <w:marTop w:val="0"/>
                                              <w:marBottom w:val="0"/>
                                              <w:divBdr>
                                                <w:top w:val="none" w:sz="0" w:space="0" w:color="auto"/>
                                                <w:left w:val="none" w:sz="0" w:space="0" w:color="auto"/>
                                                <w:bottom w:val="none" w:sz="0" w:space="0" w:color="auto"/>
                                                <w:right w:val="none" w:sz="0" w:space="0" w:color="auto"/>
                                              </w:divBdr>
                                              <w:divsChild>
                                                <w:div w:id="802192940">
                                                  <w:marLeft w:val="0"/>
                                                  <w:marRight w:val="90"/>
                                                  <w:marTop w:val="0"/>
                                                  <w:marBottom w:val="0"/>
                                                  <w:divBdr>
                                                    <w:top w:val="none" w:sz="0" w:space="0" w:color="auto"/>
                                                    <w:left w:val="none" w:sz="0" w:space="0" w:color="auto"/>
                                                    <w:bottom w:val="none" w:sz="0" w:space="0" w:color="auto"/>
                                                    <w:right w:val="none" w:sz="0" w:space="0" w:color="auto"/>
                                                  </w:divBdr>
                                                  <w:divsChild>
                                                    <w:div w:id="1826703066">
                                                      <w:marLeft w:val="0"/>
                                                      <w:marRight w:val="0"/>
                                                      <w:marTop w:val="0"/>
                                                      <w:marBottom w:val="0"/>
                                                      <w:divBdr>
                                                        <w:top w:val="none" w:sz="0" w:space="0" w:color="auto"/>
                                                        <w:left w:val="none" w:sz="0" w:space="0" w:color="auto"/>
                                                        <w:bottom w:val="none" w:sz="0" w:space="0" w:color="auto"/>
                                                        <w:right w:val="none" w:sz="0" w:space="0" w:color="auto"/>
                                                      </w:divBdr>
                                                      <w:divsChild>
                                                        <w:div w:id="1800997451">
                                                          <w:marLeft w:val="0"/>
                                                          <w:marRight w:val="0"/>
                                                          <w:marTop w:val="0"/>
                                                          <w:marBottom w:val="0"/>
                                                          <w:divBdr>
                                                            <w:top w:val="none" w:sz="0" w:space="0" w:color="auto"/>
                                                            <w:left w:val="none" w:sz="0" w:space="0" w:color="auto"/>
                                                            <w:bottom w:val="none" w:sz="0" w:space="0" w:color="auto"/>
                                                            <w:right w:val="none" w:sz="0" w:space="0" w:color="auto"/>
                                                          </w:divBdr>
                                                          <w:divsChild>
                                                            <w:div w:id="2081168916">
                                                              <w:marLeft w:val="0"/>
                                                              <w:marRight w:val="0"/>
                                                              <w:marTop w:val="0"/>
                                                              <w:marBottom w:val="0"/>
                                                              <w:divBdr>
                                                                <w:top w:val="none" w:sz="0" w:space="0" w:color="auto"/>
                                                                <w:left w:val="none" w:sz="0" w:space="0" w:color="auto"/>
                                                                <w:bottom w:val="none" w:sz="0" w:space="0" w:color="auto"/>
                                                                <w:right w:val="none" w:sz="0" w:space="0" w:color="auto"/>
                                                              </w:divBdr>
                                                              <w:divsChild>
                                                                <w:div w:id="1325429841">
                                                                  <w:marLeft w:val="0"/>
                                                                  <w:marRight w:val="0"/>
                                                                  <w:marTop w:val="0"/>
                                                                  <w:marBottom w:val="105"/>
                                                                  <w:divBdr>
                                                                    <w:top w:val="single" w:sz="6" w:space="0" w:color="EDEDED"/>
                                                                    <w:left w:val="single" w:sz="6" w:space="0" w:color="EDEDED"/>
                                                                    <w:bottom w:val="single" w:sz="6" w:space="0" w:color="EDEDED"/>
                                                                    <w:right w:val="single" w:sz="6" w:space="0" w:color="EDEDED"/>
                                                                  </w:divBdr>
                                                                  <w:divsChild>
                                                                    <w:div w:id="1979022123">
                                                                      <w:marLeft w:val="0"/>
                                                                      <w:marRight w:val="0"/>
                                                                      <w:marTop w:val="0"/>
                                                                      <w:marBottom w:val="0"/>
                                                                      <w:divBdr>
                                                                        <w:top w:val="none" w:sz="0" w:space="0" w:color="auto"/>
                                                                        <w:left w:val="none" w:sz="0" w:space="0" w:color="auto"/>
                                                                        <w:bottom w:val="none" w:sz="0" w:space="0" w:color="auto"/>
                                                                        <w:right w:val="none" w:sz="0" w:space="0" w:color="auto"/>
                                                                      </w:divBdr>
                                                                      <w:divsChild>
                                                                        <w:div w:id="1023631033">
                                                                          <w:marLeft w:val="0"/>
                                                                          <w:marRight w:val="0"/>
                                                                          <w:marTop w:val="0"/>
                                                                          <w:marBottom w:val="0"/>
                                                                          <w:divBdr>
                                                                            <w:top w:val="none" w:sz="0" w:space="0" w:color="auto"/>
                                                                            <w:left w:val="none" w:sz="0" w:space="0" w:color="auto"/>
                                                                            <w:bottom w:val="none" w:sz="0" w:space="0" w:color="auto"/>
                                                                            <w:right w:val="none" w:sz="0" w:space="0" w:color="auto"/>
                                                                          </w:divBdr>
                                                                          <w:divsChild>
                                                                            <w:div w:id="689601823">
                                                                              <w:marLeft w:val="0"/>
                                                                              <w:marRight w:val="0"/>
                                                                              <w:marTop w:val="0"/>
                                                                              <w:marBottom w:val="0"/>
                                                                              <w:divBdr>
                                                                                <w:top w:val="none" w:sz="0" w:space="0" w:color="auto"/>
                                                                                <w:left w:val="none" w:sz="0" w:space="0" w:color="auto"/>
                                                                                <w:bottom w:val="none" w:sz="0" w:space="0" w:color="auto"/>
                                                                                <w:right w:val="none" w:sz="0" w:space="0" w:color="auto"/>
                                                                              </w:divBdr>
                                                                              <w:divsChild>
                                                                                <w:div w:id="1681202576">
                                                                                  <w:marLeft w:val="180"/>
                                                                                  <w:marRight w:val="180"/>
                                                                                  <w:marTop w:val="0"/>
                                                                                  <w:marBottom w:val="0"/>
                                                                                  <w:divBdr>
                                                                                    <w:top w:val="none" w:sz="0" w:space="0" w:color="auto"/>
                                                                                    <w:left w:val="none" w:sz="0" w:space="0" w:color="auto"/>
                                                                                    <w:bottom w:val="none" w:sz="0" w:space="0" w:color="auto"/>
                                                                                    <w:right w:val="none" w:sz="0" w:space="0" w:color="auto"/>
                                                                                  </w:divBdr>
                                                                                  <w:divsChild>
                                                                                    <w:div w:id="842667489">
                                                                                      <w:marLeft w:val="0"/>
                                                                                      <w:marRight w:val="0"/>
                                                                                      <w:marTop w:val="0"/>
                                                                                      <w:marBottom w:val="0"/>
                                                                                      <w:divBdr>
                                                                                        <w:top w:val="none" w:sz="0" w:space="0" w:color="auto"/>
                                                                                        <w:left w:val="none" w:sz="0" w:space="0" w:color="auto"/>
                                                                                        <w:bottom w:val="none" w:sz="0" w:space="0" w:color="auto"/>
                                                                                        <w:right w:val="none" w:sz="0" w:space="0" w:color="auto"/>
                                                                                      </w:divBdr>
                                                                                      <w:divsChild>
                                                                                        <w:div w:id="526791435">
                                                                                          <w:marLeft w:val="0"/>
                                                                                          <w:marRight w:val="0"/>
                                                                                          <w:marTop w:val="0"/>
                                                                                          <w:marBottom w:val="0"/>
                                                                                          <w:divBdr>
                                                                                            <w:top w:val="none" w:sz="0" w:space="0" w:color="auto"/>
                                                                                            <w:left w:val="none" w:sz="0" w:space="0" w:color="auto"/>
                                                                                            <w:bottom w:val="none" w:sz="0" w:space="0" w:color="auto"/>
                                                                                            <w:right w:val="none" w:sz="0" w:space="0" w:color="auto"/>
                                                                                          </w:divBdr>
                                                                                          <w:divsChild>
                                                                                            <w:div w:id="912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1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imming.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mming.ca/en/resources/officiating/event-resources/competition-warm-up-safety-procedur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wimontario.com/uploads/Officials/Resources/SafetyCompetition.pdf" TargetMode="External"/><Relationship Id="rId4" Type="http://schemas.openxmlformats.org/officeDocument/2006/relationships/settings" Target="settings.xml"/><Relationship Id="rId9" Type="http://schemas.openxmlformats.org/officeDocument/2006/relationships/hyperlink" Target="http://www.swimming.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FA7F~1.THO\AppData\Local\Temp\InHouse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EC4F12CA664840AC899904C5504354"/>
        <w:category>
          <w:name w:val="General"/>
          <w:gallery w:val="placeholder"/>
        </w:category>
        <w:types>
          <w:type w:val="bbPlcHdr"/>
        </w:types>
        <w:behaviors>
          <w:behavior w:val="content"/>
        </w:behaviors>
        <w:guid w:val="{5BB3BB66-17C2-4357-8CA8-9630BF9CE9B9}"/>
      </w:docPartPr>
      <w:docPartBody>
        <w:p w:rsidR="00D375BF" w:rsidRDefault="008261E9">
          <w:pPr>
            <w:pStyle w:val="DCEC4F12CA664840AC899904C5504354"/>
          </w:pPr>
          <w:r w:rsidRPr="00AB53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nlo Regular">
    <w:charset w:val="00"/>
    <w:family w:val="auto"/>
    <w:pitch w:val="variable"/>
    <w:sig w:usb0="E60022FF" w:usb1="D200F9FB" w:usb2="02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1E9"/>
    <w:rsid w:val="00417BEB"/>
    <w:rsid w:val="0065629D"/>
    <w:rsid w:val="008261E9"/>
    <w:rsid w:val="00872B83"/>
    <w:rsid w:val="00D375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3629F55C5E441580AB13674F203C67">
    <w:name w:val="EA3629F55C5E441580AB13674F203C67"/>
  </w:style>
  <w:style w:type="paragraph" w:customStyle="1" w:styleId="DCEC4F12CA664840AC899904C5504354">
    <w:name w:val="DCEC4F12CA664840AC899904C5504354"/>
  </w:style>
  <w:style w:type="paragraph" w:customStyle="1" w:styleId="76F2BDB633CA4870B319EFD07BF8358A">
    <w:name w:val="76F2BDB633CA4870B319EFD07BF8358A"/>
  </w:style>
  <w:style w:type="paragraph" w:customStyle="1" w:styleId="0B94AE3DDD754161B6094C8846217A4C">
    <w:name w:val="0B94AE3DDD754161B6094C8846217A4C"/>
  </w:style>
  <w:style w:type="paragraph" w:customStyle="1" w:styleId="8C4009A76A2649D4ABAFA9F6B55CFC50">
    <w:name w:val="8C4009A76A2649D4ABAFA9F6B55CF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0563C-D97A-4821-836B-4A6ECC08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InHouseNew.dotx</Template>
  <TotalTime>0</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Ethan Frome</vt:lpstr>
    </vt:vector>
  </TitlesOfParts>
  <Company>Lahti Enterprises Inc.</Company>
  <LinksUpToDate>false</LinksUpToDate>
  <CharactersWithSpaces>3016</CharactersWithSpaces>
  <SharedDoc>false</SharedDoc>
  <HLinks>
    <vt:vector size="12" baseType="variant">
      <vt:variant>
        <vt:i4>8192039</vt:i4>
      </vt:variant>
      <vt:variant>
        <vt:i4>26</vt:i4>
      </vt:variant>
      <vt:variant>
        <vt:i4>0</vt:i4>
      </vt:variant>
      <vt:variant>
        <vt:i4>5</vt:i4>
      </vt:variant>
      <vt:variant>
        <vt:lpwstr>http://www.swimming.ca/</vt:lpwstr>
      </vt:variant>
      <vt:variant>
        <vt:lpwstr/>
      </vt:variant>
      <vt:variant>
        <vt:i4>8192039</vt:i4>
      </vt:variant>
      <vt:variant>
        <vt:i4>20</vt:i4>
      </vt:variant>
      <vt:variant>
        <vt:i4>0</vt:i4>
      </vt:variant>
      <vt:variant>
        <vt:i4>5</vt:i4>
      </vt:variant>
      <vt:variant>
        <vt:lpwstr>http://www.swimming.ca/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St. Thomas Jumbo Jet</dc:creator>
  <cp:keywords>Ethan</cp:keywords>
  <dc:description/>
  <cp:lastModifiedBy>St. Thomas Jumbo Jet</cp:lastModifiedBy>
  <cp:revision>2</cp:revision>
  <cp:lastPrinted>2008-04-17T15:18:00Z</cp:lastPrinted>
  <dcterms:created xsi:type="dcterms:W3CDTF">2019-11-15T00:41:00Z</dcterms:created>
  <dcterms:modified xsi:type="dcterms:W3CDTF">2019-11-15T00:41:00Z</dcterms:modified>
</cp:coreProperties>
</file>