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3E" w:rsidRDefault="0050143E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 w:rsidRPr="004A7E42">
        <w:tc>
          <w:tcPr>
            <w:tcW w:w="2808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2013/2014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Rita Metcalf 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swimmer who places the best at the highest level of competition.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Emily Overholt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TOP (Tiny Olympic Prospect) 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10 and under swimmer who scored the highest rankings throughout the year in Swim Magazines TOP rankings.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Guan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Most Improved Otters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those swimmers in each age group who have shown marked improvement in swimming ability and attitude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Under: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Thea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Masselink</w:t>
            </w:r>
            <w:proofErr w:type="spellEnd"/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12: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Sophia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Hartvikson</w:t>
            </w:r>
            <w:proofErr w:type="spellEnd"/>
          </w:p>
          <w:p w:rsidR="0050143E" w:rsidRPr="007C22A6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&amp; 14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D3AC7">
              <w:rPr>
                <w:rFonts w:ascii="Tahoma" w:hAnsi="Tahoma" w:cs="Tahoma"/>
                <w:sz w:val="20"/>
                <w:szCs w:val="20"/>
              </w:rPr>
              <w:t xml:space="preserve">Kian </w:t>
            </w:r>
            <w:proofErr w:type="spellStart"/>
            <w:r w:rsidRPr="005D3AC7">
              <w:rPr>
                <w:rFonts w:ascii="Tahoma" w:hAnsi="Tahoma" w:cs="Tahoma"/>
                <w:sz w:val="20"/>
                <w:szCs w:val="20"/>
              </w:rPr>
              <w:t>Karimiseffat</w:t>
            </w:r>
            <w:proofErr w:type="spellEnd"/>
          </w:p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9C4E22">
              <w:rPr>
                <w:rFonts w:ascii="Tahoma" w:hAnsi="Tahoma" w:cs="Tahoma"/>
                <w:b/>
                <w:sz w:val="20"/>
                <w:szCs w:val="20"/>
              </w:rPr>
              <w:t>15&amp; O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ver: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Stevan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Vicentijevic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Most Valuable Otters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-“best leader”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10 &amp; Under: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D7C2C">
              <w:rPr>
                <w:rFonts w:ascii="Tahoma" w:hAnsi="Tahoma" w:cs="Tahoma"/>
                <w:sz w:val="20"/>
                <w:szCs w:val="20"/>
              </w:rPr>
              <w:t>Tina Guan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11 &amp; 12:</w:t>
            </w:r>
            <w:r w:rsidRPr="00003B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Kaiwen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Liu</w:t>
            </w:r>
          </w:p>
          <w:p w:rsidR="0050143E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13 &amp; 14: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Jimmy Zhang</w:t>
            </w:r>
          </w:p>
          <w:p w:rsidR="0050143E" w:rsidRPr="004A7E42" w:rsidRDefault="0050143E" w:rsidP="002D4A29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15 &amp; over: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Matthew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Godbeer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Richard Gate Award</w:t>
            </w:r>
          </w:p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best trainer</w:t>
            </w:r>
            <w:r>
              <w:rPr>
                <w:rFonts w:ascii="Tahoma" w:hAnsi="Tahoma" w:cs="Tahoma"/>
                <w:sz w:val="20"/>
                <w:szCs w:val="20"/>
              </w:rPr>
              <w:t>s in each group from LMR Gold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and up.</w:t>
            </w:r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LMR Gold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Onur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Gul</w:t>
            </w:r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LMR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Red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Parmida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Pajouhesh</w:t>
            </w:r>
            <w:proofErr w:type="spellEnd"/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AA: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Nika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Karimiseffat</w:t>
            </w:r>
            <w:proofErr w:type="spellEnd"/>
          </w:p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Provincial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Camille Cook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Ambassador’s Trophy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swimmer who best represents the Otters (chosen by their fellow Otters)</w:t>
            </w:r>
          </w:p>
        </w:tc>
        <w:tc>
          <w:tcPr>
            <w:tcW w:w="6300" w:type="dxa"/>
          </w:tcPr>
          <w:p w:rsidR="0050143E" w:rsidRPr="004A7E42" w:rsidRDefault="00337F7D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Clement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Graham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Schnare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Male </w:t>
            </w:r>
            <w:r w:rsidRPr="004A7E42">
              <w:rPr>
                <w:rFonts w:ascii="Tahoma" w:hAnsi="Tahoma" w:cs="Tahoma"/>
                <w:sz w:val="20"/>
                <w:szCs w:val="20"/>
              </w:rPr>
              <w:t>Otter who best combines swimming ability with a sports person like attitude toward team-mates and competitors alike.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Nathan Clement</w:t>
            </w:r>
            <w:r w:rsidR="00E9211A">
              <w:rPr>
                <w:rFonts w:ascii="Tahoma" w:hAnsi="Tahoma" w:cs="Tahoma"/>
                <w:sz w:val="20"/>
                <w:szCs w:val="20"/>
              </w:rPr>
              <w:t xml:space="preserve">/Matthew </w:t>
            </w:r>
            <w:proofErr w:type="spellStart"/>
            <w:r w:rsidR="00E9211A">
              <w:rPr>
                <w:rFonts w:ascii="Tahoma" w:hAnsi="Tahoma" w:cs="Tahoma"/>
                <w:sz w:val="20"/>
                <w:szCs w:val="20"/>
              </w:rPr>
              <w:t>Godbeer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Peg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Howarth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</w:t>
            </w:r>
            <w:r>
              <w:rPr>
                <w:rFonts w:ascii="Tahoma" w:hAnsi="Tahoma" w:cs="Tahoma"/>
                <w:sz w:val="20"/>
                <w:szCs w:val="20"/>
              </w:rPr>
              <w:t xml:space="preserve">Female </w:t>
            </w:r>
            <w:r w:rsidRPr="004A7E42">
              <w:rPr>
                <w:rFonts w:ascii="Tahoma" w:hAnsi="Tahoma" w:cs="Tahoma"/>
                <w:sz w:val="20"/>
                <w:szCs w:val="20"/>
              </w:rPr>
              <w:t>Otter who best combines swimming ability with a sports person like attitude toward team-mates and competitors alike.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Emily Overholt</w:t>
            </w:r>
          </w:p>
        </w:tc>
      </w:tr>
    </w:tbl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  <w:r w:rsidRPr="004A7E42">
        <w:rPr>
          <w:rFonts w:ascii="Tahoma" w:hAnsi="Tahoma" w:cs="Tahoma"/>
          <w:sz w:val="20"/>
          <w:szCs w:val="20"/>
        </w:rPr>
        <w:br w:type="page"/>
      </w:r>
    </w:p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 w:rsidRPr="004A7E4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2013/2014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Rookie of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ear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7E41E4">
              <w:rPr>
                <w:rFonts w:ascii="Tahoma" w:hAnsi="Tahoma" w:cs="Tahoma"/>
                <w:b/>
                <w:sz w:val="20"/>
                <w:szCs w:val="20"/>
              </w:rPr>
              <w:t>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first year Otter with the greatest potential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Kian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Karimiseffat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Millennium 200 IM Plaque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Otter who takes the most time off their 200 IM time event in one season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Medland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>President’s Cup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the Otter (12 &amp; under) with the best results at the AA Championships</w:t>
            </w:r>
          </w:p>
        </w:tc>
        <w:tc>
          <w:tcPr>
            <w:tcW w:w="6300" w:type="dxa"/>
          </w:tcPr>
          <w:p w:rsidR="0050143E" w:rsidRPr="00860436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McIntyre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Pahl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AAA Cup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the Otter (14 &amp; under) with the best results at the AAA Championships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Jimmy Zhang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Gordon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Storie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</w:t>
            </w:r>
            <w:r>
              <w:rPr>
                <w:rFonts w:ascii="Tahoma" w:hAnsi="Tahoma" w:cs="Tahoma"/>
                <w:sz w:val="20"/>
                <w:szCs w:val="20"/>
              </w:rPr>
              <w:t>rld Performance Charts in Backstroke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Kaiwen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Liu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Erik </w:t>
            </w: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Bezur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Memorial Trophy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World Performance Charts in Breast St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4A7E42">
              <w:rPr>
                <w:rFonts w:ascii="Tahoma" w:hAnsi="Tahoma" w:cs="Tahoma"/>
                <w:sz w:val="20"/>
                <w:szCs w:val="20"/>
              </w:rPr>
              <w:t>oke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Guan</w:t>
            </w:r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Fastest Fly Award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who achieved the highest number of points according to the World Performance Charts in </w:t>
            </w:r>
            <w:r>
              <w:rPr>
                <w:rFonts w:ascii="Tahoma" w:hAnsi="Tahoma" w:cs="Tahoma"/>
                <w:sz w:val="20"/>
                <w:szCs w:val="20"/>
              </w:rPr>
              <w:t>Butterfly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Sophia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Hartvikson</w:t>
            </w:r>
            <w:proofErr w:type="spellEnd"/>
          </w:p>
        </w:tc>
      </w:tr>
      <w:tr w:rsidR="0050143E" w:rsidRPr="004A7E42">
        <w:tc>
          <w:tcPr>
            <w:tcW w:w="2808" w:type="dxa"/>
          </w:tcPr>
          <w:p w:rsidR="0050143E" w:rsidRPr="007E41E4" w:rsidRDefault="0050143E" w:rsidP="0050143E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Moneyway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Cup</w:t>
            </w:r>
          </w:p>
        </w:tc>
        <w:tc>
          <w:tcPr>
            <w:tcW w:w="378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 xml:space="preserve">Awarded to the Otter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(12 &amp; under) </w:t>
            </w:r>
            <w:r w:rsidRPr="004A7E42">
              <w:rPr>
                <w:rFonts w:ascii="Tahoma" w:hAnsi="Tahoma" w:cs="Tahoma"/>
                <w:sz w:val="20"/>
                <w:szCs w:val="20"/>
              </w:rPr>
              <w:t>who achieved the highest number of points according to the World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Performance Charts in Freestyle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events.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Athlete can only win 1 stroke award</w:t>
            </w:r>
          </w:p>
        </w:tc>
        <w:tc>
          <w:tcPr>
            <w:tcW w:w="6300" w:type="dxa"/>
          </w:tcPr>
          <w:p w:rsidR="0050143E" w:rsidRPr="004A7E42" w:rsidRDefault="0050143E" w:rsidP="0050143E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Dasha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Neale</w:t>
            </w:r>
          </w:p>
        </w:tc>
      </w:tr>
      <w:tr w:rsidR="007C2C3B" w:rsidRPr="004A7E42">
        <w:tc>
          <w:tcPr>
            <w:tcW w:w="2808" w:type="dxa"/>
          </w:tcPr>
          <w:p w:rsidR="007C2C3B" w:rsidRPr="007E41E4" w:rsidRDefault="007C2C3B" w:rsidP="007C2C3B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E41E4">
              <w:rPr>
                <w:rFonts w:ascii="Tahoma" w:hAnsi="Tahoma" w:cs="Tahoma"/>
                <w:b/>
                <w:sz w:val="20"/>
                <w:szCs w:val="20"/>
              </w:rPr>
              <w:t>Tidey</w:t>
            </w:r>
            <w:proofErr w:type="spellEnd"/>
            <w:r w:rsidRPr="007E41E4">
              <w:rPr>
                <w:rFonts w:ascii="Tahoma" w:hAnsi="Tahoma" w:cs="Tahoma"/>
                <w:b/>
                <w:sz w:val="20"/>
                <w:szCs w:val="20"/>
              </w:rPr>
              <w:t xml:space="preserve"> Lock &amp; Key</w:t>
            </w:r>
          </w:p>
        </w:tc>
        <w:tc>
          <w:tcPr>
            <w:tcW w:w="3780" w:type="dxa"/>
          </w:tcPr>
          <w:p w:rsidR="007C2C3B" w:rsidRPr="004A7E42" w:rsidRDefault="007C2C3B" w:rsidP="007C2C3B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4A7E42">
              <w:rPr>
                <w:rFonts w:ascii="Tahoma" w:hAnsi="Tahoma" w:cs="Tahoma"/>
                <w:sz w:val="20"/>
                <w:szCs w:val="20"/>
              </w:rPr>
              <w:t>Awarded to the Otter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s who perform </w:t>
            </w:r>
            <w:r w:rsidRPr="004A7E42">
              <w:rPr>
                <w:rFonts w:ascii="Tahoma" w:hAnsi="Tahoma" w:cs="Tahoma"/>
                <w:sz w:val="20"/>
                <w:szCs w:val="20"/>
              </w:rPr>
              <w:t>the most inspirational swim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4A7E42">
              <w:rPr>
                <w:rFonts w:ascii="Tahoma" w:hAnsi="Tahoma" w:cs="Tahoma"/>
                <w:sz w:val="20"/>
                <w:szCs w:val="20"/>
              </w:rPr>
              <w:t xml:space="preserve"> of the year.</w:t>
            </w:r>
          </w:p>
        </w:tc>
        <w:tc>
          <w:tcPr>
            <w:tcW w:w="6300" w:type="dxa"/>
          </w:tcPr>
          <w:p w:rsidR="007C2C3B" w:rsidRDefault="007C2C3B" w:rsidP="007C2C3B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064DF1">
              <w:rPr>
                <w:rFonts w:ascii="Tahoma" w:hAnsi="Tahoma" w:cs="Tahoma"/>
                <w:b/>
                <w:sz w:val="20"/>
                <w:szCs w:val="20"/>
              </w:rPr>
              <w:t>Nathan Clement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4</w:t>
            </w:r>
            <w:r w:rsidRPr="006D4FC5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>
              <w:rPr>
                <w:rFonts w:ascii="Tahoma" w:hAnsi="Tahoma" w:cs="Tahoma"/>
                <w:sz w:val="20"/>
                <w:szCs w:val="20"/>
              </w:rPr>
              <w:t xml:space="preserve"> at Pan Pacific Para Championships</w:t>
            </w:r>
          </w:p>
          <w:p w:rsidR="007C2C3B" w:rsidRPr="004A7E42" w:rsidRDefault="007C2C3B" w:rsidP="007C2C3B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064DF1">
              <w:rPr>
                <w:rFonts w:ascii="Tahoma" w:hAnsi="Tahoma" w:cs="Tahoma"/>
                <w:b/>
                <w:sz w:val="20"/>
                <w:szCs w:val="20"/>
              </w:rPr>
              <w:t>Emily Overholt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Commonwealth Games and Pan Pacific Championships, 400 IM World Junior Record</w:t>
            </w:r>
            <w:r w:rsidR="00407E87">
              <w:rPr>
                <w:rFonts w:ascii="Tahoma" w:hAnsi="Tahoma" w:cs="Tahoma"/>
                <w:sz w:val="20"/>
                <w:szCs w:val="20"/>
              </w:rPr>
              <w:t xml:space="preserve"> (15-17 Canadian Record)</w:t>
            </w:r>
            <w:r>
              <w:rPr>
                <w:rFonts w:ascii="Tahoma" w:hAnsi="Tahoma" w:cs="Tahoma"/>
                <w:sz w:val="20"/>
                <w:szCs w:val="20"/>
              </w:rPr>
              <w:t>, Silver at Commonwealth Games</w:t>
            </w:r>
            <w:r w:rsidR="00407E87">
              <w:rPr>
                <w:rFonts w:ascii="Tahoma" w:hAnsi="Tahoma" w:cs="Tahoma"/>
                <w:sz w:val="20"/>
                <w:szCs w:val="20"/>
              </w:rPr>
              <w:t xml:space="preserve"> (4x200 Free Relay)</w:t>
            </w:r>
            <w:r>
              <w:rPr>
                <w:rFonts w:ascii="Tahoma" w:hAnsi="Tahoma" w:cs="Tahoma"/>
                <w:sz w:val="20"/>
                <w:szCs w:val="20"/>
              </w:rPr>
              <w:t>, Bronze at Pan Pacific Championships</w:t>
            </w:r>
            <w:r w:rsidR="00407E87">
              <w:rPr>
                <w:rFonts w:ascii="Tahoma" w:hAnsi="Tahoma" w:cs="Tahoma"/>
                <w:sz w:val="20"/>
                <w:szCs w:val="20"/>
              </w:rPr>
              <w:t xml:space="preserve"> (4x200 Free Relay)</w:t>
            </w:r>
          </w:p>
        </w:tc>
      </w:tr>
    </w:tbl>
    <w:p w:rsidR="0050143E" w:rsidRDefault="0050143E" w:rsidP="0050143E">
      <w:pPr>
        <w:rPr>
          <w:rFonts w:ascii="Tahoma" w:hAnsi="Tahoma" w:cs="Tahoma"/>
          <w:sz w:val="20"/>
          <w:szCs w:val="20"/>
        </w:rPr>
      </w:pPr>
    </w:p>
    <w:p w:rsidR="0050143E" w:rsidRDefault="0050143E" w:rsidP="0050143E">
      <w:pPr>
        <w:rPr>
          <w:rFonts w:ascii="Tahoma" w:hAnsi="Tahoma" w:cs="Tahoma"/>
          <w:sz w:val="20"/>
          <w:szCs w:val="20"/>
        </w:rPr>
      </w:pPr>
    </w:p>
    <w:p w:rsidR="0050143E" w:rsidRPr="004A7E42" w:rsidRDefault="0050143E" w:rsidP="0050143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6300"/>
      </w:tblGrid>
      <w:tr w:rsidR="0050143E">
        <w:tc>
          <w:tcPr>
            <w:tcW w:w="2808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</w:tc>
        <w:tc>
          <w:tcPr>
            <w:tcW w:w="378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A7E42">
              <w:rPr>
                <w:rFonts w:ascii="Tahoma" w:hAnsi="Tahoma" w:cs="Tahoma"/>
                <w:b/>
                <w:sz w:val="20"/>
                <w:szCs w:val="20"/>
              </w:rPr>
              <w:t>Criteria</w:t>
            </w:r>
          </w:p>
        </w:tc>
        <w:tc>
          <w:tcPr>
            <w:tcW w:w="6300" w:type="dxa"/>
          </w:tcPr>
          <w:p w:rsidR="0050143E" w:rsidRPr="004A7E42" w:rsidRDefault="0050143E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2013/2014</w:t>
            </w:r>
            <w:r w:rsidRPr="004A7E42">
              <w:rPr>
                <w:rFonts w:ascii="Tahoma" w:hAnsi="Tahoma" w:cs="Tahoma"/>
                <w:b/>
                <w:sz w:val="20"/>
                <w:szCs w:val="20"/>
              </w:rPr>
              <w:t xml:space="preserve"> Award Recipient</w:t>
            </w:r>
          </w:p>
        </w:tc>
      </w:tr>
      <w:tr w:rsidR="00AC22B4" w:rsidRPr="004A7E42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OSA-WHALES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Based on </w:t>
            </w:r>
            <w:r w:rsidR="003D366E">
              <w:rPr>
                <w:rFonts w:ascii="Tahoma" w:hAnsi="Tahoma" w:cs="Tahoma"/>
                <w:sz w:val="20"/>
                <w:szCs w:val="20"/>
              </w:rPr>
              <w:t>50 Free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C22B4">
              <w:rPr>
                <w:rFonts w:ascii="Tahoma" w:hAnsi="Tahoma" w:cs="Tahoma"/>
                <w:sz w:val="20"/>
                <w:szCs w:val="20"/>
              </w:rPr>
              <w:t>Hasti</w:t>
            </w:r>
            <w:proofErr w:type="spellEnd"/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C22B4">
              <w:rPr>
                <w:rFonts w:ascii="Tahoma" w:hAnsi="Tahoma" w:cs="Tahoma"/>
                <w:sz w:val="20"/>
                <w:szCs w:val="20"/>
              </w:rPr>
              <w:t>Soltanmohamadi</w:t>
            </w:r>
            <w:proofErr w:type="spellEnd"/>
          </w:p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Durban Ball</w:t>
            </w:r>
          </w:p>
        </w:tc>
      </w:tr>
      <w:tr w:rsidR="00AC22B4" w:rsidRPr="004A7E42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OSA-Sharks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Based on </w:t>
            </w:r>
            <w:r w:rsidR="003D366E">
              <w:rPr>
                <w:rFonts w:ascii="Tahoma" w:hAnsi="Tahoma" w:cs="Tahoma"/>
                <w:sz w:val="20"/>
                <w:szCs w:val="20"/>
              </w:rPr>
              <w:t>50 Free</w:t>
            </w:r>
          </w:p>
        </w:tc>
        <w:tc>
          <w:tcPr>
            <w:tcW w:w="6300" w:type="dxa"/>
          </w:tcPr>
          <w:p w:rsidR="00AC22B4" w:rsidRPr="00AC22B4" w:rsidRDefault="00AC22B4" w:rsidP="00AC22B4">
            <w:pPr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Denise Zhang</w:t>
            </w:r>
          </w:p>
          <w:p w:rsidR="00AC22B4" w:rsidRPr="00AC22B4" w:rsidRDefault="00AC22B4" w:rsidP="00AC22B4">
            <w:pPr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James Gao</w:t>
            </w:r>
          </w:p>
        </w:tc>
      </w:tr>
      <w:tr w:rsidR="00AC22B4" w:rsidRPr="004A7E42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OSA-Orca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Based on </w:t>
            </w:r>
            <w:r w:rsidR="003D366E">
              <w:rPr>
                <w:rFonts w:ascii="Tahoma" w:hAnsi="Tahoma" w:cs="Tahoma"/>
                <w:sz w:val="20"/>
                <w:szCs w:val="20"/>
              </w:rPr>
              <w:t>100 IM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C22B4">
              <w:rPr>
                <w:rFonts w:ascii="Tahoma" w:hAnsi="Tahoma" w:cs="Tahoma"/>
                <w:sz w:val="20"/>
                <w:szCs w:val="20"/>
              </w:rPr>
              <w:t>Isavella</w:t>
            </w:r>
            <w:proofErr w:type="spellEnd"/>
            <w:r w:rsidRPr="00AC22B4">
              <w:rPr>
                <w:rFonts w:ascii="Tahoma" w:hAnsi="Tahoma" w:cs="Tahoma"/>
                <w:sz w:val="20"/>
                <w:szCs w:val="20"/>
              </w:rPr>
              <w:t xml:space="preserve"> Barbosa</w:t>
            </w:r>
          </w:p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 xml:space="preserve">Male: </w:t>
            </w:r>
            <w:r w:rsidRPr="00AC22B4">
              <w:rPr>
                <w:rFonts w:ascii="Tahoma" w:hAnsi="Tahoma" w:cs="Tahoma"/>
                <w:sz w:val="20"/>
                <w:szCs w:val="20"/>
              </w:rPr>
              <w:t>Adrian Lee</w:t>
            </w:r>
          </w:p>
        </w:tc>
      </w:tr>
      <w:tr w:rsidR="00AC22B4" w:rsidRPr="004A7E42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AC22B4" w:rsidRPr="00AC22B4" w:rsidRDefault="00AC22B4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OSA MOST IMPROVED OSA-Beluga</w:t>
            </w:r>
          </w:p>
        </w:tc>
        <w:tc>
          <w:tcPr>
            <w:tcW w:w="378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Based on </w:t>
            </w:r>
            <w:r w:rsidR="003D366E">
              <w:rPr>
                <w:rFonts w:ascii="Tahoma" w:hAnsi="Tahoma" w:cs="Tahoma"/>
                <w:sz w:val="20"/>
                <w:szCs w:val="20"/>
              </w:rPr>
              <w:t>200 IM</w:t>
            </w:r>
          </w:p>
        </w:tc>
        <w:tc>
          <w:tcPr>
            <w:tcW w:w="6300" w:type="dxa"/>
          </w:tcPr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Fem: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Alice </w:t>
            </w:r>
            <w:proofErr w:type="spellStart"/>
            <w:r w:rsidRPr="00AC22B4">
              <w:rPr>
                <w:rFonts w:ascii="Tahoma" w:hAnsi="Tahoma" w:cs="Tahoma"/>
                <w:sz w:val="20"/>
                <w:szCs w:val="20"/>
              </w:rPr>
              <w:t>Botnari</w:t>
            </w:r>
            <w:proofErr w:type="spellEnd"/>
            <w:r w:rsidRPr="00AC22B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C22B4" w:rsidRPr="00AC22B4" w:rsidRDefault="00AC22B4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 w:rsidRPr="00AC22B4">
              <w:rPr>
                <w:rFonts w:ascii="Tahoma" w:hAnsi="Tahoma" w:cs="Tahoma"/>
                <w:b/>
                <w:sz w:val="20"/>
                <w:szCs w:val="20"/>
              </w:rPr>
              <w:t>Male:</w:t>
            </w:r>
            <w:r w:rsidRPr="00AC22B4">
              <w:rPr>
                <w:rFonts w:ascii="Tahoma" w:hAnsi="Tahoma" w:cs="Tahoma"/>
                <w:sz w:val="20"/>
                <w:szCs w:val="20"/>
              </w:rPr>
              <w:t xml:space="preserve"> Felix Qin</w:t>
            </w:r>
          </w:p>
        </w:tc>
      </w:tr>
      <w:tr w:rsidR="00F1213A" w:rsidRPr="004A7E42">
        <w:tblPrEx>
          <w:tblLook w:val="04A0" w:firstRow="1" w:lastRow="0" w:firstColumn="1" w:lastColumn="0" w:noHBand="0" w:noVBand="1"/>
        </w:tblPrEx>
        <w:tc>
          <w:tcPr>
            <w:tcW w:w="2808" w:type="dxa"/>
          </w:tcPr>
          <w:p w:rsidR="00F1213A" w:rsidRPr="00AC22B4" w:rsidRDefault="00F1213A" w:rsidP="002D4A2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F4CD4">
              <w:rPr>
                <w:rFonts w:ascii="Tahoma" w:hAnsi="Tahoma" w:cs="Tahoma"/>
                <w:b/>
              </w:rPr>
              <w:t>OSA BEST ATTENDENCE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3780" w:type="dxa"/>
          </w:tcPr>
          <w:p w:rsidR="00F1213A" w:rsidRDefault="00F1213A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Best attendance</w:t>
            </w:r>
          </w:p>
        </w:tc>
        <w:tc>
          <w:tcPr>
            <w:tcW w:w="6300" w:type="dxa"/>
          </w:tcPr>
          <w:p w:rsidR="00F1213A" w:rsidRDefault="00F1213A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Fem: </w:t>
            </w:r>
            <w:r w:rsidRPr="00F1213A">
              <w:rPr>
                <w:rFonts w:ascii="Tahoma" w:hAnsi="Tahoma" w:cs="Tahoma"/>
                <w:bCs/>
                <w:sz w:val="20"/>
                <w:szCs w:val="20"/>
              </w:rPr>
              <w:t>Angela Robertson</w:t>
            </w:r>
          </w:p>
          <w:p w:rsidR="00F1213A" w:rsidRPr="00AC22B4" w:rsidRDefault="00F1213A" w:rsidP="002D4A29">
            <w:pPr>
              <w:pStyle w:val="ecmsonormal"/>
              <w:shd w:val="clear" w:color="auto" w:fill="FFFFFF"/>
              <w:spacing w:before="20" w:beforeAutospacing="0" w:after="2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Male: </w:t>
            </w:r>
            <w:proofErr w:type="spellStart"/>
            <w:r w:rsidRPr="00F1213A">
              <w:rPr>
                <w:rFonts w:ascii="Tahoma" w:hAnsi="Tahoma" w:cs="Tahoma"/>
                <w:sz w:val="20"/>
                <w:szCs w:val="20"/>
              </w:rPr>
              <w:t>Onur</w:t>
            </w:r>
            <w:proofErr w:type="spellEnd"/>
            <w:r w:rsidRPr="00F1213A">
              <w:rPr>
                <w:rFonts w:ascii="Tahoma" w:hAnsi="Tahoma" w:cs="Tahoma"/>
                <w:sz w:val="20"/>
                <w:szCs w:val="20"/>
              </w:rPr>
              <w:t xml:space="preserve"> Gul</w:t>
            </w:r>
          </w:p>
        </w:tc>
      </w:tr>
    </w:tbl>
    <w:p w:rsidR="0050143E" w:rsidRPr="00DF4CD4" w:rsidRDefault="0050143E">
      <w:pPr>
        <w:rPr>
          <w:rFonts w:ascii="Tahoma" w:hAnsi="Tahoma" w:cs="Tahoma"/>
        </w:rPr>
      </w:pPr>
    </w:p>
    <w:sectPr w:rsidR="0050143E" w:rsidRPr="00DF4CD4" w:rsidSect="007C2C3B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2CB" w:rsidRDefault="005A42CB">
      <w:r>
        <w:separator/>
      </w:r>
    </w:p>
  </w:endnote>
  <w:endnote w:type="continuationSeparator" w:id="0">
    <w:p w:rsidR="005A42CB" w:rsidRDefault="005A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2CB" w:rsidRDefault="005A42CB">
      <w:r>
        <w:separator/>
      </w:r>
    </w:p>
  </w:footnote>
  <w:footnote w:type="continuationSeparator" w:id="0">
    <w:p w:rsidR="005A42CB" w:rsidRDefault="005A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57" w:rsidRDefault="0015048D" w:rsidP="00173057">
    <w:pPr>
      <w:pStyle w:val="Header"/>
      <w:jc w:val="center"/>
      <w:rPr>
        <w:rFonts w:ascii="Tahoma" w:hAnsi="Tahoma" w:cs="Tahoma"/>
        <w:b/>
        <w:sz w:val="24"/>
        <w:szCs w:val="24"/>
      </w:rPr>
    </w:pPr>
    <w:r w:rsidRPr="008B24D6">
      <w:rPr>
        <w:rFonts w:ascii="Tahoma" w:hAnsi="Tahoma" w:cs="Tahoma"/>
        <w:b/>
        <w:sz w:val="24"/>
        <w:szCs w:val="24"/>
      </w:rPr>
      <w:t>Otters Awards Celebration</w:t>
    </w:r>
    <w:r w:rsidR="00FE2A60">
      <w:rPr>
        <w:rFonts w:ascii="Tahoma" w:hAnsi="Tahoma" w:cs="Tahoma"/>
        <w:b/>
        <w:sz w:val="24"/>
        <w:szCs w:val="24"/>
      </w:rPr>
      <w:t xml:space="preserve"> </w:t>
    </w:r>
  </w:p>
  <w:p w:rsidR="009C2F9C" w:rsidRDefault="009C2F9C" w:rsidP="00173057">
    <w:pPr>
      <w:pStyle w:val="Header"/>
      <w:jc w:val="center"/>
      <w:rPr>
        <w:rFonts w:ascii="Tahoma" w:hAnsi="Tahoma" w:cs="Tahoma"/>
        <w:b/>
        <w:sz w:val="24"/>
        <w:szCs w:val="24"/>
      </w:rPr>
    </w:pPr>
  </w:p>
  <w:p w:rsidR="00173057" w:rsidRPr="008B24D6" w:rsidRDefault="005A42CB" w:rsidP="00173057">
    <w:pPr>
      <w:pStyle w:val="Header"/>
      <w:jc w:val="center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E0569"/>
    <w:multiLevelType w:val="hybridMultilevel"/>
    <w:tmpl w:val="8534A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505A0C"/>
    <w:multiLevelType w:val="hybridMultilevel"/>
    <w:tmpl w:val="66928B26"/>
    <w:lvl w:ilvl="0" w:tplc="B274A40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A6"/>
    <w:rsid w:val="00003BC6"/>
    <w:rsid w:val="00050A36"/>
    <w:rsid w:val="00064DF1"/>
    <w:rsid w:val="000C7121"/>
    <w:rsid w:val="001347A7"/>
    <w:rsid w:val="001428A8"/>
    <w:rsid w:val="0015048D"/>
    <w:rsid w:val="001A2FF6"/>
    <w:rsid w:val="001F708B"/>
    <w:rsid w:val="00225772"/>
    <w:rsid w:val="0024551C"/>
    <w:rsid w:val="00257145"/>
    <w:rsid w:val="00281150"/>
    <w:rsid w:val="0029606C"/>
    <w:rsid w:val="002D7C2C"/>
    <w:rsid w:val="002E53B7"/>
    <w:rsid w:val="00337F7D"/>
    <w:rsid w:val="003628A7"/>
    <w:rsid w:val="00395911"/>
    <w:rsid w:val="003B3FD8"/>
    <w:rsid w:val="003D366E"/>
    <w:rsid w:val="003F6F28"/>
    <w:rsid w:val="00407E87"/>
    <w:rsid w:val="00413DBA"/>
    <w:rsid w:val="004362EE"/>
    <w:rsid w:val="00466606"/>
    <w:rsid w:val="004868CC"/>
    <w:rsid w:val="004C3907"/>
    <w:rsid w:val="004F5EEB"/>
    <w:rsid w:val="0050143E"/>
    <w:rsid w:val="005215CF"/>
    <w:rsid w:val="005538F4"/>
    <w:rsid w:val="00582E3E"/>
    <w:rsid w:val="005A42CB"/>
    <w:rsid w:val="005D3AC7"/>
    <w:rsid w:val="00610922"/>
    <w:rsid w:val="006149B4"/>
    <w:rsid w:val="0063037F"/>
    <w:rsid w:val="00644DDF"/>
    <w:rsid w:val="006B52E6"/>
    <w:rsid w:val="006C00A4"/>
    <w:rsid w:val="006D4FC5"/>
    <w:rsid w:val="007C22A6"/>
    <w:rsid w:val="007C2C3B"/>
    <w:rsid w:val="007D372F"/>
    <w:rsid w:val="007E03EE"/>
    <w:rsid w:val="007F1E0B"/>
    <w:rsid w:val="008010CF"/>
    <w:rsid w:val="00811F2A"/>
    <w:rsid w:val="00826883"/>
    <w:rsid w:val="008347BD"/>
    <w:rsid w:val="00836AFA"/>
    <w:rsid w:val="00872266"/>
    <w:rsid w:val="008A3439"/>
    <w:rsid w:val="008A6832"/>
    <w:rsid w:val="0096105B"/>
    <w:rsid w:val="009940EA"/>
    <w:rsid w:val="009C2F9C"/>
    <w:rsid w:val="009C4E22"/>
    <w:rsid w:val="009E3849"/>
    <w:rsid w:val="009E7C04"/>
    <w:rsid w:val="00A13C7B"/>
    <w:rsid w:val="00A264B2"/>
    <w:rsid w:val="00A534A4"/>
    <w:rsid w:val="00A60703"/>
    <w:rsid w:val="00A93D07"/>
    <w:rsid w:val="00AB1457"/>
    <w:rsid w:val="00AC22B4"/>
    <w:rsid w:val="00AF0B9E"/>
    <w:rsid w:val="00B255B7"/>
    <w:rsid w:val="00B40679"/>
    <w:rsid w:val="00B94683"/>
    <w:rsid w:val="00C43CA2"/>
    <w:rsid w:val="00C67FDD"/>
    <w:rsid w:val="00CF28A5"/>
    <w:rsid w:val="00D23B1D"/>
    <w:rsid w:val="00D47158"/>
    <w:rsid w:val="00D5646A"/>
    <w:rsid w:val="00D61925"/>
    <w:rsid w:val="00DF4CD4"/>
    <w:rsid w:val="00E20464"/>
    <w:rsid w:val="00E86CD4"/>
    <w:rsid w:val="00E9211A"/>
    <w:rsid w:val="00EA5530"/>
    <w:rsid w:val="00EF01D3"/>
    <w:rsid w:val="00F1213A"/>
    <w:rsid w:val="00F20156"/>
    <w:rsid w:val="00F37DD4"/>
    <w:rsid w:val="00F40911"/>
    <w:rsid w:val="00F41224"/>
    <w:rsid w:val="00F531A3"/>
    <w:rsid w:val="00FA53DB"/>
    <w:rsid w:val="00FB3267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8CAC54-0FBA-4E99-9845-52C6E538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A6"/>
    <w:pPr>
      <w:widowControl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7C22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7C22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C22A6"/>
    <w:rPr>
      <w:color w:val="0000FF"/>
      <w:u w:val="single"/>
    </w:rPr>
  </w:style>
  <w:style w:type="table" w:styleId="TableGrid">
    <w:name w:val="Table Grid"/>
    <w:basedOn w:val="TableNormal"/>
    <w:rsid w:val="000149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5E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5867-099B-4BA3-ACB3-9C315C1C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</vt:lpstr>
    </vt:vector>
  </TitlesOfParts>
  <Company>RMCI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</dc:title>
  <dc:creator>VanClient</dc:creator>
  <cp:lastModifiedBy>Tammi Mason</cp:lastModifiedBy>
  <cp:revision>2</cp:revision>
  <cp:lastPrinted>2013-10-05T12:31:00Z</cp:lastPrinted>
  <dcterms:created xsi:type="dcterms:W3CDTF">2014-11-05T13:55:00Z</dcterms:created>
  <dcterms:modified xsi:type="dcterms:W3CDTF">2014-11-05T13:55:00Z</dcterms:modified>
</cp:coreProperties>
</file>