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C0" w:rsidRPr="00EA3971" w:rsidRDefault="0062292A" w:rsidP="00EA3971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Recovery Snack</w:t>
      </w:r>
      <w:bookmarkStart w:id="0" w:name="_GoBack"/>
      <w:bookmarkEnd w:id="0"/>
      <w:r w:rsidR="00EA3971" w:rsidRPr="00EA3971">
        <w:rPr>
          <w:rFonts w:ascii="Candara" w:hAnsi="Candara"/>
          <w:b/>
          <w:sz w:val="36"/>
          <w:szCs w:val="36"/>
        </w:rPr>
        <w:t xml:space="preserve"> Ideas</w:t>
      </w:r>
    </w:p>
    <w:p w:rsidR="00EA3971" w:rsidRPr="00EA3971" w:rsidRDefault="00EA3971" w:rsidP="00EA3971">
      <w:pPr>
        <w:jc w:val="center"/>
        <w:rPr>
          <w:rFonts w:ascii="Candara" w:hAnsi="Candara"/>
          <w:b/>
          <w:sz w:val="36"/>
          <w:szCs w:val="36"/>
        </w:rPr>
      </w:pPr>
    </w:p>
    <w:p w:rsidR="00EA3971" w:rsidRPr="00EA3971" w:rsidRDefault="00EA3971" w:rsidP="00EA3971">
      <w:pPr>
        <w:rPr>
          <w:rFonts w:ascii="Candara" w:hAnsi="Candara"/>
          <w:sz w:val="36"/>
          <w:szCs w:val="36"/>
        </w:rPr>
      </w:pPr>
      <w:r w:rsidRPr="00EA3971">
        <w:rPr>
          <w:rFonts w:ascii="Candara" w:hAnsi="Candara"/>
          <w:sz w:val="36"/>
          <w:szCs w:val="36"/>
        </w:rPr>
        <w:t>Here are some healthful recovery choices that offer carbohydrate</w:t>
      </w:r>
      <w:r w:rsidR="0062292A">
        <w:rPr>
          <w:rFonts w:ascii="Candara" w:hAnsi="Candara"/>
          <w:sz w:val="36"/>
          <w:szCs w:val="36"/>
        </w:rPr>
        <w:t>, protein, sodium and potassium post-practice or post-competition:</w:t>
      </w:r>
    </w:p>
    <w:p w:rsidR="00EA3971" w:rsidRPr="00EA3971" w:rsidRDefault="00EA3971" w:rsidP="00EA3971">
      <w:pPr>
        <w:rPr>
          <w:rFonts w:ascii="Candara" w:hAnsi="Candara"/>
          <w:sz w:val="36"/>
          <w:szCs w:val="36"/>
        </w:rPr>
      </w:pP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 xml:space="preserve">Apple juice + Fig </w:t>
      </w:r>
      <w:proofErr w:type="spellStart"/>
      <w:r w:rsidRPr="00EA3971">
        <w:rPr>
          <w:rFonts w:ascii="Candara" w:hAnsi="Candara"/>
          <w:sz w:val="32"/>
          <w:szCs w:val="32"/>
        </w:rPr>
        <w:t>Newtons</w:t>
      </w:r>
      <w:proofErr w:type="spellEnd"/>
      <w:r w:rsidRPr="00EA3971">
        <w:rPr>
          <w:rFonts w:ascii="Candara" w:hAnsi="Candara"/>
          <w:sz w:val="32"/>
          <w:szCs w:val="32"/>
        </w:rPr>
        <w:t xml:space="preserve"> + salted almonds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Yogurt + orange juice or fresh fruit + salted pretzels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Chocolate milk + salted crackers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Bagel + apple + cheese or peanut butter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Hot or cold cereal + milk or soymilk + banana or raisins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Pasta + tomato sauce + meat, seafood, chicken, or cheese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Pancakes + blueberries + maple syrup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Fruit + milk + fruit yogurt + a pinch of salt (in a smoothie)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Vegetable, bean, or noodle soup + bread or crackers + milk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Small hamburger, soy burger, or turkey sub + orange juice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EA3971">
        <w:rPr>
          <w:rFonts w:ascii="Candara" w:hAnsi="Candara"/>
          <w:sz w:val="32"/>
          <w:szCs w:val="32"/>
        </w:rPr>
        <w:t>Baked potato + cheese + ketchup or salsa</w:t>
      </w:r>
    </w:p>
    <w:p w:rsidR="00EA3971" w:rsidRPr="00EA3971" w:rsidRDefault="00EA3971" w:rsidP="00EA397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3971">
        <w:rPr>
          <w:rFonts w:ascii="Candara" w:hAnsi="Candara"/>
          <w:sz w:val="32"/>
          <w:szCs w:val="32"/>
        </w:rPr>
        <w:t>Thick-crust cheese or veggie-cheese pizza</w:t>
      </w:r>
    </w:p>
    <w:sectPr w:rsidR="00EA3971" w:rsidRPr="00EA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5ED2"/>
    <w:multiLevelType w:val="hybridMultilevel"/>
    <w:tmpl w:val="CCF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71"/>
    <w:rsid w:val="005A64C0"/>
    <w:rsid w:val="0062292A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163A"/>
  <w15:docId w15:val="{1DCC771B-4F71-4A2C-B9A7-416DC4D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Mayo Newhall Hospital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N. Brown</dc:creator>
  <cp:lastModifiedBy>Kim N. Brown</cp:lastModifiedBy>
  <cp:revision>2</cp:revision>
  <dcterms:created xsi:type="dcterms:W3CDTF">2017-08-04T18:08:00Z</dcterms:created>
  <dcterms:modified xsi:type="dcterms:W3CDTF">2019-10-21T17:19:00Z</dcterms:modified>
</cp:coreProperties>
</file>