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FA7" w:rsidRPr="00E84834" w:rsidRDefault="00A467AA" w:rsidP="00A467AA">
      <w:pPr>
        <w:jc w:val="center"/>
        <w:rPr>
          <w:rFonts w:ascii="Garamond" w:hAnsi="Garamond"/>
          <w:b/>
          <w:lang w:val="es-ES_tradnl"/>
        </w:rPr>
      </w:pPr>
      <w:r w:rsidRPr="00E84834">
        <w:rPr>
          <w:rFonts w:ascii="Garamond" w:hAnsi="Garamond"/>
          <w:b/>
          <w:lang w:val="es-ES_tradnl"/>
        </w:rPr>
        <w:t>CONSTITUCION DE LA CONFEDERACION CENTROAMERICANA Y DEL CARIBE DE AFICIONADOS A LA NATACION (CCCAN)</w:t>
      </w:r>
      <w:r w:rsidR="00B2734D" w:rsidRPr="00E84834">
        <w:rPr>
          <w:rFonts w:ascii="Garamond" w:hAnsi="Garamond"/>
          <w:b/>
          <w:lang w:val="es-ES_tradnl"/>
        </w:rPr>
        <w:t xml:space="preserve"> 2015</w:t>
      </w:r>
    </w:p>
    <w:p w:rsidR="00A467AA" w:rsidRPr="00E84834" w:rsidRDefault="00A467AA" w:rsidP="00A467AA">
      <w:pPr>
        <w:jc w:val="center"/>
        <w:rPr>
          <w:rFonts w:ascii="Garamond" w:hAnsi="Garamond"/>
          <w:b/>
          <w:lang w:val="es-ES_tradnl"/>
        </w:rPr>
      </w:pPr>
    </w:p>
    <w:p w:rsidR="00A467AA" w:rsidRPr="00E84834" w:rsidRDefault="00A467AA" w:rsidP="00A467AA">
      <w:pPr>
        <w:jc w:val="center"/>
        <w:rPr>
          <w:rFonts w:ascii="Garamond" w:hAnsi="Garamond"/>
          <w:b/>
          <w:lang w:val="es-ES_tradnl"/>
        </w:rPr>
      </w:pPr>
    </w:p>
    <w:p w:rsidR="00A467AA" w:rsidRPr="00E84834" w:rsidRDefault="00A467AA" w:rsidP="00A467AA">
      <w:pPr>
        <w:jc w:val="center"/>
        <w:rPr>
          <w:rFonts w:ascii="Garamond" w:hAnsi="Garamond"/>
          <w:b/>
          <w:lang w:val="es-ES_tradnl"/>
        </w:rPr>
      </w:pPr>
      <w:r w:rsidRPr="00E84834">
        <w:rPr>
          <w:rFonts w:ascii="Garamond" w:hAnsi="Garamond"/>
          <w:b/>
          <w:lang w:val="es-ES_tradnl"/>
        </w:rPr>
        <w:t>CAPITULO I</w:t>
      </w:r>
    </w:p>
    <w:p w:rsidR="00A467AA" w:rsidRPr="00E84834" w:rsidRDefault="00A467AA">
      <w:pPr>
        <w:rPr>
          <w:rFonts w:ascii="Garamond" w:hAnsi="Garamond"/>
          <w:b/>
          <w:lang w:val="es-ES_tradnl"/>
        </w:rPr>
      </w:pPr>
    </w:p>
    <w:p w:rsidR="00A467AA" w:rsidRPr="00E84834" w:rsidRDefault="00A467AA">
      <w:pPr>
        <w:rPr>
          <w:rFonts w:ascii="Garamond" w:hAnsi="Garamond"/>
          <w:b/>
          <w:lang w:val="es-ES_tradnl"/>
        </w:rPr>
      </w:pPr>
      <w:r w:rsidRPr="00E84834">
        <w:rPr>
          <w:rFonts w:ascii="Garamond" w:hAnsi="Garamond"/>
          <w:b/>
          <w:lang w:val="es-ES_tradnl"/>
        </w:rPr>
        <w:t>ORGANIZACIÓN, DENOMINACION, DOMICILIO DURACION</w:t>
      </w:r>
    </w:p>
    <w:p w:rsidR="00A467AA" w:rsidRPr="00E84834" w:rsidRDefault="00A467AA">
      <w:pPr>
        <w:rPr>
          <w:rFonts w:ascii="Garamond" w:hAnsi="Garamond"/>
          <w:b/>
          <w:lang w:val="es-ES_tradnl"/>
        </w:rPr>
      </w:pPr>
    </w:p>
    <w:p w:rsidR="000F6200" w:rsidRPr="00E84834" w:rsidRDefault="00A467AA" w:rsidP="00A467AA">
      <w:pPr>
        <w:jc w:val="both"/>
        <w:rPr>
          <w:rFonts w:ascii="Garamond" w:hAnsi="Garamond"/>
          <w:lang w:val="es-ES_tradnl"/>
        </w:rPr>
      </w:pPr>
      <w:r w:rsidRPr="00E84834">
        <w:rPr>
          <w:rFonts w:ascii="Garamond" w:hAnsi="Garamond"/>
          <w:b/>
          <w:lang w:val="es-ES_tradnl"/>
        </w:rPr>
        <w:t xml:space="preserve">ARTICULO 1 </w:t>
      </w:r>
      <w:r w:rsidRPr="00E84834">
        <w:rPr>
          <w:rFonts w:ascii="Garamond" w:hAnsi="Garamond"/>
          <w:lang w:val="es-ES_tradnl"/>
        </w:rPr>
        <w:t>– Con el nombre de Confederación Centro</w:t>
      </w:r>
      <w:r w:rsidR="00E665C0" w:rsidRPr="00E84834">
        <w:rPr>
          <w:rFonts w:ascii="Garamond" w:hAnsi="Garamond"/>
          <w:lang w:val="es-ES_tradnl"/>
        </w:rPr>
        <w:t>americana y del Caribe de Aficionados a la Natación, existe un organismo deportivo que tiene carácter de Asociació</w:t>
      </w:r>
      <w:r w:rsidR="000F6200" w:rsidRPr="00E84834">
        <w:rPr>
          <w:rFonts w:ascii="Garamond" w:hAnsi="Garamond"/>
          <w:lang w:val="es-ES_tradnl"/>
        </w:rPr>
        <w:t>n Civil (desprovisto de todo mat</w:t>
      </w:r>
      <w:r w:rsidR="00E665C0" w:rsidRPr="00E84834">
        <w:rPr>
          <w:rFonts w:ascii="Garamond" w:hAnsi="Garamond"/>
          <w:lang w:val="es-ES_tradnl"/>
        </w:rPr>
        <w:t xml:space="preserve">iz político o religioso, </w:t>
      </w:r>
      <w:r w:rsidR="000F6200" w:rsidRPr="00E84834">
        <w:rPr>
          <w:rFonts w:ascii="Garamond" w:hAnsi="Garamond"/>
          <w:lang w:val="es-ES_tradnl"/>
        </w:rPr>
        <w:t>así</w:t>
      </w:r>
      <w:r w:rsidR="00E665C0" w:rsidRPr="00E84834">
        <w:rPr>
          <w:rFonts w:ascii="Garamond" w:hAnsi="Garamond"/>
          <w:lang w:val="es-ES_tradnl"/>
        </w:rPr>
        <w:t xml:space="preserve"> como de todo lucro), que tiene por </w:t>
      </w:r>
      <w:r w:rsidR="000F6200" w:rsidRPr="00E84834">
        <w:rPr>
          <w:rFonts w:ascii="Garamond" w:hAnsi="Garamond"/>
          <w:lang w:val="es-ES_tradnl"/>
        </w:rPr>
        <w:t>objeto</w:t>
      </w:r>
      <w:r w:rsidR="00E665C0" w:rsidRPr="00E84834">
        <w:rPr>
          <w:rFonts w:ascii="Garamond" w:hAnsi="Garamond"/>
          <w:lang w:val="es-ES_tradnl"/>
        </w:rPr>
        <w:t xml:space="preserve"> organizar, supervisar y controlar </w:t>
      </w:r>
      <w:r w:rsidR="003D1093" w:rsidRPr="00E84834">
        <w:rPr>
          <w:rFonts w:ascii="Garamond" w:hAnsi="Garamond"/>
          <w:lang w:val="es-ES_tradnl"/>
        </w:rPr>
        <w:t xml:space="preserve">los deportes acuáticos </w:t>
      </w:r>
      <w:r w:rsidR="00E665C0" w:rsidRPr="00E84834">
        <w:rPr>
          <w:rFonts w:ascii="Garamond" w:hAnsi="Garamond"/>
          <w:lang w:val="es-ES_tradnl"/>
        </w:rPr>
        <w:t>en Centroamérica y el Carib</w:t>
      </w:r>
      <w:r w:rsidR="003D7244" w:rsidRPr="00E84834">
        <w:rPr>
          <w:rFonts w:ascii="Garamond" w:hAnsi="Garamond"/>
          <w:lang w:val="es-ES_tradnl"/>
        </w:rPr>
        <w:t>e</w:t>
      </w:r>
      <w:r w:rsidR="00E665C0" w:rsidRPr="00E84834">
        <w:rPr>
          <w:rFonts w:ascii="Garamond" w:hAnsi="Garamond"/>
          <w:lang w:val="es-ES_tradnl"/>
        </w:rPr>
        <w:t xml:space="preserve">, atendiendo a los lineamientos de la </w:t>
      </w:r>
      <w:r w:rsidR="000F6200" w:rsidRPr="00E84834">
        <w:rPr>
          <w:rFonts w:ascii="Garamond" w:hAnsi="Garamond"/>
          <w:lang w:val="es-ES_tradnl"/>
        </w:rPr>
        <w:t>Federación</w:t>
      </w:r>
      <w:r w:rsidR="00E665C0" w:rsidRPr="00E84834">
        <w:rPr>
          <w:rFonts w:ascii="Garamond" w:hAnsi="Garamond"/>
          <w:lang w:val="es-ES_tradnl"/>
        </w:rPr>
        <w:t xml:space="preserve"> International de Natación</w:t>
      </w:r>
      <w:r w:rsidR="000F6200" w:rsidRPr="00E84834">
        <w:rPr>
          <w:rFonts w:ascii="Garamond" w:hAnsi="Garamond"/>
          <w:lang w:val="es-ES_tradnl"/>
        </w:rPr>
        <w:t xml:space="preserve"> (FINA).</w:t>
      </w:r>
    </w:p>
    <w:p w:rsidR="000F6200" w:rsidRPr="00E84834" w:rsidRDefault="000F6200" w:rsidP="00A467AA">
      <w:pPr>
        <w:jc w:val="both"/>
        <w:rPr>
          <w:rFonts w:ascii="Garamond" w:hAnsi="Garamond"/>
          <w:lang w:val="es-ES_tradnl"/>
        </w:rPr>
      </w:pPr>
    </w:p>
    <w:p w:rsidR="000F6200" w:rsidRPr="00E84834" w:rsidRDefault="00906099" w:rsidP="00A467AA">
      <w:pPr>
        <w:jc w:val="both"/>
        <w:rPr>
          <w:rFonts w:ascii="Garamond" w:hAnsi="Garamond"/>
          <w:lang w:val="es-ES_tradnl"/>
        </w:rPr>
      </w:pPr>
      <w:r w:rsidRPr="00E84834">
        <w:rPr>
          <w:rFonts w:ascii="Garamond" w:hAnsi="Garamond"/>
          <w:b/>
          <w:lang w:val="es-ES_tradnl"/>
        </w:rPr>
        <w:t xml:space="preserve">ARTICULO 2 </w:t>
      </w:r>
      <w:r w:rsidRPr="00E84834">
        <w:rPr>
          <w:rFonts w:ascii="Garamond" w:hAnsi="Garamond"/>
          <w:lang w:val="es-ES_tradnl"/>
        </w:rPr>
        <w:t>–</w:t>
      </w:r>
      <w:r w:rsidR="00E803D1" w:rsidRPr="00E84834">
        <w:rPr>
          <w:rFonts w:ascii="Garamond" w:hAnsi="Garamond"/>
          <w:lang w:val="es-ES_tradnl"/>
        </w:rPr>
        <w:t xml:space="preserve"> La CCCAN se integrar</w:t>
      </w:r>
      <w:r w:rsidRPr="00E84834">
        <w:rPr>
          <w:rFonts w:ascii="Garamond" w:hAnsi="Garamond"/>
          <w:lang w:val="es-ES_tradnl"/>
        </w:rPr>
        <w:t xml:space="preserve"> con las Federaciones y Agrupaciones Nacionales de </w:t>
      </w:r>
      <w:r w:rsidR="00E803D1" w:rsidRPr="00E84834">
        <w:rPr>
          <w:rFonts w:ascii="Garamond" w:hAnsi="Garamond"/>
          <w:lang w:val="es-ES_tradnl"/>
        </w:rPr>
        <w:t xml:space="preserve">deportes </w:t>
      </w:r>
      <w:r w:rsidR="00F960FB" w:rsidRPr="00E84834">
        <w:rPr>
          <w:rFonts w:ascii="Garamond" w:hAnsi="Garamond"/>
          <w:lang w:val="es-ES_tradnl"/>
        </w:rPr>
        <w:t>acuático</w:t>
      </w:r>
      <w:r w:rsidR="00E803D1" w:rsidRPr="00E84834">
        <w:rPr>
          <w:rFonts w:ascii="Garamond" w:hAnsi="Garamond"/>
          <w:lang w:val="es-ES_tradnl"/>
        </w:rPr>
        <w:t xml:space="preserve"> </w:t>
      </w:r>
      <w:r w:rsidRPr="00E84834">
        <w:rPr>
          <w:rFonts w:ascii="Garamond" w:hAnsi="Garamond"/>
          <w:lang w:val="es-ES_tradnl"/>
        </w:rPr>
        <w:t xml:space="preserve">que existen o existan en Centroamérica el Caribe y México, amen de que controlen la mayor parte de las Asociaciones a Clubes en al país o país deportivo de que se trate.  </w:t>
      </w:r>
    </w:p>
    <w:p w:rsidR="000F6200" w:rsidRPr="00E84834" w:rsidRDefault="000F6200" w:rsidP="00A467AA">
      <w:pPr>
        <w:jc w:val="both"/>
        <w:rPr>
          <w:rFonts w:ascii="Garamond" w:hAnsi="Garamond"/>
          <w:lang w:val="es-ES_tradnl"/>
        </w:rPr>
      </w:pPr>
    </w:p>
    <w:p w:rsidR="00906099" w:rsidRPr="00E84834" w:rsidRDefault="00906099" w:rsidP="00A467AA">
      <w:pPr>
        <w:jc w:val="both"/>
        <w:rPr>
          <w:rFonts w:ascii="Garamond" w:hAnsi="Garamond"/>
          <w:lang w:val="es-ES_tradnl"/>
        </w:rPr>
      </w:pPr>
      <w:r w:rsidRPr="00E84834">
        <w:rPr>
          <w:rFonts w:ascii="Garamond" w:hAnsi="Garamond"/>
          <w:b/>
          <w:lang w:val="es-ES_tradnl"/>
        </w:rPr>
        <w:t>ARTICULO 3</w:t>
      </w:r>
      <w:r w:rsidRPr="00E84834">
        <w:rPr>
          <w:rFonts w:ascii="Garamond" w:hAnsi="Garamond"/>
          <w:lang w:val="es-ES_tradnl"/>
        </w:rPr>
        <w:t xml:space="preserve"> – El domicilio social de la CCCAN será en la ciudad o país en que resida al presidente en funciones.</w:t>
      </w:r>
    </w:p>
    <w:p w:rsidR="00E803D1" w:rsidRPr="00E84834" w:rsidRDefault="00E803D1" w:rsidP="00A467AA">
      <w:pPr>
        <w:jc w:val="both"/>
        <w:rPr>
          <w:rFonts w:ascii="Garamond" w:hAnsi="Garamond"/>
          <w:lang w:val="es-ES_tradnl"/>
        </w:rPr>
      </w:pPr>
    </w:p>
    <w:p w:rsidR="00E803D1" w:rsidRPr="00E84834" w:rsidRDefault="00E803D1" w:rsidP="00A467AA">
      <w:pPr>
        <w:jc w:val="both"/>
        <w:rPr>
          <w:rFonts w:ascii="Garamond" w:hAnsi="Garamond"/>
          <w:lang w:val="es-ES_tradnl"/>
        </w:rPr>
      </w:pPr>
      <w:r w:rsidRPr="00E84834">
        <w:rPr>
          <w:rFonts w:ascii="Garamond" w:hAnsi="Garamond"/>
          <w:b/>
          <w:lang w:val="es-ES_tradnl"/>
        </w:rPr>
        <w:t>ARTICULO 4</w:t>
      </w:r>
      <w:r w:rsidRPr="00E84834">
        <w:rPr>
          <w:rFonts w:ascii="Garamond" w:hAnsi="Garamond"/>
          <w:lang w:val="es-ES_tradnl"/>
        </w:rPr>
        <w:t xml:space="preserve"> – La duración de la CCCAN será inde</w:t>
      </w:r>
      <w:r w:rsidR="00F960FB" w:rsidRPr="00E84834">
        <w:rPr>
          <w:rFonts w:ascii="Garamond" w:hAnsi="Garamond"/>
          <w:lang w:val="es-ES_tradnl"/>
        </w:rPr>
        <w:t>finida. Dicha Confederación representa a los intereses de la zona dos de la Unión Americana de Natación (UANA), organismo encargado de regular y supervisar el deporte de la natación en todos sus disciplinas en los países del continente americano, unión reconocida con tal carácter por la FINA en su articulo C14.1.</w:t>
      </w:r>
    </w:p>
    <w:p w:rsidR="00F960FB" w:rsidRPr="00E84834" w:rsidRDefault="00F960FB" w:rsidP="00A467AA">
      <w:pPr>
        <w:jc w:val="both"/>
        <w:rPr>
          <w:rFonts w:ascii="Garamond" w:hAnsi="Garamond"/>
          <w:lang w:val="es-ES_tradnl"/>
        </w:rPr>
      </w:pPr>
    </w:p>
    <w:p w:rsidR="00F960FB" w:rsidRPr="00E84834" w:rsidRDefault="00F960FB" w:rsidP="00A467AA">
      <w:pPr>
        <w:jc w:val="both"/>
        <w:rPr>
          <w:rFonts w:ascii="Garamond" w:hAnsi="Garamond"/>
          <w:lang w:val="es-ES_tradnl"/>
        </w:rPr>
      </w:pPr>
      <w:r w:rsidRPr="00E84834">
        <w:rPr>
          <w:rFonts w:ascii="Garamond" w:hAnsi="Garamond"/>
          <w:b/>
          <w:lang w:val="es-ES_tradnl"/>
        </w:rPr>
        <w:t>ARTICULO 5</w:t>
      </w:r>
      <w:r w:rsidRPr="00E84834">
        <w:rPr>
          <w:rFonts w:ascii="Garamond" w:hAnsi="Garamond"/>
          <w:lang w:val="es-ES_tradnl"/>
        </w:rPr>
        <w:t xml:space="preserve"> – La fin</w:t>
      </w:r>
      <w:r w:rsidR="00096608" w:rsidRPr="00E84834">
        <w:rPr>
          <w:rFonts w:ascii="Garamond" w:hAnsi="Garamond"/>
          <w:lang w:val="es-ES_tradnl"/>
        </w:rPr>
        <w:t xml:space="preserve">alidad de la CCCAN será la de cumplir y hacer cumplir la presente Constitución, la de las Federaciones o Agrupaciones afiliadas controlando </w:t>
      </w:r>
      <w:r w:rsidR="00E97892" w:rsidRPr="00E84834">
        <w:rPr>
          <w:rFonts w:ascii="Garamond" w:hAnsi="Garamond"/>
          <w:lang w:val="es-ES_tradnl"/>
        </w:rPr>
        <w:t xml:space="preserve">todos los Campeonatos Centroamericanos </w:t>
      </w:r>
      <w:r w:rsidR="00096608" w:rsidRPr="00E84834">
        <w:rPr>
          <w:rFonts w:ascii="Garamond" w:hAnsi="Garamond"/>
          <w:lang w:val="es-ES_tradnl"/>
        </w:rPr>
        <w:t>y del Caribe, Centroamericanos, Caribeños, y autorizando y supervisando cualquier otra competencia de índole internacional, n las diferentes categorías</w:t>
      </w:r>
      <w:r w:rsidR="00E97892" w:rsidRPr="00E84834">
        <w:rPr>
          <w:rFonts w:ascii="Garamond" w:hAnsi="Garamond"/>
          <w:lang w:val="es-ES_tradnl"/>
        </w:rPr>
        <w:t xml:space="preserve"> y discip</w:t>
      </w:r>
      <w:r w:rsidR="00096608" w:rsidRPr="00E84834">
        <w:rPr>
          <w:rFonts w:ascii="Garamond" w:hAnsi="Garamond"/>
          <w:lang w:val="es-ES_tradnl"/>
        </w:rPr>
        <w:t>linas de la natación</w:t>
      </w:r>
      <w:r w:rsidR="00E97892" w:rsidRPr="00E84834">
        <w:rPr>
          <w:rFonts w:ascii="Garamond" w:hAnsi="Garamond"/>
          <w:lang w:val="es-ES_tradnl"/>
        </w:rPr>
        <w:t>. La</w:t>
      </w:r>
      <w:r w:rsidR="00096608" w:rsidRPr="00E84834">
        <w:rPr>
          <w:rFonts w:ascii="Garamond" w:hAnsi="Garamond"/>
          <w:lang w:val="es-ES_tradnl"/>
        </w:rPr>
        <w:t xml:space="preserve"> CCCAN pugnara por todos los medios a su alcance el incremento y respeto a la FINA y a la UANA exigiendo qu</w:t>
      </w:r>
      <w:r w:rsidR="00E97892" w:rsidRPr="00E84834">
        <w:rPr>
          <w:rFonts w:ascii="Garamond" w:hAnsi="Garamond"/>
          <w:lang w:val="es-ES_tradnl"/>
        </w:rPr>
        <w:t>e</w:t>
      </w:r>
      <w:r w:rsidR="00096608" w:rsidRPr="00E84834">
        <w:rPr>
          <w:rFonts w:ascii="Garamond" w:hAnsi="Garamond"/>
          <w:lang w:val="es-ES_tradnl"/>
        </w:rPr>
        <w:t xml:space="preserve"> sus </w:t>
      </w:r>
      <w:r w:rsidR="00E97892" w:rsidRPr="00E84834">
        <w:rPr>
          <w:rFonts w:ascii="Garamond" w:hAnsi="Garamond"/>
          <w:lang w:val="es-ES_tradnl"/>
        </w:rPr>
        <w:t>confederados</w:t>
      </w:r>
      <w:r w:rsidR="00096608" w:rsidRPr="00E84834">
        <w:rPr>
          <w:rFonts w:ascii="Garamond" w:hAnsi="Garamond"/>
          <w:lang w:val="es-ES_tradnl"/>
        </w:rPr>
        <w:t xml:space="preserve"> cumplan a su vez </w:t>
      </w:r>
      <w:r w:rsidR="00E97892" w:rsidRPr="00E84834">
        <w:rPr>
          <w:rFonts w:ascii="Garamond" w:hAnsi="Garamond"/>
          <w:lang w:val="es-ES_tradnl"/>
        </w:rPr>
        <w:t>con su</w:t>
      </w:r>
      <w:r w:rsidR="00096608" w:rsidRPr="00E84834">
        <w:rPr>
          <w:rFonts w:ascii="Garamond" w:hAnsi="Garamond"/>
          <w:lang w:val="es-ES_tradnl"/>
        </w:rPr>
        <w:t xml:space="preserve">s obligaciones para con ambos organismos. </w:t>
      </w:r>
    </w:p>
    <w:p w:rsidR="00E97892" w:rsidRPr="00E84834" w:rsidRDefault="00E97892" w:rsidP="00A467AA">
      <w:pPr>
        <w:jc w:val="both"/>
        <w:rPr>
          <w:rFonts w:ascii="Garamond" w:hAnsi="Garamond"/>
          <w:lang w:val="es-ES_tradnl"/>
        </w:rPr>
      </w:pPr>
    </w:p>
    <w:p w:rsidR="00E97892" w:rsidRPr="00E84834" w:rsidRDefault="00E97892" w:rsidP="00A467AA">
      <w:pPr>
        <w:jc w:val="both"/>
        <w:rPr>
          <w:rFonts w:ascii="Garamond" w:hAnsi="Garamond"/>
          <w:lang w:val="es-ES_tradnl"/>
        </w:rPr>
      </w:pPr>
      <w:r w:rsidRPr="00E84834">
        <w:rPr>
          <w:rFonts w:ascii="Garamond" w:hAnsi="Garamond"/>
          <w:b/>
          <w:lang w:val="es-ES_tradnl"/>
        </w:rPr>
        <w:t xml:space="preserve">ARTICULO </w:t>
      </w:r>
      <w:r w:rsidR="003D1093" w:rsidRPr="00E84834">
        <w:rPr>
          <w:rFonts w:ascii="Garamond" w:hAnsi="Garamond"/>
          <w:b/>
          <w:lang w:val="es-ES_tradnl"/>
        </w:rPr>
        <w:t>6</w:t>
      </w:r>
      <w:r w:rsidRPr="00E84834">
        <w:rPr>
          <w:rFonts w:ascii="Garamond" w:hAnsi="Garamond"/>
          <w:lang w:val="es-ES_tradnl"/>
        </w:rPr>
        <w:t xml:space="preserve"> – Para dar cumplimento a estas finalidades, la CCCAN podrá:</w:t>
      </w:r>
    </w:p>
    <w:p w:rsidR="00E97892" w:rsidRPr="00E84834" w:rsidRDefault="00E97892" w:rsidP="00E97892">
      <w:pPr>
        <w:pStyle w:val="ListParagraph"/>
        <w:numPr>
          <w:ilvl w:val="0"/>
          <w:numId w:val="1"/>
        </w:numPr>
        <w:jc w:val="both"/>
        <w:rPr>
          <w:rFonts w:ascii="Garamond" w:hAnsi="Garamond"/>
          <w:lang w:val="es-ES_tradnl"/>
        </w:rPr>
      </w:pPr>
      <w:r w:rsidRPr="00E84834">
        <w:rPr>
          <w:rFonts w:ascii="Garamond" w:hAnsi="Garamond"/>
          <w:lang w:val="es-ES_tradnl"/>
        </w:rPr>
        <w:t xml:space="preserve">Unir en su seno a todas las Federaciones o Agrupaciones que practiquen la </w:t>
      </w:r>
      <w:r w:rsidR="003D7244" w:rsidRPr="00E84834">
        <w:rPr>
          <w:rFonts w:ascii="Garamond" w:hAnsi="Garamond"/>
          <w:lang w:val="es-ES_tradnl"/>
        </w:rPr>
        <w:t xml:space="preserve">deportes acuático </w:t>
      </w:r>
      <w:r w:rsidRPr="00E84834">
        <w:rPr>
          <w:rFonts w:ascii="Garamond" w:hAnsi="Garamond"/>
          <w:lang w:val="es-ES_tradnl"/>
        </w:rPr>
        <w:t xml:space="preserve">en Centroamericana, el Caribe y México. </w:t>
      </w:r>
    </w:p>
    <w:p w:rsidR="00E97892" w:rsidRPr="00E84834" w:rsidRDefault="00E97892" w:rsidP="00E97892">
      <w:pPr>
        <w:pStyle w:val="ListParagraph"/>
        <w:numPr>
          <w:ilvl w:val="0"/>
          <w:numId w:val="1"/>
        </w:numPr>
        <w:jc w:val="both"/>
        <w:rPr>
          <w:rFonts w:ascii="Garamond" w:hAnsi="Garamond"/>
          <w:lang w:val="es-ES_tradnl"/>
        </w:rPr>
      </w:pPr>
      <w:r w:rsidRPr="00E84834">
        <w:rPr>
          <w:rFonts w:ascii="Garamond" w:hAnsi="Garamond"/>
          <w:lang w:val="es-ES_tradnl"/>
        </w:rPr>
        <w:t>Promocionar publicaciones que sirvan d</w:t>
      </w:r>
      <w:r w:rsidR="002C1233" w:rsidRPr="00E84834">
        <w:rPr>
          <w:rFonts w:ascii="Garamond" w:hAnsi="Garamond"/>
          <w:lang w:val="es-ES_tradnl"/>
        </w:rPr>
        <w:t>e mayor conocimiento de las regl</w:t>
      </w:r>
      <w:r w:rsidRPr="00E84834">
        <w:rPr>
          <w:rFonts w:ascii="Garamond" w:hAnsi="Garamond"/>
          <w:lang w:val="es-ES_tradnl"/>
        </w:rPr>
        <w:t>as de la natación en todos sus disciplinas.</w:t>
      </w:r>
    </w:p>
    <w:p w:rsidR="00E97892" w:rsidRPr="00E84834" w:rsidRDefault="002C1233" w:rsidP="00E97892">
      <w:pPr>
        <w:pStyle w:val="ListParagraph"/>
        <w:numPr>
          <w:ilvl w:val="0"/>
          <w:numId w:val="1"/>
        </w:numPr>
        <w:jc w:val="both"/>
        <w:rPr>
          <w:rFonts w:ascii="Garamond" w:hAnsi="Garamond"/>
          <w:lang w:val="es-ES_tradnl"/>
        </w:rPr>
      </w:pPr>
      <w:r w:rsidRPr="00E84834">
        <w:rPr>
          <w:rFonts w:ascii="Garamond" w:hAnsi="Garamond"/>
          <w:lang w:val="es-ES_tradnl"/>
        </w:rPr>
        <w:t>Intervenir de común acuerdo con otras Federaciones en el intercambio internacional en las ramas a su cuidado.</w:t>
      </w:r>
    </w:p>
    <w:p w:rsidR="00E64087" w:rsidRPr="00E84834" w:rsidRDefault="002C1233" w:rsidP="00E64087">
      <w:pPr>
        <w:pStyle w:val="ListParagraph"/>
        <w:numPr>
          <w:ilvl w:val="0"/>
          <w:numId w:val="1"/>
        </w:numPr>
        <w:jc w:val="both"/>
        <w:rPr>
          <w:rFonts w:ascii="Garamond" w:hAnsi="Garamond"/>
          <w:lang w:val="es-ES_tradnl"/>
        </w:rPr>
      </w:pPr>
      <w:r w:rsidRPr="00E84834">
        <w:rPr>
          <w:rFonts w:ascii="Garamond" w:hAnsi="Garamond"/>
          <w:lang w:val="es-ES_tradnl"/>
        </w:rPr>
        <w:t>Formular de acuerdo con sus organismo afiliados, un programa de actividades y velar por su exacto cumplimento.</w:t>
      </w:r>
    </w:p>
    <w:p w:rsidR="00E64087" w:rsidRPr="00E84834" w:rsidRDefault="00E64087" w:rsidP="00E64087">
      <w:pPr>
        <w:pStyle w:val="ListParagraph"/>
        <w:numPr>
          <w:ilvl w:val="0"/>
          <w:numId w:val="1"/>
        </w:numPr>
        <w:jc w:val="both"/>
        <w:rPr>
          <w:rFonts w:ascii="Garamond" w:hAnsi="Garamond"/>
          <w:lang w:val="es-ES_tradnl"/>
        </w:rPr>
      </w:pPr>
      <w:r w:rsidRPr="00E84834">
        <w:rPr>
          <w:rFonts w:ascii="Garamond" w:hAnsi="Garamond"/>
          <w:lang w:val="es-ES_tradnl"/>
        </w:rPr>
        <w:t>Reconocer todas las suspensiones decretadas por las Federaciones o Agrupaciones afiliadas.</w:t>
      </w:r>
    </w:p>
    <w:p w:rsidR="00E64087" w:rsidRPr="00E84834" w:rsidRDefault="00E64087" w:rsidP="00E64087">
      <w:pPr>
        <w:pStyle w:val="ListParagraph"/>
        <w:numPr>
          <w:ilvl w:val="0"/>
          <w:numId w:val="1"/>
        </w:numPr>
        <w:jc w:val="both"/>
        <w:rPr>
          <w:rFonts w:ascii="Garamond" w:hAnsi="Garamond"/>
          <w:lang w:val="es-ES_tradnl"/>
        </w:rPr>
      </w:pPr>
      <w:r w:rsidRPr="00E84834">
        <w:rPr>
          <w:rFonts w:ascii="Garamond" w:hAnsi="Garamond"/>
          <w:lang w:val="es-ES_tradnl"/>
        </w:rPr>
        <w:lastRenderedPageBreak/>
        <w:t>Servir de arbitro en las dificultades que surjan entre sus afiliados o entre sus afiliados y los miembros de estos, en la inteligencia de que su resolución podrá</w:t>
      </w:r>
      <w:r w:rsidR="00EB2B10" w:rsidRPr="00E84834">
        <w:rPr>
          <w:rFonts w:ascii="Garamond" w:hAnsi="Garamond"/>
          <w:lang w:val="es-ES_tradnl"/>
        </w:rPr>
        <w:t xml:space="preserve"> ser recurrida en  los</w:t>
      </w:r>
      <w:r w:rsidRPr="00E84834">
        <w:rPr>
          <w:rFonts w:ascii="Garamond" w:hAnsi="Garamond"/>
          <w:lang w:val="es-ES_tradnl"/>
        </w:rPr>
        <w:t xml:space="preserve"> términos de la regla </w:t>
      </w:r>
      <w:r w:rsidR="0088021F" w:rsidRPr="00E84834">
        <w:rPr>
          <w:rFonts w:ascii="Garamond" w:hAnsi="Garamond"/>
          <w:lang w:val="es-ES_tradnl"/>
        </w:rPr>
        <w:t>C27</w:t>
      </w:r>
      <w:r w:rsidR="008A32AF" w:rsidRPr="00E84834">
        <w:rPr>
          <w:rFonts w:ascii="Garamond" w:hAnsi="Garamond"/>
          <w:color w:val="FF0000"/>
          <w:lang w:val="es-ES_tradnl"/>
        </w:rPr>
        <w:t xml:space="preserve"> </w:t>
      </w:r>
      <w:r w:rsidR="00EB2B10" w:rsidRPr="00E84834">
        <w:rPr>
          <w:rFonts w:ascii="Garamond" w:hAnsi="Garamond"/>
          <w:lang w:val="es-ES_tradnl"/>
        </w:rPr>
        <w:t>de la FINA y teniendo como resolución final la que dicte en su caso la Corte de Arbitraje del deporte de que habla dicha regla.</w:t>
      </w:r>
    </w:p>
    <w:p w:rsidR="00EB2B10" w:rsidRPr="00E84834" w:rsidRDefault="00193FB4" w:rsidP="00E64087">
      <w:pPr>
        <w:pStyle w:val="ListParagraph"/>
        <w:numPr>
          <w:ilvl w:val="0"/>
          <w:numId w:val="1"/>
        </w:numPr>
        <w:jc w:val="both"/>
        <w:rPr>
          <w:rFonts w:ascii="Garamond" w:hAnsi="Garamond"/>
          <w:lang w:val="es-ES_tradnl"/>
        </w:rPr>
      </w:pPr>
      <w:r w:rsidRPr="00E84834">
        <w:rPr>
          <w:rFonts w:ascii="Garamond" w:hAnsi="Garamond"/>
          <w:lang w:val="es-ES_tradnl"/>
        </w:rPr>
        <w:t>Cooperar con los gobiernos y</w:t>
      </w:r>
      <w:r w:rsidR="00EB2B10" w:rsidRPr="00E84834">
        <w:rPr>
          <w:rFonts w:ascii="Garamond" w:hAnsi="Garamond"/>
          <w:lang w:val="es-ES_tradnl"/>
        </w:rPr>
        <w:t xml:space="preserve"> sus afiliados para </w:t>
      </w:r>
      <w:r w:rsidR="008A32AF" w:rsidRPr="00E84834">
        <w:rPr>
          <w:rFonts w:ascii="Garamond" w:hAnsi="Garamond"/>
          <w:lang w:val="es-ES_tradnl"/>
        </w:rPr>
        <w:t>promo</w:t>
      </w:r>
      <w:r w:rsidR="00EB2B10" w:rsidRPr="00E84834">
        <w:rPr>
          <w:rFonts w:ascii="Garamond" w:hAnsi="Garamond"/>
          <w:lang w:val="es-ES_tradnl"/>
        </w:rPr>
        <w:t>ver la construcción de pisc</w:t>
      </w:r>
      <w:r w:rsidRPr="00E84834">
        <w:rPr>
          <w:rFonts w:ascii="Garamond" w:hAnsi="Garamond"/>
          <w:lang w:val="es-ES_tradnl"/>
        </w:rPr>
        <w:t>inas interiores y al aire libre</w:t>
      </w:r>
      <w:r w:rsidR="00EB2B10" w:rsidRPr="00E84834">
        <w:rPr>
          <w:rFonts w:ascii="Garamond" w:hAnsi="Garamond"/>
          <w:lang w:val="es-ES_tradnl"/>
        </w:rPr>
        <w:t>, con diseño, limpieza y plan apropiados; provistas de equipos para recreación sana, instrucción de natación, salvamento y competencias deportivas.</w:t>
      </w:r>
    </w:p>
    <w:p w:rsidR="00193FB4" w:rsidRPr="00E84834" w:rsidRDefault="00193FB4" w:rsidP="00E64087">
      <w:pPr>
        <w:pStyle w:val="ListParagraph"/>
        <w:numPr>
          <w:ilvl w:val="0"/>
          <w:numId w:val="1"/>
        </w:numPr>
        <w:jc w:val="both"/>
        <w:rPr>
          <w:rFonts w:ascii="Garamond" w:hAnsi="Garamond"/>
          <w:lang w:val="es-ES_tradnl"/>
        </w:rPr>
      </w:pPr>
      <w:r w:rsidRPr="00E84834">
        <w:rPr>
          <w:rFonts w:ascii="Garamond" w:hAnsi="Garamond"/>
          <w:lang w:val="es-ES_tradnl"/>
        </w:rPr>
        <w:t xml:space="preserve">Establecer relaciones con aquellas agrupaciones que tengan por finalidad el desarrollo y el mejoramiento de la </w:t>
      </w:r>
      <w:r w:rsidR="003D7244" w:rsidRPr="00E84834">
        <w:rPr>
          <w:rFonts w:ascii="Garamond" w:hAnsi="Garamond"/>
          <w:lang w:val="es-ES_tradnl"/>
        </w:rPr>
        <w:t>deportes acuático</w:t>
      </w:r>
      <w:r w:rsidRPr="00E84834">
        <w:rPr>
          <w:rFonts w:ascii="Garamond" w:hAnsi="Garamond"/>
          <w:lang w:val="es-ES_tradnl"/>
        </w:rPr>
        <w:t>.</w:t>
      </w:r>
    </w:p>
    <w:p w:rsidR="00EB2B10" w:rsidRPr="00E84834" w:rsidRDefault="00193FB4" w:rsidP="00E64087">
      <w:pPr>
        <w:pStyle w:val="ListParagraph"/>
        <w:numPr>
          <w:ilvl w:val="0"/>
          <w:numId w:val="1"/>
        </w:numPr>
        <w:jc w:val="both"/>
        <w:rPr>
          <w:rFonts w:ascii="Garamond" w:hAnsi="Garamond"/>
          <w:lang w:val="es-ES_tradnl"/>
        </w:rPr>
      </w:pPr>
      <w:r w:rsidRPr="00E84834">
        <w:rPr>
          <w:rFonts w:ascii="Garamond" w:hAnsi="Garamond"/>
          <w:lang w:val="es-ES_tradnl"/>
        </w:rPr>
        <w:t>Establecer las reglas bajo las cuales serán reconocidos los records, por parte de la CCCAN en el área de su cuidado.</w:t>
      </w:r>
    </w:p>
    <w:p w:rsidR="00193FB4" w:rsidRPr="00E84834" w:rsidRDefault="00193FB4" w:rsidP="00E64087">
      <w:pPr>
        <w:pStyle w:val="ListParagraph"/>
        <w:numPr>
          <w:ilvl w:val="0"/>
          <w:numId w:val="1"/>
        </w:numPr>
        <w:jc w:val="both"/>
        <w:rPr>
          <w:rFonts w:ascii="Garamond" w:hAnsi="Garamond"/>
          <w:lang w:val="es-ES_tradnl"/>
        </w:rPr>
      </w:pPr>
      <w:r w:rsidRPr="00E84834">
        <w:rPr>
          <w:rFonts w:ascii="Garamond" w:hAnsi="Garamond"/>
          <w:lang w:val="es-ES_tradnl"/>
        </w:rPr>
        <w:t xml:space="preserve">Asegurar que todas las competencias o campeonatos de cualquiera de las categorías o </w:t>
      </w:r>
      <w:r w:rsidR="003D7244" w:rsidRPr="00E84834">
        <w:rPr>
          <w:rFonts w:ascii="Garamond" w:hAnsi="Garamond"/>
          <w:lang w:val="es-ES_tradnl"/>
        </w:rPr>
        <w:t>deportes acuático</w:t>
      </w:r>
      <w:r w:rsidRPr="00E84834">
        <w:rPr>
          <w:rFonts w:ascii="Garamond" w:hAnsi="Garamond"/>
          <w:lang w:val="es-ES_tradnl"/>
        </w:rPr>
        <w:t xml:space="preserve"> en que participen, las Federaciones o Agrupaciones afiladas, son organizados respetando las reglas de la FINA.</w:t>
      </w:r>
    </w:p>
    <w:p w:rsidR="00193FB4" w:rsidRPr="00E84834" w:rsidRDefault="00193FB4" w:rsidP="00E64087">
      <w:pPr>
        <w:pStyle w:val="ListParagraph"/>
        <w:numPr>
          <w:ilvl w:val="0"/>
          <w:numId w:val="1"/>
        </w:numPr>
        <w:jc w:val="both"/>
        <w:rPr>
          <w:rFonts w:ascii="Garamond" w:hAnsi="Garamond"/>
          <w:lang w:val="es-ES_tradnl"/>
        </w:rPr>
      </w:pPr>
      <w:r w:rsidRPr="00E84834">
        <w:rPr>
          <w:rFonts w:ascii="Garamond" w:hAnsi="Garamond"/>
          <w:lang w:val="es-ES_tradnl"/>
        </w:rPr>
        <w:t>Pertenecer y cooperar con la Unión Americana de Natación (UANA).</w:t>
      </w:r>
    </w:p>
    <w:p w:rsidR="00193FB4" w:rsidRPr="00E84834" w:rsidRDefault="00193FB4" w:rsidP="00E64087">
      <w:pPr>
        <w:pStyle w:val="ListParagraph"/>
        <w:numPr>
          <w:ilvl w:val="0"/>
          <w:numId w:val="1"/>
        </w:numPr>
        <w:jc w:val="both"/>
        <w:rPr>
          <w:rFonts w:ascii="Garamond" w:hAnsi="Garamond"/>
          <w:lang w:val="es-ES_tradnl"/>
        </w:rPr>
      </w:pPr>
      <w:r w:rsidRPr="00E84834">
        <w:rPr>
          <w:rFonts w:ascii="Garamond" w:hAnsi="Garamond"/>
          <w:lang w:val="es-ES_tradnl"/>
        </w:rPr>
        <w:t xml:space="preserve">Promover </w:t>
      </w:r>
      <w:r w:rsidR="008459C2" w:rsidRPr="00E84834">
        <w:rPr>
          <w:rFonts w:ascii="Garamond" w:hAnsi="Garamond"/>
          <w:lang w:val="es-ES_tradnl"/>
        </w:rPr>
        <w:t xml:space="preserve">dentro de sus miembros confederados, la instrucción de individuos en los diferentes deberes oficiales y en las forma correcta que deben conducirse las competencias de </w:t>
      </w:r>
      <w:r w:rsidR="003D7244" w:rsidRPr="00E84834">
        <w:rPr>
          <w:rFonts w:ascii="Garamond" w:hAnsi="Garamond"/>
          <w:lang w:val="es-ES_tradnl"/>
        </w:rPr>
        <w:t>deportes acuático</w:t>
      </w:r>
      <w:r w:rsidR="008459C2" w:rsidRPr="00E84834">
        <w:rPr>
          <w:rFonts w:ascii="Garamond" w:hAnsi="Garamond"/>
          <w:lang w:val="es-ES_tradnl"/>
        </w:rPr>
        <w:t xml:space="preserve"> y categorías.</w:t>
      </w:r>
    </w:p>
    <w:p w:rsidR="008459C2" w:rsidRPr="00E84834" w:rsidRDefault="008459C2" w:rsidP="00E64087">
      <w:pPr>
        <w:pStyle w:val="ListParagraph"/>
        <w:numPr>
          <w:ilvl w:val="0"/>
          <w:numId w:val="1"/>
        </w:numPr>
        <w:jc w:val="both"/>
        <w:rPr>
          <w:rFonts w:ascii="Garamond" w:hAnsi="Garamond"/>
          <w:lang w:val="es-ES_tradnl"/>
        </w:rPr>
      </w:pPr>
      <w:r w:rsidRPr="00E84834">
        <w:rPr>
          <w:rFonts w:ascii="Garamond" w:hAnsi="Garamond"/>
          <w:lang w:val="es-ES_tradnl"/>
        </w:rPr>
        <w:t xml:space="preserve">Ejercer todas las demás acciones no mencionadas en este </w:t>
      </w:r>
      <w:r w:rsidR="008A32AF" w:rsidRPr="00E84834">
        <w:rPr>
          <w:rFonts w:ascii="Garamond" w:hAnsi="Garamond"/>
          <w:lang w:val="es-ES_tradnl"/>
        </w:rPr>
        <w:t>capítulo</w:t>
      </w:r>
      <w:r w:rsidRPr="00E84834">
        <w:rPr>
          <w:rFonts w:ascii="Garamond" w:hAnsi="Garamond"/>
          <w:lang w:val="es-ES_tradnl"/>
        </w:rPr>
        <w:t xml:space="preserve"> y que sean apropiadas para lograr los objetivos expuestos.</w:t>
      </w:r>
    </w:p>
    <w:p w:rsidR="008459C2" w:rsidRPr="00E84834" w:rsidRDefault="008459C2" w:rsidP="008459C2">
      <w:pPr>
        <w:jc w:val="both"/>
        <w:rPr>
          <w:rFonts w:ascii="Garamond" w:hAnsi="Garamond"/>
          <w:lang w:val="es-ES_tradnl"/>
        </w:rPr>
      </w:pPr>
    </w:p>
    <w:p w:rsidR="008459C2" w:rsidRPr="00E84834" w:rsidRDefault="008459C2" w:rsidP="008459C2">
      <w:pPr>
        <w:jc w:val="center"/>
        <w:rPr>
          <w:rFonts w:ascii="Garamond" w:hAnsi="Garamond"/>
          <w:b/>
          <w:lang w:val="es-ES_tradnl"/>
        </w:rPr>
      </w:pPr>
      <w:r w:rsidRPr="00E84834">
        <w:rPr>
          <w:rFonts w:ascii="Garamond" w:hAnsi="Garamond"/>
          <w:b/>
          <w:lang w:val="es-ES_tradnl"/>
        </w:rPr>
        <w:t>CAPITULO II</w:t>
      </w:r>
    </w:p>
    <w:p w:rsidR="008459C2" w:rsidRPr="00E84834" w:rsidRDefault="008459C2" w:rsidP="008459C2">
      <w:pPr>
        <w:jc w:val="both"/>
        <w:rPr>
          <w:rFonts w:ascii="Garamond" w:hAnsi="Garamond"/>
          <w:b/>
          <w:lang w:val="es-ES_tradnl"/>
        </w:rPr>
      </w:pPr>
    </w:p>
    <w:p w:rsidR="008459C2" w:rsidRPr="00E84834" w:rsidRDefault="008459C2" w:rsidP="008459C2">
      <w:pPr>
        <w:jc w:val="both"/>
        <w:rPr>
          <w:rFonts w:ascii="Garamond" w:hAnsi="Garamond"/>
          <w:b/>
          <w:lang w:val="es-ES_tradnl"/>
        </w:rPr>
      </w:pPr>
      <w:r w:rsidRPr="00E84834">
        <w:rPr>
          <w:rFonts w:ascii="Garamond" w:hAnsi="Garamond"/>
          <w:b/>
          <w:lang w:val="es-ES_tradnl"/>
        </w:rPr>
        <w:t>ELEGIBILADAD</w:t>
      </w:r>
    </w:p>
    <w:p w:rsidR="008459C2" w:rsidRPr="00E84834" w:rsidRDefault="008459C2" w:rsidP="008459C2">
      <w:pPr>
        <w:jc w:val="both"/>
        <w:rPr>
          <w:rFonts w:ascii="Garamond" w:hAnsi="Garamond"/>
          <w:b/>
          <w:lang w:val="es-ES_tradnl"/>
        </w:rPr>
      </w:pPr>
    </w:p>
    <w:p w:rsidR="008459C2" w:rsidRPr="00E84834" w:rsidRDefault="008459C2" w:rsidP="008459C2">
      <w:pPr>
        <w:jc w:val="both"/>
        <w:rPr>
          <w:rFonts w:ascii="Garamond" w:hAnsi="Garamond"/>
          <w:lang w:val="es-ES_tradnl"/>
        </w:rPr>
      </w:pPr>
      <w:r w:rsidRPr="00E84834">
        <w:rPr>
          <w:rFonts w:ascii="Garamond" w:hAnsi="Garamond"/>
          <w:b/>
          <w:lang w:val="es-ES_tradnl"/>
        </w:rPr>
        <w:t>ARTICULO 7</w:t>
      </w:r>
      <w:r w:rsidRPr="00E84834">
        <w:rPr>
          <w:rFonts w:ascii="Garamond" w:hAnsi="Garamond"/>
          <w:lang w:val="es-ES_tradnl"/>
        </w:rPr>
        <w:t xml:space="preserve"> –</w:t>
      </w:r>
      <w:r w:rsidR="00740248" w:rsidRPr="00E84834">
        <w:rPr>
          <w:rFonts w:ascii="Garamond" w:hAnsi="Garamond"/>
          <w:lang w:val="es-ES_tradnl"/>
        </w:rPr>
        <w:t xml:space="preserve"> La CCCAN se obliga a aceptar las normas de elegibilidad establecidas en las reglas de la FINA, acorde con las que estuvieran vigentes en al momento de la aplicación respectiva.</w:t>
      </w:r>
    </w:p>
    <w:p w:rsidR="00740248" w:rsidRPr="00E84834" w:rsidRDefault="00740248" w:rsidP="008459C2">
      <w:pPr>
        <w:jc w:val="both"/>
        <w:rPr>
          <w:rFonts w:ascii="Garamond" w:hAnsi="Garamond"/>
          <w:lang w:val="es-ES_tradnl"/>
        </w:rPr>
      </w:pPr>
    </w:p>
    <w:p w:rsidR="00740248" w:rsidRPr="00E84834" w:rsidRDefault="00740248" w:rsidP="00392B38">
      <w:pPr>
        <w:jc w:val="center"/>
        <w:rPr>
          <w:rFonts w:ascii="Garamond" w:hAnsi="Garamond"/>
          <w:b/>
          <w:lang w:val="es-ES_tradnl"/>
        </w:rPr>
      </w:pPr>
      <w:r w:rsidRPr="00E84834">
        <w:rPr>
          <w:rFonts w:ascii="Garamond" w:hAnsi="Garamond"/>
          <w:b/>
          <w:lang w:val="es-ES_tradnl"/>
        </w:rPr>
        <w:t>CAPITULO III</w:t>
      </w:r>
    </w:p>
    <w:p w:rsidR="00740248" w:rsidRPr="00E84834" w:rsidRDefault="00740248" w:rsidP="008459C2">
      <w:pPr>
        <w:jc w:val="both"/>
        <w:rPr>
          <w:rFonts w:ascii="Garamond" w:hAnsi="Garamond"/>
          <w:b/>
          <w:lang w:val="es-ES_tradnl"/>
        </w:rPr>
      </w:pPr>
    </w:p>
    <w:p w:rsidR="00740248" w:rsidRPr="00E84834" w:rsidRDefault="00740248" w:rsidP="008459C2">
      <w:pPr>
        <w:jc w:val="both"/>
        <w:rPr>
          <w:rFonts w:ascii="Garamond" w:hAnsi="Garamond"/>
          <w:b/>
          <w:lang w:val="es-ES_tradnl"/>
        </w:rPr>
      </w:pPr>
      <w:r w:rsidRPr="00E84834">
        <w:rPr>
          <w:rFonts w:ascii="Garamond" w:hAnsi="Garamond"/>
          <w:b/>
          <w:lang w:val="es-ES_tradnl"/>
        </w:rPr>
        <w:t>MIEMBROS</w:t>
      </w:r>
    </w:p>
    <w:p w:rsidR="00740248" w:rsidRPr="00E84834" w:rsidRDefault="00740248" w:rsidP="008459C2">
      <w:pPr>
        <w:jc w:val="both"/>
        <w:rPr>
          <w:rFonts w:ascii="Garamond" w:hAnsi="Garamond"/>
          <w:b/>
          <w:lang w:val="es-ES_tradnl"/>
        </w:rPr>
      </w:pPr>
    </w:p>
    <w:p w:rsidR="00740248" w:rsidRPr="00E84834" w:rsidRDefault="00740248" w:rsidP="008459C2">
      <w:pPr>
        <w:jc w:val="both"/>
        <w:rPr>
          <w:rFonts w:ascii="Garamond" w:hAnsi="Garamond"/>
          <w:lang w:val="es-ES_tradnl"/>
        </w:rPr>
      </w:pPr>
      <w:r w:rsidRPr="00E84834">
        <w:rPr>
          <w:rFonts w:ascii="Garamond" w:hAnsi="Garamond"/>
          <w:b/>
          <w:lang w:val="es-ES_tradnl"/>
        </w:rPr>
        <w:t>ARTICULO 8</w:t>
      </w:r>
      <w:r w:rsidRPr="00E84834">
        <w:rPr>
          <w:rFonts w:ascii="Garamond" w:hAnsi="Garamond"/>
          <w:lang w:val="es-ES_tradnl"/>
        </w:rPr>
        <w:t xml:space="preserve"> – Para poder ser miembro afilado de la CCCAN de requiere:</w:t>
      </w:r>
    </w:p>
    <w:p w:rsidR="00740248" w:rsidRPr="00E84834" w:rsidRDefault="00740248" w:rsidP="00740248">
      <w:pPr>
        <w:pStyle w:val="ListParagraph"/>
        <w:numPr>
          <w:ilvl w:val="0"/>
          <w:numId w:val="2"/>
        </w:numPr>
        <w:jc w:val="both"/>
        <w:rPr>
          <w:rFonts w:ascii="Garamond" w:hAnsi="Garamond"/>
          <w:lang w:val="es-ES_tradnl"/>
        </w:rPr>
      </w:pPr>
      <w:r w:rsidRPr="00E84834">
        <w:rPr>
          <w:rFonts w:ascii="Garamond" w:hAnsi="Garamond"/>
          <w:lang w:val="es-ES_tradnl"/>
        </w:rPr>
        <w:t>Que el país o el país deportivo se encuentre dentro del sector geográfico correspondiente a la zona numero dos de la UANA, o sea México, Centroamérica (desde Guatemala hasta Panamá) y el Caribe.</w:t>
      </w:r>
    </w:p>
    <w:p w:rsidR="00740248" w:rsidRPr="00E84834" w:rsidRDefault="00740248" w:rsidP="00740248">
      <w:pPr>
        <w:pStyle w:val="ListParagraph"/>
        <w:numPr>
          <w:ilvl w:val="0"/>
          <w:numId w:val="2"/>
        </w:numPr>
        <w:jc w:val="both"/>
        <w:rPr>
          <w:rFonts w:ascii="Garamond" w:hAnsi="Garamond"/>
          <w:lang w:val="es-ES_tradnl"/>
        </w:rPr>
      </w:pPr>
      <w:r w:rsidRPr="00E84834">
        <w:rPr>
          <w:rFonts w:ascii="Garamond" w:hAnsi="Garamond"/>
          <w:lang w:val="es-ES_tradnl"/>
        </w:rPr>
        <w:t>Ser miembro de la FINA y de la UANA, o hacer su solicitud a las mismas, con objeto de obtener su afiliación a ellas, pudiendo conservar esta categoría por un máximo de doce (12) meses sin haber ob</w:t>
      </w:r>
      <w:r w:rsidR="00321104" w:rsidRPr="00E84834">
        <w:rPr>
          <w:rFonts w:ascii="Garamond" w:hAnsi="Garamond"/>
          <w:lang w:val="es-ES_tradnl"/>
        </w:rPr>
        <w:t>tenido la membresía de la FINA y la UANA.</w:t>
      </w:r>
    </w:p>
    <w:p w:rsidR="00321104" w:rsidRPr="00E84834" w:rsidRDefault="00321104" w:rsidP="00740248">
      <w:pPr>
        <w:pStyle w:val="ListParagraph"/>
        <w:numPr>
          <w:ilvl w:val="0"/>
          <w:numId w:val="2"/>
        </w:numPr>
        <w:jc w:val="both"/>
        <w:rPr>
          <w:rFonts w:ascii="Garamond" w:hAnsi="Garamond"/>
          <w:lang w:val="es-ES_tradnl"/>
        </w:rPr>
      </w:pPr>
      <w:r w:rsidRPr="00E84834">
        <w:rPr>
          <w:rFonts w:ascii="Garamond" w:hAnsi="Garamond"/>
          <w:lang w:val="es-ES_tradnl"/>
        </w:rPr>
        <w:t xml:space="preserve">Que el organismo que solicite su afiliación, en representación del país o país deportivo, demuestre que controla y representa los intereses del </w:t>
      </w:r>
      <w:r w:rsidR="003D7244" w:rsidRPr="00E84834">
        <w:rPr>
          <w:rFonts w:ascii="Garamond" w:hAnsi="Garamond"/>
          <w:lang w:val="es-ES_tradnl"/>
        </w:rPr>
        <w:t>deportes acuático</w:t>
      </w:r>
      <w:r w:rsidRPr="00E84834">
        <w:rPr>
          <w:rFonts w:ascii="Garamond" w:hAnsi="Garamond"/>
          <w:lang w:val="es-ES_tradnl"/>
        </w:rPr>
        <w:t xml:space="preserve"> en el para el caso de que aún no haya sido reconocido como tal por la propia FINA y la UANA.</w:t>
      </w:r>
    </w:p>
    <w:p w:rsidR="00321104" w:rsidRPr="00E84834" w:rsidRDefault="00321104" w:rsidP="00740248">
      <w:pPr>
        <w:pStyle w:val="ListParagraph"/>
        <w:numPr>
          <w:ilvl w:val="0"/>
          <w:numId w:val="2"/>
        </w:numPr>
        <w:jc w:val="both"/>
        <w:rPr>
          <w:rFonts w:ascii="Garamond" w:hAnsi="Garamond"/>
          <w:lang w:val="es-ES_tradnl"/>
        </w:rPr>
      </w:pPr>
      <w:r w:rsidRPr="00E84834">
        <w:rPr>
          <w:rFonts w:ascii="Garamond" w:hAnsi="Garamond"/>
          <w:lang w:val="es-ES_tradnl"/>
        </w:rPr>
        <w:lastRenderedPageBreak/>
        <w:t xml:space="preserve">No ser miembro, en a rama de la </w:t>
      </w:r>
      <w:r w:rsidR="003D7244" w:rsidRPr="00E84834">
        <w:rPr>
          <w:rFonts w:ascii="Garamond" w:hAnsi="Garamond"/>
          <w:lang w:val="es-ES_tradnl"/>
        </w:rPr>
        <w:t>deportes acuático</w:t>
      </w:r>
      <w:r w:rsidRPr="00E84834">
        <w:rPr>
          <w:rFonts w:ascii="Garamond" w:hAnsi="Garamond"/>
          <w:lang w:val="es-ES_tradnl"/>
        </w:rPr>
        <w:t>, de alguna otra federación u organismo internacional regional.</w:t>
      </w:r>
    </w:p>
    <w:p w:rsidR="00321104" w:rsidRPr="00E84834" w:rsidRDefault="00321104" w:rsidP="00740248">
      <w:pPr>
        <w:pStyle w:val="ListParagraph"/>
        <w:numPr>
          <w:ilvl w:val="0"/>
          <w:numId w:val="2"/>
        </w:numPr>
        <w:jc w:val="both"/>
        <w:rPr>
          <w:rFonts w:ascii="Garamond" w:hAnsi="Garamond"/>
          <w:lang w:val="es-ES_tradnl"/>
        </w:rPr>
      </w:pPr>
      <w:r w:rsidRPr="00E84834">
        <w:rPr>
          <w:rFonts w:ascii="Garamond" w:hAnsi="Garamond"/>
          <w:lang w:val="es-ES_tradnl"/>
        </w:rPr>
        <w:t>Presentar solicitud de afiliación y pago de membresía respectiva, con todos los anexos necesarios</w:t>
      </w:r>
      <w:r w:rsidR="003D72D4" w:rsidRPr="00E84834">
        <w:rPr>
          <w:rFonts w:ascii="Garamond" w:hAnsi="Garamond"/>
          <w:lang w:val="es-ES_tradnl"/>
        </w:rPr>
        <w:t xml:space="preserve"> que justifiquen lo anterior, para su aceptación provisional por parte del Comité Ejecutivo de la CCCAN, y definitiva por parte del próximo congreso de la CCCAN.</w:t>
      </w:r>
    </w:p>
    <w:p w:rsidR="003D72D4" w:rsidRPr="00E84834" w:rsidRDefault="003D72D4" w:rsidP="003D72D4">
      <w:pPr>
        <w:jc w:val="both"/>
        <w:rPr>
          <w:rFonts w:ascii="Garamond" w:hAnsi="Garamond"/>
          <w:lang w:val="es-ES_tradnl"/>
        </w:rPr>
      </w:pPr>
    </w:p>
    <w:p w:rsidR="003D72D4" w:rsidRPr="00E84834" w:rsidRDefault="003D72D4" w:rsidP="003D72D4">
      <w:pPr>
        <w:jc w:val="center"/>
        <w:rPr>
          <w:rFonts w:ascii="Garamond" w:hAnsi="Garamond"/>
          <w:b/>
          <w:lang w:val="es-ES_tradnl"/>
        </w:rPr>
      </w:pPr>
      <w:r w:rsidRPr="00E84834">
        <w:rPr>
          <w:rFonts w:ascii="Garamond" w:hAnsi="Garamond"/>
          <w:b/>
          <w:lang w:val="es-ES_tradnl"/>
        </w:rPr>
        <w:t>CAPITULO IV</w:t>
      </w:r>
    </w:p>
    <w:p w:rsidR="003D72D4" w:rsidRPr="00E84834" w:rsidRDefault="003D72D4" w:rsidP="003D72D4">
      <w:pPr>
        <w:jc w:val="both"/>
        <w:rPr>
          <w:rFonts w:ascii="Garamond" w:hAnsi="Garamond"/>
          <w:b/>
          <w:lang w:val="es-ES_tradnl"/>
        </w:rPr>
      </w:pPr>
    </w:p>
    <w:p w:rsidR="003D72D4" w:rsidRPr="00E84834" w:rsidRDefault="003D72D4" w:rsidP="003D72D4">
      <w:pPr>
        <w:jc w:val="both"/>
        <w:rPr>
          <w:rFonts w:ascii="Garamond" w:hAnsi="Garamond"/>
          <w:b/>
          <w:lang w:val="es-ES_tradnl"/>
        </w:rPr>
      </w:pPr>
      <w:r w:rsidRPr="00E84834">
        <w:rPr>
          <w:rFonts w:ascii="Garamond" w:hAnsi="Garamond"/>
          <w:b/>
          <w:lang w:val="es-ES_tradnl"/>
        </w:rPr>
        <w:t>LAS OBLIGACIONES Y DERECHOS DE SUS MIEMBROS</w:t>
      </w:r>
    </w:p>
    <w:p w:rsidR="003D72D4" w:rsidRPr="00E84834" w:rsidRDefault="003D72D4" w:rsidP="003D72D4">
      <w:pPr>
        <w:jc w:val="both"/>
        <w:rPr>
          <w:rFonts w:ascii="Garamond" w:hAnsi="Garamond"/>
          <w:b/>
          <w:lang w:val="es-ES_tradnl"/>
        </w:rPr>
      </w:pPr>
    </w:p>
    <w:p w:rsidR="003D72D4" w:rsidRPr="00E84834" w:rsidRDefault="003D72D4" w:rsidP="003D72D4">
      <w:pPr>
        <w:jc w:val="both"/>
        <w:rPr>
          <w:rFonts w:ascii="Garamond" w:hAnsi="Garamond"/>
          <w:lang w:val="es-ES_tradnl"/>
        </w:rPr>
      </w:pPr>
      <w:r w:rsidRPr="00E84834">
        <w:rPr>
          <w:rFonts w:ascii="Garamond" w:hAnsi="Garamond"/>
          <w:b/>
          <w:lang w:val="es-ES_tradnl"/>
        </w:rPr>
        <w:t>ARTICULO 9</w:t>
      </w:r>
      <w:r w:rsidRPr="00E84834">
        <w:rPr>
          <w:rFonts w:ascii="Garamond" w:hAnsi="Garamond"/>
          <w:lang w:val="es-ES_tradnl"/>
        </w:rPr>
        <w:t xml:space="preserve"> – Son las obligaciones de las Federaciones o Agrupaciones afiliadas a la CCCAN, las siguientes:</w:t>
      </w:r>
    </w:p>
    <w:p w:rsidR="003D72D4" w:rsidRPr="00E84834" w:rsidRDefault="003D72D4" w:rsidP="003D72D4">
      <w:pPr>
        <w:pStyle w:val="ListParagraph"/>
        <w:numPr>
          <w:ilvl w:val="0"/>
          <w:numId w:val="3"/>
        </w:numPr>
        <w:jc w:val="both"/>
        <w:rPr>
          <w:rFonts w:ascii="Garamond" w:hAnsi="Garamond"/>
          <w:lang w:val="es-ES_tradnl"/>
        </w:rPr>
      </w:pPr>
      <w:r w:rsidRPr="00E84834">
        <w:rPr>
          <w:rFonts w:ascii="Garamond" w:hAnsi="Garamond"/>
          <w:lang w:val="es-ES_tradnl"/>
        </w:rPr>
        <w:t xml:space="preserve">Cumplir con las disposiciones contenidas en esta Constitución </w:t>
      </w:r>
      <w:r w:rsidR="00C76E72" w:rsidRPr="00E84834">
        <w:rPr>
          <w:rFonts w:ascii="Garamond" w:hAnsi="Garamond"/>
          <w:lang w:val="es-ES_tradnl"/>
        </w:rPr>
        <w:t>así</w:t>
      </w:r>
      <w:r w:rsidRPr="00E84834">
        <w:rPr>
          <w:rFonts w:ascii="Garamond" w:hAnsi="Garamond"/>
          <w:lang w:val="es-ES_tradnl"/>
        </w:rPr>
        <w:t xml:space="preserve"> como las que correspondan a los Estatutos de cada Federación o Agrupación en particular enviando de inmediato al Presidente y Secretario del Comité Ejecutivo de la Confederación, </w:t>
      </w:r>
      <w:r w:rsidR="0072735B" w:rsidRPr="00E84834">
        <w:rPr>
          <w:rFonts w:ascii="Garamond" w:hAnsi="Garamond"/>
          <w:lang w:val="es-ES_tradnl"/>
        </w:rPr>
        <w:t>sendos</w:t>
      </w:r>
      <w:r w:rsidRPr="00E84834">
        <w:rPr>
          <w:rFonts w:ascii="Garamond" w:hAnsi="Garamond"/>
          <w:lang w:val="es-ES_tradnl"/>
        </w:rPr>
        <w:t xml:space="preserve"> tantos de sus estatutos y reglamentos.</w:t>
      </w:r>
    </w:p>
    <w:p w:rsidR="003D72D4" w:rsidRPr="00E84834" w:rsidRDefault="00C76E72" w:rsidP="003D72D4">
      <w:pPr>
        <w:pStyle w:val="ListParagraph"/>
        <w:numPr>
          <w:ilvl w:val="0"/>
          <w:numId w:val="3"/>
        </w:numPr>
        <w:jc w:val="both"/>
        <w:rPr>
          <w:rFonts w:ascii="Garamond" w:hAnsi="Garamond"/>
          <w:lang w:val="es-ES_tradnl"/>
        </w:rPr>
      </w:pPr>
      <w:r w:rsidRPr="00E84834">
        <w:rPr>
          <w:rFonts w:ascii="Garamond" w:hAnsi="Garamond"/>
          <w:lang w:val="es-ES_tradnl"/>
        </w:rPr>
        <w:t xml:space="preserve">Controlar en forma efectiva la mayoría de los deportistas que practican la </w:t>
      </w:r>
      <w:r w:rsidR="003D7244" w:rsidRPr="00E84834">
        <w:rPr>
          <w:rFonts w:ascii="Garamond" w:hAnsi="Garamond"/>
          <w:lang w:val="es-ES_tradnl"/>
        </w:rPr>
        <w:t xml:space="preserve">deportes acuático </w:t>
      </w:r>
      <w:r w:rsidRPr="00E84834">
        <w:rPr>
          <w:rFonts w:ascii="Garamond" w:hAnsi="Garamond"/>
          <w:lang w:val="es-ES_tradnl"/>
        </w:rPr>
        <w:t xml:space="preserve">en todos sus aspectos, en la entidad; organiza las campeonatos locales y nacionales, así como cooperar a la realización de los encuentros internacionales. </w:t>
      </w:r>
    </w:p>
    <w:p w:rsidR="00BF4CC2" w:rsidRPr="00E84834" w:rsidRDefault="00BF4CC2" w:rsidP="00BF4CC2">
      <w:pPr>
        <w:pStyle w:val="ListParagraph"/>
        <w:numPr>
          <w:ilvl w:val="0"/>
          <w:numId w:val="3"/>
        </w:numPr>
        <w:jc w:val="both"/>
        <w:rPr>
          <w:rFonts w:ascii="Garamond" w:hAnsi="Garamond"/>
          <w:lang w:val="es-ES_tradnl"/>
        </w:rPr>
      </w:pPr>
      <w:r w:rsidRPr="00E84834">
        <w:rPr>
          <w:rFonts w:ascii="Garamond" w:hAnsi="Garamond"/>
          <w:lang w:val="es-ES_tradnl"/>
        </w:rPr>
        <w:t>Cooperar con la CCCAN en al fomento y desarrollo de los deportes a su cuidado en Centroamérica, al Caribe y México.</w:t>
      </w:r>
    </w:p>
    <w:p w:rsidR="00C76E72" w:rsidRPr="00E84834" w:rsidRDefault="00BF4CC2" w:rsidP="00BF4CC2">
      <w:pPr>
        <w:pStyle w:val="ListParagraph"/>
        <w:numPr>
          <w:ilvl w:val="0"/>
          <w:numId w:val="3"/>
        </w:numPr>
        <w:jc w:val="both"/>
        <w:rPr>
          <w:rFonts w:ascii="Garamond" w:hAnsi="Garamond"/>
          <w:lang w:val="es-ES_tradnl"/>
        </w:rPr>
      </w:pPr>
      <w:r w:rsidRPr="00E84834">
        <w:rPr>
          <w:rFonts w:ascii="Garamond" w:hAnsi="Garamond"/>
          <w:lang w:val="es-ES_tradnl"/>
        </w:rPr>
        <w:t xml:space="preserve">Formular un calendario o programa de actividades y velar por el exacto </w:t>
      </w:r>
      <w:r w:rsidR="00321035" w:rsidRPr="00E84834">
        <w:rPr>
          <w:rFonts w:ascii="Garamond" w:hAnsi="Garamond"/>
          <w:lang w:val="es-ES_tradnl"/>
        </w:rPr>
        <w:t>cumplimiento</w:t>
      </w:r>
      <w:r w:rsidRPr="00E84834">
        <w:rPr>
          <w:rFonts w:ascii="Garamond" w:hAnsi="Garamond"/>
          <w:lang w:val="es-ES_tradnl"/>
        </w:rPr>
        <w:t xml:space="preserve"> del mismo, enviando copia de el a la CCCAN, en la fecha conveniente</w:t>
      </w:r>
      <w:r w:rsidR="00321035" w:rsidRPr="00E84834">
        <w:rPr>
          <w:rFonts w:ascii="Garamond" w:hAnsi="Garamond"/>
          <w:lang w:val="es-ES_tradnl"/>
        </w:rPr>
        <w:t>.</w:t>
      </w:r>
    </w:p>
    <w:p w:rsidR="00321035" w:rsidRPr="00E84834" w:rsidRDefault="00321035" w:rsidP="00BF4CC2">
      <w:pPr>
        <w:pStyle w:val="ListParagraph"/>
        <w:numPr>
          <w:ilvl w:val="0"/>
          <w:numId w:val="3"/>
        </w:numPr>
        <w:jc w:val="both"/>
        <w:rPr>
          <w:rFonts w:ascii="Garamond" w:hAnsi="Garamond"/>
          <w:lang w:val="es-ES_tradnl"/>
        </w:rPr>
      </w:pPr>
      <w:r w:rsidRPr="00E84834">
        <w:rPr>
          <w:rFonts w:ascii="Garamond" w:hAnsi="Garamond"/>
          <w:lang w:val="es-ES_tradnl"/>
        </w:rPr>
        <w:t>Cubrir por concepto de derecho de afiliación anual al cuota que se señala por el Congreso de la CCCAN, sin perjuicio de cualquier otra cuota adicional extraordinaria que llegara a determinar el Congreso o el Comité Ejecutivo, no mas tar</w:t>
      </w:r>
      <w:r w:rsidR="000051B2" w:rsidRPr="00E84834">
        <w:rPr>
          <w:rFonts w:ascii="Garamond" w:hAnsi="Garamond"/>
          <w:lang w:val="es-ES_tradnl"/>
        </w:rPr>
        <w:t>de del 31 de marzo de cada añ</w:t>
      </w:r>
      <w:r w:rsidRPr="00E84834">
        <w:rPr>
          <w:rFonts w:ascii="Garamond" w:hAnsi="Garamond"/>
          <w:lang w:val="es-ES_tradnl"/>
        </w:rPr>
        <w:t xml:space="preserve">o, so pena de que de no </w:t>
      </w:r>
      <w:r w:rsidR="000051B2" w:rsidRPr="00E84834">
        <w:rPr>
          <w:rFonts w:ascii="Garamond" w:hAnsi="Garamond"/>
          <w:lang w:val="es-ES_tradnl"/>
        </w:rPr>
        <w:t>hacerlo</w:t>
      </w:r>
      <w:r w:rsidRPr="00E84834">
        <w:rPr>
          <w:rFonts w:ascii="Garamond" w:hAnsi="Garamond"/>
          <w:lang w:val="es-ES_tradnl"/>
        </w:rPr>
        <w:t>, carecerá de derecho</w:t>
      </w:r>
      <w:r w:rsidR="000051B2" w:rsidRPr="00E84834">
        <w:rPr>
          <w:rFonts w:ascii="Garamond" w:hAnsi="Garamond"/>
          <w:lang w:val="es-ES_tradnl"/>
        </w:rPr>
        <w:t xml:space="preserve"> a voto y quedará</w:t>
      </w:r>
      <w:r w:rsidRPr="00E84834">
        <w:rPr>
          <w:rFonts w:ascii="Garamond" w:hAnsi="Garamond"/>
          <w:lang w:val="es-ES_tradnl"/>
        </w:rPr>
        <w:t xml:space="preserve"> suspen</w:t>
      </w:r>
      <w:r w:rsidR="000051B2" w:rsidRPr="00E84834">
        <w:rPr>
          <w:rFonts w:ascii="Garamond" w:hAnsi="Garamond"/>
          <w:lang w:val="es-ES_tradnl"/>
        </w:rPr>
        <w:t>dida de sus derechos hasta que lo haga. Igualmente deberá comprobar además que ha cumplido con al pago de sus cuotas correlativas a la FINA y a la UANA.</w:t>
      </w:r>
    </w:p>
    <w:p w:rsidR="000051B2" w:rsidRPr="00E84834" w:rsidRDefault="000051B2" w:rsidP="00BF4CC2">
      <w:pPr>
        <w:pStyle w:val="ListParagraph"/>
        <w:numPr>
          <w:ilvl w:val="0"/>
          <w:numId w:val="3"/>
        </w:numPr>
        <w:jc w:val="both"/>
        <w:rPr>
          <w:rFonts w:ascii="Garamond" w:hAnsi="Garamond"/>
          <w:lang w:val="es-ES_tradnl"/>
        </w:rPr>
      </w:pPr>
      <w:r w:rsidRPr="00E84834">
        <w:rPr>
          <w:rFonts w:ascii="Garamond" w:hAnsi="Garamond"/>
          <w:lang w:val="es-ES_tradnl"/>
        </w:rPr>
        <w:t>Dar aviso a la CCCAN de los cambios de las personas que integran su directiva y domicilio de los mismos.</w:t>
      </w:r>
    </w:p>
    <w:p w:rsidR="000051B2" w:rsidRPr="00E84834" w:rsidRDefault="000051B2" w:rsidP="00BF4CC2">
      <w:pPr>
        <w:pStyle w:val="ListParagraph"/>
        <w:numPr>
          <w:ilvl w:val="0"/>
          <w:numId w:val="3"/>
        </w:numPr>
        <w:jc w:val="both"/>
        <w:rPr>
          <w:rFonts w:ascii="Garamond" w:hAnsi="Garamond"/>
          <w:lang w:val="es-ES_tradnl"/>
        </w:rPr>
      </w:pPr>
      <w:r w:rsidRPr="00E84834">
        <w:rPr>
          <w:rFonts w:ascii="Garamond" w:hAnsi="Garamond"/>
          <w:lang w:val="es-ES_tradnl"/>
        </w:rPr>
        <w:t xml:space="preserve">Dar oportuno aviso a la CCCAN, de las sanciones impuestas por la </w:t>
      </w:r>
      <w:r w:rsidR="00C05F57" w:rsidRPr="00E84834">
        <w:rPr>
          <w:rFonts w:ascii="Garamond" w:hAnsi="Garamond"/>
          <w:lang w:val="es-ES_tradnl"/>
        </w:rPr>
        <w:t>Federación</w:t>
      </w:r>
      <w:r w:rsidRPr="00E84834">
        <w:rPr>
          <w:rFonts w:ascii="Garamond" w:hAnsi="Garamond"/>
          <w:lang w:val="es-ES_tradnl"/>
        </w:rPr>
        <w:t xml:space="preserve"> o Agrupaciones a sus organismos </w:t>
      </w:r>
      <w:r w:rsidR="00C05F57" w:rsidRPr="00E84834">
        <w:rPr>
          <w:rFonts w:ascii="Garamond" w:hAnsi="Garamond"/>
          <w:lang w:val="es-ES_tradnl"/>
        </w:rPr>
        <w:t>afiliados o a los miembros de estos.</w:t>
      </w:r>
    </w:p>
    <w:p w:rsidR="0088021F" w:rsidRPr="00E84834" w:rsidRDefault="0088021F" w:rsidP="00BF4CC2">
      <w:pPr>
        <w:pStyle w:val="ListParagraph"/>
        <w:numPr>
          <w:ilvl w:val="0"/>
          <w:numId w:val="3"/>
        </w:numPr>
        <w:jc w:val="both"/>
        <w:rPr>
          <w:rFonts w:ascii="Garamond" w:hAnsi="Garamond"/>
          <w:lang w:val="es-ES_tradnl"/>
        </w:rPr>
      </w:pPr>
      <w:r w:rsidRPr="00E84834">
        <w:rPr>
          <w:rFonts w:ascii="Garamond" w:hAnsi="Garamond"/>
          <w:lang w:val="es-ES_tradnl"/>
        </w:rPr>
        <w:t>Para el caso de competencias dentro de la zona, entre países distintos, deberá solicitarse oportunamente el permiso respectivo de la CCCAN, a efecto de que solo se celebre competenticas entre organismos afiliados y en el pleno uso de sus derechos.</w:t>
      </w:r>
    </w:p>
    <w:p w:rsidR="00C05F57" w:rsidRPr="00E84834" w:rsidRDefault="00C05F57" w:rsidP="00BF4CC2">
      <w:pPr>
        <w:pStyle w:val="ListParagraph"/>
        <w:numPr>
          <w:ilvl w:val="0"/>
          <w:numId w:val="3"/>
        </w:numPr>
        <w:jc w:val="both"/>
        <w:rPr>
          <w:rFonts w:ascii="Garamond" w:hAnsi="Garamond"/>
          <w:lang w:val="es-ES_tradnl"/>
        </w:rPr>
      </w:pPr>
      <w:r w:rsidRPr="00E84834">
        <w:rPr>
          <w:rFonts w:ascii="Garamond" w:hAnsi="Garamond"/>
          <w:lang w:val="es-ES_tradnl"/>
        </w:rPr>
        <w:t xml:space="preserve">Para el caso de que algún miembro o país invitado desee obtener la sede de un campeonato Centroamericano, Caribeño o Centroamericano y del Caribe en cualquiera de las categorías o disciplinas de la </w:t>
      </w:r>
      <w:r w:rsidR="0088021F" w:rsidRPr="00E84834">
        <w:rPr>
          <w:rFonts w:ascii="Garamond" w:hAnsi="Garamond"/>
          <w:lang w:val="es-ES_tradnl"/>
        </w:rPr>
        <w:t>deportes acuático</w:t>
      </w:r>
      <w:r w:rsidRPr="00E84834">
        <w:rPr>
          <w:rFonts w:ascii="Garamond" w:hAnsi="Garamond"/>
          <w:lang w:val="es-ES_tradnl"/>
        </w:rPr>
        <w:t xml:space="preserve">, tendrá la obligación de obtener, previamente a su aplicación de sede, el visto bueno de la CCCAN, ya que ninguna otra organización ajena a la CCCAN podrá realizar </w:t>
      </w:r>
      <w:r w:rsidR="00D97DDA" w:rsidRPr="00E84834">
        <w:rPr>
          <w:rFonts w:ascii="Garamond" w:hAnsi="Garamond"/>
          <w:lang w:val="es-ES_tradnl"/>
        </w:rPr>
        <w:t>campeonatos</w:t>
      </w:r>
      <w:r w:rsidRPr="00E84834">
        <w:rPr>
          <w:rFonts w:ascii="Garamond" w:hAnsi="Garamond"/>
          <w:lang w:val="es-ES_tradnl"/>
        </w:rPr>
        <w:t xml:space="preserve"> de esa naturaleza, sin el visto bueno</w:t>
      </w:r>
      <w:r w:rsidR="00D97DDA" w:rsidRPr="00E84834">
        <w:rPr>
          <w:rFonts w:ascii="Garamond" w:hAnsi="Garamond"/>
          <w:lang w:val="es-ES_tradnl"/>
        </w:rPr>
        <w:t xml:space="preserve"> y control de la propia CCCAN. Obtenida la sede, el país anfitrión tendrá la obligación de cubrir los gastos de </w:t>
      </w:r>
      <w:r w:rsidR="00D97DDA" w:rsidRPr="00E84834">
        <w:rPr>
          <w:rFonts w:ascii="Garamond" w:hAnsi="Garamond"/>
          <w:lang w:val="es-ES_tradnl"/>
        </w:rPr>
        <w:lastRenderedPageBreak/>
        <w:t>transportación y hospedaje de cuando menos un representante de la CCCAN, designado para el evento por el propio Comité Ejec</w:t>
      </w:r>
      <w:r w:rsidR="00DD5F16" w:rsidRPr="00E84834">
        <w:rPr>
          <w:rFonts w:ascii="Garamond" w:hAnsi="Garamond"/>
          <w:lang w:val="es-ES_tradnl"/>
        </w:rPr>
        <w:t>utivo de la CCCAN quien vigilará</w:t>
      </w:r>
      <w:r w:rsidR="00D97DDA" w:rsidRPr="00E84834">
        <w:rPr>
          <w:rFonts w:ascii="Garamond" w:hAnsi="Garamond"/>
          <w:lang w:val="es-ES_tradnl"/>
        </w:rPr>
        <w:t xml:space="preserve"> como autoridad máxima supervisora del evento, y </w:t>
      </w:r>
      <w:r w:rsidR="00DD5F16" w:rsidRPr="00E84834">
        <w:rPr>
          <w:rFonts w:ascii="Garamond" w:hAnsi="Garamond"/>
          <w:lang w:val="es-ES_tradnl"/>
        </w:rPr>
        <w:t>garantizará</w:t>
      </w:r>
      <w:r w:rsidR="00D97DDA" w:rsidRPr="00E84834">
        <w:rPr>
          <w:rFonts w:ascii="Garamond" w:hAnsi="Garamond"/>
          <w:lang w:val="es-ES_tradnl"/>
        </w:rPr>
        <w:t xml:space="preserve"> el cumplimiento de los estatutos y reglamentación deportiva-</w:t>
      </w:r>
      <w:r w:rsidR="00DD5F16" w:rsidRPr="00E84834">
        <w:rPr>
          <w:rFonts w:ascii="Garamond" w:hAnsi="Garamond"/>
          <w:lang w:val="es-ES_tradnl"/>
        </w:rPr>
        <w:t>técnica</w:t>
      </w:r>
      <w:r w:rsidR="00D97DDA" w:rsidRPr="00E84834">
        <w:rPr>
          <w:rFonts w:ascii="Garamond" w:hAnsi="Garamond"/>
          <w:lang w:val="es-ES_tradnl"/>
        </w:rPr>
        <w:t xml:space="preserve"> de la FINA.</w:t>
      </w:r>
    </w:p>
    <w:p w:rsidR="00D97DDA" w:rsidRPr="00E84834" w:rsidRDefault="00DD5F16" w:rsidP="00BF4CC2">
      <w:pPr>
        <w:pStyle w:val="ListParagraph"/>
        <w:numPr>
          <w:ilvl w:val="0"/>
          <w:numId w:val="3"/>
        </w:numPr>
        <w:jc w:val="both"/>
        <w:rPr>
          <w:rFonts w:ascii="Garamond" w:hAnsi="Garamond"/>
          <w:lang w:val="es-ES_tradnl"/>
        </w:rPr>
      </w:pPr>
      <w:r w:rsidRPr="00E84834">
        <w:rPr>
          <w:rFonts w:ascii="Garamond" w:hAnsi="Garamond"/>
          <w:lang w:val="es-ES_tradnl"/>
        </w:rPr>
        <w:t>Cumplir y respetar las decisiones y sanciones que i</w:t>
      </w:r>
      <w:r w:rsidR="0088021F" w:rsidRPr="00E84834">
        <w:rPr>
          <w:rFonts w:ascii="Garamond" w:hAnsi="Garamond"/>
          <w:lang w:val="es-ES_tradnl"/>
        </w:rPr>
        <w:t>mpongan el Comité Ejecutivo y/o</w:t>
      </w:r>
      <w:r w:rsidRPr="00E84834">
        <w:rPr>
          <w:rFonts w:ascii="Garamond" w:hAnsi="Garamond"/>
          <w:lang w:val="es-ES_tradnl"/>
        </w:rPr>
        <w:t xml:space="preserve"> el Congreso de la CCCAN según corresponde. Las Sanciones que imponga al Comité Ejecutivo deberán ser ratificadas por el Congreso. </w:t>
      </w:r>
    </w:p>
    <w:p w:rsidR="00DD5F16" w:rsidRPr="00E84834" w:rsidRDefault="00DD5F16" w:rsidP="00DD5F16">
      <w:pPr>
        <w:jc w:val="both"/>
        <w:rPr>
          <w:rFonts w:ascii="Garamond" w:hAnsi="Garamond"/>
          <w:lang w:val="es-ES_tradnl"/>
        </w:rPr>
      </w:pPr>
    </w:p>
    <w:p w:rsidR="00DD5F16" w:rsidRPr="00E84834" w:rsidRDefault="00DD5F16" w:rsidP="00DD5F16">
      <w:pPr>
        <w:jc w:val="both"/>
        <w:rPr>
          <w:rFonts w:ascii="Garamond" w:hAnsi="Garamond"/>
          <w:lang w:val="es-ES_tradnl"/>
        </w:rPr>
      </w:pPr>
      <w:r w:rsidRPr="00E84834">
        <w:rPr>
          <w:rFonts w:ascii="Garamond" w:hAnsi="Garamond"/>
          <w:b/>
          <w:lang w:val="es-ES_tradnl"/>
        </w:rPr>
        <w:t>ARTICULO 10</w:t>
      </w:r>
      <w:r w:rsidRPr="00E84834">
        <w:rPr>
          <w:rFonts w:ascii="Garamond" w:hAnsi="Garamond"/>
          <w:lang w:val="es-ES_tradnl"/>
        </w:rPr>
        <w:t xml:space="preserve"> </w:t>
      </w:r>
      <w:r w:rsidR="00563E66" w:rsidRPr="00E84834">
        <w:rPr>
          <w:rFonts w:ascii="Garamond" w:hAnsi="Garamond"/>
          <w:lang w:val="es-ES_tradnl"/>
        </w:rPr>
        <w:t>–</w:t>
      </w:r>
      <w:r w:rsidRPr="00E84834">
        <w:rPr>
          <w:rFonts w:ascii="Garamond" w:hAnsi="Garamond"/>
          <w:lang w:val="es-ES_tradnl"/>
        </w:rPr>
        <w:t xml:space="preserve"> </w:t>
      </w:r>
      <w:r w:rsidR="00563E66" w:rsidRPr="00E84834">
        <w:rPr>
          <w:rFonts w:ascii="Garamond" w:hAnsi="Garamond"/>
          <w:lang w:val="es-ES_tradnl"/>
        </w:rPr>
        <w:t>Las Feder</w:t>
      </w:r>
      <w:r w:rsidR="00EE32A0" w:rsidRPr="00E84834">
        <w:rPr>
          <w:rFonts w:ascii="Garamond" w:hAnsi="Garamond"/>
          <w:lang w:val="es-ES_tradnl"/>
        </w:rPr>
        <w:t>aciones o Agrupaciones afiliadas</w:t>
      </w:r>
      <w:r w:rsidR="00563E66" w:rsidRPr="00E84834">
        <w:rPr>
          <w:rFonts w:ascii="Garamond" w:hAnsi="Garamond"/>
          <w:lang w:val="es-ES_tradnl"/>
        </w:rPr>
        <w:t xml:space="preserve"> a la </w:t>
      </w:r>
      <w:r w:rsidR="00BE1320" w:rsidRPr="00E84834">
        <w:rPr>
          <w:rFonts w:ascii="Garamond" w:hAnsi="Garamond"/>
          <w:lang w:val="es-ES_tradnl"/>
        </w:rPr>
        <w:t>CCCAN</w:t>
      </w:r>
      <w:r w:rsidR="00EE32A0" w:rsidRPr="00E84834">
        <w:rPr>
          <w:rFonts w:ascii="Garamond" w:hAnsi="Garamond"/>
          <w:lang w:val="es-ES_tradnl"/>
        </w:rPr>
        <w:t xml:space="preserve"> tienen os siguientes derechos: </w:t>
      </w:r>
    </w:p>
    <w:p w:rsidR="00EE32A0" w:rsidRPr="00E84834" w:rsidRDefault="00EE32A0" w:rsidP="009A1637">
      <w:pPr>
        <w:pStyle w:val="ListParagraph"/>
        <w:numPr>
          <w:ilvl w:val="0"/>
          <w:numId w:val="11"/>
        </w:numPr>
        <w:jc w:val="both"/>
        <w:rPr>
          <w:rFonts w:ascii="Garamond" w:hAnsi="Garamond"/>
          <w:lang w:val="es-ES_tradnl"/>
        </w:rPr>
      </w:pPr>
      <w:r w:rsidRPr="00E84834">
        <w:rPr>
          <w:rFonts w:ascii="Garamond" w:hAnsi="Garamond"/>
          <w:lang w:val="es-ES_tradnl"/>
        </w:rPr>
        <w:t>Ser considerados como autoridad máx</w:t>
      </w:r>
      <w:r w:rsidR="00B721E5" w:rsidRPr="00E84834">
        <w:rPr>
          <w:rFonts w:ascii="Garamond" w:hAnsi="Garamond"/>
          <w:lang w:val="es-ES_tradnl"/>
        </w:rPr>
        <w:t>ima en el país o país deportivo</w:t>
      </w:r>
      <w:r w:rsidRPr="00E84834">
        <w:rPr>
          <w:rFonts w:ascii="Garamond" w:hAnsi="Garamond"/>
          <w:lang w:val="es-ES_tradnl"/>
        </w:rPr>
        <w:t xml:space="preserve"> de que se trate, en todo lo que se refiere a la organización y promoción de la </w:t>
      </w:r>
      <w:r w:rsidR="003D7244" w:rsidRPr="00E84834">
        <w:rPr>
          <w:rFonts w:ascii="Garamond" w:hAnsi="Garamond"/>
          <w:lang w:val="es-ES_tradnl"/>
        </w:rPr>
        <w:t xml:space="preserve">deportes acuático </w:t>
      </w:r>
      <w:r w:rsidRPr="00E84834">
        <w:rPr>
          <w:rFonts w:ascii="Garamond" w:hAnsi="Garamond"/>
          <w:lang w:val="es-ES_tradnl"/>
        </w:rPr>
        <w:t xml:space="preserve">o categorías. </w:t>
      </w:r>
    </w:p>
    <w:p w:rsidR="00EE32A0" w:rsidRPr="00E84834" w:rsidRDefault="00EE32A0" w:rsidP="009A1637">
      <w:pPr>
        <w:pStyle w:val="ListParagraph"/>
        <w:numPr>
          <w:ilvl w:val="0"/>
          <w:numId w:val="11"/>
        </w:numPr>
        <w:jc w:val="both"/>
        <w:rPr>
          <w:rFonts w:ascii="Garamond" w:hAnsi="Garamond"/>
          <w:lang w:val="es-ES_tradnl"/>
        </w:rPr>
      </w:pPr>
      <w:r w:rsidRPr="00E84834">
        <w:rPr>
          <w:rFonts w:ascii="Garamond" w:hAnsi="Garamond"/>
          <w:lang w:val="es-ES_tradnl"/>
        </w:rPr>
        <w:t xml:space="preserve">Mientras una Federación o Agrupación cumpla con las disposiciones contenidas en esta Constitución no podrá admitirse como miembro de la </w:t>
      </w:r>
      <w:r w:rsidR="00BE1320" w:rsidRPr="00E84834">
        <w:rPr>
          <w:rFonts w:ascii="Garamond" w:hAnsi="Garamond"/>
          <w:lang w:val="es-ES_tradnl"/>
        </w:rPr>
        <w:t>CCCAN</w:t>
      </w:r>
      <w:r w:rsidRPr="00E84834">
        <w:rPr>
          <w:rFonts w:ascii="Garamond" w:hAnsi="Garamond"/>
          <w:lang w:val="es-ES_tradnl"/>
        </w:rPr>
        <w:t xml:space="preserve"> a ning</w:t>
      </w:r>
      <w:r w:rsidR="00B721E5" w:rsidRPr="00E84834">
        <w:rPr>
          <w:rFonts w:ascii="Garamond" w:hAnsi="Garamond"/>
          <w:lang w:val="es-ES_tradnl"/>
        </w:rPr>
        <w:t>ún otro organismo que represente a la natación en la entidad correspondiente.</w:t>
      </w:r>
    </w:p>
    <w:p w:rsidR="00B721E5" w:rsidRPr="00E84834" w:rsidRDefault="00B721E5" w:rsidP="00B721E5">
      <w:pPr>
        <w:jc w:val="both"/>
        <w:rPr>
          <w:rFonts w:ascii="Garamond" w:hAnsi="Garamond"/>
          <w:lang w:val="es-ES_tradnl"/>
        </w:rPr>
      </w:pPr>
    </w:p>
    <w:p w:rsidR="00B721E5" w:rsidRPr="00E84834" w:rsidRDefault="00B721E5" w:rsidP="00B721E5">
      <w:pPr>
        <w:jc w:val="center"/>
        <w:rPr>
          <w:rFonts w:ascii="Garamond" w:hAnsi="Garamond"/>
          <w:b/>
          <w:lang w:val="es-ES_tradnl"/>
        </w:rPr>
      </w:pPr>
      <w:r w:rsidRPr="00E84834">
        <w:rPr>
          <w:rFonts w:ascii="Garamond" w:hAnsi="Garamond"/>
          <w:b/>
          <w:lang w:val="es-ES_tradnl"/>
        </w:rPr>
        <w:t>CAPITULO V</w:t>
      </w:r>
    </w:p>
    <w:p w:rsidR="00740248" w:rsidRPr="00E84834" w:rsidRDefault="00B721E5" w:rsidP="008459C2">
      <w:pPr>
        <w:jc w:val="both"/>
        <w:rPr>
          <w:rFonts w:ascii="Garamond" w:hAnsi="Garamond"/>
          <w:b/>
          <w:lang w:val="es-ES_tradnl"/>
        </w:rPr>
      </w:pPr>
      <w:r w:rsidRPr="00E84834">
        <w:rPr>
          <w:rFonts w:ascii="Garamond" w:hAnsi="Garamond"/>
          <w:b/>
          <w:lang w:val="es-ES_tradnl"/>
        </w:rPr>
        <w:t>SANCIONES</w:t>
      </w:r>
    </w:p>
    <w:p w:rsidR="00B721E5" w:rsidRPr="00E84834" w:rsidRDefault="00B721E5" w:rsidP="00B721E5">
      <w:pPr>
        <w:pStyle w:val="ListParagraph"/>
        <w:numPr>
          <w:ilvl w:val="0"/>
          <w:numId w:val="5"/>
        </w:numPr>
        <w:jc w:val="both"/>
        <w:rPr>
          <w:rFonts w:ascii="Garamond" w:hAnsi="Garamond"/>
          <w:lang w:val="es-ES_tradnl"/>
        </w:rPr>
      </w:pPr>
      <w:r w:rsidRPr="00E84834">
        <w:rPr>
          <w:rFonts w:ascii="Garamond" w:hAnsi="Garamond"/>
          <w:lang w:val="es-ES_tradnl"/>
        </w:rPr>
        <w:t>Cualquier Miembro, Miembro de un Miembro o un miembro individual de un Miembro podrá ser sancionado:</w:t>
      </w:r>
    </w:p>
    <w:p w:rsidR="00B721E5" w:rsidRPr="00E84834" w:rsidRDefault="00B721E5" w:rsidP="00B721E5">
      <w:pPr>
        <w:pStyle w:val="ListParagraph"/>
        <w:numPr>
          <w:ilvl w:val="1"/>
          <w:numId w:val="5"/>
        </w:numPr>
        <w:jc w:val="both"/>
        <w:rPr>
          <w:rFonts w:ascii="Garamond" w:hAnsi="Garamond"/>
          <w:lang w:val="es-ES_tradnl"/>
        </w:rPr>
      </w:pPr>
      <w:r w:rsidRPr="00E84834">
        <w:rPr>
          <w:rFonts w:ascii="Garamond" w:hAnsi="Garamond"/>
          <w:lang w:val="es-ES_tradnl"/>
        </w:rPr>
        <w:t xml:space="preserve">por violación a la Constitución, Reglamentos o </w:t>
      </w:r>
      <w:r w:rsidR="00BE1320" w:rsidRPr="00E84834">
        <w:rPr>
          <w:rFonts w:ascii="Garamond" w:hAnsi="Garamond"/>
          <w:lang w:val="es-ES_tradnl"/>
        </w:rPr>
        <w:t>decisiones</w:t>
      </w:r>
      <w:r w:rsidRPr="00E84834">
        <w:rPr>
          <w:rFonts w:ascii="Garamond" w:hAnsi="Garamond"/>
          <w:lang w:val="es-ES_tradnl"/>
        </w:rPr>
        <w:t xml:space="preserve"> del Congreso de la </w:t>
      </w:r>
      <w:r w:rsidR="00BE1320" w:rsidRPr="00E84834">
        <w:rPr>
          <w:rFonts w:ascii="Garamond" w:hAnsi="Garamond"/>
          <w:lang w:val="es-ES_tradnl"/>
        </w:rPr>
        <w:t>CCCAN</w:t>
      </w:r>
      <w:r w:rsidRPr="00E84834">
        <w:rPr>
          <w:rFonts w:ascii="Garamond" w:hAnsi="Garamond"/>
          <w:lang w:val="es-ES_tradnl"/>
        </w:rPr>
        <w:t>.</w:t>
      </w:r>
    </w:p>
    <w:p w:rsidR="00B721E5" w:rsidRPr="00E84834" w:rsidRDefault="00B721E5" w:rsidP="00B721E5">
      <w:pPr>
        <w:pStyle w:val="ListParagraph"/>
        <w:numPr>
          <w:ilvl w:val="1"/>
          <w:numId w:val="5"/>
        </w:numPr>
        <w:jc w:val="both"/>
        <w:rPr>
          <w:rFonts w:ascii="Garamond" w:hAnsi="Garamond"/>
          <w:lang w:val="es-ES_tradnl"/>
        </w:rPr>
      </w:pPr>
      <w:r w:rsidRPr="00E84834">
        <w:rPr>
          <w:rFonts w:ascii="Garamond" w:hAnsi="Garamond"/>
          <w:lang w:val="es-ES_tradnl"/>
        </w:rPr>
        <w:t>si no cumple</w:t>
      </w:r>
      <w:r w:rsidR="00D63E63" w:rsidRPr="00E84834">
        <w:rPr>
          <w:rFonts w:ascii="Garamond" w:hAnsi="Garamond"/>
          <w:lang w:val="es-ES_tradnl"/>
        </w:rPr>
        <w:t xml:space="preserve"> con sus deberes y/u obligaciones financieras con la </w:t>
      </w:r>
      <w:r w:rsidR="00BE1320" w:rsidRPr="00E84834">
        <w:rPr>
          <w:rFonts w:ascii="Garamond" w:hAnsi="Garamond"/>
          <w:lang w:val="es-ES_tradnl"/>
        </w:rPr>
        <w:t>CCCAN</w:t>
      </w:r>
      <w:r w:rsidR="00D63E63" w:rsidRPr="00E84834">
        <w:rPr>
          <w:rFonts w:ascii="Garamond" w:hAnsi="Garamond"/>
          <w:lang w:val="es-ES_tradnl"/>
        </w:rPr>
        <w:t xml:space="preserve"> o con un Miembro en relación a las Reglas de los Campeonatos, Sección C de la Regla 2.</w:t>
      </w:r>
    </w:p>
    <w:p w:rsidR="00D63E63" w:rsidRPr="00E84834" w:rsidRDefault="00D63E63" w:rsidP="00D63E63">
      <w:pPr>
        <w:pStyle w:val="ListParagraph"/>
        <w:numPr>
          <w:ilvl w:val="1"/>
          <w:numId w:val="5"/>
        </w:numPr>
        <w:jc w:val="both"/>
        <w:rPr>
          <w:rFonts w:ascii="Garamond" w:hAnsi="Garamond"/>
          <w:lang w:val="es-ES_tradnl"/>
        </w:rPr>
      </w:pPr>
      <w:r w:rsidRPr="00E84834">
        <w:rPr>
          <w:rFonts w:ascii="Garamond" w:hAnsi="Garamond"/>
          <w:lang w:val="es-ES_tradnl"/>
        </w:rPr>
        <w:t>por actuaciones que constituyan un desprestigio al deporte.</w:t>
      </w:r>
      <w:r w:rsidRPr="00E84834">
        <w:rPr>
          <w:rFonts w:ascii="Garamond" w:hAnsi="Garamond"/>
          <w:lang w:val="es-ES_tradnl"/>
        </w:rPr>
        <w:tab/>
      </w:r>
      <w:r w:rsidRPr="00E84834">
        <w:rPr>
          <w:rFonts w:ascii="Garamond" w:hAnsi="Garamond"/>
          <w:lang w:val="es-ES_tradnl"/>
        </w:rPr>
        <w:tab/>
      </w:r>
      <w:r w:rsidRPr="00E84834">
        <w:rPr>
          <w:rFonts w:ascii="Garamond" w:hAnsi="Garamond"/>
          <w:lang w:val="es-ES_tradnl"/>
        </w:rPr>
        <w:tab/>
      </w:r>
    </w:p>
    <w:p w:rsidR="00D63E63" w:rsidRPr="00E84834" w:rsidRDefault="00D63E63" w:rsidP="00D63E63">
      <w:pPr>
        <w:pStyle w:val="ListParagraph"/>
        <w:numPr>
          <w:ilvl w:val="0"/>
          <w:numId w:val="5"/>
        </w:numPr>
        <w:jc w:val="both"/>
        <w:rPr>
          <w:rFonts w:ascii="Garamond" w:hAnsi="Garamond"/>
          <w:lang w:val="es-ES_tradnl"/>
        </w:rPr>
      </w:pPr>
      <w:r w:rsidRPr="00E84834">
        <w:rPr>
          <w:rFonts w:ascii="Garamond" w:hAnsi="Garamond"/>
          <w:lang w:val="es-ES_tradnl"/>
        </w:rPr>
        <w:t xml:space="preserve">Las sanciones serán impuestas por el Comité Ejecutivo de la </w:t>
      </w:r>
      <w:r w:rsidR="00BE1320" w:rsidRPr="00E84834">
        <w:rPr>
          <w:rFonts w:ascii="Garamond" w:hAnsi="Garamond"/>
          <w:lang w:val="es-ES_tradnl"/>
        </w:rPr>
        <w:t>CCCAN</w:t>
      </w:r>
      <w:r w:rsidRPr="00E84834">
        <w:rPr>
          <w:rFonts w:ascii="Garamond" w:hAnsi="Garamond"/>
          <w:lang w:val="es-ES_tradnl"/>
        </w:rPr>
        <w:t>.</w:t>
      </w:r>
    </w:p>
    <w:p w:rsidR="00D63E63" w:rsidRPr="00E84834" w:rsidRDefault="00D63E63" w:rsidP="00D63E63">
      <w:pPr>
        <w:pStyle w:val="ListParagraph"/>
        <w:numPr>
          <w:ilvl w:val="0"/>
          <w:numId w:val="5"/>
        </w:numPr>
        <w:jc w:val="both"/>
        <w:rPr>
          <w:rFonts w:ascii="Garamond" w:hAnsi="Garamond"/>
          <w:lang w:val="es-ES_tradnl"/>
        </w:rPr>
      </w:pPr>
      <w:r w:rsidRPr="00E84834">
        <w:rPr>
          <w:rFonts w:ascii="Garamond" w:hAnsi="Garamond"/>
          <w:lang w:val="es-ES_tradnl"/>
        </w:rPr>
        <w:t>Las sanciones a imponerse incluyen, pero limitadas a:</w:t>
      </w:r>
    </w:p>
    <w:p w:rsidR="00D63E63" w:rsidRPr="00E84834" w:rsidRDefault="00FC2740" w:rsidP="00D63E63">
      <w:pPr>
        <w:pStyle w:val="ListParagraph"/>
        <w:numPr>
          <w:ilvl w:val="1"/>
          <w:numId w:val="5"/>
        </w:numPr>
        <w:jc w:val="both"/>
        <w:rPr>
          <w:rFonts w:ascii="Garamond" w:hAnsi="Garamond"/>
          <w:lang w:val="es-ES_tradnl"/>
        </w:rPr>
      </w:pPr>
      <w:r w:rsidRPr="00E84834">
        <w:rPr>
          <w:rFonts w:ascii="Garamond" w:hAnsi="Garamond"/>
          <w:lang w:val="es-ES_tradnl"/>
        </w:rPr>
        <w:t>amonestació</w:t>
      </w:r>
      <w:r w:rsidR="00D63E63" w:rsidRPr="00E84834">
        <w:rPr>
          <w:rFonts w:ascii="Garamond" w:hAnsi="Garamond"/>
          <w:lang w:val="es-ES_tradnl"/>
        </w:rPr>
        <w:t xml:space="preserve">n </w:t>
      </w:r>
    </w:p>
    <w:p w:rsidR="00FC2740" w:rsidRPr="00E84834" w:rsidRDefault="00FC2740" w:rsidP="00D63E63">
      <w:pPr>
        <w:pStyle w:val="ListParagraph"/>
        <w:numPr>
          <w:ilvl w:val="1"/>
          <w:numId w:val="5"/>
        </w:numPr>
        <w:jc w:val="both"/>
        <w:rPr>
          <w:rFonts w:ascii="Garamond" w:hAnsi="Garamond"/>
          <w:lang w:val="es-ES_tradnl"/>
        </w:rPr>
      </w:pPr>
      <w:r w:rsidRPr="00E84834">
        <w:rPr>
          <w:rFonts w:ascii="Garamond" w:hAnsi="Garamond"/>
          <w:lang w:val="es-ES_tradnl"/>
        </w:rPr>
        <w:t>multa</w:t>
      </w:r>
    </w:p>
    <w:p w:rsidR="00FC2740" w:rsidRPr="00E84834" w:rsidRDefault="00FC2740" w:rsidP="00D63E63">
      <w:pPr>
        <w:pStyle w:val="ListParagraph"/>
        <w:numPr>
          <w:ilvl w:val="1"/>
          <w:numId w:val="5"/>
        </w:numPr>
        <w:jc w:val="both"/>
        <w:rPr>
          <w:rFonts w:ascii="Garamond" w:hAnsi="Garamond"/>
          <w:lang w:val="es-ES_tradnl"/>
        </w:rPr>
      </w:pPr>
      <w:r w:rsidRPr="00E84834">
        <w:rPr>
          <w:rFonts w:ascii="Garamond" w:hAnsi="Garamond"/>
          <w:lang w:val="es-ES_tradnl"/>
        </w:rPr>
        <w:t>suspensión</w:t>
      </w:r>
    </w:p>
    <w:p w:rsidR="00FC2740" w:rsidRPr="00E84834" w:rsidRDefault="00FC2740" w:rsidP="00D63E63">
      <w:pPr>
        <w:pStyle w:val="ListParagraph"/>
        <w:numPr>
          <w:ilvl w:val="1"/>
          <w:numId w:val="5"/>
        </w:numPr>
        <w:jc w:val="both"/>
        <w:rPr>
          <w:rFonts w:ascii="Garamond" w:hAnsi="Garamond"/>
          <w:lang w:val="es-ES_tradnl"/>
        </w:rPr>
      </w:pPr>
      <w:r w:rsidRPr="00E84834">
        <w:rPr>
          <w:rFonts w:ascii="Garamond" w:hAnsi="Garamond"/>
          <w:lang w:val="es-ES_tradnl"/>
        </w:rPr>
        <w:t>expulsión</w:t>
      </w:r>
    </w:p>
    <w:p w:rsidR="00FC2740" w:rsidRPr="00E84834" w:rsidRDefault="00FC2740" w:rsidP="00FC2740">
      <w:pPr>
        <w:jc w:val="both"/>
        <w:rPr>
          <w:rFonts w:ascii="Garamond" w:hAnsi="Garamond"/>
          <w:lang w:val="es-ES_tradnl"/>
        </w:rPr>
      </w:pPr>
    </w:p>
    <w:p w:rsidR="00FC2740" w:rsidRPr="00E84834" w:rsidRDefault="00FC2740" w:rsidP="00FC2740">
      <w:pPr>
        <w:jc w:val="center"/>
        <w:rPr>
          <w:rFonts w:ascii="Garamond" w:hAnsi="Garamond"/>
          <w:b/>
          <w:lang w:val="es-ES_tradnl"/>
        </w:rPr>
      </w:pPr>
      <w:r w:rsidRPr="00E84834">
        <w:rPr>
          <w:rFonts w:ascii="Garamond" w:hAnsi="Garamond"/>
          <w:b/>
          <w:lang w:val="es-ES_tradnl"/>
        </w:rPr>
        <w:t>CAPITULO VI</w:t>
      </w:r>
    </w:p>
    <w:p w:rsidR="00BE1320" w:rsidRPr="00E84834" w:rsidRDefault="00BE1320" w:rsidP="00FC2740">
      <w:pPr>
        <w:jc w:val="center"/>
        <w:rPr>
          <w:rFonts w:ascii="Garamond" w:hAnsi="Garamond"/>
          <w:b/>
          <w:lang w:val="es-ES_tradnl"/>
        </w:rPr>
      </w:pPr>
    </w:p>
    <w:p w:rsidR="00FC2740" w:rsidRPr="00E84834" w:rsidRDefault="00BE1320" w:rsidP="00FC2740">
      <w:pPr>
        <w:rPr>
          <w:rFonts w:ascii="Garamond" w:hAnsi="Garamond"/>
          <w:b/>
          <w:lang w:val="es-ES_tradnl"/>
        </w:rPr>
      </w:pPr>
      <w:r w:rsidRPr="00E84834">
        <w:rPr>
          <w:rFonts w:ascii="Garamond" w:hAnsi="Garamond"/>
          <w:b/>
          <w:lang w:val="es-ES_tradnl"/>
        </w:rPr>
        <w:t>DEL GOBIERNO DE LA CCCAN</w:t>
      </w:r>
    </w:p>
    <w:p w:rsidR="00FC2740" w:rsidRPr="00E84834" w:rsidRDefault="00FC2740" w:rsidP="00FC2740">
      <w:pPr>
        <w:rPr>
          <w:rFonts w:ascii="Garamond" w:hAnsi="Garamond"/>
          <w:lang w:val="es-ES_tradnl"/>
        </w:rPr>
      </w:pPr>
      <w:r w:rsidRPr="00E84834">
        <w:rPr>
          <w:rFonts w:ascii="Garamond" w:hAnsi="Garamond"/>
          <w:b/>
          <w:lang w:val="es-ES_tradnl"/>
        </w:rPr>
        <w:t xml:space="preserve">ARTICULO 11 </w:t>
      </w:r>
      <w:r w:rsidRPr="00E84834">
        <w:rPr>
          <w:rFonts w:ascii="Garamond" w:hAnsi="Garamond"/>
          <w:lang w:val="es-ES_tradnl"/>
        </w:rPr>
        <w:t xml:space="preserve">– El Gobierno de la C.C.C.A.N lo constituyen los siguientes organismos: Congreso de la </w:t>
      </w:r>
      <w:r w:rsidR="00BE1320" w:rsidRPr="00E84834">
        <w:rPr>
          <w:rFonts w:ascii="Garamond" w:hAnsi="Garamond"/>
          <w:lang w:val="es-ES_tradnl"/>
        </w:rPr>
        <w:t>CCCAN</w:t>
      </w:r>
      <w:r w:rsidRPr="00E84834">
        <w:rPr>
          <w:rFonts w:ascii="Garamond" w:hAnsi="Garamond"/>
          <w:lang w:val="es-ES_tradnl"/>
        </w:rPr>
        <w:t xml:space="preserve"> y Comité Ejecutivo.</w:t>
      </w:r>
    </w:p>
    <w:p w:rsidR="00392B38" w:rsidRPr="00E84834" w:rsidRDefault="00392B38" w:rsidP="00FC2740">
      <w:pPr>
        <w:rPr>
          <w:rFonts w:ascii="Garamond" w:hAnsi="Garamond"/>
          <w:lang w:val="es-ES_tradnl"/>
        </w:rPr>
      </w:pPr>
    </w:p>
    <w:p w:rsidR="00FC2740" w:rsidRPr="00E84834" w:rsidRDefault="00FC2740" w:rsidP="00FC2740">
      <w:pPr>
        <w:jc w:val="center"/>
        <w:rPr>
          <w:rFonts w:ascii="Garamond" w:hAnsi="Garamond"/>
          <w:b/>
          <w:lang w:val="es-ES_tradnl"/>
        </w:rPr>
      </w:pPr>
      <w:r w:rsidRPr="00E84834">
        <w:rPr>
          <w:rFonts w:ascii="Garamond" w:hAnsi="Garamond"/>
          <w:b/>
          <w:lang w:val="es-ES_tradnl"/>
        </w:rPr>
        <w:t>CAPITULO VII</w:t>
      </w:r>
    </w:p>
    <w:p w:rsidR="00BE1320" w:rsidRPr="00E84834" w:rsidRDefault="00BE1320" w:rsidP="00FC2740">
      <w:pPr>
        <w:jc w:val="center"/>
        <w:rPr>
          <w:rFonts w:ascii="Garamond" w:hAnsi="Garamond"/>
          <w:b/>
          <w:lang w:val="es-ES_tradnl"/>
        </w:rPr>
      </w:pPr>
    </w:p>
    <w:p w:rsidR="00FC2740" w:rsidRPr="00E84834" w:rsidRDefault="00BE1320" w:rsidP="00FC2740">
      <w:pPr>
        <w:rPr>
          <w:rFonts w:ascii="Garamond" w:hAnsi="Garamond"/>
          <w:b/>
          <w:lang w:val="es-ES_tradnl"/>
        </w:rPr>
      </w:pPr>
      <w:r w:rsidRPr="00E84834">
        <w:rPr>
          <w:rFonts w:ascii="Garamond" w:hAnsi="Garamond"/>
          <w:b/>
          <w:lang w:val="es-ES_tradnl"/>
        </w:rPr>
        <w:t>DEL CONGRESO DE LA CCCAN</w:t>
      </w:r>
    </w:p>
    <w:p w:rsidR="00FC2740" w:rsidRPr="00E84834" w:rsidRDefault="00FC2740" w:rsidP="00FC2740">
      <w:pPr>
        <w:rPr>
          <w:rFonts w:ascii="Garamond" w:hAnsi="Garamond"/>
          <w:lang w:val="es-ES_tradnl"/>
        </w:rPr>
      </w:pPr>
      <w:r w:rsidRPr="00E84834">
        <w:rPr>
          <w:rFonts w:ascii="Garamond" w:hAnsi="Garamond"/>
          <w:b/>
          <w:lang w:val="es-ES_tradnl"/>
        </w:rPr>
        <w:t xml:space="preserve">ARTICULO 12 </w:t>
      </w:r>
      <w:r w:rsidRPr="00E84834">
        <w:rPr>
          <w:rFonts w:ascii="Garamond" w:hAnsi="Garamond"/>
          <w:lang w:val="es-ES_tradnl"/>
        </w:rPr>
        <w:t>– El Congreso de la C.C.C.A.N consistirá de lo siguiente:</w:t>
      </w:r>
    </w:p>
    <w:p w:rsidR="00FC2740" w:rsidRPr="00E84834" w:rsidRDefault="00FC2740" w:rsidP="00BE1320">
      <w:pPr>
        <w:pStyle w:val="ListParagraph"/>
        <w:numPr>
          <w:ilvl w:val="0"/>
          <w:numId w:val="10"/>
        </w:numPr>
        <w:rPr>
          <w:rFonts w:ascii="Garamond" w:hAnsi="Garamond"/>
          <w:lang w:val="es-ES_tradnl"/>
        </w:rPr>
      </w:pPr>
      <w:r w:rsidRPr="00E84834">
        <w:rPr>
          <w:rFonts w:ascii="Garamond" w:hAnsi="Garamond"/>
          <w:lang w:val="es-ES_tradnl"/>
        </w:rPr>
        <w:t xml:space="preserve">Dos (2) delegados debidamente acreditados por cada Miembro afiliado. Cada delegado tendrá derecho a un (1) voto. Si un Miembro es representado por un (1) sólo delegado, éste tendrá derecho a depositar dos (2) votos. Cada delegado debe ser ciudadano y/o residente del país o país deportivo que </w:t>
      </w:r>
      <w:r w:rsidRPr="00E84834">
        <w:rPr>
          <w:rFonts w:ascii="Garamond" w:hAnsi="Garamond"/>
          <w:lang w:val="es-ES_tradnl"/>
        </w:rPr>
        <w:lastRenderedPageBreak/>
        <w:t xml:space="preserve">representan. Previo a la apertura del Congreso de la </w:t>
      </w:r>
      <w:r w:rsidR="00BE1320" w:rsidRPr="00E84834">
        <w:rPr>
          <w:rFonts w:ascii="Garamond" w:hAnsi="Garamond"/>
          <w:lang w:val="es-ES_tradnl"/>
        </w:rPr>
        <w:t>CCCAN</w:t>
      </w:r>
      <w:r w:rsidRPr="00E84834">
        <w:rPr>
          <w:rFonts w:ascii="Garamond" w:hAnsi="Garamond"/>
          <w:lang w:val="es-ES_tradnl"/>
        </w:rPr>
        <w:t xml:space="preserve">, los delegados deben someter la notificación de su nombramiento como tal certificada por escrito por el Presidente o el Secretario de la Federación o Agrupaciones que ellos representan, al Secretario de la </w:t>
      </w:r>
      <w:r w:rsidR="00BE1320" w:rsidRPr="00E84834">
        <w:rPr>
          <w:rFonts w:ascii="Garamond" w:hAnsi="Garamond"/>
          <w:lang w:val="es-ES_tradnl"/>
        </w:rPr>
        <w:t>CCCAN</w:t>
      </w:r>
      <w:r w:rsidRPr="00E84834">
        <w:rPr>
          <w:rFonts w:ascii="Garamond" w:hAnsi="Garamond"/>
          <w:lang w:val="es-ES_tradnl"/>
        </w:rPr>
        <w:t>.</w:t>
      </w:r>
    </w:p>
    <w:p w:rsidR="00FC2740" w:rsidRPr="00E84834" w:rsidRDefault="007031B0" w:rsidP="00BE1320">
      <w:pPr>
        <w:pStyle w:val="ListParagraph"/>
        <w:numPr>
          <w:ilvl w:val="0"/>
          <w:numId w:val="10"/>
        </w:numPr>
        <w:rPr>
          <w:rFonts w:ascii="Garamond" w:hAnsi="Garamond"/>
          <w:lang w:val="es-ES_tradnl"/>
        </w:rPr>
      </w:pPr>
      <w:r w:rsidRPr="00E84834">
        <w:rPr>
          <w:rFonts w:ascii="Garamond" w:hAnsi="Garamond"/>
          <w:lang w:val="es-ES_tradnl"/>
        </w:rPr>
        <w:t xml:space="preserve">Los miembros del Comité Ejecutivo de la </w:t>
      </w:r>
      <w:r w:rsidR="00BE1320" w:rsidRPr="00E84834">
        <w:rPr>
          <w:rFonts w:ascii="Garamond" w:hAnsi="Garamond"/>
          <w:lang w:val="es-ES_tradnl"/>
        </w:rPr>
        <w:t>CCCAN</w:t>
      </w:r>
      <w:r w:rsidRPr="00E84834">
        <w:rPr>
          <w:rFonts w:ascii="Garamond" w:hAnsi="Garamond"/>
          <w:lang w:val="es-ES_tradnl"/>
        </w:rPr>
        <w:t xml:space="preserve"> sin derecho a voto.</w:t>
      </w:r>
    </w:p>
    <w:p w:rsidR="007031B0" w:rsidRPr="00E84834" w:rsidRDefault="007031B0" w:rsidP="00BE1320">
      <w:pPr>
        <w:pStyle w:val="ListParagraph"/>
        <w:numPr>
          <w:ilvl w:val="0"/>
          <w:numId w:val="10"/>
        </w:numPr>
        <w:rPr>
          <w:rFonts w:ascii="Garamond" w:hAnsi="Garamond"/>
          <w:lang w:val="es-ES_tradnl"/>
        </w:rPr>
      </w:pPr>
      <w:r w:rsidRPr="00E84834">
        <w:rPr>
          <w:rFonts w:ascii="Garamond" w:hAnsi="Garamond"/>
          <w:lang w:val="es-ES_tradnl"/>
        </w:rPr>
        <w:t>El Presidente Honorario Vitalicio, con voto.</w:t>
      </w:r>
    </w:p>
    <w:p w:rsidR="007031B0" w:rsidRPr="00E84834" w:rsidRDefault="007031B0" w:rsidP="00BE1320">
      <w:pPr>
        <w:pStyle w:val="ListParagraph"/>
        <w:numPr>
          <w:ilvl w:val="0"/>
          <w:numId w:val="10"/>
        </w:numPr>
        <w:rPr>
          <w:rFonts w:ascii="Garamond" w:hAnsi="Garamond"/>
          <w:lang w:val="es-ES_tradnl"/>
        </w:rPr>
      </w:pPr>
      <w:r w:rsidRPr="00E84834">
        <w:rPr>
          <w:rFonts w:ascii="Garamond" w:hAnsi="Garamond"/>
          <w:lang w:val="es-ES_tradnl"/>
        </w:rPr>
        <w:t xml:space="preserve">Los miembros Honorarios, sin voto. </w:t>
      </w:r>
    </w:p>
    <w:p w:rsidR="00BE1320" w:rsidRPr="00E84834" w:rsidRDefault="00BE1320" w:rsidP="007031B0">
      <w:pPr>
        <w:ind w:left="360"/>
        <w:rPr>
          <w:rFonts w:ascii="Garamond" w:hAnsi="Garamond"/>
          <w:lang w:val="es-ES_tradnl"/>
        </w:rPr>
      </w:pPr>
    </w:p>
    <w:p w:rsidR="007031B0" w:rsidRPr="00E84834" w:rsidRDefault="007031B0" w:rsidP="007031B0">
      <w:pPr>
        <w:ind w:left="360"/>
        <w:rPr>
          <w:rFonts w:ascii="Garamond" w:hAnsi="Garamond"/>
          <w:lang w:val="es-ES_tradnl"/>
        </w:rPr>
      </w:pPr>
      <w:r w:rsidRPr="00E84834">
        <w:rPr>
          <w:rFonts w:ascii="Garamond" w:hAnsi="Garamond"/>
          <w:lang w:val="es-ES_tradnl"/>
        </w:rPr>
        <w:t xml:space="preserve">Sin el Congreso de la </w:t>
      </w:r>
      <w:r w:rsidR="00BE1320" w:rsidRPr="00E84834">
        <w:rPr>
          <w:rFonts w:ascii="Garamond" w:hAnsi="Garamond"/>
          <w:lang w:val="es-ES_tradnl"/>
        </w:rPr>
        <w:t>CCCAN</w:t>
      </w:r>
      <w:r w:rsidRPr="00E84834">
        <w:rPr>
          <w:rFonts w:ascii="Garamond" w:hAnsi="Garamond"/>
          <w:lang w:val="es-ES_tradnl"/>
        </w:rPr>
        <w:t xml:space="preserve"> autoriza la invitación y participación de países no afiliados a Campeonatos Centroamericanos, Caribeños o Centroamericanos y del Caribe, los países invitados tendrá derecho a votar en la solución de problemas directamente relacionados con la competencia. Los países invitados no podrán comentar en asuntos que no estén relacionados con la competencia a la que fueron invitados.</w:t>
      </w:r>
    </w:p>
    <w:p w:rsidR="007031B0" w:rsidRPr="00E84834" w:rsidRDefault="007031B0" w:rsidP="007031B0">
      <w:pPr>
        <w:ind w:left="360"/>
        <w:rPr>
          <w:rFonts w:ascii="Garamond" w:hAnsi="Garamond"/>
          <w:lang w:val="es-ES_tradnl"/>
        </w:rPr>
      </w:pPr>
      <w:r w:rsidRPr="00E84834">
        <w:rPr>
          <w:rFonts w:ascii="Garamond" w:hAnsi="Garamond"/>
          <w:lang w:val="es-ES_tradnl"/>
        </w:rPr>
        <w:t xml:space="preserve">El Congreso del a </w:t>
      </w:r>
      <w:r w:rsidR="00BE1320" w:rsidRPr="00E84834">
        <w:rPr>
          <w:rFonts w:ascii="Garamond" w:hAnsi="Garamond"/>
          <w:lang w:val="es-ES_tradnl"/>
        </w:rPr>
        <w:t>CCCAN</w:t>
      </w:r>
      <w:r w:rsidRPr="00E84834">
        <w:rPr>
          <w:rFonts w:ascii="Garamond" w:hAnsi="Garamond"/>
          <w:lang w:val="es-ES_tradnl"/>
        </w:rPr>
        <w:t xml:space="preserve"> será la única autoridad en la interpretación de ésta Constitución y de las Reglas y Reglamentos de la </w:t>
      </w:r>
      <w:r w:rsidR="00BE1320" w:rsidRPr="00E84834">
        <w:rPr>
          <w:rFonts w:ascii="Garamond" w:hAnsi="Garamond"/>
          <w:lang w:val="es-ES_tradnl"/>
        </w:rPr>
        <w:t>CCCAN</w:t>
      </w:r>
      <w:r w:rsidRPr="00E84834">
        <w:rPr>
          <w:rFonts w:ascii="Garamond" w:hAnsi="Garamond"/>
          <w:lang w:val="es-ES_tradnl"/>
        </w:rPr>
        <w:t xml:space="preserve"> y la solución y adjudicación de todas las disputas relacionadas con los asuntos de la </w:t>
      </w:r>
      <w:r w:rsidR="00BE1320" w:rsidRPr="00E84834">
        <w:rPr>
          <w:rFonts w:ascii="Garamond" w:hAnsi="Garamond"/>
          <w:lang w:val="es-ES_tradnl"/>
        </w:rPr>
        <w:t>CCCAN</w:t>
      </w:r>
      <w:r w:rsidRPr="00E84834">
        <w:rPr>
          <w:rFonts w:ascii="Garamond" w:hAnsi="Garamond"/>
          <w:lang w:val="es-ES_tradnl"/>
        </w:rPr>
        <w:t>.</w:t>
      </w:r>
    </w:p>
    <w:p w:rsidR="009A1637" w:rsidRPr="00E84834" w:rsidRDefault="009A1637" w:rsidP="007031B0">
      <w:pPr>
        <w:ind w:left="360"/>
        <w:rPr>
          <w:rFonts w:ascii="Garamond" w:hAnsi="Garamond"/>
          <w:b/>
          <w:lang w:val="es-ES_tradnl"/>
        </w:rPr>
      </w:pPr>
    </w:p>
    <w:p w:rsidR="007031B0" w:rsidRPr="00E84834" w:rsidRDefault="007031B0" w:rsidP="007031B0">
      <w:pPr>
        <w:ind w:left="360"/>
        <w:rPr>
          <w:rFonts w:ascii="Garamond" w:hAnsi="Garamond"/>
          <w:lang w:val="es-ES_tradnl"/>
        </w:rPr>
      </w:pPr>
      <w:r w:rsidRPr="00E84834">
        <w:rPr>
          <w:rFonts w:ascii="Garamond" w:hAnsi="Garamond"/>
          <w:b/>
          <w:lang w:val="es-ES_tradnl"/>
        </w:rPr>
        <w:t>ARTICULO 13</w:t>
      </w:r>
      <w:r w:rsidRPr="00E84834">
        <w:rPr>
          <w:rFonts w:ascii="Garamond" w:hAnsi="Garamond"/>
          <w:lang w:val="es-ES_tradnl"/>
        </w:rPr>
        <w:t xml:space="preserve"> – Para que una Federación o Agrupaci</w:t>
      </w:r>
      <w:r w:rsidR="007C4FCB" w:rsidRPr="00E84834">
        <w:rPr>
          <w:rFonts w:ascii="Garamond" w:hAnsi="Garamond"/>
          <w:lang w:val="es-ES_tradnl"/>
        </w:rPr>
        <w:t xml:space="preserve">ón afiliada esté debidamente representada en el Congreso, deberá estar al corriente en el pago de sus cuotas a la </w:t>
      </w:r>
      <w:r w:rsidR="00BE1320" w:rsidRPr="00E84834">
        <w:rPr>
          <w:rFonts w:ascii="Garamond" w:hAnsi="Garamond"/>
          <w:lang w:val="es-ES_tradnl"/>
        </w:rPr>
        <w:t>CCCAN, a la UANA y a la FIN</w:t>
      </w:r>
      <w:r w:rsidR="007C4FCB" w:rsidRPr="00E84834">
        <w:rPr>
          <w:rFonts w:ascii="Garamond" w:hAnsi="Garamond"/>
          <w:lang w:val="es-ES_tradnl"/>
        </w:rPr>
        <w:t>A.</w:t>
      </w:r>
    </w:p>
    <w:p w:rsidR="009A1637" w:rsidRPr="00E84834" w:rsidRDefault="009A1637" w:rsidP="007031B0">
      <w:pPr>
        <w:ind w:left="360"/>
        <w:rPr>
          <w:rFonts w:ascii="Garamond" w:hAnsi="Garamond"/>
          <w:b/>
          <w:lang w:val="es-ES_tradnl"/>
        </w:rPr>
      </w:pPr>
    </w:p>
    <w:p w:rsidR="007C4FCB" w:rsidRPr="00E84834" w:rsidRDefault="007C4FCB" w:rsidP="008A32AF">
      <w:pPr>
        <w:ind w:left="360"/>
        <w:rPr>
          <w:rFonts w:ascii="Garamond" w:hAnsi="Garamond"/>
          <w:lang w:val="es-ES_tradnl"/>
        </w:rPr>
      </w:pPr>
      <w:r w:rsidRPr="00E84834">
        <w:rPr>
          <w:rFonts w:ascii="Garamond" w:hAnsi="Garamond"/>
          <w:b/>
          <w:lang w:val="es-ES_tradnl"/>
        </w:rPr>
        <w:t>ARTICULO 14</w:t>
      </w:r>
      <w:r w:rsidRPr="00E84834">
        <w:rPr>
          <w:rFonts w:ascii="Garamond" w:hAnsi="Garamond"/>
          <w:lang w:val="es-ES_tradnl"/>
        </w:rPr>
        <w:t xml:space="preserve"> – </w:t>
      </w:r>
      <w:r w:rsidR="008A32AF" w:rsidRPr="00E84834">
        <w:rPr>
          <w:rFonts w:ascii="Garamond" w:hAnsi="Garamond"/>
          <w:lang w:val="es-ES_tradnl"/>
        </w:rPr>
        <w:t>El Congreso CCCAN se reunirá en Sesiones Ordinarias al menos una vez cada cuatro (4) años durante los Campeonatos CCCAN que se lleven a cabo en el año inmediatamente posteriores a los Juegos Centroamericanos y del Caribe, iniciando con el Campeonato CCCAN 2019</w:t>
      </w:r>
      <w:r w:rsidRPr="00E84834">
        <w:rPr>
          <w:rFonts w:ascii="Garamond" w:hAnsi="Garamond"/>
          <w:lang w:val="es-ES_tradnl"/>
        </w:rPr>
        <w:t xml:space="preserve">. El Secretario, por instrucciones del Presidente, anunciará con por lo menos noventa (90) días de anticipación la fecha, hora y sitio donde se celebrará el Congreso. El Comité Ejecutivo de la </w:t>
      </w:r>
      <w:r w:rsidR="00BE1320" w:rsidRPr="00E84834">
        <w:rPr>
          <w:rFonts w:ascii="Garamond" w:hAnsi="Garamond"/>
          <w:lang w:val="es-ES_tradnl"/>
        </w:rPr>
        <w:t>CCCAN</w:t>
      </w:r>
      <w:r w:rsidRPr="00E84834">
        <w:rPr>
          <w:rFonts w:ascii="Garamond" w:hAnsi="Garamond"/>
          <w:lang w:val="es-ES_tradnl"/>
        </w:rPr>
        <w:t xml:space="preserve"> puede convocar un Congreso Extraordinario de </w:t>
      </w:r>
      <w:r w:rsidR="00BE1320" w:rsidRPr="00E84834">
        <w:rPr>
          <w:rFonts w:ascii="Garamond" w:hAnsi="Garamond"/>
          <w:lang w:val="es-ES_tradnl"/>
        </w:rPr>
        <w:t>la CCCAN</w:t>
      </w:r>
      <w:r w:rsidRPr="00E84834">
        <w:rPr>
          <w:rFonts w:ascii="Garamond" w:hAnsi="Garamond"/>
          <w:lang w:val="es-ES_tradnl"/>
        </w:rPr>
        <w:t>, o puede convocarlo luego de recibir una petición escrita a esos efectos de una tercera parte de las Federa</w:t>
      </w:r>
      <w:r w:rsidR="009A1637" w:rsidRPr="00E84834">
        <w:rPr>
          <w:rFonts w:ascii="Garamond" w:hAnsi="Garamond"/>
          <w:lang w:val="es-ES_tradnl"/>
        </w:rPr>
        <w:t xml:space="preserve">ciones o Agrupaciones afiliadas. </w:t>
      </w:r>
    </w:p>
    <w:p w:rsidR="009A1637" w:rsidRPr="00E84834" w:rsidRDefault="009A1637" w:rsidP="007031B0">
      <w:pPr>
        <w:ind w:left="360"/>
        <w:rPr>
          <w:rFonts w:ascii="Garamond" w:hAnsi="Garamond"/>
          <w:lang w:val="es-ES_tradnl"/>
        </w:rPr>
      </w:pPr>
    </w:p>
    <w:p w:rsidR="009A1637" w:rsidRPr="00E84834" w:rsidRDefault="009A1637" w:rsidP="007031B0">
      <w:pPr>
        <w:ind w:left="360"/>
        <w:rPr>
          <w:rFonts w:ascii="Garamond" w:hAnsi="Garamond"/>
          <w:lang w:val="es-ES_tradnl"/>
        </w:rPr>
      </w:pPr>
      <w:r w:rsidRPr="00E84834">
        <w:rPr>
          <w:rFonts w:ascii="Garamond" w:hAnsi="Garamond"/>
          <w:b/>
          <w:lang w:val="es-ES_tradnl"/>
        </w:rPr>
        <w:t>ARTICULO 15</w:t>
      </w:r>
      <w:r w:rsidRPr="00E84834">
        <w:rPr>
          <w:rFonts w:ascii="Garamond" w:hAnsi="Garamond"/>
          <w:lang w:val="es-ES_tradnl"/>
        </w:rPr>
        <w:t xml:space="preserve"> – Todas las sesiones del Congreso, ordinarias o extraordinarias, deberán ajustarse a los asuntos del orden del día, y serán presididas por el Presidente del Comité Ejecutivo de la Confederación, o su suplemente en caso de ausencia. Solo con la aprobación de dos tercios de votos de los delegados presentes, podrá incluirse en las decisiones de la sesión, cualquier otro asunto a al orden del día. </w:t>
      </w:r>
    </w:p>
    <w:p w:rsidR="009A1637" w:rsidRPr="00E84834" w:rsidRDefault="009A1637" w:rsidP="007031B0">
      <w:pPr>
        <w:ind w:left="360"/>
        <w:rPr>
          <w:rFonts w:ascii="Garamond" w:hAnsi="Garamond"/>
          <w:lang w:val="es-ES_tradnl"/>
        </w:rPr>
      </w:pPr>
    </w:p>
    <w:p w:rsidR="002C370F" w:rsidRPr="00E84834" w:rsidRDefault="009A1637" w:rsidP="008A32AF">
      <w:pPr>
        <w:ind w:left="360"/>
        <w:rPr>
          <w:rFonts w:ascii="Garamond" w:hAnsi="Garamond"/>
          <w:lang w:val="es-ES_tradnl"/>
        </w:rPr>
      </w:pPr>
      <w:r w:rsidRPr="00E84834">
        <w:rPr>
          <w:rFonts w:ascii="Garamond" w:hAnsi="Garamond"/>
          <w:b/>
          <w:lang w:val="es-ES_tradnl"/>
        </w:rPr>
        <w:t>ARTICULO 16</w:t>
      </w:r>
      <w:r w:rsidRPr="00E84834">
        <w:rPr>
          <w:rFonts w:ascii="Garamond" w:hAnsi="Garamond"/>
          <w:lang w:val="es-ES_tradnl"/>
        </w:rPr>
        <w:t xml:space="preserve"> – El Congreso iniciara con  una sesión preparatoria y bajo la presidencia del propio Presidente del Comité Ejecutivo de la Confederación, sesión en la que se </w:t>
      </w:r>
      <w:r w:rsidR="002C370F" w:rsidRPr="00E84834">
        <w:rPr>
          <w:rFonts w:ascii="Garamond" w:hAnsi="Garamond"/>
          <w:lang w:val="es-ES_tradnl"/>
        </w:rPr>
        <w:t xml:space="preserve">recibirán, discutirán y aprobaran las credenciales de los delegados, se dará cuenta de los asuntos en estudio, se recibirán las ponencias respectivas, se hará la declaratoria de quórum legal y se fijaran las fechas y horarios de las sesiones subsecuentes, se fueran necesarias, estableciéndose el orden del día a que deben sujetarse. </w:t>
      </w:r>
      <w:r w:rsidR="008A32AF" w:rsidRPr="00E84834">
        <w:rPr>
          <w:rFonts w:ascii="Garamond" w:hAnsi="Garamond"/>
          <w:lang w:val="es-ES_tradnl"/>
        </w:rPr>
        <w:t>La Agenda será la propagada por el Ejecutivo y aprobada por el Congreso.</w:t>
      </w:r>
    </w:p>
    <w:p w:rsidR="008A32AF" w:rsidRPr="00E84834" w:rsidRDefault="008A32AF" w:rsidP="008A32AF">
      <w:pPr>
        <w:ind w:left="360"/>
        <w:rPr>
          <w:rFonts w:ascii="Garamond" w:hAnsi="Garamond"/>
          <w:lang w:val="es-ES_tradnl"/>
        </w:rPr>
      </w:pPr>
    </w:p>
    <w:p w:rsidR="009A1637" w:rsidRPr="00E84834" w:rsidRDefault="002C370F" w:rsidP="000C71CC">
      <w:pPr>
        <w:ind w:left="360"/>
        <w:jc w:val="both"/>
        <w:rPr>
          <w:rFonts w:ascii="Garamond" w:hAnsi="Garamond"/>
          <w:lang w:val="es-ES_tradnl"/>
        </w:rPr>
      </w:pPr>
      <w:proofErr w:type="gramStart"/>
      <w:r w:rsidRPr="00E84834">
        <w:rPr>
          <w:rFonts w:ascii="Garamond" w:hAnsi="Garamond"/>
          <w:b/>
          <w:lang w:val="es-ES_tradnl"/>
        </w:rPr>
        <w:t>ARTICULO</w:t>
      </w:r>
      <w:proofErr w:type="gramEnd"/>
      <w:r w:rsidRPr="00E84834">
        <w:rPr>
          <w:rFonts w:ascii="Garamond" w:hAnsi="Garamond"/>
          <w:b/>
          <w:lang w:val="es-ES_tradnl"/>
        </w:rPr>
        <w:t xml:space="preserve"> 17 </w:t>
      </w:r>
      <w:r w:rsidRPr="00E84834">
        <w:rPr>
          <w:rFonts w:ascii="Garamond" w:hAnsi="Garamond"/>
          <w:lang w:val="es-ES_tradnl"/>
        </w:rPr>
        <w:t>–</w:t>
      </w:r>
      <w:r w:rsidR="000C71CC" w:rsidRPr="00E84834">
        <w:rPr>
          <w:rFonts w:ascii="Garamond" w:hAnsi="Garamond"/>
          <w:lang w:val="es-ES_tradnl"/>
        </w:rPr>
        <w:t xml:space="preserve"> Para que exista quórum</w:t>
      </w:r>
      <w:r w:rsidRPr="00E84834">
        <w:rPr>
          <w:rFonts w:ascii="Garamond" w:hAnsi="Garamond"/>
          <w:lang w:val="es-ES_tradnl"/>
        </w:rPr>
        <w:t xml:space="preserve"> legal se requerirá, que se acrediten y se </w:t>
      </w:r>
      <w:r w:rsidR="000C71CC" w:rsidRPr="00E84834">
        <w:rPr>
          <w:rFonts w:ascii="Garamond" w:hAnsi="Garamond"/>
          <w:lang w:val="es-ES_tradnl"/>
        </w:rPr>
        <w:t>encuentren</w:t>
      </w:r>
      <w:r w:rsidRPr="00E84834">
        <w:rPr>
          <w:rFonts w:ascii="Garamond" w:hAnsi="Garamond"/>
          <w:lang w:val="es-ES_tradnl"/>
        </w:rPr>
        <w:t xml:space="preserve"> presentes los representaciones de la mitad mas una de las Federaciones o </w:t>
      </w:r>
      <w:r w:rsidR="000C71CC" w:rsidRPr="00E84834">
        <w:rPr>
          <w:rFonts w:ascii="Garamond" w:hAnsi="Garamond"/>
          <w:lang w:val="es-ES_tradnl"/>
        </w:rPr>
        <w:t>Agrupaciones</w:t>
      </w:r>
      <w:r w:rsidRPr="00E84834">
        <w:rPr>
          <w:rFonts w:ascii="Garamond" w:hAnsi="Garamond"/>
          <w:lang w:val="es-ES_tradnl"/>
        </w:rPr>
        <w:t xml:space="preserve"> </w:t>
      </w:r>
      <w:r w:rsidR="000C71CC" w:rsidRPr="00E84834">
        <w:rPr>
          <w:rFonts w:ascii="Garamond" w:hAnsi="Garamond"/>
          <w:lang w:val="es-ES_tradnl"/>
        </w:rPr>
        <w:t xml:space="preserve">afiladas. Si así no fuere, se prorrogare a sesión por 24 horas, y ya en esta </w:t>
      </w:r>
      <w:r w:rsidR="000C71CC" w:rsidRPr="00E84834">
        <w:rPr>
          <w:rFonts w:ascii="Garamond" w:hAnsi="Garamond"/>
          <w:lang w:val="es-ES_tradnl"/>
        </w:rPr>
        <w:lastRenderedPageBreak/>
        <w:t xml:space="preserve">ocasión, el quórum legal se integrara, cualquiera que sea el numero de Federaciones asistentes, con los delegados presentes. Las resoluciones que adopte el Congreso serán sobre la base de mayoría de votos de los delegados presentes, salvo el caso de las votaciones que los artículos 15 y 39 exigen en lo especial. </w:t>
      </w:r>
    </w:p>
    <w:p w:rsidR="000C71CC" w:rsidRPr="00E84834" w:rsidRDefault="000C71CC" w:rsidP="000C71CC">
      <w:pPr>
        <w:ind w:left="360"/>
        <w:jc w:val="both"/>
        <w:rPr>
          <w:rFonts w:ascii="Garamond" w:hAnsi="Garamond"/>
          <w:lang w:val="es-ES_tradnl"/>
        </w:rPr>
      </w:pPr>
    </w:p>
    <w:p w:rsidR="000C71CC" w:rsidRPr="00E84834" w:rsidRDefault="000C71CC" w:rsidP="000C71CC">
      <w:pPr>
        <w:ind w:left="360"/>
        <w:jc w:val="both"/>
        <w:rPr>
          <w:rFonts w:ascii="Garamond" w:hAnsi="Garamond"/>
          <w:lang w:val="es-ES_tradnl"/>
        </w:rPr>
      </w:pPr>
      <w:r w:rsidRPr="00E84834">
        <w:rPr>
          <w:rFonts w:ascii="Garamond" w:hAnsi="Garamond"/>
          <w:b/>
          <w:lang w:val="es-ES_tradnl"/>
        </w:rPr>
        <w:t>ARTICULO 18</w:t>
      </w:r>
      <w:r w:rsidRPr="00E84834">
        <w:rPr>
          <w:rFonts w:ascii="Garamond" w:hAnsi="Garamond"/>
          <w:lang w:val="es-ES_tradnl"/>
        </w:rPr>
        <w:t xml:space="preserve"> – Las resoluciones</w:t>
      </w:r>
      <w:r w:rsidR="00E52BFE" w:rsidRPr="00E84834">
        <w:rPr>
          <w:rFonts w:ascii="Garamond" w:hAnsi="Garamond"/>
          <w:lang w:val="es-ES_tradnl"/>
        </w:rPr>
        <w:t xml:space="preserve"> </w:t>
      </w:r>
      <w:r w:rsidRPr="00E84834">
        <w:rPr>
          <w:rFonts w:ascii="Garamond" w:hAnsi="Garamond"/>
          <w:lang w:val="es-ES_tradnl"/>
        </w:rPr>
        <w:t>de</w:t>
      </w:r>
      <w:r w:rsidR="00E52BFE" w:rsidRPr="00E84834">
        <w:rPr>
          <w:rFonts w:ascii="Garamond" w:hAnsi="Garamond"/>
          <w:lang w:val="es-ES_tradnl"/>
        </w:rPr>
        <w:t>l</w:t>
      </w:r>
      <w:r w:rsidRPr="00E84834">
        <w:rPr>
          <w:rFonts w:ascii="Garamond" w:hAnsi="Garamond"/>
          <w:lang w:val="es-ES_tradnl"/>
        </w:rPr>
        <w:t xml:space="preserve"> Congreso</w:t>
      </w:r>
      <w:r w:rsidR="00E52BFE" w:rsidRPr="00E84834">
        <w:rPr>
          <w:rFonts w:ascii="Garamond" w:hAnsi="Garamond"/>
          <w:lang w:val="es-ES_tradnl"/>
        </w:rPr>
        <w:t xml:space="preserve"> deberán comprender no solo los asuntos relativos a la celebración de los Campeonatos Centroamericanos, Caribeños o Centroamericanos y del Caribe, sino a todas aquellas cuestiones que tengan relación con el adelanto de la </w:t>
      </w:r>
      <w:r w:rsidR="003D7244" w:rsidRPr="00E84834">
        <w:rPr>
          <w:rFonts w:ascii="Garamond" w:hAnsi="Garamond"/>
          <w:lang w:val="es-ES_tradnl"/>
        </w:rPr>
        <w:t>deportes acuático</w:t>
      </w:r>
      <w:r w:rsidR="00E52BFE" w:rsidRPr="00E84834">
        <w:rPr>
          <w:rFonts w:ascii="Garamond" w:hAnsi="Garamond"/>
          <w:lang w:val="es-ES_tradnl"/>
        </w:rPr>
        <w:t xml:space="preserve"> y categorías en toda el área de Centroamericana, el Caribe y </w:t>
      </w:r>
      <w:r w:rsidR="00EB1682" w:rsidRPr="00E84834">
        <w:rPr>
          <w:rFonts w:ascii="Garamond" w:hAnsi="Garamond"/>
          <w:lang w:val="es-ES_tradnl"/>
        </w:rPr>
        <w:t>México</w:t>
      </w:r>
      <w:r w:rsidR="00E52BFE" w:rsidRPr="00E84834">
        <w:rPr>
          <w:rFonts w:ascii="Garamond" w:hAnsi="Garamond"/>
          <w:lang w:val="es-ES_tradnl"/>
        </w:rPr>
        <w:t>, que compete a la CCCAN. Una de sus resoluciones será la aprobación del programa del tra</w:t>
      </w:r>
      <w:r w:rsidR="00EB1682" w:rsidRPr="00E84834">
        <w:rPr>
          <w:rFonts w:ascii="Garamond" w:hAnsi="Garamond"/>
          <w:lang w:val="es-ES_tradnl"/>
        </w:rPr>
        <w:t>bajo del</w:t>
      </w:r>
      <w:r w:rsidR="00122CCF" w:rsidRPr="00E84834">
        <w:rPr>
          <w:rFonts w:ascii="Garamond" w:hAnsi="Garamond"/>
          <w:lang w:val="es-ES_tradnl"/>
        </w:rPr>
        <w:t xml:space="preserve"> el Comité Ejecutivo debe desarrollar en el periodo siguiente al Congreso. </w:t>
      </w:r>
      <w:r w:rsidR="00E52BFE" w:rsidRPr="00E84834">
        <w:rPr>
          <w:rFonts w:ascii="Garamond" w:hAnsi="Garamond"/>
          <w:lang w:val="es-ES_tradnl"/>
        </w:rPr>
        <w:t xml:space="preserve"> </w:t>
      </w:r>
      <w:r w:rsidRPr="00E84834">
        <w:rPr>
          <w:rFonts w:ascii="Garamond" w:hAnsi="Garamond"/>
          <w:lang w:val="es-ES_tradnl"/>
        </w:rPr>
        <w:t xml:space="preserve"> </w:t>
      </w:r>
    </w:p>
    <w:p w:rsidR="00945B14" w:rsidRPr="00E84834" w:rsidRDefault="00945B14" w:rsidP="000C71CC">
      <w:pPr>
        <w:ind w:left="360"/>
        <w:jc w:val="both"/>
        <w:rPr>
          <w:rFonts w:ascii="Garamond" w:hAnsi="Garamond"/>
          <w:lang w:val="es-ES_tradnl"/>
        </w:rPr>
      </w:pPr>
    </w:p>
    <w:p w:rsidR="00945B14" w:rsidRPr="00E84834" w:rsidRDefault="00945B14" w:rsidP="000C71CC">
      <w:pPr>
        <w:ind w:left="360"/>
        <w:jc w:val="both"/>
        <w:rPr>
          <w:rFonts w:ascii="Garamond" w:hAnsi="Garamond"/>
          <w:lang w:val="es-ES_tradnl"/>
        </w:rPr>
      </w:pPr>
      <w:r w:rsidRPr="00E84834">
        <w:rPr>
          <w:rFonts w:ascii="Garamond" w:hAnsi="Garamond"/>
          <w:b/>
          <w:lang w:val="es-ES_tradnl"/>
        </w:rPr>
        <w:t>ARTICULO 19</w:t>
      </w:r>
      <w:r w:rsidRPr="00E84834">
        <w:rPr>
          <w:rFonts w:ascii="Garamond" w:hAnsi="Garamond"/>
          <w:lang w:val="es-ES_tradnl"/>
        </w:rPr>
        <w:t xml:space="preserve"> – Las resoluciones del Congreso obligan a todas las Federaciones o Agrupaciones afiliadas a darle un correcto y completo cumplimiento. </w:t>
      </w:r>
    </w:p>
    <w:p w:rsidR="00945B14" w:rsidRPr="00E84834" w:rsidRDefault="00945B14" w:rsidP="000C71CC">
      <w:pPr>
        <w:ind w:left="360"/>
        <w:jc w:val="both"/>
        <w:rPr>
          <w:rFonts w:ascii="Garamond" w:hAnsi="Garamond"/>
          <w:lang w:val="es-ES_tradnl"/>
        </w:rPr>
      </w:pPr>
    </w:p>
    <w:p w:rsidR="00945B14" w:rsidRPr="00E84834" w:rsidRDefault="00945B14" w:rsidP="000C71CC">
      <w:pPr>
        <w:ind w:left="360"/>
        <w:jc w:val="both"/>
        <w:rPr>
          <w:rFonts w:ascii="Garamond" w:hAnsi="Garamond"/>
          <w:lang w:val="es-ES_tradnl"/>
        </w:rPr>
      </w:pPr>
      <w:r w:rsidRPr="00E84834">
        <w:rPr>
          <w:rFonts w:ascii="Garamond" w:hAnsi="Garamond"/>
          <w:b/>
          <w:lang w:val="es-ES_tradnl"/>
        </w:rPr>
        <w:t>ARTICULO 20</w:t>
      </w:r>
      <w:r w:rsidRPr="00E84834">
        <w:rPr>
          <w:rFonts w:ascii="Garamond" w:hAnsi="Garamond"/>
          <w:lang w:val="es-ES_tradnl"/>
        </w:rPr>
        <w:t xml:space="preserve"> – Para tratar asuntos d</w:t>
      </w:r>
      <w:r w:rsidR="005616CE" w:rsidRPr="00E84834">
        <w:rPr>
          <w:rFonts w:ascii="Garamond" w:hAnsi="Garamond"/>
          <w:lang w:val="es-ES_tradnl"/>
        </w:rPr>
        <w:t>e urgencia y a petición de una tercera parte, cuand</w:t>
      </w:r>
      <w:r w:rsidRPr="00E84834">
        <w:rPr>
          <w:rFonts w:ascii="Garamond" w:hAnsi="Garamond"/>
          <w:lang w:val="es-ES_tradnl"/>
        </w:rPr>
        <w:t xml:space="preserve">o menos, de la Federaciones o Agrupaciones afiliadas, el Comité Ejecutivo de la CCCAN deberá </w:t>
      </w:r>
      <w:r w:rsidR="009A4A8F" w:rsidRPr="00E84834">
        <w:rPr>
          <w:rFonts w:ascii="Garamond" w:hAnsi="Garamond"/>
          <w:lang w:val="es-ES_tradnl"/>
        </w:rPr>
        <w:t>convocar</w:t>
      </w:r>
      <w:r w:rsidRPr="00E84834">
        <w:rPr>
          <w:rFonts w:ascii="Garamond" w:hAnsi="Garamond"/>
          <w:lang w:val="es-ES_tradnl"/>
        </w:rPr>
        <w:t xml:space="preserve"> a un Congreso Extraordinario, en los términos del articulo 14 de esta </w:t>
      </w:r>
      <w:r w:rsidR="009A4A8F" w:rsidRPr="00E84834">
        <w:rPr>
          <w:rFonts w:ascii="Garamond" w:hAnsi="Garamond"/>
          <w:lang w:val="es-ES_tradnl"/>
        </w:rPr>
        <w:t>estatuto</w:t>
      </w:r>
      <w:r w:rsidRPr="00E84834">
        <w:rPr>
          <w:rFonts w:ascii="Garamond" w:hAnsi="Garamond"/>
          <w:lang w:val="es-ES_tradnl"/>
        </w:rPr>
        <w:t xml:space="preserve">. </w:t>
      </w:r>
    </w:p>
    <w:p w:rsidR="009A4A8F" w:rsidRPr="00E84834" w:rsidRDefault="009A4A8F" w:rsidP="000C71CC">
      <w:pPr>
        <w:ind w:left="360"/>
        <w:jc w:val="both"/>
        <w:rPr>
          <w:rFonts w:ascii="Garamond" w:hAnsi="Garamond"/>
          <w:lang w:val="es-ES_tradnl"/>
        </w:rPr>
      </w:pPr>
    </w:p>
    <w:p w:rsidR="009A4A8F" w:rsidRPr="00E84834" w:rsidRDefault="009A4A8F" w:rsidP="000C71CC">
      <w:pPr>
        <w:ind w:left="360"/>
        <w:jc w:val="both"/>
        <w:rPr>
          <w:rFonts w:ascii="Garamond" w:hAnsi="Garamond"/>
          <w:lang w:val="es-ES_tradnl"/>
        </w:rPr>
      </w:pPr>
      <w:r w:rsidRPr="00E84834">
        <w:rPr>
          <w:rFonts w:ascii="Garamond" w:hAnsi="Garamond"/>
          <w:b/>
          <w:lang w:val="es-ES_tradnl"/>
        </w:rPr>
        <w:t>ARTICULO 21</w:t>
      </w:r>
      <w:r w:rsidRPr="00E84834">
        <w:rPr>
          <w:rFonts w:ascii="Garamond" w:hAnsi="Garamond"/>
          <w:lang w:val="es-ES_tradnl"/>
        </w:rPr>
        <w:t xml:space="preserve"> </w:t>
      </w:r>
      <w:r w:rsidR="00EB3C89" w:rsidRPr="00E84834">
        <w:rPr>
          <w:rFonts w:ascii="Garamond" w:hAnsi="Garamond"/>
          <w:lang w:val="es-ES_tradnl"/>
        </w:rPr>
        <w:t>–</w:t>
      </w:r>
      <w:r w:rsidRPr="00E84834">
        <w:rPr>
          <w:rFonts w:ascii="Garamond" w:hAnsi="Garamond"/>
          <w:lang w:val="es-ES_tradnl"/>
        </w:rPr>
        <w:t xml:space="preserve"> </w:t>
      </w:r>
      <w:r w:rsidR="00EB3C89" w:rsidRPr="00E84834">
        <w:rPr>
          <w:rFonts w:ascii="Garamond" w:hAnsi="Garamond"/>
          <w:lang w:val="es-ES_tradnl"/>
        </w:rPr>
        <w:t xml:space="preserve">El Congreso determinara las cuotas de las Federaciones o Agrupaciones Confederadas. </w:t>
      </w:r>
    </w:p>
    <w:p w:rsidR="00EB3C89" w:rsidRPr="00E84834" w:rsidRDefault="00EB3C89" w:rsidP="000C71CC">
      <w:pPr>
        <w:ind w:left="360"/>
        <w:jc w:val="both"/>
        <w:rPr>
          <w:rFonts w:ascii="Garamond" w:hAnsi="Garamond"/>
          <w:lang w:val="es-ES_tradnl"/>
        </w:rPr>
      </w:pPr>
    </w:p>
    <w:p w:rsidR="00EB3C89" w:rsidRPr="00E84834" w:rsidRDefault="00EB3C89" w:rsidP="000C71CC">
      <w:pPr>
        <w:ind w:left="360"/>
        <w:jc w:val="both"/>
        <w:rPr>
          <w:rFonts w:ascii="Garamond" w:hAnsi="Garamond"/>
          <w:lang w:val="es-ES_tradnl"/>
        </w:rPr>
      </w:pPr>
      <w:r w:rsidRPr="00E84834">
        <w:rPr>
          <w:rFonts w:ascii="Garamond" w:hAnsi="Garamond"/>
          <w:b/>
          <w:lang w:val="es-ES_tradnl"/>
        </w:rPr>
        <w:t>ARTICULO 22</w:t>
      </w:r>
      <w:r w:rsidRPr="00E84834">
        <w:rPr>
          <w:rFonts w:ascii="Garamond" w:hAnsi="Garamond"/>
          <w:lang w:val="es-ES_tradnl"/>
        </w:rPr>
        <w:t xml:space="preserve"> – El Congreso pugnara por establecer relaciones y cooperación con otros cuerpos deportivos, así como la afiliación con organizaciones del hemisferio.</w:t>
      </w:r>
    </w:p>
    <w:p w:rsidR="00274B85" w:rsidRPr="00E84834" w:rsidRDefault="00274B85" w:rsidP="000C71CC">
      <w:pPr>
        <w:ind w:left="360"/>
        <w:jc w:val="both"/>
        <w:rPr>
          <w:rFonts w:ascii="Garamond" w:hAnsi="Garamond"/>
          <w:lang w:val="es-ES_tradnl"/>
        </w:rPr>
      </w:pPr>
    </w:p>
    <w:p w:rsidR="00274B85" w:rsidRPr="00E84834" w:rsidRDefault="00274B85" w:rsidP="000C71CC">
      <w:pPr>
        <w:ind w:left="360"/>
        <w:jc w:val="both"/>
        <w:rPr>
          <w:rFonts w:ascii="Garamond" w:hAnsi="Garamond"/>
          <w:lang w:val="es-ES_tradnl"/>
        </w:rPr>
      </w:pPr>
      <w:r w:rsidRPr="00E84834">
        <w:rPr>
          <w:rFonts w:ascii="Garamond" w:hAnsi="Garamond"/>
          <w:b/>
          <w:lang w:val="es-ES_tradnl"/>
        </w:rPr>
        <w:t>ARTICULO 23</w:t>
      </w:r>
      <w:r w:rsidRPr="00E84834">
        <w:rPr>
          <w:rFonts w:ascii="Garamond" w:hAnsi="Garamond"/>
          <w:lang w:val="es-ES_tradnl"/>
        </w:rPr>
        <w:t xml:space="preserve"> </w:t>
      </w:r>
      <w:r w:rsidR="00D97E61" w:rsidRPr="00E84834">
        <w:rPr>
          <w:rFonts w:ascii="Garamond" w:hAnsi="Garamond"/>
          <w:lang w:val="es-ES_tradnl"/>
        </w:rPr>
        <w:t>–</w:t>
      </w:r>
      <w:r w:rsidRPr="00E84834">
        <w:rPr>
          <w:rFonts w:ascii="Garamond" w:hAnsi="Garamond"/>
          <w:lang w:val="es-ES_tradnl"/>
        </w:rPr>
        <w:t xml:space="preserve"> </w:t>
      </w:r>
      <w:r w:rsidR="00D97E61" w:rsidRPr="00E84834">
        <w:rPr>
          <w:rFonts w:ascii="Garamond" w:hAnsi="Garamond"/>
          <w:lang w:val="es-ES_tradnl"/>
        </w:rPr>
        <w:t xml:space="preserve">El Congreso podrá, en consideración a excepcionales </w:t>
      </w:r>
      <w:r w:rsidR="00A92D7A" w:rsidRPr="00E84834">
        <w:rPr>
          <w:rFonts w:ascii="Garamond" w:hAnsi="Garamond"/>
          <w:lang w:val="es-ES_tradnl"/>
        </w:rPr>
        <w:t>méritos</w:t>
      </w:r>
      <w:r w:rsidR="00D97E61" w:rsidRPr="00E84834">
        <w:rPr>
          <w:rFonts w:ascii="Garamond" w:hAnsi="Garamond"/>
          <w:lang w:val="es-ES_tradnl"/>
        </w:rPr>
        <w:t xml:space="preserve"> </w:t>
      </w:r>
      <w:r w:rsidR="00A92D7A" w:rsidRPr="00E84834">
        <w:rPr>
          <w:rFonts w:ascii="Garamond" w:hAnsi="Garamond"/>
          <w:lang w:val="es-ES_tradnl"/>
        </w:rPr>
        <w:t>relacionados</w:t>
      </w:r>
      <w:r w:rsidR="00D97E61" w:rsidRPr="00E84834">
        <w:rPr>
          <w:rFonts w:ascii="Garamond" w:hAnsi="Garamond"/>
          <w:lang w:val="es-ES_tradnl"/>
        </w:rPr>
        <w:t xml:space="preserve"> </w:t>
      </w:r>
      <w:r w:rsidR="00A92D7A" w:rsidRPr="00E84834">
        <w:rPr>
          <w:rFonts w:ascii="Garamond" w:hAnsi="Garamond"/>
          <w:lang w:val="es-ES_tradnl"/>
        </w:rPr>
        <w:t>con el avance y servicio de la natación internacional, elegir un solo Presidente Honorario Vitalicio, quien tendrá derecho a voto en todas las reuniones del Comité Ejecutivo y del Congreso. Así mismo, el Congreso podrá también elegir miembros honorarios, pero tales designaciones  serán sin derecho a voto, solo a coz.</w:t>
      </w:r>
    </w:p>
    <w:p w:rsidR="00A92D7A" w:rsidRPr="00E84834" w:rsidRDefault="00A92D7A" w:rsidP="000C71CC">
      <w:pPr>
        <w:ind w:left="360"/>
        <w:jc w:val="both"/>
        <w:rPr>
          <w:rFonts w:ascii="Garamond" w:hAnsi="Garamond"/>
          <w:lang w:val="es-ES_tradnl"/>
        </w:rPr>
      </w:pPr>
    </w:p>
    <w:p w:rsidR="00A92D7A" w:rsidRPr="00E84834" w:rsidRDefault="00A92D7A" w:rsidP="008A32AF">
      <w:pPr>
        <w:ind w:left="360"/>
        <w:jc w:val="both"/>
        <w:rPr>
          <w:rFonts w:ascii="Garamond" w:hAnsi="Garamond"/>
          <w:lang w:val="es-ES_tradnl"/>
        </w:rPr>
      </w:pPr>
      <w:r w:rsidRPr="00E84834">
        <w:rPr>
          <w:rFonts w:ascii="Garamond" w:hAnsi="Garamond"/>
          <w:b/>
          <w:lang w:val="es-ES_tradnl"/>
        </w:rPr>
        <w:t>ARTICULO 24</w:t>
      </w:r>
      <w:r w:rsidRPr="00E84834">
        <w:rPr>
          <w:rFonts w:ascii="Garamond" w:hAnsi="Garamond"/>
          <w:lang w:val="es-ES_tradnl"/>
        </w:rPr>
        <w:t xml:space="preserve"> – </w:t>
      </w:r>
      <w:r w:rsidR="008A32AF" w:rsidRPr="00E84834">
        <w:rPr>
          <w:rFonts w:ascii="Garamond" w:hAnsi="Garamond"/>
          <w:lang w:val="es-ES_tradnl"/>
        </w:rPr>
        <w:t>El Congreso, en las Sesiones Ordinarias durante los Campeonatos CCCAN en los años seguidos a los Juegos Centroamericanos y del Caribe, elegirá a los Miembros Ejecutivos de CCCAN, quienes desempeñarán sus funciones a partir del 1 de Enero siguiente al año en que fueron elegidos hasta el 31 de Diciembre del año en que se realizan las elecciones.</w:t>
      </w:r>
    </w:p>
    <w:p w:rsidR="00323B6B" w:rsidRPr="00E84834" w:rsidRDefault="00323B6B" w:rsidP="000C71CC">
      <w:pPr>
        <w:ind w:left="360"/>
        <w:jc w:val="both"/>
        <w:rPr>
          <w:rFonts w:ascii="Garamond" w:hAnsi="Garamond"/>
          <w:lang w:val="es-ES_tradnl"/>
        </w:rPr>
      </w:pPr>
    </w:p>
    <w:p w:rsidR="00EC1762" w:rsidRPr="00E84834" w:rsidRDefault="00323B6B" w:rsidP="000C71CC">
      <w:pPr>
        <w:ind w:left="360"/>
        <w:jc w:val="both"/>
        <w:rPr>
          <w:rFonts w:ascii="Garamond" w:hAnsi="Garamond"/>
          <w:lang w:val="es-ES_tradnl"/>
        </w:rPr>
      </w:pPr>
      <w:r w:rsidRPr="00E84834">
        <w:rPr>
          <w:rFonts w:ascii="Garamond" w:hAnsi="Garamond"/>
          <w:b/>
          <w:lang w:val="es-ES_tradnl"/>
        </w:rPr>
        <w:t>ARTICULO 25</w:t>
      </w:r>
      <w:r w:rsidRPr="00E84834">
        <w:rPr>
          <w:rFonts w:ascii="Garamond" w:hAnsi="Garamond"/>
          <w:lang w:val="es-ES_tradnl"/>
        </w:rPr>
        <w:t xml:space="preserve"> – El Congreso designara en definitiva, por mayoría </w:t>
      </w:r>
      <w:r w:rsidR="00B63923" w:rsidRPr="00E84834">
        <w:rPr>
          <w:rFonts w:ascii="Garamond" w:hAnsi="Garamond"/>
          <w:lang w:val="es-ES_tradnl"/>
        </w:rPr>
        <w:t xml:space="preserve">de votos presentes </w:t>
      </w:r>
      <w:r w:rsidR="00631997" w:rsidRPr="00E84834">
        <w:rPr>
          <w:rFonts w:ascii="Garamond" w:hAnsi="Garamond"/>
          <w:lang w:val="es-ES_tradnl"/>
        </w:rPr>
        <w:t xml:space="preserve">la sede donde se celebraran los venideros Campeonatos Centroamericanos, Caribeños y Centroamericanos y del Caribe, en cualquiera de las disciplinas a categorías de la natación del área, señalando las fechas probables de su realización y la sede suplente correspondiente. Los países elegibles que deseen obtener la sede de cualquiera de dichos campeonatos deberán hacer la </w:t>
      </w:r>
      <w:r w:rsidR="00EC1762" w:rsidRPr="00E84834">
        <w:rPr>
          <w:rFonts w:ascii="Garamond" w:hAnsi="Garamond"/>
          <w:lang w:val="es-ES_tradnl"/>
        </w:rPr>
        <w:t xml:space="preserve">proposición por escrito al Presidente o Secretario de la CCCAN en forma previa al Congreso correspondiente, ofreciendo en forma detallada y precisa las garantías y beneficios que estén dispuestos a otorgar directo e inmediato del </w:t>
      </w:r>
      <w:r w:rsidR="00EC1762" w:rsidRPr="00E84834">
        <w:rPr>
          <w:rFonts w:ascii="Garamond" w:hAnsi="Garamond"/>
          <w:lang w:val="es-ES_tradnl"/>
        </w:rPr>
        <w:lastRenderedPageBreak/>
        <w:t>representante de la CCCAN a que se refiere la letra “I” del Articulo 9 de esta Constitución.</w:t>
      </w:r>
    </w:p>
    <w:p w:rsidR="00EC1762" w:rsidRPr="00E84834" w:rsidRDefault="00EC1762" w:rsidP="000C71CC">
      <w:pPr>
        <w:ind w:left="360"/>
        <w:jc w:val="both"/>
        <w:rPr>
          <w:rFonts w:ascii="Garamond" w:hAnsi="Garamond"/>
          <w:lang w:val="es-ES_tradnl"/>
        </w:rPr>
      </w:pPr>
    </w:p>
    <w:p w:rsidR="00EC1762" w:rsidRPr="00E84834" w:rsidRDefault="00EC1762" w:rsidP="000C71CC">
      <w:pPr>
        <w:ind w:left="360"/>
        <w:jc w:val="both"/>
        <w:rPr>
          <w:rFonts w:ascii="Garamond" w:hAnsi="Garamond"/>
          <w:lang w:val="es-ES_tradnl"/>
        </w:rPr>
      </w:pPr>
      <w:r w:rsidRPr="00E84834">
        <w:rPr>
          <w:rFonts w:ascii="Garamond" w:hAnsi="Garamond"/>
          <w:lang w:val="es-ES_tradnl"/>
        </w:rPr>
        <w:t>Para el caso de que la solicitud se presentara al Presidente o Secretario del Comité Ejecutivo, en periodos que no vayan a celebrarse Congreso ordinario o exista dificultad para la realización de uno extraordinario, dicho Comité Ejecutivo resolverá sobre la adjudicación de la sede, sujeto a la mayoría de votos de las filiales, extendidos por escrito.</w:t>
      </w:r>
    </w:p>
    <w:p w:rsidR="00EC1762" w:rsidRPr="00E84834" w:rsidRDefault="00EC1762" w:rsidP="000C71CC">
      <w:pPr>
        <w:ind w:left="360"/>
        <w:jc w:val="both"/>
        <w:rPr>
          <w:rFonts w:ascii="Garamond" w:hAnsi="Garamond"/>
          <w:lang w:val="es-ES_tradnl"/>
        </w:rPr>
      </w:pPr>
    </w:p>
    <w:p w:rsidR="00EC1762" w:rsidRPr="00E84834" w:rsidRDefault="00EC1762" w:rsidP="000C71CC">
      <w:pPr>
        <w:ind w:left="360"/>
        <w:jc w:val="both"/>
        <w:rPr>
          <w:rFonts w:ascii="Garamond" w:hAnsi="Garamond"/>
          <w:lang w:val="es-ES_tradnl"/>
        </w:rPr>
      </w:pPr>
      <w:r w:rsidRPr="00E84834">
        <w:rPr>
          <w:rFonts w:ascii="Garamond" w:hAnsi="Garamond"/>
          <w:b/>
          <w:lang w:val="es-ES_tradnl"/>
        </w:rPr>
        <w:t>ARTICULO 26</w:t>
      </w:r>
      <w:r w:rsidRPr="00E84834">
        <w:rPr>
          <w:rFonts w:ascii="Garamond" w:hAnsi="Garamond"/>
          <w:lang w:val="es-ES_tradnl"/>
        </w:rPr>
        <w:t xml:space="preserve"> – La adjudicación de sede cualquiera de los campeonatos mencionados en el articulo anterior y para el caso de que esto coincida con el Congreso correspondiente, se hará en la ultima sesión que al efecto celebre el mismo.</w:t>
      </w:r>
    </w:p>
    <w:p w:rsidR="00EC1762" w:rsidRPr="00E84834" w:rsidRDefault="00EC1762" w:rsidP="000C71CC">
      <w:pPr>
        <w:ind w:left="360"/>
        <w:jc w:val="both"/>
        <w:rPr>
          <w:rFonts w:ascii="Garamond" w:hAnsi="Garamond"/>
          <w:lang w:val="es-ES_tradnl"/>
        </w:rPr>
      </w:pPr>
    </w:p>
    <w:p w:rsidR="00EC1762" w:rsidRPr="00E84834" w:rsidRDefault="00EC1762" w:rsidP="00EC1762">
      <w:pPr>
        <w:ind w:left="360"/>
        <w:jc w:val="center"/>
        <w:rPr>
          <w:rFonts w:ascii="Garamond" w:hAnsi="Garamond"/>
          <w:b/>
          <w:lang w:val="es-ES_tradnl"/>
        </w:rPr>
      </w:pPr>
      <w:r w:rsidRPr="00E84834">
        <w:rPr>
          <w:rFonts w:ascii="Garamond" w:hAnsi="Garamond"/>
          <w:b/>
          <w:lang w:val="es-ES_tradnl"/>
        </w:rPr>
        <w:t>CAPITULO VII</w:t>
      </w:r>
    </w:p>
    <w:p w:rsidR="00EC1762" w:rsidRPr="00E84834" w:rsidRDefault="00EC1762" w:rsidP="000C71CC">
      <w:pPr>
        <w:ind w:left="360"/>
        <w:jc w:val="both"/>
        <w:rPr>
          <w:rFonts w:ascii="Garamond" w:hAnsi="Garamond"/>
          <w:b/>
          <w:lang w:val="es-ES_tradnl"/>
        </w:rPr>
      </w:pPr>
    </w:p>
    <w:p w:rsidR="00EC1762" w:rsidRPr="00E84834" w:rsidRDefault="00EC1762" w:rsidP="000C71CC">
      <w:pPr>
        <w:ind w:left="360"/>
        <w:jc w:val="both"/>
        <w:rPr>
          <w:rFonts w:ascii="Garamond" w:hAnsi="Garamond"/>
          <w:b/>
          <w:lang w:val="es-ES_tradnl"/>
        </w:rPr>
      </w:pPr>
      <w:r w:rsidRPr="00E84834">
        <w:rPr>
          <w:rFonts w:ascii="Garamond" w:hAnsi="Garamond"/>
          <w:b/>
          <w:lang w:val="es-ES_tradnl"/>
        </w:rPr>
        <w:t>DEL COMITÉ EJECTUTIVO DE CCCAN</w:t>
      </w:r>
    </w:p>
    <w:p w:rsidR="00EC1762" w:rsidRPr="00E84834" w:rsidRDefault="00EC1762" w:rsidP="000C71CC">
      <w:pPr>
        <w:ind w:left="360"/>
        <w:jc w:val="both"/>
        <w:rPr>
          <w:rFonts w:ascii="Garamond" w:hAnsi="Garamond"/>
          <w:b/>
          <w:lang w:val="es-ES_tradnl"/>
        </w:rPr>
      </w:pPr>
    </w:p>
    <w:p w:rsidR="00EC1762" w:rsidRPr="00E84834" w:rsidRDefault="00EC1762" w:rsidP="000C71CC">
      <w:pPr>
        <w:ind w:left="360"/>
        <w:jc w:val="both"/>
        <w:rPr>
          <w:rFonts w:ascii="Garamond" w:hAnsi="Garamond"/>
          <w:lang w:val="es-ES_tradnl"/>
        </w:rPr>
      </w:pPr>
      <w:r w:rsidRPr="00E84834">
        <w:rPr>
          <w:rFonts w:ascii="Garamond" w:hAnsi="Garamond"/>
          <w:b/>
          <w:lang w:val="es-ES_tradnl"/>
        </w:rPr>
        <w:t>ARTICULO 27</w:t>
      </w:r>
      <w:r w:rsidRPr="00E84834">
        <w:rPr>
          <w:rFonts w:ascii="Garamond" w:hAnsi="Garamond"/>
          <w:lang w:val="es-ES_tradnl"/>
        </w:rPr>
        <w:t xml:space="preserve"> – El Comité Ejecutivo ejerce la autoridad </w:t>
      </w:r>
      <w:r w:rsidR="00192918" w:rsidRPr="00E84834">
        <w:rPr>
          <w:rFonts w:ascii="Garamond" w:hAnsi="Garamond"/>
          <w:lang w:val="es-ES_tradnl"/>
        </w:rPr>
        <w:t>de la CCCAN, en los intervalos en que no funciona el Congreso.</w:t>
      </w:r>
    </w:p>
    <w:p w:rsidR="00192918" w:rsidRPr="00E84834" w:rsidRDefault="00192918" w:rsidP="000C71CC">
      <w:pPr>
        <w:ind w:left="360"/>
        <w:jc w:val="both"/>
        <w:rPr>
          <w:rFonts w:ascii="Garamond" w:hAnsi="Garamond"/>
          <w:lang w:val="es-ES_tradnl"/>
        </w:rPr>
      </w:pPr>
    </w:p>
    <w:p w:rsidR="00192918" w:rsidRPr="00E84834" w:rsidRDefault="00192918" w:rsidP="000C71CC">
      <w:pPr>
        <w:ind w:left="360"/>
        <w:jc w:val="both"/>
        <w:rPr>
          <w:rFonts w:ascii="Garamond" w:hAnsi="Garamond"/>
          <w:lang w:val="es-ES_tradnl"/>
        </w:rPr>
      </w:pPr>
      <w:r w:rsidRPr="00E84834">
        <w:rPr>
          <w:rFonts w:ascii="Garamond" w:hAnsi="Garamond"/>
          <w:b/>
          <w:lang w:val="es-ES_tradnl"/>
        </w:rPr>
        <w:t>ARTICULO 28</w:t>
      </w:r>
      <w:r w:rsidRPr="00E84834">
        <w:rPr>
          <w:rFonts w:ascii="Garamond" w:hAnsi="Garamond"/>
          <w:lang w:val="es-ES_tradnl"/>
        </w:rPr>
        <w:t xml:space="preserve"> – El Comité Ejecutivo estará integrado por un Presidente, tres Vicepresidentes (de los cuales uno deberá provenir de las Islas de habla castellana, uno de las Islas de habla no castellana u uno del área de Centroamérica y México; los mismos deberán ser electos por los Miembros de sus respectivas áreas) un Secretario y un Tesorero; además del Presidente Honorario Vitalicio, si lo hubiere, Cada uno de ellos tendrá un voto en las resoluciones del Comité Ejecutivo, a excepción del Presidente, quien además tendrá el voto de calidad para casos de empate.   </w:t>
      </w:r>
    </w:p>
    <w:p w:rsidR="00192918" w:rsidRPr="00E84834" w:rsidRDefault="00192918" w:rsidP="000C71CC">
      <w:pPr>
        <w:ind w:left="360"/>
        <w:jc w:val="both"/>
        <w:rPr>
          <w:rFonts w:ascii="Garamond" w:hAnsi="Garamond"/>
          <w:lang w:val="es-ES_tradnl"/>
        </w:rPr>
      </w:pPr>
    </w:p>
    <w:p w:rsidR="00192918" w:rsidRPr="00E84834" w:rsidRDefault="00192918" w:rsidP="000C71CC">
      <w:pPr>
        <w:ind w:left="360"/>
        <w:jc w:val="both"/>
        <w:rPr>
          <w:rFonts w:ascii="Garamond" w:hAnsi="Garamond"/>
          <w:lang w:val="es-ES_tradnl"/>
        </w:rPr>
      </w:pPr>
      <w:r w:rsidRPr="00E84834">
        <w:rPr>
          <w:rFonts w:ascii="Garamond" w:hAnsi="Garamond"/>
          <w:b/>
          <w:lang w:val="es-ES_tradnl"/>
        </w:rPr>
        <w:t>ARTICULO 29</w:t>
      </w:r>
      <w:r w:rsidRPr="00E84834">
        <w:rPr>
          <w:rFonts w:ascii="Garamond" w:hAnsi="Garamond"/>
          <w:lang w:val="es-ES_tradnl"/>
        </w:rPr>
        <w:t xml:space="preserve"> – Loa miembros del Comité Ejecutivo de la CCCAN a </w:t>
      </w:r>
      <w:r w:rsidR="00E35710" w:rsidRPr="00E84834">
        <w:rPr>
          <w:rFonts w:ascii="Garamond" w:hAnsi="Garamond"/>
          <w:lang w:val="es-ES_tradnl"/>
        </w:rPr>
        <w:t xml:space="preserve">excepción del Presidente Honorario Vitalicio, serán electos como de indica en el articulo 24, para el periodo que el mismo señala  y por lo tanto, no pueden ser destituidos de sus cargos si no es por renuncia expresa e irrevocable que presenten a los mismos, o por acuerdo del Congreso de la CCCAN que funde y motive su destitución. Así mismo, podrán ser reelectos para el periodo siguiente. En caso de fallecimiento de cualquiera de los miembros del Comité Ejecutivo, deberá substituirse de inmediato el finado, en los términos de esta Constitución. </w:t>
      </w:r>
    </w:p>
    <w:p w:rsidR="0042417D" w:rsidRPr="00E84834" w:rsidRDefault="0042417D" w:rsidP="000C71CC">
      <w:pPr>
        <w:ind w:left="360"/>
        <w:jc w:val="both"/>
        <w:rPr>
          <w:rFonts w:ascii="Garamond" w:hAnsi="Garamond"/>
          <w:lang w:val="es-ES_tradnl"/>
        </w:rPr>
      </w:pPr>
    </w:p>
    <w:p w:rsidR="0042417D" w:rsidRPr="00E84834" w:rsidRDefault="0042417D" w:rsidP="000C71CC">
      <w:pPr>
        <w:ind w:left="360"/>
        <w:jc w:val="both"/>
        <w:rPr>
          <w:rFonts w:ascii="Garamond" w:hAnsi="Garamond"/>
          <w:lang w:val="es-ES_tradnl"/>
        </w:rPr>
      </w:pPr>
      <w:r w:rsidRPr="00E84834">
        <w:rPr>
          <w:rFonts w:ascii="Garamond" w:hAnsi="Garamond"/>
          <w:b/>
          <w:lang w:val="es-ES_tradnl"/>
        </w:rPr>
        <w:t>ARTICULO 30</w:t>
      </w:r>
      <w:r w:rsidRPr="00E84834">
        <w:rPr>
          <w:rFonts w:ascii="Garamond" w:hAnsi="Garamond"/>
          <w:lang w:val="es-ES_tradnl"/>
        </w:rPr>
        <w:t xml:space="preserve"> – Para ser candidato a miembro del Comité Ejecutivo de la CCCAN se requiere que la nominación provenga de una Federación o Agrupación debidamente afiliada y al corriente en sus derechos de la CCCAN, de la UANA y de la FINA, debidamente secundada por otra Federación o Agrupación en las mismas circunstancias. El Comité Ejecutivo de la CCCAN puede pro</w:t>
      </w:r>
      <w:r w:rsidR="00D074B3" w:rsidRPr="00E84834">
        <w:rPr>
          <w:rFonts w:ascii="Garamond" w:hAnsi="Garamond"/>
          <w:lang w:val="es-ES_tradnl"/>
        </w:rPr>
        <w:t>poner candidatos</w:t>
      </w:r>
      <w:r w:rsidR="0029271E" w:rsidRPr="00E84834">
        <w:rPr>
          <w:rFonts w:ascii="Garamond" w:hAnsi="Garamond"/>
          <w:lang w:val="es-ES_tradnl"/>
        </w:rPr>
        <w:t xml:space="preserve"> para los puestos de Presidente, Vicepresidente, Secretario y Tesorero. De haber mas candidatos </w:t>
      </w:r>
      <w:r w:rsidR="00D074B3" w:rsidRPr="00E84834">
        <w:rPr>
          <w:rFonts w:ascii="Garamond" w:hAnsi="Garamond"/>
          <w:lang w:val="es-ES_tradnl"/>
        </w:rPr>
        <w:t xml:space="preserve">que posiciones, los mismos se elegirán por </w:t>
      </w:r>
      <w:r w:rsidR="0029271E" w:rsidRPr="00E84834">
        <w:rPr>
          <w:rFonts w:ascii="Garamond" w:hAnsi="Garamond"/>
          <w:lang w:val="es-ES_tradnl"/>
        </w:rPr>
        <w:t>votación. El candidato para cada posición con mayor numero de votos será al electo. De surgir un empate en cualquier posición, el Congreso votara nuevamente y solamente entre los candidatos que recibieron igual numero de votos hasta que uno obtenga la mayoría de los votos.</w:t>
      </w:r>
    </w:p>
    <w:p w:rsidR="000A720A" w:rsidRPr="00E84834" w:rsidRDefault="000A720A" w:rsidP="000C71CC">
      <w:pPr>
        <w:ind w:left="360"/>
        <w:jc w:val="both"/>
        <w:rPr>
          <w:rFonts w:ascii="Garamond" w:hAnsi="Garamond"/>
          <w:lang w:val="es-ES_tradnl"/>
        </w:rPr>
      </w:pPr>
    </w:p>
    <w:p w:rsidR="000A720A" w:rsidRPr="00E84834" w:rsidRDefault="000A720A" w:rsidP="000A720A">
      <w:pPr>
        <w:ind w:left="360"/>
        <w:jc w:val="center"/>
        <w:rPr>
          <w:rFonts w:ascii="Garamond" w:hAnsi="Garamond"/>
          <w:b/>
          <w:lang w:val="es-ES_tradnl"/>
        </w:rPr>
      </w:pPr>
      <w:r w:rsidRPr="00E84834">
        <w:rPr>
          <w:rFonts w:ascii="Garamond" w:hAnsi="Garamond"/>
          <w:b/>
          <w:lang w:val="es-ES_tradnl"/>
        </w:rPr>
        <w:t>CAPITULO IX</w:t>
      </w:r>
    </w:p>
    <w:p w:rsidR="000A720A" w:rsidRPr="00E84834" w:rsidRDefault="000A720A" w:rsidP="000C71CC">
      <w:pPr>
        <w:ind w:left="360"/>
        <w:jc w:val="both"/>
        <w:rPr>
          <w:rFonts w:ascii="Garamond" w:hAnsi="Garamond"/>
          <w:b/>
          <w:lang w:val="es-ES_tradnl"/>
        </w:rPr>
      </w:pPr>
    </w:p>
    <w:p w:rsidR="000A720A" w:rsidRPr="00E84834" w:rsidRDefault="000A720A" w:rsidP="000C71CC">
      <w:pPr>
        <w:ind w:left="360"/>
        <w:jc w:val="both"/>
        <w:rPr>
          <w:rFonts w:ascii="Garamond" w:hAnsi="Garamond"/>
          <w:b/>
          <w:lang w:val="es-ES_tradnl"/>
        </w:rPr>
      </w:pPr>
      <w:r w:rsidRPr="00E84834">
        <w:rPr>
          <w:rFonts w:ascii="Garamond" w:hAnsi="Garamond"/>
          <w:b/>
          <w:lang w:val="es-ES_tradnl"/>
        </w:rPr>
        <w:t>DE LAS FACULTADES Y OBLIGACIONES DEL COMITÉ EJECUTIVO DE LA CCCAN</w:t>
      </w:r>
    </w:p>
    <w:p w:rsidR="000A720A" w:rsidRPr="00E84834" w:rsidRDefault="000A720A" w:rsidP="000C71CC">
      <w:pPr>
        <w:ind w:left="360"/>
        <w:jc w:val="both"/>
        <w:rPr>
          <w:rFonts w:ascii="Garamond" w:hAnsi="Garamond"/>
          <w:b/>
          <w:lang w:val="es-ES_tradnl"/>
        </w:rPr>
      </w:pPr>
    </w:p>
    <w:p w:rsidR="000A720A" w:rsidRPr="00E84834" w:rsidRDefault="000A720A" w:rsidP="000A720A">
      <w:pPr>
        <w:ind w:left="360"/>
        <w:jc w:val="both"/>
        <w:rPr>
          <w:rFonts w:ascii="Garamond" w:hAnsi="Garamond"/>
          <w:lang w:val="es-ES_tradnl"/>
        </w:rPr>
      </w:pPr>
      <w:r w:rsidRPr="00E84834">
        <w:rPr>
          <w:rFonts w:ascii="Garamond" w:hAnsi="Garamond"/>
          <w:b/>
          <w:lang w:val="es-ES_tradnl"/>
        </w:rPr>
        <w:t>ARTICULO 31</w:t>
      </w:r>
      <w:r w:rsidRPr="00E84834">
        <w:rPr>
          <w:rFonts w:ascii="Garamond" w:hAnsi="Garamond"/>
          <w:lang w:val="es-ES_tradnl"/>
        </w:rPr>
        <w:t xml:space="preserve"> – Son facultades del Comité Ejecutivo:</w:t>
      </w:r>
    </w:p>
    <w:p w:rsidR="000A720A" w:rsidRPr="00E84834" w:rsidRDefault="000A720A" w:rsidP="000A720A">
      <w:pPr>
        <w:pStyle w:val="ListParagraph"/>
        <w:numPr>
          <w:ilvl w:val="0"/>
          <w:numId w:val="12"/>
        </w:numPr>
        <w:jc w:val="both"/>
        <w:rPr>
          <w:rFonts w:ascii="Garamond" w:hAnsi="Garamond"/>
          <w:lang w:val="es-ES_tradnl"/>
        </w:rPr>
      </w:pPr>
      <w:r w:rsidRPr="00E84834">
        <w:rPr>
          <w:rFonts w:ascii="Garamond" w:hAnsi="Garamond"/>
          <w:lang w:val="es-ES_tradnl"/>
        </w:rPr>
        <w:t>Ser la autoridad representativa de la CCCAN para dirección y administración de sus asuntos.</w:t>
      </w:r>
    </w:p>
    <w:p w:rsidR="000A720A" w:rsidRPr="00E84834" w:rsidRDefault="000A720A" w:rsidP="000A720A">
      <w:pPr>
        <w:pStyle w:val="ListParagraph"/>
        <w:numPr>
          <w:ilvl w:val="0"/>
          <w:numId w:val="12"/>
        </w:numPr>
        <w:jc w:val="both"/>
        <w:rPr>
          <w:rFonts w:ascii="Garamond" w:hAnsi="Garamond"/>
          <w:lang w:val="es-ES_tradnl"/>
        </w:rPr>
      </w:pPr>
      <w:r w:rsidRPr="00E84834">
        <w:rPr>
          <w:rFonts w:ascii="Garamond" w:hAnsi="Garamond"/>
          <w:lang w:val="es-ES_tradnl"/>
        </w:rPr>
        <w:t>Admitir las solicitudes de ingreso a la Confederación de acuerdo con lo estipulado en el Articulo 8 de este Estatuto.</w:t>
      </w:r>
    </w:p>
    <w:p w:rsidR="000A720A" w:rsidRPr="00E84834" w:rsidRDefault="000A720A" w:rsidP="000A720A">
      <w:pPr>
        <w:pStyle w:val="ListParagraph"/>
        <w:numPr>
          <w:ilvl w:val="0"/>
          <w:numId w:val="12"/>
        </w:numPr>
        <w:jc w:val="both"/>
        <w:rPr>
          <w:rFonts w:ascii="Garamond" w:hAnsi="Garamond"/>
          <w:lang w:val="es-ES_tradnl"/>
        </w:rPr>
      </w:pPr>
      <w:r w:rsidRPr="00E84834">
        <w:rPr>
          <w:rFonts w:ascii="Garamond" w:hAnsi="Garamond"/>
          <w:lang w:val="es-ES_tradnl"/>
        </w:rPr>
        <w:t>Recibir de las Federaciones o Agrupaciones afiladas el valor de las cuotas anuales que deben pagarse a la Confederación según al acuerdo que tome al respecto el Congreso.</w:t>
      </w:r>
    </w:p>
    <w:p w:rsidR="000A720A" w:rsidRPr="00E84834" w:rsidRDefault="000A720A" w:rsidP="000A720A">
      <w:pPr>
        <w:pStyle w:val="ListParagraph"/>
        <w:numPr>
          <w:ilvl w:val="0"/>
          <w:numId w:val="12"/>
        </w:numPr>
        <w:jc w:val="both"/>
        <w:rPr>
          <w:rFonts w:ascii="Garamond" w:hAnsi="Garamond"/>
          <w:lang w:val="es-ES_tradnl"/>
        </w:rPr>
      </w:pPr>
      <w:r w:rsidRPr="00E84834">
        <w:rPr>
          <w:rFonts w:ascii="Garamond" w:hAnsi="Garamond"/>
          <w:lang w:val="es-ES_tradnl"/>
        </w:rPr>
        <w:t xml:space="preserve">Dictar todas las </w:t>
      </w:r>
      <w:r w:rsidR="002859CC" w:rsidRPr="00E84834">
        <w:rPr>
          <w:rFonts w:ascii="Garamond" w:hAnsi="Garamond"/>
          <w:lang w:val="es-ES_tradnl"/>
        </w:rPr>
        <w:t>disposiciones que estime convenientes para el mejor éxito de su misión.</w:t>
      </w:r>
    </w:p>
    <w:p w:rsidR="002859CC" w:rsidRPr="00E84834" w:rsidRDefault="002859CC" w:rsidP="000A720A">
      <w:pPr>
        <w:pStyle w:val="ListParagraph"/>
        <w:numPr>
          <w:ilvl w:val="0"/>
          <w:numId w:val="12"/>
        </w:numPr>
        <w:jc w:val="both"/>
        <w:rPr>
          <w:rFonts w:ascii="Garamond" w:hAnsi="Garamond"/>
          <w:lang w:val="es-ES_tradnl"/>
        </w:rPr>
      </w:pPr>
      <w:r w:rsidRPr="00E84834">
        <w:rPr>
          <w:rFonts w:ascii="Garamond" w:hAnsi="Garamond"/>
          <w:lang w:val="es-ES_tradnl"/>
        </w:rPr>
        <w:t>Aprobar o rechazar los records de la CCCAN de acuerdo con su propio reglamento.</w:t>
      </w:r>
    </w:p>
    <w:p w:rsidR="002859CC" w:rsidRPr="00E84834" w:rsidRDefault="002859CC" w:rsidP="000A720A">
      <w:pPr>
        <w:pStyle w:val="ListParagraph"/>
        <w:numPr>
          <w:ilvl w:val="0"/>
          <w:numId w:val="12"/>
        </w:numPr>
        <w:jc w:val="both"/>
        <w:rPr>
          <w:rFonts w:ascii="Garamond" w:hAnsi="Garamond"/>
          <w:lang w:val="es-ES_tradnl"/>
        </w:rPr>
      </w:pPr>
      <w:r w:rsidRPr="00E84834">
        <w:rPr>
          <w:rFonts w:ascii="Garamond" w:hAnsi="Garamond"/>
          <w:lang w:val="es-ES_tradnl"/>
        </w:rPr>
        <w:t>Autorizar los competencias organizadas por la CCCAN o por sus organismos afilados, cuando así se requiera.</w:t>
      </w:r>
    </w:p>
    <w:p w:rsidR="002859CC" w:rsidRPr="00E84834" w:rsidRDefault="002859CC" w:rsidP="000A720A">
      <w:pPr>
        <w:pStyle w:val="ListParagraph"/>
        <w:numPr>
          <w:ilvl w:val="0"/>
          <w:numId w:val="12"/>
        </w:numPr>
        <w:jc w:val="both"/>
        <w:rPr>
          <w:rFonts w:ascii="Garamond" w:hAnsi="Garamond"/>
          <w:lang w:val="es-ES_tradnl"/>
        </w:rPr>
      </w:pPr>
      <w:r w:rsidRPr="00E84834">
        <w:rPr>
          <w:rFonts w:ascii="Garamond" w:hAnsi="Garamond"/>
          <w:lang w:val="es-ES_tradnl"/>
        </w:rPr>
        <w:t>Imponer las sanciones que estime pertinentes, a las Federaciones o Agrupaciones filiales o a los miembros de estas, cuando violen los presentes estatutos, y en proporción a la gravedad de la violación.</w:t>
      </w:r>
    </w:p>
    <w:p w:rsidR="002859CC" w:rsidRPr="00E84834" w:rsidRDefault="002859CC" w:rsidP="000A720A">
      <w:pPr>
        <w:pStyle w:val="ListParagraph"/>
        <w:numPr>
          <w:ilvl w:val="0"/>
          <w:numId w:val="12"/>
        </w:numPr>
        <w:jc w:val="both"/>
        <w:rPr>
          <w:rFonts w:ascii="Garamond" w:hAnsi="Garamond"/>
          <w:lang w:val="es-ES_tradnl"/>
        </w:rPr>
      </w:pPr>
      <w:r w:rsidRPr="00E84834">
        <w:rPr>
          <w:rFonts w:ascii="Garamond" w:hAnsi="Garamond"/>
          <w:lang w:val="es-ES_tradnl"/>
        </w:rPr>
        <w:t xml:space="preserve">Nombrar delegados y comisiones que lo </w:t>
      </w:r>
      <w:r w:rsidR="001E589D" w:rsidRPr="00E84834">
        <w:rPr>
          <w:rFonts w:ascii="Garamond" w:hAnsi="Garamond"/>
          <w:lang w:val="es-ES_tradnl"/>
        </w:rPr>
        <w:t>represente</w:t>
      </w:r>
      <w:r w:rsidRPr="00E84834">
        <w:rPr>
          <w:rFonts w:ascii="Garamond" w:hAnsi="Garamond"/>
          <w:lang w:val="es-ES_tradnl"/>
        </w:rPr>
        <w:t xml:space="preserve"> y nombrar miembros de los </w:t>
      </w:r>
      <w:r w:rsidR="001E589D" w:rsidRPr="00E84834">
        <w:rPr>
          <w:rFonts w:ascii="Garamond" w:hAnsi="Garamond"/>
          <w:lang w:val="es-ES_tradnl"/>
        </w:rPr>
        <w:t>Comités</w:t>
      </w:r>
      <w:r w:rsidRPr="00E84834">
        <w:rPr>
          <w:rFonts w:ascii="Garamond" w:hAnsi="Garamond"/>
          <w:lang w:val="es-ES_tradnl"/>
        </w:rPr>
        <w:t xml:space="preserve"> </w:t>
      </w:r>
      <w:r w:rsidR="001E589D" w:rsidRPr="00E84834">
        <w:rPr>
          <w:rFonts w:ascii="Garamond" w:hAnsi="Garamond"/>
          <w:lang w:val="es-ES_tradnl"/>
        </w:rPr>
        <w:t>Permanentes de la CCCAN y</w:t>
      </w:r>
      <w:r w:rsidRPr="00E84834">
        <w:rPr>
          <w:rFonts w:ascii="Garamond" w:hAnsi="Garamond"/>
          <w:lang w:val="es-ES_tradnl"/>
        </w:rPr>
        <w:t xml:space="preserve"> </w:t>
      </w:r>
      <w:r w:rsidR="001E589D" w:rsidRPr="00E84834">
        <w:rPr>
          <w:rFonts w:ascii="Garamond" w:hAnsi="Garamond"/>
          <w:lang w:val="es-ES_tradnl"/>
        </w:rPr>
        <w:t>Comités</w:t>
      </w:r>
      <w:r w:rsidRPr="00E84834">
        <w:rPr>
          <w:rFonts w:ascii="Garamond" w:hAnsi="Garamond"/>
          <w:lang w:val="es-ES_tradnl"/>
        </w:rPr>
        <w:t xml:space="preserve"> especiales, designando un miembro del </w:t>
      </w:r>
      <w:r w:rsidR="001E589D" w:rsidRPr="00E84834">
        <w:rPr>
          <w:rFonts w:ascii="Garamond" w:hAnsi="Garamond"/>
          <w:lang w:val="es-ES_tradnl"/>
        </w:rPr>
        <w:t>Comités</w:t>
      </w:r>
      <w:r w:rsidRPr="00E84834">
        <w:rPr>
          <w:rFonts w:ascii="Garamond" w:hAnsi="Garamond"/>
          <w:lang w:val="es-ES_tradnl"/>
        </w:rPr>
        <w:t xml:space="preserve"> </w:t>
      </w:r>
      <w:r w:rsidR="001E589D" w:rsidRPr="00E84834">
        <w:rPr>
          <w:rFonts w:ascii="Garamond" w:hAnsi="Garamond"/>
          <w:lang w:val="es-ES_tradnl"/>
        </w:rPr>
        <w:t>Ejecutivo de la CCCAN para que actué como enlace sin voto entre el Comité.</w:t>
      </w:r>
    </w:p>
    <w:p w:rsidR="001E589D" w:rsidRPr="00E84834" w:rsidRDefault="001E589D" w:rsidP="001E589D">
      <w:pPr>
        <w:pStyle w:val="ListParagraph"/>
        <w:jc w:val="both"/>
        <w:rPr>
          <w:rFonts w:ascii="Garamond" w:hAnsi="Garamond"/>
          <w:lang w:val="es-ES_tradnl"/>
        </w:rPr>
      </w:pPr>
      <w:r w:rsidRPr="00E84834">
        <w:rPr>
          <w:rFonts w:ascii="Garamond" w:hAnsi="Garamond"/>
          <w:lang w:val="es-ES_tradnl"/>
        </w:rPr>
        <w:t>Ejecutivo y el Comité para asegurar que exista la comunicación necesaria entre ambos Comités.</w:t>
      </w:r>
    </w:p>
    <w:p w:rsidR="001E589D" w:rsidRPr="00E84834" w:rsidRDefault="001E589D" w:rsidP="001E589D">
      <w:pPr>
        <w:pStyle w:val="ListParagraph"/>
        <w:numPr>
          <w:ilvl w:val="0"/>
          <w:numId w:val="12"/>
        </w:numPr>
        <w:jc w:val="both"/>
        <w:rPr>
          <w:rFonts w:ascii="Garamond" w:hAnsi="Garamond"/>
          <w:lang w:val="es-ES_tradnl"/>
        </w:rPr>
      </w:pPr>
      <w:r w:rsidRPr="00E84834">
        <w:rPr>
          <w:rFonts w:ascii="Garamond" w:hAnsi="Garamond"/>
          <w:lang w:val="es-ES_tradnl"/>
        </w:rPr>
        <w:t>Intervenir en la solución de los conflictos, en los términos a que se hace referencia el Articulo 6 letra “F”.</w:t>
      </w:r>
    </w:p>
    <w:p w:rsidR="00317018" w:rsidRPr="00E84834" w:rsidRDefault="00317018" w:rsidP="001E589D">
      <w:pPr>
        <w:pStyle w:val="ListParagraph"/>
        <w:numPr>
          <w:ilvl w:val="0"/>
          <w:numId w:val="12"/>
        </w:numPr>
        <w:jc w:val="both"/>
        <w:rPr>
          <w:rFonts w:ascii="Garamond" w:hAnsi="Garamond"/>
          <w:lang w:val="es-ES_tradnl"/>
        </w:rPr>
      </w:pPr>
      <w:r w:rsidRPr="00E84834">
        <w:rPr>
          <w:rFonts w:ascii="Garamond" w:hAnsi="Garamond"/>
          <w:lang w:val="es-ES_tradnl"/>
        </w:rPr>
        <w:t>Nombrar el personal administrativo para el funcionamiento de la Confederación de acuerdo con las necesidades de la misma.</w:t>
      </w:r>
    </w:p>
    <w:p w:rsidR="00463E76" w:rsidRPr="00E84834" w:rsidRDefault="00317018" w:rsidP="001E589D">
      <w:pPr>
        <w:pStyle w:val="ListParagraph"/>
        <w:numPr>
          <w:ilvl w:val="0"/>
          <w:numId w:val="12"/>
        </w:numPr>
        <w:jc w:val="both"/>
        <w:rPr>
          <w:rFonts w:ascii="Garamond" w:hAnsi="Garamond"/>
          <w:lang w:val="es-ES_tradnl"/>
        </w:rPr>
      </w:pPr>
      <w:r w:rsidRPr="00E84834">
        <w:rPr>
          <w:rFonts w:ascii="Garamond" w:hAnsi="Garamond"/>
          <w:lang w:val="es-ES_tradnl"/>
        </w:rPr>
        <w:t xml:space="preserve">Convocar el Congreso de acuerdo </w:t>
      </w:r>
      <w:r w:rsidR="00463E76" w:rsidRPr="00E84834">
        <w:rPr>
          <w:rFonts w:ascii="Garamond" w:hAnsi="Garamond"/>
          <w:lang w:val="es-ES_tradnl"/>
        </w:rPr>
        <w:t>con lo que se establece en esta Constitución en su Articulo 14.</w:t>
      </w:r>
    </w:p>
    <w:p w:rsidR="00610C62" w:rsidRPr="00E84834" w:rsidRDefault="00463E76" w:rsidP="001E589D">
      <w:pPr>
        <w:pStyle w:val="ListParagraph"/>
        <w:numPr>
          <w:ilvl w:val="0"/>
          <w:numId w:val="12"/>
        </w:numPr>
        <w:jc w:val="both"/>
        <w:rPr>
          <w:rFonts w:ascii="Garamond" w:hAnsi="Garamond"/>
          <w:lang w:val="es-ES_tradnl"/>
        </w:rPr>
      </w:pPr>
      <w:r w:rsidRPr="00E84834">
        <w:rPr>
          <w:rFonts w:ascii="Garamond" w:hAnsi="Garamond"/>
          <w:lang w:val="es-ES_tradnl"/>
        </w:rPr>
        <w:t xml:space="preserve">Intervenir en las sesiones que celebre el Congreso, teniendo solo voz cada uno de los miembros, a excepción del Presidente Honorario Vitalicio que tendrá voz y voto (Articulo 23), y del Presidente que </w:t>
      </w:r>
      <w:r w:rsidR="00610C62" w:rsidRPr="00E84834">
        <w:rPr>
          <w:rFonts w:ascii="Garamond" w:hAnsi="Garamond"/>
          <w:lang w:val="es-ES_tradnl"/>
        </w:rPr>
        <w:t>tendrá voto de calidad, solo para los casos de empate.</w:t>
      </w:r>
    </w:p>
    <w:p w:rsidR="00610C62" w:rsidRPr="00E84834" w:rsidRDefault="00610C62" w:rsidP="001E589D">
      <w:pPr>
        <w:pStyle w:val="ListParagraph"/>
        <w:numPr>
          <w:ilvl w:val="0"/>
          <w:numId w:val="12"/>
        </w:numPr>
        <w:jc w:val="both"/>
        <w:rPr>
          <w:rFonts w:ascii="Garamond" w:hAnsi="Garamond"/>
          <w:lang w:val="es-ES_tradnl"/>
        </w:rPr>
      </w:pPr>
      <w:r w:rsidRPr="00E84834">
        <w:rPr>
          <w:rFonts w:ascii="Garamond" w:hAnsi="Garamond"/>
          <w:lang w:val="es-ES_tradnl"/>
        </w:rPr>
        <w:t>Cumplir con el concepto de elegibilidad establecido por la FINA.</w:t>
      </w:r>
    </w:p>
    <w:p w:rsidR="001E589D" w:rsidRPr="00E84834" w:rsidRDefault="00610C62" w:rsidP="001E589D">
      <w:pPr>
        <w:pStyle w:val="ListParagraph"/>
        <w:numPr>
          <w:ilvl w:val="0"/>
          <w:numId w:val="12"/>
        </w:numPr>
        <w:jc w:val="both"/>
        <w:rPr>
          <w:rFonts w:ascii="Garamond" w:hAnsi="Garamond"/>
          <w:lang w:val="es-ES_tradnl"/>
        </w:rPr>
      </w:pPr>
      <w:r w:rsidRPr="00E84834">
        <w:rPr>
          <w:rFonts w:ascii="Garamond" w:hAnsi="Garamond"/>
          <w:lang w:val="es-ES_tradnl"/>
        </w:rPr>
        <w:t xml:space="preserve">Tomar decisiones sobre lo no estipulando en la Constitución, las cuales serán validas inmediatamente, y luego </w:t>
      </w:r>
      <w:r w:rsidR="00033545" w:rsidRPr="00E84834">
        <w:rPr>
          <w:rFonts w:ascii="Garamond" w:hAnsi="Garamond"/>
          <w:lang w:val="es-ES_tradnl"/>
        </w:rPr>
        <w:t>someterías  a la confirmación del Congreso en su sesión siguiente.</w:t>
      </w:r>
    </w:p>
    <w:p w:rsidR="00033545" w:rsidRPr="00E84834" w:rsidRDefault="00033545" w:rsidP="001E589D">
      <w:pPr>
        <w:pStyle w:val="ListParagraph"/>
        <w:numPr>
          <w:ilvl w:val="0"/>
          <w:numId w:val="12"/>
        </w:numPr>
        <w:jc w:val="both"/>
        <w:rPr>
          <w:rFonts w:ascii="Garamond" w:hAnsi="Garamond"/>
          <w:lang w:val="es-ES_tradnl"/>
        </w:rPr>
      </w:pPr>
      <w:r w:rsidRPr="00E84834">
        <w:rPr>
          <w:rFonts w:ascii="Garamond" w:hAnsi="Garamond"/>
          <w:lang w:val="es-ES_tradnl"/>
        </w:rPr>
        <w:t>Aceptar la renuncia de cualquiera de sus miembros de sus miembros de cualquiera de la Federaciones o Agrupaciones afiladas.</w:t>
      </w:r>
    </w:p>
    <w:p w:rsidR="00033545" w:rsidRPr="00E84834" w:rsidRDefault="00033545" w:rsidP="001E589D">
      <w:pPr>
        <w:pStyle w:val="ListParagraph"/>
        <w:numPr>
          <w:ilvl w:val="0"/>
          <w:numId w:val="12"/>
        </w:numPr>
        <w:jc w:val="both"/>
        <w:rPr>
          <w:rFonts w:ascii="Garamond" w:hAnsi="Garamond"/>
          <w:lang w:val="es-ES_tradnl"/>
        </w:rPr>
      </w:pPr>
      <w:r w:rsidRPr="00E84834">
        <w:rPr>
          <w:rFonts w:ascii="Garamond" w:hAnsi="Garamond"/>
          <w:lang w:val="es-ES_tradnl"/>
        </w:rPr>
        <w:t xml:space="preserve">Nombrar subcomités de trabajo, nombrando una persona con carácter de “enlace” entre el Comité Ejecutivo y cada  uno de dichos subcomités.  </w:t>
      </w:r>
    </w:p>
    <w:p w:rsidR="00033545" w:rsidRPr="00E84834" w:rsidRDefault="00033545" w:rsidP="001E589D">
      <w:pPr>
        <w:pStyle w:val="ListParagraph"/>
        <w:numPr>
          <w:ilvl w:val="0"/>
          <w:numId w:val="12"/>
        </w:numPr>
        <w:jc w:val="both"/>
        <w:rPr>
          <w:rFonts w:ascii="Garamond" w:hAnsi="Garamond"/>
          <w:lang w:val="es-ES_tradnl"/>
        </w:rPr>
      </w:pPr>
      <w:r w:rsidRPr="00E84834">
        <w:rPr>
          <w:rFonts w:ascii="Garamond" w:hAnsi="Garamond"/>
          <w:lang w:val="es-ES_tradnl"/>
        </w:rPr>
        <w:t xml:space="preserve">Las decisiones del Comité Ejecutivo deberán ser aprobadas por la mitad mas uno de sus miembros. Si el quórum </w:t>
      </w:r>
      <w:r w:rsidR="001840EA" w:rsidRPr="00E84834">
        <w:rPr>
          <w:rFonts w:ascii="Garamond" w:hAnsi="Garamond"/>
          <w:lang w:val="es-ES_tradnl"/>
        </w:rPr>
        <w:t>requerido</w:t>
      </w:r>
      <w:r w:rsidRPr="00E84834">
        <w:rPr>
          <w:rFonts w:ascii="Garamond" w:hAnsi="Garamond"/>
          <w:lang w:val="es-ES_tradnl"/>
        </w:rPr>
        <w:t xml:space="preserve"> no puede obtenerse en reunión, los miembros ausentes podrán votar por correo. Los votos hechos por correo serán aceptados de acuerdo con el procedimiento de la FINA.</w:t>
      </w:r>
    </w:p>
    <w:p w:rsidR="001840EA" w:rsidRPr="00E84834" w:rsidRDefault="001840EA" w:rsidP="001840EA">
      <w:pPr>
        <w:jc w:val="both"/>
        <w:rPr>
          <w:rFonts w:ascii="Garamond" w:hAnsi="Garamond"/>
          <w:lang w:val="es-ES_tradnl"/>
        </w:rPr>
      </w:pPr>
    </w:p>
    <w:p w:rsidR="001840EA" w:rsidRPr="00E84834" w:rsidRDefault="001840EA" w:rsidP="001840EA">
      <w:pPr>
        <w:jc w:val="both"/>
        <w:rPr>
          <w:rFonts w:ascii="Garamond" w:hAnsi="Garamond"/>
          <w:lang w:val="es-ES_tradnl"/>
        </w:rPr>
      </w:pPr>
      <w:r w:rsidRPr="00E84834">
        <w:rPr>
          <w:rFonts w:ascii="Garamond" w:hAnsi="Garamond"/>
          <w:b/>
          <w:lang w:val="es-ES_tradnl"/>
        </w:rPr>
        <w:t xml:space="preserve">ARTICULO 32 </w:t>
      </w:r>
      <w:r w:rsidR="0051264A" w:rsidRPr="00E84834">
        <w:rPr>
          <w:rFonts w:ascii="Garamond" w:hAnsi="Garamond"/>
          <w:b/>
          <w:lang w:val="es-ES_tradnl"/>
        </w:rPr>
        <w:t>–</w:t>
      </w:r>
      <w:r w:rsidRPr="00E84834">
        <w:rPr>
          <w:rFonts w:ascii="Garamond" w:hAnsi="Garamond"/>
          <w:b/>
          <w:lang w:val="es-ES_tradnl"/>
        </w:rPr>
        <w:t xml:space="preserve"> </w:t>
      </w:r>
      <w:r w:rsidR="0051264A" w:rsidRPr="00E84834">
        <w:rPr>
          <w:rFonts w:ascii="Garamond" w:hAnsi="Garamond"/>
          <w:lang w:val="es-ES_tradnl"/>
        </w:rPr>
        <w:t>Son obligaciones del Comité Ejecutivo;</w:t>
      </w:r>
    </w:p>
    <w:p w:rsidR="0051264A" w:rsidRPr="00E84834" w:rsidRDefault="0051264A" w:rsidP="0051264A">
      <w:pPr>
        <w:pStyle w:val="ListParagraph"/>
        <w:numPr>
          <w:ilvl w:val="0"/>
          <w:numId w:val="13"/>
        </w:numPr>
        <w:jc w:val="both"/>
        <w:rPr>
          <w:rFonts w:ascii="Garamond" w:hAnsi="Garamond"/>
          <w:lang w:val="es-ES_tradnl"/>
        </w:rPr>
      </w:pPr>
      <w:r w:rsidRPr="00E84834">
        <w:rPr>
          <w:rFonts w:ascii="Garamond" w:hAnsi="Garamond"/>
          <w:lang w:val="es-ES_tradnl"/>
        </w:rPr>
        <w:t xml:space="preserve">Reunirse por lo menos una vez cada dos </w:t>
      </w:r>
      <w:r w:rsidR="00B26679" w:rsidRPr="00E84834">
        <w:rPr>
          <w:rFonts w:ascii="Garamond" w:hAnsi="Garamond"/>
          <w:lang w:val="es-ES_tradnl"/>
        </w:rPr>
        <w:t>años</w:t>
      </w:r>
      <w:r w:rsidRPr="00E84834">
        <w:rPr>
          <w:rFonts w:ascii="Garamond" w:hAnsi="Garamond"/>
          <w:lang w:val="es-ES_tradnl"/>
        </w:rPr>
        <w:t>.</w:t>
      </w:r>
    </w:p>
    <w:p w:rsidR="0051264A" w:rsidRPr="00E84834" w:rsidRDefault="0051264A" w:rsidP="0051264A">
      <w:pPr>
        <w:pStyle w:val="ListParagraph"/>
        <w:numPr>
          <w:ilvl w:val="0"/>
          <w:numId w:val="13"/>
        </w:numPr>
        <w:jc w:val="both"/>
        <w:rPr>
          <w:rFonts w:ascii="Garamond" w:hAnsi="Garamond"/>
          <w:lang w:val="es-ES_tradnl"/>
        </w:rPr>
      </w:pPr>
      <w:r w:rsidRPr="00E84834">
        <w:rPr>
          <w:rFonts w:ascii="Garamond" w:hAnsi="Garamond"/>
          <w:lang w:val="es-ES_tradnl"/>
        </w:rPr>
        <w:t>Cumplir y hacer cumplir la Constitución y Reglamentos de la CCCAN, y los acuerdos que emanen del Congreso; así como sus funciones y comisiones respectivas (Articulo 31) so pena de ser revelados de sus cargos.</w:t>
      </w:r>
    </w:p>
    <w:p w:rsidR="00805F12" w:rsidRPr="00E84834" w:rsidRDefault="00805F12" w:rsidP="0051264A">
      <w:pPr>
        <w:pStyle w:val="ListParagraph"/>
        <w:numPr>
          <w:ilvl w:val="0"/>
          <w:numId w:val="13"/>
        </w:numPr>
        <w:jc w:val="both"/>
        <w:rPr>
          <w:rFonts w:ascii="Garamond" w:hAnsi="Garamond"/>
          <w:lang w:val="es-ES_tradnl"/>
        </w:rPr>
      </w:pPr>
      <w:r w:rsidRPr="00E84834">
        <w:rPr>
          <w:rFonts w:ascii="Garamond" w:hAnsi="Garamond"/>
          <w:lang w:val="es-ES_tradnl"/>
        </w:rPr>
        <w:t>Elaborar el presupuesto general de la CCCAN y someterlo a la consideración y aprobación del Congreso.</w:t>
      </w:r>
    </w:p>
    <w:p w:rsidR="00805F12" w:rsidRPr="00E84834" w:rsidRDefault="00805F12" w:rsidP="0051264A">
      <w:pPr>
        <w:pStyle w:val="ListParagraph"/>
        <w:numPr>
          <w:ilvl w:val="0"/>
          <w:numId w:val="13"/>
        </w:numPr>
        <w:jc w:val="both"/>
        <w:rPr>
          <w:rFonts w:ascii="Garamond" w:hAnsi="Garamond"/>
          <w:lang w:val="es-ES_tradnl"/>
        </w:rPr>
      </w:pPr>
      <w:r w:rsidRPr="00E84834">
        <w:rPr>
          <w:rFonts w:ascii="Garamond" w:hAnsi="Garamond"/>
          <w:lang w:val="es-ES_tradnl"/>
        </w:rPr>
        <w:t>Rendir un informa al Congreso del movimiento de fondos habido en la CCCAN, en el periodo anterior a la celebración del mismo.</w:t>
      </w:r>
    </w:p>
    <w:p w:rsidR="0051264A" w:rsidRPr="00E84834" w:rsidRDefault="00805F12" w:rsidP="0051264A">
      <w:pPr>
        <w:pStyle w:val="ListParagraph"/>
        <w:numPr>
          <w:ilvl w:val="0"/>
          <w:numId w:val="13"/>
        </w:numPr>
        <w:jc w:val="both"/>
        <w:rPr>
          <w:rFonts w:ascii="Garamond" w:hAnsi="Garamond"/>
          <w:lang w:val="es-ES_tradnl"/>
        </w:rPr>
      </w:pPr>
      <w:r w:rsidRPr="00E84834">
        <w:rPr>
          <w:rFonts w:ascii="Garamond" w:hAnsi="Garamond"/>
          <w:lang w:val="es-ES_tradnl"/>
        </w:rPr>
        <w:t>Presentar un informe al Congreso de su gestión el al periodo inmediato anterior a la celebración del mismo.</w:t>
      </w:r>
    </w:p>
    <w:p w:rsidR="00805F12" w:rsidRPr="00E84834" w:rsidRDefault="002E09A8" w:rsidP="0051264A">
      <w:pPr>
        <w:pStyle w:val="ListParagraph"/>
        <w:numPr>
          <w:ilvl w:val="0"/>
          <w:numId w:val="13"/>
        </w:numPr>
        <w:jc w:val="both"/>
        <w:rPr>
          <w:rFonts w:ascii="Garamond" w:hAnsi="Garamond"/>
          <w:lang w:val="es-ES_tradnl"/>
        </w:rPr>
      </w:pPr>
      <w:r w:rsidRPr="00E84834">
        <w:rPr>
          <w:rFonts w:ascii="Garamond" w:hAnsi="Garamond"/>
          <w:lang w:val="es-ES_tradnl"/>
        </w:rPr>
        <w:t>Presentar al Congreso un proyecto de programa para el periodo siguiente.</w:t>
      </w:r>
    </w:p>
    <w:p w:rsidR="002E09A8" w:rsidRPr="00E84834" w:rsidRDefault="002E09A8" w:rsidP="0051264A">
      <w:pPr>
        <w:pStyle w:val="ListParagraph"/>
        <w:numPr>
          <w:ilvl w:val="0"/>
          <w:numId w:val="13"/>
        </w:numPr>
        <w:jc w:val="both"/>
        <w:rPr>
          <w:rFonts w:ascii="Garamond" w:hAnsi="Garamond"/>
          <w:lang w:val="es-ES_tradnl"/>
        </w:rPr>
      </w:pPr>
      <w:r w:rsidRPr="00E84834">
        <w:rPr>
          <w:rFonts w:ascii="Garamond" w:hAnsi="Garamond"/>
          <w:lang w:val="es-ES_tradnl"/>
        </w:rPr>
        <w:t xml:space="preserve">Dar la mayor publicidad posible a los eventos que organice bajo su patrocino y dirección y a los que están a cargo de los Federaciones o Agrupaciones afiladas. </w:t>
      </w:r>
    </w:p>
    <w:p w:rsidR="002E09A8" w:rsidRPr="00E84834" w:rsidRDefault="002E09A8" w:rsidP="0051264A">
      <w:pPr>
        <w:pStyle w:val="ListParagraph"/>
        <w:numPr>
          <w:ilvl w:val="0"/>
          <w:numId w:val="13"/>
        </w:numPr>
        <w:jc w:val="both"/>
        <w:rPr>
          <w:rFonts w:ascii="Garamond" w:hAnsi="Garamond"/>
          <w:lang w:val="es-ES_tradnl"/>
        </w:rPr>
      </w:pPr>
      <w:r w:rsidRPr="00E84834">
        <w:rPr>
          <w:rFonts w:ascii="Garamond" w:hAnsi="Garamond"/>
          <w:lang w:val="es-ES_tradnl"/>
        </w:rPr>
        <w:t>Envia</w:t>
      </w:r>
      <w:r w:rsidR="0067153F" w:rsidRPr="00E84834">
        <w:rPr>
          <w:rFonts w:ascii="Garamond" w:hAnsi="Garamond"/>
          <w:lang w:val="es-ES_tradnl"/>
        </w:rPr>
        <w:t>r a su organismos afiliados una copia de la presente Constitución y Reglamentos o los que llegasen a estar en vigor.</w:t>
      </w:r>
    </w:p>
    <w:p w:rsidR="00770646" w:rsidRPr="00E84834" w:rsidRDefault="00D707C2" w:rsidP="0051264A">
      <w:pPr>
        <w:pStyle w:val="ListParagraph"/>
        <w:numPr>
          <w:ilvl w:val="0"/>
          <w:numId w:val="13"/>
        </w:numPr>
        <w:jc w:val="both"/>
        <w:rPr>
          <w:rFonts w:ascii="Garamond" w:hAnsi="Garamond"/>
          <w:lang w:val="es-ES_tradnl"/>
        </w:rPr>
      </w:pPr>
      <w:r w:rsidRPr="00E84834">
        <w:rPr>
          <w:rFonts w:ascii="Garamond" w:hAnsi="Garamond"/>
          <w:lang w:val="es-ES_tradnl"/>
        </w:rPr>
        <w:t>Levantar</w:t>
      </w:r>
      <w:r w:rsidR="00434BFA" w:rsidRPr="00E84834">
        <w:rPr>
          <w:rFonts w:ascii="Garamond" w:hAnsi="Garamond"/>
          <w:lang w:val="es-ES_tradnl"/>
        </w:rPr>
        <w:t xml:space="preserve"> un acta conteniendo los puntos resolutivos</w:t>
      </w:r>
      <w:r w:rsidR="00770646" w:rsidRPr="00E84834">
        <w:rPr>
          <w:rFonts w:ascii="Garamond" w:hAnsi="Garamond"/>
          <w:lang w:val="es-ES_tradnl"/>
        </w:rPr>
        <w:t xml:space="preserve"> de las sesiones que celebre, debiendo ser formadas por el Presidente o Vicepresidente y Secretario o Tesorero, y asentada en el libro de actas del comité.</w:t>
      </w:r>
    </w:p>
    <w:p w:rsidR="00770646" w:rsidRPr="00E84834" w:rsidRDefault="00770646" w:rsidP="0051264A">
      <w:pPr>
        <w:pStyle w:val="ListParagraph"/>
        <w:numPr>
          <w:ilvl w:val="0"/>
          <w:numId w:val="13"/>
        </w:numPr>
        <w:jc w:val="both"/>
        <w:rPr>
          <w:rFonts w:ascii="Garamond" w:hAnsi="Garamond"/>
          <w:lang w:val="es-ES_tradnl"/>
        </w:rPr>
      </w:pPr>
      <w:r w:rsidRPr="00E84834">
        <w:rPr>
          <w:rFonts w:ascii="Garamond" w:hAnsi="Garamond"/>
          <w:lang w:val="es-ES_tradnl"/>
        </w:rPr>
        <w:t>Aprobar y circular Reglas Generalas para Eventos; Reglamentos para cada evento de CCCAN, y otras Reglas y Reglamentos (como Records de la CCCAN, anuncios, procedimientos para los Congresos y reuniones CCCAN; rembolso de gastos; Premiaciones de CCCAN etc.).</w:t>
      </w:r>
    </w:p>
    <w:p w:rsidR="0067153F" w:rsidRPr="00E84834" w:rsidRDefault="006825E6" w:rsidP="0051264A">
      <w:pPr>
        <w:pStyle w:val="ListParagraph"/>
        <w:numPr>
          <w:ilvl w:val="0"/>
          <w:numId w:val="13"/>
        </w:numPr>
        <w:jc w:val="both"/>
        <w:rPr>
          <w:rFonts w:ascii="Garamond" w:hAnsi="Garamond"/>
          <w:lang w:val="es-ES_tradnl"/>
        </w:rPr>
      </w:pPr>
      <w:r w:rsidRPr="00E84834">
        <w:rPr>
          <w:rFonts w:ascii="Garamond" w:hAnsi="Garamond"/>
          <w:lang w:val="es-ES_tradnl"/>
        </w:rPr>
        <w:t>Controlar el desarrollo de los eventos CCCAN (a través de los Comités Permanentes).</w:t>
      </w:r>
    </w:p>
    <w:p w:rsidR="008A5175" w:rsidRPr="00E84834" w:rsidRDefault="008A5175" w:rsidP="0051264A">
      <w:pPr>
        <w:pStyle w:val="ListParagraph"/>
        <w:numPr>
          <w:ilvl w:val="0"/>
          <w:numId w:val="13"/>
        </w:numPr>
        <w:jc w:val="both"/>
        <w:rPr>
          <w:rFonts w:ascii="Garamond" w:hAnsi="Garamond"/>
          <w:lang w:val="es-ES_tradnl"/>
        </w:rPr>
      </w:pPr>
      <w:r w:rsidRPr="00E84834">
        <w:rPr>
          <w:rFonts w:ascii="Garamond" w:hAnsi="Garamond"/>
          <w:lang w:val="es-ES_tradnl"/>
        </w:rPr>
        <w:t>Decidir las Premiaciones de la CCCAN.</w:t>
      </w:r>
    </w:p>
    <w:p w:rsidR="006825E6" w:rsidRPr="00E84834" w:rsidRDefault="006825E6" w:rsidP="0051264A">
      <w:pPr>
        <w:pStyle w:val="ListParagraph"/>
        <w:numPr>
          <w:ilvl w:val="0"/>
          <w:numId w:val="13"/>
        </w:numPr>
        <w:jc w:val="both"/>
        <w:rPr>
          <w:rFonts w:ascii="Garamond" w:hAnsi="Garamond"/>
          <w:lang w:val="es-ES_tradnl"/>
        </w:rPr>
      </w:pPr>
      <w:r w:rsidRPr="00E84834">
        <w:rPr>
          <w:rFonts w:ascii="Garamond" w:hAnsi="Garamond"/>
          <w:lang w:val="es-ES_tradnl"/>
        </w:rPr>
        <w:t xml:space="preserve">Decidir y asignar las fechas de los </w:t>
      </w:r>
      <w:r w:rsidR="008A5175" w:rsidRPr="00E84834">
        <w:rPr>
          <w:rFonts w:ascii="Garamond" w:hAnsi="Garamond"/>
          <w:lang w:val="es-ES_tradnl"/>
        </w:rPr>
        <w:t>eventos</w:t>
      </w:r>
      <w:r w:rsidRPr="00E84834">
        <w:rPr>
          <w:rFonts w:ascii="Garamond" w:hAnsi="Garamond"/>
          <w:lang w:val="es-ES_tradnl"/>
        </w:rPr>
        <w:t xml:space="preserve"> de la CCCAN.</w:t>
      </w:r>
    </w:p>
    <w:p w:rsidR="006825E6" w:rsidRPr="00E84834" w:rsidRDefault="008A5175" w:rsidP="0051264A">
      <w:pPr>
        <w:pStyle w:val="ListParagraph"/>
        <w:numPr>
          <w:ilvl w:val="0"/>
          <w:numId w:val="13"/>
        </w:numPr>
        <w:jc w:val="both"/>
        <w:rPr>
          <w:rFonts w:ascii="Garamond" w:hAnsi="Garamond"/>
          <w:lang w:val="es-ES_tradnl"/>
        </w:rPr>
      </w:pPr>
      <w:r w:rsidRPr="00E84834">
        <w:rPr>
          <w:rFonts w:ascii="Garamond" w:hAnsi="Garamond"/>
          <w:lang w:val="es-ES_tradnl"/>
        </w:rPr>
        <w:t>Decidir sobre la fecha, sitio y orden del día del Congreso de la CCCAN.</w:t>
      </w:r>
    </w:p>
    <w:p w:rsidR="00891518" w:rsidRPr="00E84834" w:rsidRDefault="00891518" w:rsidP="0051264A">
      <w:pPr>
        <w:pStyle w:val="ListParagraph"/>
        <w:numPr>
          <w:ilvl w:val="0"/>
          <w:numId w:val="13"/>
        </w:numPr>
        <w:jc w:val="both"/>
        <w:rPr>
          <w:rFonts w:ascii="Garamond" w:hAnsi="Garamond"/>
          <w:lang w:val="es-ES_tradnl"/>
        </w:rPr>
      </w:pPr>
      <w:r w:rsidRPr="00E84834">
        <w:rPr>
          <w:rFonts w:ascii="Garamond" w:hAnsi="Garamond"/>
          <w:lang w:val="es-ES"/>
        </w:rPr>
        <w:t>En concordancia o de acuerdo  con las decisiones de Congreso y del Ejecutivo de la FINA</w:t>
      </w:r>
    </w:p>
    <w:p w:rsidR="008A5175" w:rsidRPr="00E84834" w:rsidRDefault="008A5175" w:rsidP="008A5175">
      <w:pPr>
        <w:jc w:val="both"/>
        <w:rPr>
          <w:rFonts w:ascii="Garamond" w:hAnsi="Garamond"/>
          <w:lang w:val="es-ES_tradnl"/>
        </w:rPr>
      </w:pPr>
    </w:p>
    <w:p w:rsidR="008A5175" w:rsidRPr="00E84834" w:rsidRDefault="008A5175" w:rsidP="008A5175">
      <w:pPr>
        <w:jc w:val="center"/>
        <w:rPr>
          <w:rFonts w:ascii="Garamond" w:hAnsi="Garamond"/>
          <w:b/>
          <w:lang w:val="es-ES_tradnl"/>
        </w:rPr>
      </w:pPr>
      <w:r w:rsidRPr="00E84834">
        <w:rPr>
          <w:rFonts w:ascii="Garamond" w:hAnsi="Garamond"/>
          <w:b/>
          <w:lang w:val="es-ES_tradnl"/>
        </w:rPr>
        <w:t>CAPITULO X</w:t>
      </w:r>
    </w:p>
    <w:p w:rsidR="008A5175" w:rsidRPr="00E84834" w:rsidRDefault="008A5175" w:rsidP="008A5175">
      <w:pPr>
        <w:jc w:val="both"/>
        <w:rPr>
          <w:rFonts w:ascii="Garamond" w:hAnsi="Garamond"/>
          <w:b/>
          <w:lang w:val="es-ES_tradnl"/>
        </w:rPr>
      </w:pPr>
    </w:p>
    <w:p w:rsidR="008A5175" w:rsidRPr="00E84834" w:rsidRDefault="008A5175" w:rsidP="008A5175">
      <w:pPr>
        <w:jc w:val="both"/>
        <w:rPr>
          <w:rFonts w:ascii="Garamond" w:hAnsi="Garamond"/>
          <w:b/>
          <w:lang w:val="es-ES_tradnl"/>
        </w:rPr>
      </w:pPr>
      <w:r w:rsidRPr="00E84834">
        <w:rPr>
          <w:rFonts w:ascii="Garamond" w:hAnsi="Garamond"/>
          <w:b/>
          <w:lang w:val="es-ES_tradnl"/>
        </w:rPr>
        <w:t>DE LOS FUNCIONARIOS DEL COMITÉ EJECUTIVO</w:t>
      </w:r>
    </w:p>
    <w:p w:rsidR="008A5175" w:rsidRPr="00E84834" w:rsidRDefault="008A5175" w:rsidP="008A5175">
      <w:pPr>
        <w:jc w:val="both"/>
        <w:rPr>
          <w:rFonts w:ascii="Garamond" w:hAnsi="Garamond"/>
          <w:b/>
          <w:lang w:val="es-ES_tradnl"/>
        </w:rPr>
      </w:pPr>
    </w:p>
    <w:p w:rsidR="008A5175" w:rsidRPr="00E84834" w:rsidRDefault="008A5175" w:rsidP="008A5175">
      <w:pPr>
        <w:jc w:val="both"/>
        <w:rPr>
          <w:rFonts w:ascii="Garamond" w:hAnsi="Garamond"/>
          <w:lang w:val="es-ES_tradnl"/>
        </w:rPr>
      </w:pPr>
      <w:r w:rsidRPr="00E84834">
        <w:rPr>
          <w:rFonts w:ascii="Garamond" w:hAnsi="Garamond"/>
          <w:b/>
          <w:lang w:val="es-ES_tradnl"/>
        </w:rPr>
        <w:t>ARTICULO 33</w:t>
      </w:r>
      <w:r w:rsidRPr="00E84834">
        <w:rPr>
          <w:rFonts w:ascii="Garamond" w:hAnsi="Garamond"/>
          <w:lang w:val="es-ES_tradnl"/>
        </w:rPr>
        <w:t xml:space="preserve"> – Las atribuciones del Presidente del Comité Ejecutivo de la CCCAN serán las siguientes.</w:t>
      </w:r>
    </w:p>
    <w:p w:rsidR="008A5175" w:rsidRPr="00E84834" w:rsidRDefault="008A5175" w:rsidP="008A5175">
      <w:pPr>
        <w:pStyle w:val="ListParagraph"/>
        <w:numPr>
          <w:ilvl w:val="0"/>
          <w:numId w:val="14"/>
        </w:numPr>
        <w:jc w:val="both"/>
        <w:rPr>
          <w:rFonts w:ascii="Garamond" w:hAnsi="Garamond"/>
          <w:lang w:val="es-ES_tradnl"/>
        </w:rPr>
      </w:pPr>
      <w:r w:rsidRPr="00E84834">
        <w:rPr>
          <w:rFonts w:ascii="Garamond" w:hAnsi="Garamond"/>
          <w:lang w:val="es-ES_tradnl"/>
        </w:rPr>
        <w:t>Ejercer sus funciones por el periodo para el cual fue electo.</w:t>
      </w:r>
    </w:p>
    <w:p w:rsidR="008A5175" w:rsidRPr="00E84834" w:rsidRDefault="008A5175" w:rsidP="008A5175">
      <w:pPr>
        <w:pStyle w:val="ListParagraph"/>
        <w:numPr>
          <w:ilvl w:val="0"/>
          <w:numId w:val="14"/>
        </w:numPr>
        <w:jc w:val="both"/>
        <w:rPr>
          <w:rFonts w:ascii="Garamond" w:hAnsi="Garamond"/>
          <w:lang w:val="es-ES_tradnl"/>
        </w:rPr>
      </w:pPr>
      <w:r w:rsidRPr="00E84834">
        <w:rPr>
          <w:rFonts w:ascii="Garamond" w:hAnsi="Garamond"/>
          <w:lang w:val="es-ES_tradnl"/>
        </w:rPr>
        <w:t>Presidir todas las juntas del Comité Ejecutivo y los Congresos.</w:t>
      </w:r>
    </w:p>
    <w:p w:rsidR="008A5175" w:rsidRPr="00E84834" w:rsidRDefault="00CF5BD0" w:rsidP="008A5175">
      <w:pPr>
        <w:pStyle w:val="ListParagraph"/>
        <w:numPr>
          <w:ilvl w:val="0"/>
          <w:numId w:val="14"/>
        </w:numPr>
        <w:jc w:val="both"/>
        <w:rPr>
          <w:rFonts w:ascii="Garamond" w:hAnsi="Garamond"/>
          <w:lang w:val="es-ES_tradnl"/>
        </w:rPr>
      </w:pPr>
      <w:r w:rsidRPr="00E84834">
        <w:rPr>
          <w:rFonts w:ascii="Garamond" w:hAnsi="Garamond"/>
          <w:lang w:val="es-ES_tradnl"/>
        </w:rPr>
        <w:t>Firmar los documentos oficiales a privados que sean necesarios.</w:t>
      </w:r>
    </w:p>
    <w:p w:rsidR="00CF5BD0" w:rsidRPr="00E84834" w:rsidRDefault="00CF5BD0" w:rsidP="008A5175">
      <w:pPr>
        <w:pStyle w:val="ListParagraph"/>
        <w:numPr>
          <w:ilvl w:val="0"/>
          <w:numId w:val="14"/>
        </w:numPr>
        <w:jc w:val="both"/>
        <w:rPr>
          <w:rFonts w:ascii="Garamond" w:hAnsi="Garamond"/>
          <w:lang w:val="es-ES_tradnl"/>
        </w:rPr>
      </w:pPr>
      <w:r w:rsidRPr="00E84834">
        <w:rPr>
          <w:rFonts w:ascii="Garamond" w:hAnsi="Garamond"/>
          <w:lang w:val="es-ES_tradnl"/>
        </w:rPr>
        <w:t>Autorizar con su firma todos los gastos de la Confederación.</w:t>
      </w:r>
    </w:p>
    <w:p w:rsidR="00CF5BD0" w:rsidRPr="00E84834" w:rsidRDefault="00CF5BD0" w:rsidP="008A5175">
      <w:pPr>
        <w:pStyle w:val="ListParagraph"/>
        <w:numPr>
          <w:ilvl w:val="0"/>
          <w:numId w:val="14"/>
        </w:numPr>
        <w:jc w:val="both"/>
        <w:rPr>
          <w:rFonts w:ascii="Garamond" w:hAnsi="Garamond"/>
          <w:lang w:val="es-ES_tradnl"/>
        </w:rPr>
      </w:pPr>
      <w:r w:rsidRPr="00E84834">
        <w:rPr>
          <w:rFonts w:ascii="Garamond" w:hAnsi="Garamond"/>
          <w:lang w:val="es-ES_tradnl"/>
        </w:rPr>
        <w:t>Velar porque se cumplan las disposiciones contenidas en la Constitución de la Confederación.</w:t>
      </w:r>
    </w:p>
    <w:p w:rsidR="00CF5BD0" w:rsidRPr="00E84834" w:rsidRDefault="00CF5BD0" w:rsidP="008A5175">
      <w:pPr>
        <w:pStyle w:val="ListParagraph"/>
        <w:numPr>
          <w:ilvl w:val="0"/>
          <w:numId w:val="14"/>
        </w:numPr>
        <w:jc w:val="both"/>
        <w:rPr>
          <w:rFonts w:ascii="Garamond" w:hAnsi="Garamond"/>
          <w:lang w:val="es-ES_tradnl"/>
        </w:rPr>
      </w:pPr>
      <w:r w:rsidRPr="00E84834">
        <w:rPr>
          <w:rFonts w:ascii="Garamond" w:hAnsi="Garamond"/>
          <w:lang w:val="es-ES_tradnl"/>
        </w:rPr>
        <w:t>Procurar el adelanto y progreso de la CCCAN velando por su prestigio deportivo.</w:t>
      </w:r>
    </w:p>
    <w:p w:rsidR="00C36612" w:rsidRPr="00E84834" w:rsidRDefault="00CF5BD0" w:rsidP="008A5175">
      <w:pPr>
        <w:pStyle w:val="ListParagraph"/>
        <w:numPr>
          <w:ilvl w:val="0"/>
          <w:numId w:val="14"/>
        </w:numPr>
        <w:jc w:val="both"/>
        <w:rPr>
          <w:rFonts w:ascii="Garamond" w:hAnsi="Garamond"/>
          <w:lang w:val="es-ES_tradnl"/>
        </w:rPr>
      </w:pPr>
      <w:r w:rsidRPr="00E84834">
        <w:rPr>
          <w:rFonts w:ascii="Garamond" w:hAnsi="Garamond"/>
          <w:lang w:val="es-ES_tradnl"/>
        </w:rPr>
        <w:t xml:space="preserve">Representar a la CCCAN con plenos poderes ante cualquier autoridad, con facultades de toda índole y sin limitación alguna, incluyendo las del dominio, quedando </w:t>
      </w:r>
      <w:r w:rsidR="00C36612" w:rsidRPr="00E84834">
        <w:rPr>
          <w:rFonts w:ascii="Garamond" w:hAnsi="Garamond"/>
          <w:lang w:val="es-ES_tradnl"/>
        </w:rPr>
        <w:t>autorizado</w:t>
      </w:r>
      <w:r w:rsidRPr="00E84834">
        <w:rPr>
          <w:rFonts w:ascii="Garamond" w:hAnsi="Garamond"/>
          <w:lang w:val="es-ES_tradnl"/>
        </w:rPr>
        <w:t xml:space="preserve"> para protocolizar la personalidad jurídica de dicha </w:t>
      </w:r>
      <w:r w:rsidR="00C36612" w:rsidRPr="00E84834">
        <w:rPr>
          <w:rFonts w:ascii="Garamond" w:hAnsi="Garamond"/>
          <w:lang w:val="es-ES_tradnl"/>
        </w:rPr>
        <w:lastRenderedPageBreak/>
        <w:t>Confederación</w:t>
      </w:r>
      <w:r w:rsidRPr="00E84834">
        <w:rPr>
          <w:rFonts w:ascii="Garamond" w:hAnsi="Garamond"/>
          <w:lang w:val="es-ES_tradnl"/>
        </w:rPr>
        <w:t xml:space="preserve">, </w:t>
      </w:r>
      <w:r w:rsidR="00C36612" w:rsidRPr="00E84834">
        <w:rPr>
          <w:rFonts w:ascii="Garamond" w:hAnsi="Garamond"/>
          <w:lang w:val="es-ES_tradnl"/>
        </w:rPr>
        <w:t>así</w:t>
      </w:r>
      <w:r w:rsidRPr="00E84834">
        <w:rPr>
          <w:rFonts w:ascii="Garamond" w:hAnsi="Garamond"/>
          <w:lang w:val="es-ES_tradnl"/>
        </w:rPr>
        <w:t xml:space="preserve"> como otorgar poderes, as</w:t>
      </w:r>
      <w:r w:rsidR="00C36612" w:rsidRPr="00E84834">
        <w:rPr>
          <w:rFonts w:ascii="Garamond" w:hAnsi="Garamond"/>
          <w:lang w:val="es-ES_tradnl"/>
        </w:rPr>
        <w:t>ignar comisiones, distribuir funciones de trabajo, contratar lo necesario para la buena marcha de la Confederación etc.</w:t>
      </w:r>
    </w:p>
    <w:p w:rsidR="00CF5BD0" w:rsidRPr="00E84834" w:rsidRDefault="00CF5BD0" w:rsidP="00C36612">
      <w:pPr>
        <w:jc w:val="both"/>
        <w:rPr>
          <w:rFonts w:ascii="Garamond" w:hAnsi="Garamond"/>
          <w:lang w:val="es-ES_tradnl"/>
        </w:rPr>
      </w:pPr>
    </w:p>
    <w:p w:rsidR="00C36612" w:rsidRPr="00E84834" w:rsidRDefault="00F671BF" w:rsidP="00C36612">
      <w:pPr>
        <w:jc w:val="both"/>
        <w:rPr>
          <w:rFonts w:ascii="Garamond" w:hAnsi="Garamond"/>
          <w:lang w:val="es-ES_tradnl"/>
        </w:rPr>
      </w:pPr>
      <w:r w:rsidRPr="00E84834">
        <w:rPr>
          <w:rFonts w:ascii="Garamond" w:hAnsi="Garamond"/>
          <w:b/>
          <w:lang w:val="es-ES_tradnl"/>
        </w:rPr>
        <w:t>ARTICULO 34</w:t>
      </w:r>
      <w:r w:rsidRPr="00E84834">
        <w:rPr>
          <w:rFonts w:ascii="Garamond" w:hAnsi="Garamond"/>
          <w:lang w:val="es-ES_tradnl"/>
        </w:rPr>
        <w:t xml:space="preserve"> – Los Vicepresidentes tendrán las funciones d</w:t>
      </w:r>
      <w:r w:rsidR="006A4EB0" w:rsidRPr="00E84834">
        <w:rPr>
          <w:rFonts w:ascii="Garamond" w:hAnsi="Garamond"/>
          <w:lang w:val="es-ES_tradnl"/>
        </w:rPr>
        <w:t>e auxiliares de la Presidencia e</w:t>
      </w:r>
      <w:r w:rsidRPr="00E84834">
        <w:rPr>
          <w:rFonts w:ascii="Garamond" w:hAnsi="Garamond"/>
          <w:lang w:val="es-ES_tradnl"/>
        </w:rPr>
        <w:t>n los términos</w:t>
      </w:r>
      <w:r w:rsidR="006A4EB0" w:rsidRPr="00E84834">
        <w:rPr>
          <w:rFonts w:ascii="Garamond" w:hAnsi="Garamond"/>
          <w:lang w:val="es-ES_tradnl"/>
        </w:rPr>
        <w:t xml:space="preserve"> de las comisiones que al e</w:t>
      </w:r>
      <w:r w:rsidRPr="00E84834">
        <w:rPr>
          <w:rFonts w:ascii="Garamond" w:hAnsi="Garamond"/>
          <w:lang w:val="es-ES_tradnl"/>
        </w:rPr>
        <w:t>fecto les asigne, la misma, a cada uno</w:t>
      </w:r>
      <w:r w:rsidR="006A4EB0" w:rsidRPr="00E84834">
        <w:rPr>
          <w:rFonts w:ascii="Garamond" w:hAnsi="Garamond"/>
          <w:lang w:val="es-ES_tradnl"/>
        </w:rPr>
        <w:t xml:space="preserve"> de ellos. En caso de ausencia o</w:t>
      </w:r>
      <w:r w:rsidRPr="00E84834">
        <w:rPr>
          <w:rFonts w:ascii="Garamond" w:hAnsi="Garamond"/>
          <w:lang w:val="es-ES_tradnl"/>
        </w:rPr>
        <w:t xml:space="preserve"> licencia </w:t>
      </w:r>
      <w:r w:rsidR="006A4EB0" w:rsidRPr="00E84834">
        <w:rPr>
          <w:rFonts w:ascii="Garamond" w:hAnsi="Garamond"/>
          <w:lang w:val="es-ES_tradnl"/>
        </w:rPr>
        <w:t xml:space="preserve">temporera de Presidente, este nominara, de los tres Vicepresidentes electos, el que deberá suplirlo durante al termino de su temporalidad. </w:t>
      </w:r>
    </w:p>
    <w:p w:rsidR="006A4EB0" w:rsidRPr="00E84834" w:rsidRDefault="006A4EB0" w:rsidP="00C36612">
      <w:pPr>
        <w:jc w:val="both"/>
        <w:rPr>
          <w:rFonts w:ascii="Garamond" w:hAnsi="Garamond"/>
          <w:lang w:val="es-ES_tradnl"/>
        </w:rPr>
      </w:pPr>
    </w:p>
    <w:p w:rsidR="006A4EB0" w:rsidRPr="00E84834" w:rsidRDefault="006A4EB0" w:rsidP="00C36612">
      <w:pPr>
        <w:jc w:val="both"/>
        <w:rPr>
          <w:rFonts w:ascii="Garamond" w:hAnsi="Garamond"/>
          <w:lang w:val="es-ES_tradnl"/>
        </w:rPr>
      </w:pPr>
      <w:r w:rsidRPr="00E84834">
        <w:rPr>
          <w:rFonts w:ascii="Garamond" w:hAnsi="Garamond"/>
          <w:b/>
          <w:lang w:val="es-ES_tradnl"/>
        </w:rPr>
        <w:t>ARTICULO 35</w:t>
      </w:r>
      <w:r w:rsidRPr="00E84834">
        <w:rPr>
          <w:rFonts w:ascii="Garamond" w:hAnsi="Garamond"/>
          <w:lang w:val="es-ES_tradnl"/>
        </w:rPr>
        <w:t xml:space="preserve"> – Son atribuciones del Secretario:</w:t>
      </w:r>
    </w:p>
    <w:p w:rsidR="006A4EB0" w:rsidRPr="00E84834" w:rsidRDefault="006A4EB0" w:rsidP="006A4EB0">
      <w:pPr>
        <w:pStyle w:val="ListParagraph"/>
        <w:numPr>
          <w:ilvl w:val="0"/>
          <w:numId w:val="15"/>
        </w:numPr>
        <w:jc w:val="both"/>
        <w:rPr>
          <w:rFonts w:ascii="Garamond" w:hAnsi="Garamond"/>
          <w:lang w:val="es-ES_tradnl"/>
        </w:rPr>
      </w:pPr>
      <w:r w:rsidRPr="00E84834">
        <w:rPr>
          <w:rFonts w:ascii="Garamond" w:hAnsi="Garamond"/>
          <w:lang w:val="es-ES_tradnl"/>
        </w:rPr>
        <w:t>Ejercer sus funciones por el periodo para el cual fue electo.</w:t>
      </w:r>
    </w:p>
    <w:p w:rsidR="006A4EB0" w:rsidRPr="00E84834" w:rsidRDefault="006A4EB0" w:rsidP="006A4EB0">
      <w:pPr>
        <w:pStyle w:val="ListParagraph"/>
        <w:numPr>
          <w:ilvl w:val="0"/>
          <w:numId w:val="15"/>
        </w:numPr>
        <w:jc w:val="both"/>
        <w:rPr>
          <w:rFonts w:ascii="Garamond" w:hAnsi="Garamond"/>
          <w:lang w:val="es-ES_tradnl"/>
        </w:rPr>
      </w:pPr>
      <w:r w:rsidRPr="00E84834">
        <w:rPr>
          <w:rFonts w:ascii="Garamond" w:hAnsi="Garamond"/>
          <w:lang w:val="es-ES_tradnl"/>
        </w:rPr>
        <w:t>Dar cuenta oportunamente al Presidente de toda la correspondencia y asuntos que se reciban en la Confederación.</w:t>
      </w:r>
    </w:p>
    <w:p w:rsidR="0088673D" w:rsidRPr="00E84834" w:rsidRDefault="006A4EB0" w:rsidP="006A4EB0">
      <w:pPr>
        <w:pStyle w:val="ListParagraph"/>
        <w:numPr>
          <w:ilvl w:val="0"/>
          <w:numId w:val="15"/>
        </w:numPr>
        <w:jc w:val="both"/>
        <w:rPr>
          <w:rFonts w:ascii="Garamond" w:hAnsi="Garamond"/>
          <w:lang w:val="es-ES_tradnl"/>
        </w:rPr>
      </w:pPr>
      <w:r w:rsidRPr="00E84834">
        <w:rPr>
          <w:rFonts w:ascii="Garamond" w:hAnsi="Garamond"/>
          <w:lang w:val="es-ES_tradnl"/>
        </w:rPr>
        <w:t xml:space="preserve">Firmar en su caso, la correspondencia </w:t>
      </w:r>
      <w:r w:rsidR="0088673D" w:rsidRPr="00E84834">
        <w:rPr>
          <w:rFonts w:ascii="Garamond" w:hAnsi="Garamond"/>
          <w:lang w:val="es-ES_tradnl"/>
        </w:rPr>
        <w:t>oficial de la Confederación.</w:t>
      </w:r>
    </w:p>
    <w:p w:rsidR="006A4EB0" w:rsidRPr="00E84834" w:rsidRDefault="0088673D" w:rsidP="006A4EB0">
      <w:pPr>
        <w:pStyle w:val="ListParagraph"/>
        <w:numPr>
          <w:ilvl w:val="0"/>
          <w:numId w:val="15"/>
        </w:numPr>
        <w:jc w:val="both"/>
        <w:rPr>
          <w:rFonts w:ascii="Garamond" w:hAnsi="Garamond"/>
          <w:lang w:val="es-ES_tradnl"/>
        </w:rPr>
      </w:pPr>
      <w:r w:rsidRPr="00E84834">
        <w:rPr>
          <w:rFonts w:ascii="Garamond" w:hAnsi="Garamond"/>
          <w:lang w:val="es-ES_tradnl"/>
        </w:rPr>
        <w:t>Recalcar del Presidente o del Vicepresidente correspondiente, los acuerdos para el despacho de los asuntos de la Confederación.</w:t>
      </w:r>
    </w:p>
    <w:p w:rsidR="0088673D" w:rsidRPr="00E84834" w:rsidRDefault="00B93061" w:rsidP="006A4EB0">
      <w:pPr>
        <w:pStyle w:val="ListParagraph"/>
        <w:numPr>
          <w:ilvl w:val="0"/>
          <w:numId w:val="15"/>
        </w:numPr>
        <w:jc w:val="both"/>
        <w:rPr>
          <w:rFonts w:ascii="Garamond" w:hAnsi="Garamond"/>
          <w:lang w:val="es-ES_tradnl"/>
        </w:rPr>
      </w:pPr>
      <w:r w:rsidRPr="00E84834">
        <w:rPr>
          <w:rFonts w:ascii="Garamond" w:hAnsi="Garamond"/>
          <w:lang w:val="es-ES_tradnl"/>
        </w:rPr>
        <w:t>Asistir a todas las juntas que celebre al Comité Ejecutivo y a las sesiones del Congreso.</w:t>
      </w:r>
    </w:p>
    <w:p w:rsidR="00B93061" w:rsidRPr="00E84834" w:rsidRDefault="00B93061" w:rsidP="006A4EB0">
      <w:pPr>
        <w:pStyle w:val="ListParagraph"/>
        <w:numPr>
          <w:ilvl w:val="0"/>
          <w:numId w:val="15"/>
        </w:numPr>
        <w:jc w:val="both"/>
        <w:rPr>
          <w:rFonts w:ascii="Garamond" w:hAnsi="Garamond"/>
          <w:lang w:val="es-ES_tradnl"/>
        </w:rPr>
      </w:pPr>
      <w:r w:rsidRPr="00E84834">
        <w:rPr>
          <w:rFonts w:ascii="Garamond" w:hAnsi="Garamond"/>
          <w:lang w:val="es-ES_tradnl"/>
        </w:rPr>
        <w:t>Dar a conocer oportunamente, a las Federaciones y Agrupaciones afiliadas las circulares y disposiciones emanadas por la propia Confederación.</w:t>
      </w:r>
    </w:p>
    <w:p w:rsidR="00B93061" w:rsidRPr="00E84834" w:rsidRDefault="00B93061" w:rsidP="006A4EB0">
      <w:pPr>
        <w:pStyle w:val="ListParagraph"/>
        <w:numPr>
          <w:ilvl w:val="0"/>
          <w:numId w:val="15"/>
        </w:numPr>
        <w:jc w:val="both"/>
        <w:rPr>
          <w:rFonts w:ascii="Garamond" w:hAnsi="Garamond"/>
          <w:lang w:val="es-ES_tradnl"/>
        </w:rPr>
      </w:pPr>
      <w:r w:rsidRPr="00E84834">
        <w:rPr>
          <w:rFonts w:ascii="Garamond" w:hAnsi="Garamond"/>
          <w:lang w:val="es-ES_tradnl"/>
        </w:rPr>
        <w:t xml:space="preserve">Preparar con la debida anticipación la documentación </w:t>
      </w:r>
      <w:r w:rsidR="00055C14" w:rsidRPr="00E84834">
        <w:rPr>
          <w:rFonts w:ascii="Garamond" w:hAnsi="Garamond"/>
          <w:lang w:val="es-ES_tradnl"/>
        </w:rPr>
        <w:t xml:space="preserve">de los asuntos que deban tratarse en las sesiones del Comité Ejecutivo, formulando previamente al </w:t>
      </w:r>
      <w:proofErr w:type="spellStart"/>
      <w:r w:rsidR="00055C14" w:rsidRPr="00E84834">
        <w:rPr>
          <w:rFonts w:ascii="Garamond" w:hAnsi="Garamond"/>
          <w:lang w:val="es-ES_tradnl"/>
        </w:rPr>
        <w:t>ordel</w:t>
      </w:r>
      <w:bookmarkStart w:id="0" w:name="_GoBack"/>
      <w:bookmarkEnd w:id="0"/>
      <w:proofErr w:type="spellEnd"/>
      <w:r w:rsidR="00055C14" w:rsidRPr="00E84834">
        <w:rPr>
          <w:rFonts w:ascii="Garamond" w:hAnsi="Garamond"/>
          <w:lang w:val="es-ES_tradnl"/>
        </w:rPr>
        <w:t xml:space="preserve"> del día.</w:t>
      </w:r>
    </w:p>
    <w:p w:rsidR="00055C14" w:rsidRPr="00E84834" w:rsidRDefault="00055C14" w:rsidP="006A4EB0">
      <w:pPr>
        <w:pStyle w:val="ListParagraph"/>
        <w:numPr>
          <w:ilvl w:val="0"/>
          <w:numId w:val="15"/>
        </w:numPr>
        <w:jc w:val="both"/>
        <w:rPr>
          <w:rFonts w:ascii="Garamond" w:hAnsi="Garamond"/>
          <w:lang w:val="es-ES_tradnl"/>
        </w:rPr>
      </w:pPr>
      <w:r w:rsidRPr="00E84834">
        <w:rPr>
          <w:rFonts w:ascii="Garamond" w:hAnsi="Garamond"/>
          <w:lang w:val="es-ES_tradnl"/>
        </w:rPr>
        <w:t>Dar lectura al acta en cada sesión, proporcionando los informes que se le pidan en relación con las mismas.</w:t>
      </w:r>
    </w:p>
    <w:p w:rsidR="00055C14" w:rsidRPr="00E84834" w:rsidRDefault="00055C14" w:rsidP="006A4EB0">
      <w:pPr>
        <w:pStyle w:val="ListParagraph"/>
        <w:numPr>
          <w:ilvl w:val="0"/>
          <w:numId w:val="15"/>
        </w:numPr>
        <w:jc w:val="both"/>
        <w:rPr>
          <w:rFonts w:ascii="Garamond" w:hAnsi="Garamond"/>
          <w:lang w:val="es-ES_tradnl"/>
        </w:rPr>
      </w:pPr>
      <w:r w:rsidRPr="00E84834">
        <w:rPr>
          <w:rFonts w:ascii="Garamond" w:hAnsi="Garamond"/>
          <w:lang w:val="es-ES_tradnl"/>
        </w:rPr>
        <w:t>Levantar el acta en todas las sesiones que se celebren y llevar un registro de los acuerdos.</w:t>
      </w:r>
    </w:p>
    <w:p w:rsidR="00055C14" w:rsidRPr="00E84834" w:rsidRDefault="00055C14" w:rsidP="006A4EB0">
      <w:pPr>
        <w:pStyle w:val="ListParagraph"/>
        <w:numPr>
          <w:ilvl w:val="0"/>
          <w:numId w:val="15"/>
        </w:numPr>
        <w:jc w:val="both"/>
        <w:rPr>
          <w:rFonts w:ascii="Garamond" w:hAnsi="Garamond"/>
          <w:lang w:val="es-ES_tradnl"/>
        </w:rPr>
      </w:pPr>
      <w:r w:rsidRPr="00E84834">
        <w:rPr>
          <w:rFonts w:ascii="Garamond" w:hAnsi="Garamond"/>
          <w:lang w:val="es-ES_tradnl"/>
        </w:rPr>
        <w:t>Organizar el trabajo de carácter administrativo de las oficinas de la Confederación.</w:t>
      </w:r>
    </w:p>
    <w:p w:rsidR="00055C14" w:rsidRPr="00E84834" w:rsidRDefault="00782FE3" w:rsidP="006A4EB0">
      <w:pPr>
        <w:pStyle w:val="ListParagraph"/>
        <w:numPr>
          <w:ilvl w:val="0"/>
          <w:numId w:val="15"/>
        </w:numPr>
        <w:jc w:val="both"/>
        <w:rPr>
          <w:rFonts w:ascii="Garamond" w:hAnsi="Garamond"/>
          <w:lang w:val="es-ES_tradnl"/>
        </w:rPr>
      </w:pPr>
      <w:r w:rsidRPr="00E84834">
        <w:rPr>
          <w:rFonts w:ascii="Garamond" w:hAnsi="Garamond"/>
          <w:lang w:val="es-ES_tradnl"/>
        </w:rPr>
        <w:t>Publicar formularios para la aceptación de los records de la CCCAN a efectos de llevar un registro completo y actualizado de los mismos.</w:t>
      </w:r>
    </w:p>
    <w:p w:rsidR="00796957" w:rsidRPr="00E84834" w:rsidRDefault="00796957" w:rsidP="00796957">
      <w:pPr>
        <w:jc w:val="both"/>
        <w:rPr>
          <w:rFonts w:ascii="Garamond" w:hAnsi="Garamond"/>
          <w:lang w:val="es-ES_tradnl"/>
        </w:rPr>
      </w:pPr>
    </w:p>
    <w:p w:rsidR="00796957" w:rsidRPr="00E84834" w:rsidRDefault="00796957" w:rsidP="00796957">
      <w:pPr>
        <w:jc w:val="both"/>
        <w:rPr>
          <w:rFonts w:ascii="Garamond" w:hAnsi="Garamond"/>
          <w:lang w:val="es-ES_tradnl"/>
        </w:rPr>
      </w:pPr>
      <w:r w:rsidRPr="00E84834">
        <w:rPr>
          <w:rFonts w:ascii="Garamond" w:hAnsi="Garamond"/>
          <w:b/>
          <w:lang w:val="es-ES_tradnl"/>
        </w:rPr>
        <w:t>ARTICULO 36</w:t>
      </w:r>
      <w:r w:rsidRPr="00E84834">
        <w:rPr>
          <w:rFonts w:ascii="Garamond" w:hAnsi="Garamond"/>
          <w:lang w:val="es-ES_tradnl"/>
        </w:rPr>
        <w:t xml:space="preserve"> – Son </w:t>
      </w:r>
      <w:r w:rsidR="002D4E86" w:rsidRPr="00E84834">
        <w:rPr>
          <w:rFonts w:ascii="Garamond" w:hAnsi="Garamond"/>
          <w:lang w:val="es-ES_tradnl"/>
        </w:rPr>
        <w:t xml:space="preserve">atribuciones del Tesorero: </w:t>
      </w:r>
      <w:r w:rsidR="004C09FA" w:rsidRPr="00E84834">
        <w:rPr>
          <w:rFonts w:ascii="Garamond" w:hAnsi="Garamond"/>
          <w:lang w:val="es-ES_tradnl"/>
        </w:rPr>
        <w:t>las de llevar una contabilidad y</w:t>
      </w:r>
      <w:r w:rsidR="002D4E86" w:rsidRPr="00E84834">
        <w:rPr>
          <w:rFonts w:ascii="Garamond" w:hAnsi="Garamond"/>
          <w:lang w:val="es-ES_tradnl"/>
        </w:rPr>
        <w:t xml:space="preserve"> presentar un estado de cuento en cada una de las reuniones del Congreso y del Comité Ejecutivo, pugnando por conseguir que incremente cada vez mas el fondo económico de la CCCAN, en ple</w:t>
      </w:r>
      <w:r w:rsidR="004C09FA" w:rsidRPr="00E84834">
        <w:rPr>
          <w:rFonts w:ascii="Garamond" w:hAnsi="Garamond"/>
          <w:lang w:val="es-ES_tradnl"/>
        </w:rPr>
        <w:t>no acuerdo con la Presidencia El</w:t>
      </w:r>
      <w:r w:rsidR="002D4E86" w:rsidRPr="00E84834">
        <w:rPr>
          <w:rFonts w:ascii="Garamond" w:hAnsi="Garamond"/>
          <w:lang w:val="es-ES_tradnl"/>
        </w:rPr>
        <w:t xml:space="preserve"> Tesorero enviará, no mas tarde</w:t>
      </w:r>
      <w:r w:rsidR="00B26679" w:rsidRPr="00E84834">
        <w:rPr>
          <w:rFonts w:ascii="Garamond" w:hAnsi="Garamond"/>
          <w:lang w:val="es-ES_tradnl"/>
        </w:rPr>
        <w:t xml:space="preserve"> del 30 de noviembre de carda añ</w:t>
      </w:r>
      <w:r w:rsidR="002D4E86" w:rsidRPr="00E84834">
        <w:rPr>
          <w:rFonts w:ascii="Garamond" w:hAnsi="Garamond"/>
          <w:lang w:val="es-ES_tradnl"/>
        </w:rPr>
        <w:t xml:space="preserve">o, </w:t>
      </w:r>
      <w:r w:rsidR="004C09FA" w:rsidRPr="00E84834">
        <w:rPr>
          <w:rFonts w:ascii="Garamond" w:hAnsi="Garamond"/>
          <w:lang w:val="es-ES_tradnl"/>
        </w:rPr>
        <w:t>notificación</w:t>
      </w:r>
      <w:r w:rsidR="002D4E86" w:rsidRPr="00E84834">
        <w:rPr>
          <w:rFonts w:ascii="Garamond" w:hAnsi="Garamond"/>
          <w:lang w:val="es-ES_tradnl"/>
        </w:rPr>
        <w:t xml:space="preserve"> de cobro de las cuotas que deben cubrirse a la CCCAN por cada </w:t>
      </w:r>
      <w:r w:rsidR="004C09FA" w:rsidRPr="00E84834">
        <w:rPr>
          <w:rFonts w:ascii="Garamond" w:hAnsi="Garamond"/>
          <w:lang w:val="es-ES_tradnl"/>
        </w:rPr>
        <w:t>Federación</w:t>
      </w:r>
      <w:r w:rsidR="002D4E86" w:rsidRPr="00E84834">
        <w:rPr>
          <w:rFonts w:ascii="Garamond" w:hAnsi="Garamond"/>
          <w:lang w:val="es-ES_tradnl"/>
        </w:rPr>
        <w:t xml:space="preserve"> o </w:t>
      </w:r>
      <w:r w:rsidR="004C09FA" w:rsidRPr="00E84834">
        <w:rPr>
          <w:rFonts w:ascii="Garamond" w:hAnsi="Garamond"/>
          <w:lang w:val="es-ES_tradnl"/>
        </w:rPr>
        <w:t>Agrupación</w:t>
      </w:r>
      <w:r w:rsidR="002D4E86" w:rsidRPr="00E84834">
        <w:rPr>
          <w:rFonts w:ascii="Garamond" w:hAnsi="Garamond"/>
          <w:lang w:val="es-ES_tradnl"/>
        </w:rPr>
        <w:t xml:space="preserve"> afiliada , advertidos de que no hacerlo, quedara suspendidas su </w:t>
      </w:r>
      <w:r w:rsidR="004C09FA" w:rsidRPr="00E84834">
        <w:rPr>
          <w:rFonts w:ascii="Garamond" w:hAnsi="Garamond"/>
          <w:lang w:val="es-ES_tradnl"/>
        </w:rPr>
        <w:t>derechos</w:t>
      </w:r>
      <w:r w:rsidR="002D4E86" w:rsidRPr="00E84834">
        <w:rPr>
          <w:rFonts w:ascii="Garamond" w:hAnsi="Garamond"/>
          <w:lang w:val="es-ES_tradnl"/>
        </w:rPr>
        <w:t xml:space="preserve"> en los términos</w:t>
      </w:r>
      <w:r w:rsidR="00B04712" w:rsidRPr="00E84834">
        <w:rPr>
          <w:rFonts w:ascii="Garamond" w:hAnsi="Garamond"/>
          <w:lang w:val="es-ES_tradnl"/>
        </w:rPr>
        <w:t xml:space="preserve"> de este Constitución. A</w:t>
      </w:r>
      <w:r w:rsidR="004C09FA" w:rsidRPr="00E84834">
        <w:rPr>
          <w:rFonts w:ascii="Garamond" w:hAnsi="Garamond"/>
          <w:lang w:val="es-ES_tradnl"/>
        </w:rPr>
        <w:t>sí mismo, el Tesorero deberá enviar a cada Federación y Agrupación afiliada un estado contable at 31 de diciembre de cada a</w:t>
      </w:r>
      <w:r w:rsidR="00B26679" w:rsidRPr="00E84834">
        <w:rPr>
          <w:rFonts w:ascii="Garamond" w:hAnsi="Garamond"/>
          <w:lang w:val="es-ES_tradnl"/>
        </w:rPr>
        <w:t>ñ</w:t>
      </w:r>
      <w:r w:rsidR="004C09FA" w:rsidRPr="00E84834">
        <w:rPr>
          <w:rFonts w:ascii="Garamond" w:hAnsi="Garamond"/>
          <w:lang w:val="es-ES_tradnl"/>
        </w:rPr>
        <w:t xml:space="preserve">o. </w:t>
      </w:r>
    </w:p>
    <w:p w:rsidR="00B04712" w:rsidRPr="00E84834" w:rsidRDefault="00B04712" w:rsidP="00796957">
      <w:pPr>
        <w:jc w:val="both"/>
        <w:rPr>
          <w:rFonts w:ascii="Garamond" w:hAnsi="Garamond"/>
          <w:lang w:val="es-ES_tradnl"/>
        </w:rPr>
      </w:pPr>
    </w:p>
    <w:p w:rsidR="00B04712" w:rsidRPr="00E84834" w:rsidRDefault="00B04712" w:rsidP="00B04712">
      <w:pPr>
        <w:jc w:val="center"/>
        <w:rPr>
          <w:rFonts w:ascii="Garamond" w:hAnsi="Garamond"/>
          <w:b/>
          <w:lang w:val="es-ES_tradnl"/>
        </w:rPr>
      </w:pPr>
      <w:r w:rsidRPr="00E84834">
        <w:rPr>
          <w:rFonts w:ascii="Garamond" w:hAnsi="Garamond"/>
          <w:b/>
          <w:lang w:val="es-ES_tradnl"/>
        </w:rPr>
        <w:t>CAPITULO XI</w:t>
      </w:r>
    </w:p>
    <w:p w:rsidR="00B04712" w:rsidRPr="00E84834" w:rsidRDefault="00B04712" w:rsidP="00796957">
      <w:pPr>
        <w:jc w:val="both"/>
        <w:rPr>
          <w:rFonts w:ascii="Garamond" w:hAnsi="Garamond"/>
          <w:b/>
          <w:lang w:val="es-ES_tradnl"/>
        </w:rPr>
      </w:pPr>
    </w:p>
    <w:p w:rsidR="00B04712" w:rsidRPr="00E84834" w:rsidRDefault="00B04712" w:rsidP="00796957">
      <w:pPr>
        <w:jc w:val="both"/>
        <w:rPr>
          <w:rFonts w:ascii="Garamond" w:hAnsi="Garamond"/>
          <w:b/>
          <w:lang w:val="es-ES_tradnl"/>
        </w:rPr>
      </w:pPr>
      <w:r w:rsidRPr="00E84834">
        <w:rPr>
          <w:rFonts w:ascii="Garamond" w:hAnsi="Garamond"/>
          <w:b/>
          <w:lang w:val="es-ES_tradnl"/>
        </w:rPr>
        <w:t>VACANTES</w:t>
      </w:r>
    </w:p>
    <w:p w:rsidR="00B04712" w:rsidRPr="00E84834" w:rsidRDefault="00B04712" w:rsidP="00796957">
      <w:pPr>
        <w:jc w:val="both"/>
        <w:rPr>
          <w:rFonts w:ascii="Garamond" w:hAnsi="Garamond"/>
          <w:b/>
          <w:lang w:val="es-ES_tradnl"/>
        </w:rPr>
      </w:pPr>
    </w:p>
    <w:p w:rsidR="00B04712" w:rsidRPr="00E84834" w:rsidRDefault="00B04712" w:rsidP="00796957">
      <w:pPr>
        <w:jc w:val="both"/>
        <w:rPr>
          <w:rFonts w:ascii="Garamond" w:hAnsi="Garamond"/>
          <w:lang w:val="es-ES_tradnl"/>
        </w:rPr>
      </w:pPr>
      <w:r w:rsidRPr="00E84834">
        <w:rPr>
          <w:rFonts w:ascii="Garamond" w:hAnsi="Garamond"/>
          <w:b/>
          <w:lang w:val="es-ES_tradnl"/>
        </w:rPr>
        <w:t>ARTICULO 37</w:t>
      </w:r>
      <w:r w:rsidRPr="00E84834">
        <w:rPr>
          <w:rFonts w:ascii="Garamond" w:hAnsi="Garamond"/>
          <w:lang w:val="es-ES_tradnl"/>
        </w:rPr>
        <w:t xml:space="preserve"> – Cualquier vacante definitiva que se presente dentro del Comité Ejecutivo, a excepción </w:t>
      </w:r>
      <w:r w:rsidR="00514FA6" w:rsidRPr="00E84834">
        <w:rPr>
          <w:rFonts w:ascii="Garamond" w:hAnsi="Garamond"/>
          <w:lang w:val="es-ES_tradnl"/>
        </w:rPr>
        <w:t>del Presidente Honorario Vitalici</w:t>
      </w:r>
      <w:r w:rsidRPr="00E84834">
        <w:rPr>
          <w:rFonts w:ascii="Garamond" w:hAnsi="Garamond"/>
          <w:lang w:val="es-ES_tradnl"/>
        </w:rPr>
        <w:t xml:space="preserve">o, será llenada, provisionalmente por mayoría de votos del Comité </w:t>
      </w:r>
      <w:r w:rsidR="00514FA6" w:rsidRPr="00E84834">
        <w:rPr>
          <w:rFonts w:ascii="Garamond" w:hAnsi="Garamond"/>
          <w:lang w:val="es-ES_tradnl"/>
        </w:rPr>
        <w:t>Ejecutivo, sujeta a ratificación por parte del Congreso siguiente.</w:t>
      </w:r>
    </w:p>
    <w:p w:rsidR="00514FA6" w:rsidRPr="00E84834" w:rsidRDefault="00514FA6" w:rsidP="00796957">
      <w:pPr>
        <w:jc w:val="both"/>
        <w:rPr>
          <w:rFonts w:ascii="Garamond" w:hAnsi="Garamond"/>
          <w:lang w:val="es-ES_tradnl"/>
        </w:rPr>
      </w:pPr>
    </w:p>
    <w:p w:rsidR="00514FA6" w:rsidRPr="00E84834" w:rsidRDefault="00514FA6" w:rsidP="00514FA6">
      <w:pPr>
        <w:jc w:val="center"/>
        <w:rPr>
          <w:rFonts w:ascii="Garamond" w:hAnsi="Garamond"/>
          <w:b/>
          <w:lang w:val="es-ES_tradnl"/>
        </w:rPr>
      </w:pPr>
      <w:r w:rsidRPr="00E84834">
        <w:rPr>
          <w:rFonts w:ascii="Garamond" w:hAnsi="Garamond"/>
          <w:b/>
          <w:lang w:val="es-ES_tradnl"/>
        </w:rPr>
        <w:t>CAPITULO XII</w:t>
      </w:r>
    </w:p>
    <w:p w:rsidR="00514FA6" w:rsidRPr="00E84834" w:rsidRDefault="00514FA6" w:rsidP="00796957">
      <w:pPr>
        <w:jc w:val="both"/>
        <w:rPr>
          <w:rFonts w:ascii="Garamond" w:hAnsi="Garamond"/>
          <w:b/>
          <w:lang w:val="es-ES_tradnl"/>
        </w:rPr>
      </w:pPr>
    </w:p>
    <w:p w:rsidR="00514FA6" w:rsidRPr="00E84834" w:rsidRDefault="00514FA6" w:rsidP="00796957">
      <w:pPr>
        <w:jc w:val="both"/>
        <w:rPr>
          <w:rFonts w:ascii="Garamond" w:hAnsi="Garamond"/>
          <w:b/>
          <w:lang w:val="es-ES_tradnl"/>
        </w:rPr>
      </w:pPr>
      <w:r w:rsidRPr="00E84834">
        <w:rPr>
          <w:rFonts w:ascii="Garamond" w:hAnsi="Garamond"/>
          <w:b/>
          <w:lang w:val="es-ES_tradnl"/>
        </w:rPr>
        <w:t>IDIOMAS</w:t>
      </w:r>
    </w:p>
    <w:p w:rsidR="00514FA6" w:rsidRPr="00E84834" w:rsidRDefault="00514FA6" w:rsidP="00796957">
      <w:pPr>
        <w:jc w:val="both"/>
        <w:rPr>
          <w:rFonts w:ascii="Garamond" w:hAnsi="Garamond"/>
          <w:b/>
          <w:lang w:val="es-ES_tradnl"/>
        </w:rPr>
      </w:pPr>
    </w:p>
    <w:p w:rsidR="00514FA6" w:rsidRPr="00E84834" w:rsidRDefault="00514FA6" w:rsidP="00796957">
      <w:pPr>
        <w:jc w:val="both"/>
        <w:rPr>
          <w:rFonts w:ascii="Garamond" w:hAnsi="Garamond"/>
          <w:lang w:val="es-ES_tradnl"/>
        </w:rPr>
      </w:pPr>
      <w:r w:rsidRPr="00E84834">
        <w:rPr>
          <w:rFonts w:ascii="Garamond" w:hAnsi="Garamond"/>
          <w:b/>
          <w:lang w:val="es-ES_tradnl"/>
        </w:rPr>
        <w:t>ARTICULO 38</w:t>
      </w:r>
      <w:r w:rsidRPr="00E84834">
        <w:rPr>
          <w:rFonts w:ascii="Garamond" w:hAnsi="Garamond"/>
          <w:lang w:val="es-ES_tradnl"/>
        </w:rPr>
        <w:t xml:space="preserve"> – Los idiomas oficiales de la CCCAN serán tanto el español</w:t>
      </w:r>
      <w:r w:rsidR="00B26679" w:rsidRPr="00E84834">
        <w:rPr>
          <w:rFonts w:ascii="Garamond" w:hAnsi="Garamond"/>
          <w:lang w:val="es-ES_tradnl"/>
        </w:rPr>
        <w:t xml:space="preserve"> como el inglé</w:t>
      </w:r>
      <w:r w:rsidRPr="00E84834">
        <w:rPr>
          <w:rFonts w:ascii="Garamond" w:hAnsi="Garamond"/>
          <w:lang w:val="es-ES_tradnl"/>
        </w:rPr>
        <w:t xml:space="preserve">s; para cualquier aclaración en relación con las impresiones o ediciones que hagan de la </w:t>
      </w:r>
      <w:r w:rsidR="00B26679" w:rsidRPr="00E84834">
        <w:rPr>
          <w:rFonts w:ascii="Garamond" w:hAnsi="Garamond"/>
          <w:lang w:val="es-ES_tradnl"/>
        </w:rPr>
        <w:t>Constitución</w:t>
      </w:r>
      <w:r w:rsidRPr="00E84834">
        <w:rPr>
          <w:rFonts w:ascii="Garamond" w:hAnsi="Garamond"/>
          <w:lang w:val="es-ES_tradnl"/>
        </w:rPr>
        <w:t xml:space="preserve"> o de los </w:t>
      </w:r>
      <w:r w:rsidR="00B26679" w:rsidRPr="00E84834">
        <w:rPr>
          <w:rFonts w:ascii="Garamond" w:hAnsi="Garamond"/>
          <w:lang w:val="es-ES_tradnl"/>
        </w:rPr>
        <w:t xml:space="preserve">reglamentos, deberá sujetarse a la impresión de la versión en español. A los países de habla castellana se les enviara la correspondencia en español, y a los de habla inglés. </w:t>
      </w:r>
    </w:p>
    <w:p w:rsidR="00B26679" w:rsidRPr="00E84834" w:rsidRDefault="00B26679" w:rsidP="00796957">
      <w:pPr>
        <w:jc w:val="both"/>
        <w:rPr>
          <w:rFonts w:ascii="Garamond" w:hAnsi="Garamond"/>
          <w:lang w:val="es-ES_tradnl"/>
        </w:rPr>
      </w:pPr>
    </w:p>
    <w:p w:rsidR="00B26679" w:rsidRPr="00E84834" w:rsidRDefault="00B26679" w:rsidP="00B26679">
      <w:pPr>
        <w:jc w:val="center"/>
        <w:rPr>
          <w:rFonts w:ascii="Garamond" w:hAnsi="Garamond"/>
          <w:b/>
          <w:lang w:val="es-ES_tradnl"/>
        </w:rPr>
      </w:pPr>
      <w:r w:rsidRPr="00E84834">
        <w:rPr>
          <w:rFonts w:ascii="Garamond" w:hAnsi="Garamond"/>
          <w:b/>
          <w:lang w:val="es-ES_tradnl"/>
        </w:rPr>
        <w:t>CAPITULO XIII</w:t>
      </w:r>
    </w:p>
    <w:p w:rsidR="00B26679" w:rsidRPr="00E84834" w:rsidRDefault="00B26679" w:rsidP="00796957">
      <w:pPr>
        <w:jc w:val="both"/>
        <w:rPr>
          <w:rFonts w:ascii="Garamond" w:hAnsi="Garamond"/>
          <w:b/>
          <w:lang w:val="es-ES_tradnl"/>
        </w:rPr>
      </w:pPr>
    </w:p>
    <w:p w:rsidR="00B26679" w:rsidRPr="00E84834" w:rsidRDefault="00B26679" w:rsidP="00796957">
      <w:pPr>
        <w:jc w:val="both"/>
        <w:rPr>
          <w:rFonts w:ascii="Garamond" w:hAnsi="Garamond"/>
          <w:b/>
          <w:lang w:val="es-ES_tradnl"/>
        </w:rPr>
      </w:pPr>
      <w:r w:rsidRPr="00E84834">
        <w:rPr>
          <w:rFonts w:ascii="Garamond" w:hAnsi="Garamond"/>
          <w:b/>
          <w:lang w:val="es-ES_tradnl"/>
        </w:rPr>
        <w:t>REFORMAS</w:t>
      </w:r>
    </w:p>
    <w:p w:rsidR="00B26679" w:rsidRPr="00E84834" w:rsidRDefault="00B26679" w:rsidP="00796957">
      <w:pPr>
        <w:jc w:val="both"/>
        <w:rPr>
          <w:rFonts w:ascii="Garamond" w:hAnsi="Garamond"/>
          <w:b/>
          <w:lang w:val="es-ES_tradnl"/>
        </w:rPr>
      </w:pPr>
    </w:p>
    <w:p w:rsidR="00B26679" w:rsidRPr="00E84834" w:rsidRDefault="00B26679" w:rsidP="00796957">
      <w:pPr>
        <w:jc w:val="both"/>
        <w:rPr>
          <w:rFonts w:ascii="Garamond" w:hAnsi="Garamond"/>
          <w:lang w:val="es-ES_tradnl"/>
        </w:rPr>
      </w:pPr>
      <w:r w:rsidRPr="00E84834">
        <w:rPr>
          <w:rFonts w:ascii="Garamond" w:hAnsi="Garamond"/>
          <w:b/>
          <w:lang w:val="es-ES_tradnl"/>
        </w:rPr>
        <w:t>ARTICULO 39</w:t>
      </w:r>
      <w:r w:rsidRPr="00E84834">
        <w:rPr>
          <w:rFonts w:ascii="Garamond" w:hAnsi="Garamond"/>
          <w:lang w:val="es-ES_tradnl"/>
        </w:rPr>
        <w:t xml:space="preserve"> – Para que esta Constitución y Reglamentos puedan ser reformados, será necesario que en el orden del día respectivo, se incluya específicamente como punto de él, la discusión y aprobación en su caso de las modific</w:t>
      </w:r>
      <w:r w:rsidR="00B52DBE" w:rsidRPr="00E84834">
        <w:rPr>
          <w:rFonts w:ascii="Garamond" w:hAnsi="Garamond"/>
          <w:lang w:val="es-ES_tradnl"/>
        </w:rPr>
        <w:t>ac</w:t>
      </w:r>
      <w:r w:rsidRPr="00E84834">
        <w:rPr>
          <w:rFonts w:ascii="Garamond" w:hAnsi="Garamond"/>
          <w:lang w:val="es-ES_tradnl"/>
        </w:rPr>
        <w:t xml:space="preserve">iones </w:t>
      </w:r>
      <w:r w:rsidR="00B52DBE" w:rsidRPr="00E84834">
        <w:rPr>
          <w:rFonts w:ascii="Garamond" w:hAnsi="Garamond"/>
          <w:lang w:val="es-ES_tradnl"/>
        </w:rPr>
        <w:t xml:space="preserve">al mismo, </w:t>
      </w:r>
      <w:proofErr w:type="spellStart"/>
      <w:r w:rsidR="00B52DBE" w:rsidRPr="00E84834">
        <w:rPr>
          <w:rFonts w:ascii="Garamond" w:hAnsi="Garamond"/>
          <w:lang w:val="es-ES_tradnl"/>
        </w:rPr>
        <w:t>asi</w:t>
      </w:r>
      <w:proofErr w:type="spellEnd"/>
      <w:r w:rsidR="00B52DBE" w:rsidRPr="00E84834">
        <w:rPr>
          <w:rFonts w:ascii="Garamond" w:hAnsi="Garamond"/>
          <w:lang w:val="es-ES_tradnl"/>
        </w:rPr>
        <w:t xml:space="preserve"> como que se obtenga el voto de los dos terceras partes, cuando menos, de los delegados presentes, una vez declarado el quórum legal. Las propuestas de reforma deberán ser circuladas para conocimiento de los Miembros por lo menos con tres (3) meses de anticipación al Congreso que se traten la mismas. </w:t>
      </w:r>
    </w:p>
    <w:p w:rsidR="00B52DBE" w:rsidRPr="00E84834" w:rsidRDefault="00B52DBE" w:rsidP="00796957">
      <w:pPr>
        <w:jc w:val="both"/>
        <w:rPr>
          <w:rFonts w:ascii="Garamond" w:hAnsi="Garamond"/>
          <w:lang w:val="es-ES_tradnl"/>
        </w:rPr>
      </w:pPr>
    </w:p>
    <w:p w:rsidR="00B52DBE" w:rsidRPr="00E84834" w:rsidRDefault="00B52DBE" w:rsidP="00796957">
      <w:pPr>
        <w:jc w:val="both"/>
        <w:rPr>
          <w:rFonts w:ascii="Garamond" w:hAnsi="Garamond"/>
          <w:lang w:val="es-ES_tradnl"/>
        </w:rPr>
      </w:pPr>
      <w:r w:rsidRPr="00E84834">
        <w:rPr>
          <w:rFonts w:ascii="Garamond" w:hAnsi="Garamond"/>
          <w:lang w:val="es-ES_tradnl"/>
        </w:rPr>
        <w:t>En caso de emergencia puede considerar al Presidente cualquier reforma si para ello cuenta con la aprobación, por escrito, de las dos terceras partes cuando menos de los organismos filiales. Cualquier enmienda o adición a la Constitución y Reglamento aprobada por al Congreso tendrá efectividad de inmediato, a menos que no se determine diferente al momento de su aprobación.</w:t>
      </w:r>
    </w:p>
    <w:p w:rsidR="00B62214" w:rsidRPr="00E84834" w:rsidRDefault="00B62214" w:rsidP="00796957">
      <w:pPr>
        <w:jc w:val="both"/>
        <w:rPr>
          <w:rFonts w:ascii="Garamond" w:hAnsi="Garamond"/>
          <w:lang w:val="es-ES_tradnl"/>
        </w:rPr>
      </w:pPr>
    </w:p>
    <w:p w:rsidR="00B62214" w:rsidRPr="00E84834" w:rsidRDefault="00B62214" w:rsidP="00B62214">
      <w:pPr>
        <w:jc w:val="center"/>
        <w:rPr>
          <w:rFonts w:ascii="Garamond" w:hAnsi="Garamond"/>
          <w:b/>
          <w:lang w:val="es-ES_tradnl"/>
        </w:rPr>
      </w:pPr>
      <w:r w:rsidRPr="00E84834">
        <w:rPr>
          <w:rFonts w:ascii="Garamond" w:hAnsi="Garamond"/>
          <w:b/>
          <w:lang w:val="es-ES_tradnl"/>
        </w:rPr>
        <w:t>CAPITULO XIV</w:t>
      </w:r>
    </w:p>
    <w:p w:rsidR="00B62214" w:rsidRPr="00E84834" w:rsidRDefault="00B62214" w:rsidP="00796957">
      <w:pPr>
        <w:jc w:val="both"/>
        <w:rPr>
          <w:rFonts w:ascii="Garamond" w:hAnsi="Garamond"/>
          <w:b/>
          <w:lang w:val="es-ES_tradnl"/>
        </w:rPr>
      </w:pPr>
    </w:p>
    <w:p w:rsidR="00B62214" w:rsidRPr="00E84834" w:rsidRDefault="00B62214" w:rsidP="00796957">
      <w:pPr>
        <w:jc w:val="both"/>
        <w:rPr>
          <w:rFonts w:ascii="Garamond" w:hAnsi="Garamond"/>
          <w:b/>
          <w:lang w:val="es-ES_tradnl"/>
        </w:rPr>
      </w:pPr>
      <w:r w:rsidRPr="00E84834">
        <w:rPr>
          <w:rFonts w:ascii="Garamond" w:hAnsi="Garamond"/>
          <w:b/>
          <w:lang w:val="es-ES_tradnl"/>
        </w:rPr>
        <w:t>LOS COMITES PERMANENTES DE LA CCCAN</w:t>
      </w:r>
    </w:p>
    <w:p w:rsidR="00B62214" w:rsidRPr="00E84834" w:rsidRDefault="00B62214" w:rsidP="00796957">
      <w:pPr>
        <w:jc w:val="both"/>
        <w:rPr>
          <w:rFonts w:ascii="Garamond" w:hAnsi="Garamond"/>
          <w:b/>
          <w:lang w:val="es-ES_tradnl"/>
        </w:rPr>
      </w:pPr>
    </w:p>
    <w:p w:rsidR="00B62214" w:rsidRPr="00E84834" w:rsidRDefault="00B62214" w:rsidP="00796957">
      <w:pPr>
        <w:jc w:val="both"/>
        <w:rPr>
          <w:rFonts w:ascii="Garamond" w:hAnsi="Garamond"/>
          <w:lang w:val="es-ES_tradnl"/>
        </w:rPr>
      </w:pPr>
      <w:r w:rsidRPr="00E84834">
        <w:rPr>
          <w:rFonts w:ascii="Garamond" w:hAnsi="Garamond"/>
          <w:b/>
          <w:lang w:val="es-ES_tradnl"/>
        </w:rPr>
        <w:t>ARTICULO 40</w:t>
      </w:r>
      <w:r w:rsidRPr="00E84834">
        <w:rPr>
          <w:rFonts w:ascii="Garamond" w:hAnsi="Garamond"/>
          <w:lang w:val="es-ES_tradnl"/>
        </w:rPr>
        <w:t xml:space="preserve"> – Los Comités Permanentes de la CCCAN serán los siguientes:</w:t>
      </w:r>
    </w:p>
    <w:p w:rsidR="00B62214" w:rsidRPr="00E84834" w:rsidRDefault="00B62214" w:rsidP="00B62214">
      <w:pPr>
        <w:pStyle w:val="ListParagraph"/>
        <w:numPr>
          <w:ilvl w:val="0"/>
          <w:numId w:val="16"/>
        </w:numPr>
        <w:jc w:val="both"/>
        <w:rPr>
          <w:rFonts w:ascii="Garamond" w:hAnsi="Garamond"/>
          <w:lang w:val="es-ES_tradnl"/>
        </w:rPr>
      </w:pPr>
      <w:r w:rsidRPr="00E84834">
        <w:rPr>
          <w:rFonts w:ascii="Garamond" w:hAnsi="Garamond"/>
          <w:lang w:val="es-ES_tradnl"/>
        </w:rPr>
        <w:t>Comité Técnico de Natación (CTN)</w:t>
      </w:r>
    </w:p>
    <w:p w:rsidR="00B62214" w:rsidRPr="00E84834" w:rsidRDefault="00B62214" w:rsidP="00B62214">
      <w:pPr>
        <w:pStyle w:val="ListParagraph"/>
        <w:numPr>
          <w:ilvl w:val="0"/>
          <w:numId w:val="16"/>
        </w:numPr>
        <w:jc w:val="both"/>
        <w:rPr>
          <w:rFonts w:ascii="Garamond" w:hAnsi="Garamond"/>
          <w:lang w:val="es-ES_tradnl"/>
        </w:rPr>
      </w:pPr>
      <w:r w:rsidRPr="00E84834">
        <w:rPr>
          <w:rFonts w:ascii="Garamond" w:hAnsi="Garamond"/>
          <w:lang w:val="es-ES_tradnl"/>
        </w:rPr>
        <w:t>Comité Técnico de Clavados (CTC)</w:t>
      </w:r>
    </w:p>
    <w:p w:rsidR="00B62214" w:rsidRPr="00E84834" w:rsidRDefault="00B62214" w:rsidP="00B62214">
      <w:pPr>
        <w:pStyle w:val="ListParagraph"/>
        <w:numPr>
          <w:ilvl w:val="0"/>
          <w:numId w:val="16"/>
        </w:numPr>
        <w:jc w:val="both"/>
        <w:rPr>
          <w:rFonts w:ascii="Garamond" w:hAnsi="Garamond"/>
          <w:lang w:val="es-ES_tradnl"/>
        </w:rPr>
      </w:pPr>
      <w:r w:rsidRPr="00E84834">
        <w:rPr>
          <w:rFonts w:ascii="Garamond" w:hAnsi="Garamond"/>
          <w:lang w:val="es-ES_tradnl"/>
        </w:rPr>
        <w:t>Comité Técnico de Nado Sincronizado (CTNS)</w:t>
      </w:r>
    </w:p>
    <w:p w:rsidR="00B62214" w:rsidRPr="00E84834" w:rsidRDefault="00B62214" w:rsidP="00B62214">
      <w:pPr>
        <w:pStyle w:val="ListParagraph"/>
        <w:numPr>
          <w:ilvl w:val="0"/>
          <w:numId w:val="16"/>
        </w:numPr>
        <w:jc w:val="both"/>
        <w:rPr>
          <w:rFonts w:ascii="Garamond" w:hAnsi="Garamond"/>
          <w:lang w:val="es-ES_tradnl"/>
        </w:rPr>
      </w:pPr>
      <w:r w:rsidRPr="00E84834">
        <w:rPr>
          <w:rFonts w:ascii="Garamond" w:hAnsi="Garamond"/>
          <w:lang w:val="es-ES_tradnl"/>
        </w:rPr>
        <w:t>Comité Técnico de Polo Acuático (CTPA)</w:t>
      </w:r>
    </w:p>
    <w:p w:rsidR="00891518" w:rsidRPr="00E84834" w:rsidRDefault="00891518" w:rsidP="00B62214">
      <w:pPr>
        <w:pStyle w:val="ListParagraph"/>
        <w:numPr>
          <w:ilvl w:val="0"/>
          <w:numId w:val="16"/>
        </w:numPr>
        <w:jc w:val="both"/>
        <w:rPr>
          <w:rFonts w:ascii="Garamond" w:hAnsi="Garamond"/>
          <w:lang w:val="es-ES_tradnl"/>
        </w:rPr>
      </w:pPr>
      <w:r w:rsidRPr="00E84834">
        <w:rPr>
          <w:rFonts w:ascii="Garamond" w:hAnsi="Garamond"/>
          <w:lang w:val="es-ES"/>
        </w:rPr>
        <w:t>Comité Técnico de Aguas Abiertas (TOWC)</w:t>
      </w:r>
    </w:p>
    <w:p w:rsidR="00B62214" w:rsidRPr="00E84834" w:rsidRDefault="00B62214" w:rsidP="00B62214">
      <w:pPr>
        <w:jc w:val="both"/>
        <w:rPr>
          <w:rFonts w:ascii="Garamond" w:hAnsi="Garamond"/>
          <w:lang w:val="es-ES_tradnl"/>
        </w:rPr>
      </w:pPr>
    </w:p>
    <w:p w:rsidR="00B62214" w:rsidRPr="00E84834" w:rsidRDefault="00B62214" w:rsidP="00B62214">
      <w:pPr>
        <w:jc w:val="both"/>
        <w:rPr>
          <w:rFonts w:ascii="Garamond" w:hAnsi="Garamond"/>
          <w:lang w:val="es-ES_tradnl"/>
        </w:rPr>
      </w:pPr>
      <w:r w:rsidRPr="00E84834">
        <w:rPr>
          <w:rFonts w:ascii="Garamond" w:hAnsi="Garamond"/>
          <w:lang w:val="es-ES_tradnl"/>
        </w:rPr>
        <w:t xml:space="preserve"> </w:t>
      </w:r>
      <w:r w:rsidR="00703A07" w:rsidRPr="00E84834">
        <w:rPr>
          <w:rFonts w:ascii="Garamond" w:hAnsi="Garamond"/>
          <w:b/>
          <w:lang w:val="es-ES_tradnl"/>
        </w:rPr>
        <w:t>ARTICULO 41</w:t>
      </w:r>
      <w:r w:rsidR="00703A07" w:rsidRPr="00E84834">
        <w:rPr>
          <w:rFonts w:ascii="Garamond" w:hAnsi="Garamond"/>
          <w:lang w:val="es-ES_tradnl"/>
        </w:rPr>
        <w:t xml:space="preserve"> – Cada Comité Permanente de la CCCAN consistirá de un máximo de cinco (5) miembros, cada uno proveniente de diferentes Federaciones o Grupo y cada uno debe ser ciudadano o residente del país deportivo que lo nomine.</w:t>
      </w:r>
    </w:p>
    <w:p w:rsidR="00703A07" w:rsidRPr="00E84834" w:rsidRDefault="00703A07" w:rsidP="00B62214">
      <w:pPr>
        <w:jc w:val="both"/>
        <w:rPr>
          <w:rFonts w:ascii="Garamond" w:hAnsi="Garamond"/>
          <w:lang w:val="es-ES_tradnl"/>
        </w:rPr>
      </w:pPr>
    </w:p>
    <w:p w:rsidR="00703A07" w:rsidRPr="00E84834" w:rsidRDefault="00703A07" w:rsidP="00B62214">
      <w:pPr>
        <w:jc w:val="both"/>
        <w:rPr>
          <w:rFonts w:ascii="Garamond" w:hAnsi="Garamond"/>
          <w:lang w:val="es-ES_tradnl"/>
        </w:rPr>
      </w:pPr>
      <w:r w:rsidRPr="00E84834">
        <w:rPr>
          <w:rFonts w:ascii="Garamond" w:hAnsi="Garamond"/>
          <w:lang w:val="es-ES_tradnl"/>
        </w:rPr>
        <w:t xml:space="preserve">Los oficiales de los Comité Permanentes serán el Presidente y el Secretario. Miembros del Comité Ejecutivo de la CCCAN o de Federaciones o Grupos afiliadas pueden proponer candidatos para miembros de loa Comités Permanentes. </w:t>
      </w:r>
      <w:r w:rsidR="00EA4DF6" w:rsidRPr="00E84834">
        <w:rPr>
          <w:rFonts w:ascii="Garamond" w:hAnsi="Garamond"/>
          <w:lang w:val="es-ES_tradnl"/>
        </w:rPr>
        <w:t>El Comité Ejecutivo de la CCCAN en su primera reunión después de haber sido electo nombrar</w:t>
      </w:r>
      <w:r w:rsidR="005771EE" w:rsidRPr="00E84834">
        <w:rPr>
          <w:rFonts w:ascii="Garamond" w:hAnsi="Garamond"/>
          <w:lang w:val="es-ES_tradnl"/>
        </w:rPr>
        <w:t>a el Presidente, Secretario y de</w:t>
      </w:r>
      <w:r w:rsidR="00EA4DF6" w:rsidRPr="00E84834">
        <w:rPr>
          <w:rFonts w:ascii="Garamond" w:hAnsi="Garamond"/>
          <w:lang w:val="es-ES_tradnl"/>
        </w:rPr>
        <w:t xml:space="preserve">más miembros de los Comité Permanentes. Los Miembros de los Comités Permanentes estarán en funciones durante el mismo período que el Comité Ejecutivo. El Comité </w:t>
      </w:r>
      <w:r w:rsidR="00EA4DF6" w:rsidRPr="00E84834">
        <w:rPr>
          <w:rFonts w:ascii="Garamond" w:hAnsi="Garamond"/>
          <w:lang w:val="es-ES_tradnl"/>
        </w:rPr>
        <w:lastRenderedPageBreak/>
        <w:t>Ejecutivo de la CCCAN solo designará para miembros de los Comités Permanentes aquellas personas que sean reconocidos expertos en su respec</w:t>
      </w:r>
      <w:r w:rsidR="005771EE" w:rsidRPr="00E84834">
        <w:rPr>
          <w:rFonts w:ascii="Garamond" w:hAnsi="Garamond"/>
          <w:lang w:val="es-ES_tradnl"/>
        </w:rPr>
        <w:t xml:space="preserve">tiva disciplinas con experiencia, coherente como deportista, juez, oficial, entrenador o maestro y que están interesados y disponibles para asistir en forma activa y regular a las reuniones del Comité y cooperar con el mismo. De surgir una vacante, el Presidente de Comité deberá solicitar al Comité Ejecutivo de la CCCAN que nombre otra personal para cubrir la vacante en el Comité. </w:t>
      </w:r>
    </w:p>
    <w:p w:rsidR="005771EE" w:rsidRPr="00E84834" w:rsidRDefault="005771EE" w:rsidP="00B62214">
      <w:pPr>
        <w:jc w:val="both"/>
        <w:rPr>
          <w:rFonts w:ascii="Garamond" w:hAnsi="Garamond"/>
          <w:lang w:val="es-ES_tradnl"/>
        </w:rPr>
      </w:pPr>
    </w:p>
    <w:p w:rsidR="005771EE" w:rsidRPr="00E84834" w:rsidRDefault="005771EE" w:rsidP="00B62214">
      <w:pPr>
        <w:jc w:val="both"/>
        <w:rPr>
          <w:rFonts w:ascii="Garamond" w:hAnsi="Garamond"/>
          <w:lang w:val="es-ES_tradnl"/>
        </w:rPr>
      </w:pPr>
      <w:r w:rsidRPr="00E84834">
        <w:rPr>
          <w:rFonts w:ascii="Garamond" w:hAnsi="Garamond"/>
          <w:b/>
          <w:lang w:val="es-ES_tradnl"/>
        </w:rPr>
        <w:t>ARTICULO 42</w:t>
      </w:r>
      <w:r w:rsidRPr="00E84834">
        <w:rPr>
          <w:rFonts w:ascii="Garamond" w:hAnsi="Garamond"/>
          <w:lang w:val="es-ES_tradnl"/>
        </w:rPr>
        <w:t xml:space="preserve"> – Los derechos y obligaciones de loa Comités </w:t>
      </w:r>
      <w:r w:rsidR="00E62370" w:rsidRPr="00E84834">
        <w:rPr>
          <w:rFonts w:ascii="Garamond" w:hAnsi="Garamond"/>
          <w:lang w:val="es-ES_tradnl"/>
        </w:rPr>
        <w:t>Permanentes de la CCCAN incluyen pero no están limitados a los siguiente:</w:t>
      </w:r>
    </w:p>
    <w:p w:rsidR="00514FA6" w:rsidRPr="00E84834" w:rsidRDefault="00E62370" w:rsidP="00E62370">
      <w:pPr>
        <w:pStyle w:val="ListParagraph"/>
        <w:numPr>
          <w:ilvl w:val="0"/>
          <w:numId w:val="17"/>
        </w:numPr>
        <w:jc w:val="both"/>
        <w:rPr>
          <w:rFonts w:ascii="Garamond" w:hAnsi="Garamond"/>
          <w:lang w:val="es-ES_tradnl"/>
        </w:rPr>
      </w:pPr>
      <w:r w:rsidRPr="00E84834">
        <w:rPr>
          <w:rFonts w:ascii="Garamond" w:hAnsi="Garamond"/>
          <w:lang w:val="es-ES_tradnl"/>
        </w:rPr>
        <w:t>Considerar y decidir en asuntos asignados a ellos por el Comité Ejecutivo de la CCCAN.</w:t>
      </w:r>
    </w:p>
    <w:p w:rsidR="00E62370" w:rsidRPr="00E84834" w:rsidRDefault="00E62370" w:rsidP="00E62370">
      <w:pPr>
        <w:pStyle w:val="ListParagraph"/>
        <w:numPr>
          <w:ilvl w:val="0"/>
          <w:numId w:val="17"/>
        </w:numPr>
        <w:jc w:val="both"/>
        <w:rPr>
          <w:rFonts w:ascii="Garamond" w:hAnsi="Garamond"/>
          <w:lang w:val="es-ES_tradnl"/>
        </w:rPr>
      </w:pPr>
      <w:r w:rsidRPr="00E84834">
        <w:rPr>
          <w:rFonts w:ascii="Garamond" w:hAnsi="Garamond"/>
          <w:lang w:val="es-ES_tradnl"/>
        </w:rPr>
        <w:t>Promover su disciplina en diferentes formas (ejemplo: recogiendo experiencias, clínicas, circulando información técnica a los Miembros y sus afilados etc.).</w:t>
      </w:r>
    </w:p>
    <w:p w:rsidR="00E62370" w:rsidRPr="00E84834" w:rsidRDefault="00E62370" w:rsidP="00E62370">
      <w:pPr>
        <w:pStyle w:val="ListParagraph"/>
        <w:numPr>
          <w:ilvl w:val="0"/>
          <w:numId w:val="17"/>
        </w:numPr>
        <w:jc w:val="both"/>
        <w:rPr>
          <w:rFonts w:ascii="Garamond" w:hAnsi="Garamond"/>
          <w:lang w:val="es-ES_tradnl"/>
        </w:rPr>
      </w:pPr>
      <w:r w:rsidRPr="00E84834">
        <w:rPr>
          <w:rFonts w:ascii="Garamond" w:hAnsi="Garamond"/>
          <w:lang w:val="es-ES_tradnl"/>
        </w:rPr>
        <w:t>Intercambiar experiencias y opiniones con Federaciones Miembros y sus afiliados en relación a asuntos técnicos.</w:t>
      </w:r>
    </w:p>
    <w:p w:rsidR="00E62370" w:rsidRPr="00E84834" w:rsidRDefault="00E62370" w:rsidP="00E62370">
      <w:pPr>
        <w:pStyle w:val="ListParagraph"/>
        <w:numPr>
          <w:ilvl w:val="0"/>
          <w:numId w:val="17"/>
        </w:numPr>
        <w:jc w:val="both"/>
        <w:rPr>
          <w:rFonts w:ascii="Garamond" w:hAnsi="Garamond"/>
          <w:lang w:val="es-ES_tradnl"/>
        </w:rPr>
      </w:pPr>
      <w:r w:rsidRPr="00E84834">
        <w:rPr>
          <w:rFonts w:ascii="Garamond" w:hAnsi="Garamond"/>
          <w:lang w:val="es-ES_tradnl"/>
        </w:rPr>
        <w:t>Considerar y hacer recomendaciones al Comité Ejecutivo en todos los asuntos técnicos se su disciplina.</w:t>
      </w:r>
    </w:p>
    <w:p w:rsidR="000314A8" w:rsidRPr="00E84834" w:rsidRDefault="000314A8" w:rsidP="000314A8">
      <w:pPr>
        <w:pStyle w:val="ListParagraph"/>
        <w:numPr>
          <w:ilvl w:val="0"/>
          <w:numId w:val="17"/>
        </w:numPr>
        <w:jc w:val="both"/>
        <w:rPr>
          <w:rFonts w:ascii="Garamond" w:hAnsi="Garamond"/>
          <w:lang w:val="es-ES_tradnl"/>
        </w:rPr>
      </w:pPr>
      <w:r w:rsidRPr="00E84834">
        <w:rPr>
          <w:rFonts w:ascii="Garamond" w:hAnsi="Garamond"/>
          <w:lang w:val="es-ES_tradnl"/>
        </w:rPr>
        <w:t>Evaluar, promover y mantener la calidad de árbitros, jueces y oficiales técnicos dentro de la CCCAN y establecer un listado anual de oficiales reconocidos por CCCAN en cada disciplina.</w:t>
      </w:r>
    </w:p>
    <w:p w:rsidR="000314A8" w:rsidRPr="00E84834" w:rsidRDefault="000314A8" w:rsidP="000314A8">
      <w:pPr>
        <w:pStyle w:val="ListParagraph"/>
        <w:numPr>
          <w:ilvl w:val="0"/>
          <w:numId w:val="17"/>
        </w:numPr>
        <w:jc w:val="both"/>
        <w:rPr>
          <w:rFonts w:ascii="Garamond" w:hAnsi="Garamond"/>
          <w:lang w:val="es-ES_tradnl"/>
        </w:rPr>
      </w:pPr>
      <w:r w:rsidRPr="00E84834">
        <w:rPr>
          <w:rFonts w:ascii="Garamond" w:hAnsi="Garamond"/>
          <w:lang w:val="es-ES_tradnl"/>
        </w:rPr>
        <w:t>Cooperar en la preparación técnica y en el desarrollo de los Juegos Centroamericanos y del Caribe y de otros eventos de la CCCAN.</w:t>
      </w:r>
    </w:p>
    <w:p w:rsidR="000314A8" w:rsidRPr="00E84834" w:rsidRDefault="000314A8" w:rsidP="000314A8">
      <w:pPr>
        <w:pStyle w:val="ListParagraph"/>
        <w:numPr>
          <w:ilvl w:val="0"/>
          <w:numId w:val="17"/>
        </w:numPr>
        <w:jc w:val="both"/>
        <w:rPr>
          <w:rFonts w:ascii="Garamond" w:hAnsi="Garamond"/>
          <w:lang w:val="es-ES_tradnl"/>
        </w:rPr>
      </w:pPr>
      <w:r w:rsidRPr="00E84834">
        <w:rPr>
          <w:rFonts w:ascii="Garamond" w:hAnsi="Garamond"/>
          <w:lang w:val="es-ES_tradnl"/>
        </w:rPr>
        <w:t>Investigar equipos regulares y especificaciones para usarse en las instalaciones de eventos de CCCAN.</w:t>
      </w:r>
    </w:p>
    <w:p w:rsidR="000314A8" w:rsidRPr="00E84834" w:rsidRDefault="000314A8" w:rsidP="000314A8">
      <w:pPr>
        <w:pStyle w:val="ListParagraph"/>
        <w:numPr>
          <w:ilvl w:val="0"/>
          <w:numId w:val="17"/>
        </w:numPr>
        <w:jc w:val="both"/>
        <w:rPr>
          <w:rFonts w:ascii="Garamond" w:hAnsi="Garamond"/>
          <w:lang w:val="es-ES_tradnl"/>
        </w:rPr>
      </w:pPr>
      <w:r w:rsidRPr="00E84834">
        <w:rPr>
          <w:rFonts w:ascii="Garamond" w:hAnsi="Garamond"/>
          <w:lang w:val="es-ES_tradnl"/>
        </w:rPr>
        <w:t xml:space="preserve">Controlar la preparación técnica y el desarrollo técnico de los Campeonatos Centroamericanos y del Caribe y de todos los demás eventos de la CCCAN en sus disciplinas. </w:t>
      </w:r>
    </w:p>
    <w:p w:rsidR="000314A8" w:rsidRPr="00E84834" w:rsidRDefault="000314A8" w:rsidP="000314A8">
      <w:pPr>
        <w:pStyle w:val="ListParagraph"/>
        <w:numPr>
          <w:ilvl w:val="0"/>
          <w:numId w:val="17"/>
        </w:numPr>
        <w:jc w:val="both"/>
        <w:rPr>
          <w:rFonts w:ascii="Garamond" w:hAnsi="Garamond"/>
          <w:lang w:val="es-ES_tradnl"/>
        </w:rPr>
      </w:pPr>
      <w:r w:rsidRPr="00E84834">
        <w:rPr>
          <w:rFonts w:ascii="Garamond" w:hAnsi="Garamond"/>
          <w:lang w:val="es-ES_tradnl"/>
        </w:rPr>
        <w:t xml:space="preserve">Considerar y hacer </w:t>
      </w:r>
      <w:r w:rsidR="00263B79" w:rsidRPr="00E84834">
        <w:rPr>
          <w:rFonts w:ascii="Garamond" w:hAnsi="Garamond"/>
          <w:lang w:val="es-ES_tradnl"/>
        </w:rPr>
        <w:t>decisiones</w:t>
      </w:r>
      <w:r w:rsidRPr="00E84834">
        <w:rPr>
          <w:rFonts w:ascii="Garamond" w:hAnsi="Garamond"/>
          <w:lang w:val="es-ES_tradnl"/>
        </w:rPr>
        <w:t xml:space="preserve"> </w:t>
      </w:r>
      <w:r w:rsidR="00263B79" w:rsidRPr="00E84834">
        <w:rPr>
          <w:rFonts w:ascii="Garamond" w:hAnsi="Garamond"/>
          <w:lang w:val="es-ES_tradnl"/>
        </w:rPr>
        <w:t>en solicitudes de records CCCAN.</w:t>
      </w:r>
    </w:p>
    <w:p w:rsidR="00263B79" w:rsidRPr="00E84834" w:rsidRDefault="00263B79" w:rsidP="000314A8">
      <w:pPr>
        <w:pStyle w:val="ListParagraph"/>
        <w:numPr>
          <w:ilvl w:val="0"/>
          <w:numId w:val="17"/>
        </w:numPr>
        <w:jc w:val="both"/>
        <w:rPr>
          <w:rFonts w:ascii="Garamond" w:hAnsi="Garamond"/>
          <w:lang w:val="es-ES_tradnl"/>
        </w:rPr>
      </w:pPr>
      <w:r w:rsidRPr="00E84834">
        <w:rPr>
          <w:rFonts w:ascii="Garamond" w:hAnsi="Garamond"/>
          <w:lang w:val="es-ES_tradnl"/>
        </w:rPr>
        <w:t>Nombrara subcomités, de miembros del Comité Permanente, para investigar, estudiar y hacer recomendaciones al Comité Permanente en cualquier referido a ellos.</w:t>
      </w:r>
    </w:p>
    <w:p w:rsidR="00263B79" w:rsidRPr="00E84834" w:rsidRDefault="00263B79" w:rsidP="000314A8">
      <w:pPr>
        <w:pStyle w:val="ListParagraph"/>
        <w:numPr>
          <w:ilvl w:val="0"/>
          <w:numId w:val="17"/>
        </w:numPr>
        <w:jc w:val="both"/>
        <w:rPr>
          <w:rFonts w:ascii="Garamond" w:hAnsi="Garamond"/>
          <w:lang w:val="es-ES_tradnl"/>
        </w:rPr>
      </w:pPr>
      <w:r w:rsidRPr="00E84834">
        <w:rPr>
          <w:rFonts w:ascii="Garamond" w:hAnsi="Garamond"/>
          <w:lang w:val="es-ES_tradnl"/>
        </w:rPr>
        <w:t>Establecer y recomendar, con la aprobación del Comité Ejecutivo de la CCCAN, reglas o reglamentos para conducir eventos de la CCCAN.</w:t>
      </w:r>
    </w:p>
    <w:p w:rsidR="00263B79" w:rsidRPr="00E84834" w:rsidRDefault="00263B79" w:rsidP="00263B79">
      <w:pPr>
        <w:jc w:val="both"/>
        <w:rPr>
          <w:rFonts w:ascii="Garamond" w:hAnsi="Garamond"/>
          <w:lang w:val="es-ES_tradnl"/>
        </w:rPr>
      </w:pPr>
    </w:p>
    <w:p w:rsidR="00263B79" w:rsidRPr="00E84834" w:rsidRDefault="00263B79" w:rsidP="00263B79">
      <w:pPr>
        <w:jc w:val="both"/>
        <w:rPr>
          <w:rFonts w:ascii="Garamond" w:hAnsi="Garamond"/>
          <w:lang w:val="es-ES_tradnl"/>
        </w:rPr>
      </w:pPr>
      <w:r w:rsidRPr="00E84834">
        <w:rPr>
          <w:rFonts w:ascii="Garamond" w:hAnsi="Garamond"/>
          <w:b/>
          <w:lang w:val="es-ES_tradnl"/>
        </w:rPr>
        <w:t>ARTICULO 43</w:t>
      </w:r>
      <w:r w:rsidRPr="00E84834">
        <w:rPr>
          <w:rFonts w:ascii="Garamond" w:hAnsi="Garamond"/>
          <w:lang w:val="es-ES_tradnl"/>
        </w:rPr>
        <w:t xml:space="preserve"> – Los Comités Permanentes se reunirán cuando sus asuntos </w:t>
      </w:r>
      <w:proofErr w:type="spellStart"/>
      <w:r w:rsidRPr="00E84834">
        <w:rPr>
          <w:rFonts w:ascii="Garamond" w:hAnsi="Garamond"/>
          <w:lang w:val="es-ES_tradnl"/>
        </w:rPr>
        <w:t>asi</w:t>
      </w:r>
      <w:proofErr w:type="spellEnd"/>
      <w:r w:rsidRPr="00E84834">
        <w:rPr>
          <w:rFonts w:ascii="Garamond" w:hAnsi="Garamond"/>
          <w:lang w:val="es-ES_tradnl"/>
        </w:rPr>
        <w:t xml:space="preserve"> lo requieran. Todas las reuniones estarán sujetas a la aprobación del Comité </w:t>
      </w:r>
      <w:r w:rsidR="00203157" w:rsidRPr="00E84834">
        <w:rPr>
          <w:rFonts w:ascii="Garamond" w:hAnsi="Garamond"/>
          <w:lang w:val="es-ES_tradnl"/>
        </w:rPr>
        <w:t>Ejecutivo</w:t>
      </w:r>
      <w:r w:rsidRPr="00E84834">
        <w:rPr>
          <w:rFonts w:ascii="Garamond" w:hAnsi="Garamond"/>
          <w:lang w:val="es-ES_tradnl"/>
        </w:rPr>
        <w:t xml:space="preserve"> de la CCCAN. El Presidente de Comité redactara el orden del </w:t>
      </w:r>
      <w:r w:rsidR="00203157" w:rsidRPr="00E84834">
        <w:rPr>
          <w:rFonts w:ascii="Garamond" w:hAnsi="Garamond"/>
          <w:lang w:val="es-ES_tradnl"/>
        </w:rPr>
        <w:t>día</w:t>
      </w:r>
      <w:r w:rsidRPr="00E84834">
        <w:rPr>
          <w:rFonts w:ascii="Garamond" w:hAnsi="Garamond"/>
          <w:lang w:val="es-ES_tradnl"/>
        </w:rPr>
        <w:t xml:space="preserve"> de la reunión. El quórum de la reunión será</w:t>
      </w:r>
      <w:r w:rsidR="00203157" w:rsidRPr="00E84834">
        <w:rPr>
          <w:rFonts w:ascii="Garamond" w:hAnsi="Garamond"/>
          <w:lang w:val="es-ES_tradnl"/>
        </w:rPr>
        <w:t xml:space="preserve"> de tres (3) miembros. El</w:t>
      </w:r>
      <w:r w:rsidRPr="00E84834">
        <w:rPr>
          <w:rFonts w:ascii="Garamond" w:hAnsi="Garamond"/>
          <w:lang w:val="es-ES_tradnl"/>
        </w:rPr>
        <w:t xml:space="preserve"> Presidente de Comité presidirá la reunión. El Secretario </w:t>
      </w:r>
      <w:r w:rsidR="00203157" w:rsidRPr="00E84834">
        <w:rPr>
          <w:rFonts w:ascii="Garamond" w:hAnsi="Garamond"/>
          <w:lang w:val="es-ES_tradnl"/>
        </w:rPr>
        <w:t>mantendrá las minutas de la reunión y someterá informes al Comité Ejecutivo de la CCCAN.</w:t>
      </w:r>
    </w:p>
    <w:p w:rsidR="00203157" w:rsidRPr="00E84834" w:rsidRDefault="00203157" w:rsidP="00263B79">
      <w:pPr>
        <w:jc w:val="both"/>
        <w:rPr>
          <w:rFonts w:ascii="Garamond" w:hAnsi="Garamond"/>
          <w:lang w:val="es-ES_tradnl"/>
        </w:rPr>
      </w:pPr>
    </w:p>
    <w:p w:rsidR="00203157" w:rsidRPr="00E84834" w:rsidRDefault="00203157" w:rsidP="00203157">
      <w:pPr>
        <w:jc w:val="center"/>
        <w:rPr>
          <w:rFonts w:ascii="Garamond" w:hAnsi="Garamond"/>
          <w:b/>
          <w:lang w:val="es-ES_tradnl"/>
        </w:rPr>
      </w:pPr>
      <w:r w:rsidRPr="00E84834">
        <w:rPr>
          <w:rFonts w:ascii="Garamond" w:hAnsi="Garamond"/>
          <w:b/>
          <w:lang w:val="es-ES_tradnl"/>
        </w:rPr>
        <w:t>CAPITULO XV</w:t>
      </w:r>
    </w:p>
    <w:p w:rsidR="00203157" w:rsidRPr="00E84834" w:rsidRDefault="00203157" w:rsidP="00263B79">
      <w:pPr>
        <w:jc w:val="both"/>
        <w:rPr>
          <w:rFonts w:ascii="Garamond" w:hAnsi="Garamond"/>
          <w:b/>
          <w:lang w:val="es-ES_tradnl"/>
        </w:rPr>
      </w:pPr>
    </w:p>
    <w:p w:rsidR="00203157" w:rsidRPr="00E84834" w:rsidRDefault="00203157" w:rsidP="00263B79">
      <w:pPr>
        <w:jc w:val="both"/>
        <w:rPr>
          <w:rFonts w:ascii="Garamond" w:hAnsi="Garamond"/>
          <w:b/>
          <w:lang w:val="es-ES_tradnl"/>
        </w:rPr>
      </w:pPr>
      <w:r w:rsidRPr="00E84834">
        <w:rPr>
          <w:rFonts w:ascii="Garamond" w:hAnsi="Garamond"/>
          <w:b/>
          <w:lang w:val="es-ES_tradnl"/>
        </w:rPr>
        <w:t xml:space="preserve">TRANSISTORIOS </w:t>
      </w:r>
    </w:p>
    <w:p w:rsidR="00203157" w:rsidRPr="00E84834" w:rsidRDefault="00203157" w:rsidP="00263B79">
      <w:pPr>
        <w:jc w:val="both"/>
        <w:rPr>
          <w:rFonts w:ascii="Garamond" w:hAnsi="Garamond"/>
          <w:b/>
          <w:lang w:val="es-ES_tradnl"/>
        </w:rPr>
      </w:pPr>
    </w:p>
    <w:p w:rsidR="00203157" w:rsidRPr="00E84834" w:rsidRDefault="00203157" w:rsidP="00263B79">
      <w:pPr>
        <w:jc w:val="both"/>
        <w:rPr>
          <w:rFonts w:ascii="Garamond" w:hAnsi="Garamond"/>
          <w:lang w:val="es-ES_tradnl"/>
        </w:rPr>
      </w:pPr>
      <w:r w:rsidRPr="00E84834">
        <w:rPr>
          <w:rFonts w:ascii="Garamond" w:hAnsi="Garamond"/>
          <w:b/>
          <w:lang w:val="es-ES_tradnl"/>
        </w:rPr>
        <w:t>ARTICULO 44</w:t>
      </w:r>
      <w:r w:rsidRPr="00E84834">
        <w:rPr>
          <w:rFonts w:ascii="Garamond" w:hAnsi="Garamond"/>
          <w:lang w:val="es-ES_tradnl"/>
        </w:rPr>
        <w:t xml:space="preserve"> – Esta Constitución y Reglamento dejan sin efecto todos los anteriores, puesto que en ellos han quedado ya debidamente integradas las reformas aprobadas en su oportunidad por los diferentes Congresos de la CCCAN, a partir del 17 de julio de 1995, hasta el 29 de junio de 2009.</w:t>
      </w:r>
    </w:p>
    <w:p w:rsidR="00203157" w:rsidRPr="00E84834" w:rsidRDefault="00203157" w:rsidP="00263B79">
      <w:pPr>
        <w:jc w:val="both"/>
        <w:rPr>
          <w:rFonts w:ascii="Garamond" w:hAnsi="Garamond"/>
          <w:lang w:val="es-ES_tradnl"/>
        </w:rPr>
      </w:pPr>
    </w:p>
    <w:p w:rsidR="00203157" w:rsidRPr="00E84834" w:rsidRDefault="00203157" w:rsidP="00263B79">
      <w:pPr>
        <w:jc w:val="both"/>
        <w:rPr>
          <w:rFonts w:ascii="Garamond" w:hAnsi="Garamond"/>
          <w:lang w:val="es-ES_tradnl"/>
        </w:rPr>
      </w:pPr>
      <w:r w:rsidRPr="00E84834">
        <w:rPr>
          <w:rFonts w:ascii="Garamond" w:hAnsi="Garamond"/>
          <w:b/>
          <w:lang w:val="es-ES_tradnl"/>
        </w:rPr>
        <w:t>ARTICULO 45</w:t>
      </w:r>
      <w:r w:rsidRPr="00E84834">
        <w:rPr>
          <w:rFonts w:ascii="Garamond" w:hAnsi="Garamond"/>
          <w:lang w:val="es-ES_tradnl"/>
        </w:rPr>
        <w:t xml:space="preserve"> – Los países afiliados a la </w:t>
      </w:r>
      <w:r w:rsidR="006D5DDD" w:rsidRPr="00E84834">
        <w:rPr>
          <w:rFonts w:ascii="Garamond" w:hAnsi="Garamond"/>
          <w:lang w:val="es-ES_tradnl"/>
        </w:rPr>
        <w:t>Confederación</w:t>
      </w:r>
      <w:r w:rsidRPr="00E84834">
        <w:rPr>
          <w:rFonts w:ascii="Garamond" w:hAnsi="Garamond"/>
          <w:lang w:val="es-ES_tradnl"/>
        </w:rPr>
        <w:t xml:space="preserve"> en la actualidad son los </w:t>
      </w:r>
      <w:r w:rsidR="006D5DDD" w:rsidRPr="00E84834">
        <w:rPr>
          <w:rFonts w:ascii="Garamond" w:hAnsi="Garamond"/>
          <w:lang w:val="es-ES_tradnl"/>
        </w:rPr>
        <w:t>siguientes:</w:t>
      </w:r>
    </w:p>
    <w:p w:rsidR="006D5DDD" w:rsidRPr="00E84834" w:rsidRDefault="006D5DDD" w:rsidP="006D5DDD">
      <w:pPr>
        <w:pStyle w:val="ListParagraph"/>
        <w:numPr>
          <w:ilvl w:val="0"/>
          <w:numId w:val="18"/>
        </w:numPr>
        <w:rPr>
          <w:rFonts w:ascii="Garamond" w:hAnsi="Garamond"/>
          <w:lang w:val="es-ES_tradnl"/>
        </w:rPr>
      </w:pPr>
      <w:r w:rsidRPr="00E84834">
        <w:rPr>
          <w:rFonts w:ascii="Garamond" w:hAnsi="Garamond"/>
          <w:lang w:val="es-ES_tradnl"/>
        </w:rPr>
        <w:t>Antigua Barbuda (ANT)</w:t>
      </w:r>
    </w:p>
    <w:p w:rsidR="006D5DDD" w:rsidRPr="00E84834" w:rsidRDefault="006D5DDD" w:rsidP="006D5DDD">
      <w:pPr>
        <w:pStyle w:val="ListParagraph"/>
        <w:numPr>
          <w:ilvl w:val="0"/>
          <w:numId w:val="18"/>
        </w:numPr>
        <w:rPr>
          <w:rFonts w:ascii="Garamond" w:hAnsi="Garamond"/>
          <w:lang w:val="es-ES_tradnl"/>
        </w:rPr>
      </w:pPr>
      <w:r w:rsidRPr="00E84834">
        <w:rPr>
          <w:rFonts w:ascii="Garamond" w:hAnsi="Garamond"/>
          <w:lang w:val="es-ES_tradnl"/>
        </w:rPr>
        <w:t>Aruba</w:t>
      </w:r>
      <w:r w:rsidR="00346CA8" w:rsidRPr="00E84834">
        <w:rPr>
          <w:rFonts w:ascii="Garamond" w:hAnsi="Garamond"/>
          <w:lang w:val="es-ES_tradnl"/>
        </w:rPr>
        <w:t xml:space="preserve"> (ARU)</w:t>
      </w:r>
    </w:p>
    <w:p w:rsidR="006D5DDD" w:rsidRPr="00E84834" w:rsidRDefault="006D5DDD" w:rsidP="006D5DDD">
      <w:pPr>
        <w:pStyle w:val="ListParagraph"/>
        <w:numPr>
          <w:ilvl w:val="0"/>
          <w:numId w:val="18"/>
        </w:numPr>
        <w:rPr>
          <w:rFonts w:ascii="Garamond" w:hAnsi="Garamond"/>
          <w:lang w:val="es-ES_tradnl"/>
        </w:rPr>
      </w:pPr>
      <w:r w:rsidRPr="00E84834">
        <w:rPr>
          <w:rFonts w:ascii="Garamond" w:hAnsi="Garamond"/>
          <w:lang w:val="es-ES_tradnl"/>
        </w:rPr>
        <w:t>Bahamas (BAH)</w:t>
      </w:r>
    </w:p>
    <w:p w:rsidR="006D5DDD" w:rsidRPr="00E84834" w:rsidRDefault="006D5DDD" w:rsidP="006D5DDD">
      <w:pPr>
        <w:pStyle w:val="ListParagraph"/>
        <w:numPr>
          <w:ilvl w:val="0"/>
          <w:numId w:val="18"/>
        </w:numPr>
        <w:rPr>
          <w:rFonts w:ascii="Garamond" w:hAnsi="Garamond"/>
          <w:lang w:val="es-ES_tradnl"/>
        </w:rPr>
      </w:pPr>
      <w:r w:rsidRPr="00E84834">
        <w:rPr>
          <w:rFonts w:ascii="Garamond" w:hAnsi="Garamond"/>
          <w:lang w:val="es-ES_tradnl"/>
        </w:rPr>
        <w:t>Barbados (BAR)</w:t>
      </w:r>
    </w:p>
    <w:p w:rsidR="006D5DDD" w:rsidRPr="00E84834" w:rsidRDefault="006D5DDD" w:rsidP="006D5DDD">
      <w:pPr>
        <w:pStyle w:val="ListParagraph"/>
        <w:numPr>
          <w:ilvl w:val="0"/>
          <w:numId w:val="18"/>
        </w:numPr>
        <w:rPr>
          <w:rFonts w:ascii="Garamond" w:hAnsi="Garamond"/>
          <w:lang w:val="es-ES_tradnl"/>
        </w:rPr>
      </w:pPr>
      <w:r w:rsidRPr="00E84834">
        <w:rPr>
          <w:rFonts w:ascii="Garamond" w:hAnsi="Garamond"/>
          <w:lang w:val="es-ES_tradnl"/>
        </w:rPr>
        <w:t>Bermuda (BER)</w:t>
      </w:r>
    </w:p>
    <w:p w:rsidR="00D20004" w:rsidRPr="00E84834" w:rsidRDefault="00D20004" w:rsidP="006D5DDD">
      <w:pPr>
        <w:pStyle w:val="ListParagraph"/>
        <w:numPr>
          <w:ilvl w:val="0"/>
          <w:numId w:val="18"/>
        </w:numPr>
        <w:rPr>
          <w:rFonts w:ascii="Garamond" w:hAnsi="Garamond"/>
          <w:lang w:val="es-ES_tradnl"/>
        </w:rPr>
      </w:pPr>
      <w:r w:rsidRPr="00E84834">
        <w:rPr>
          <w:rFonts w:ascii="Garamond" w:hAnsi="Garamond"/>
          <w:lang w:val="es-ES_tradnl"/>
        </w:rPr>
        <w:t>Islas Caimanes (CAY)</w:t>
      </w:r>
    </w:p>
    <w:p w:rsidR="006D5DDD" w:rsidRPr="00E84834" w:rsidRDefault="006D5DDD" w:rsidP="006D5DDD">
      <w:pPr>
        <w:pStyle w:val="ListParagraph"/>
        <w:numPr>
          <w:ilvl w:val="0"/>
          <w:numId w:val="18"/>
        </w:numPr>
        <w:rPr>
          <w:rFonts w:ascii="Garamond" w:hAnsi="Garamond"/>
          <w:lang w:val="es-ES_tradnl"/>
        </w:rPr>
      </w:pPr>
      <w:r w:rsidRPr="00E84834">
        <w:rPr>
          <w:rFonts w:ascii="Garamond" w:hAnsi="Garamond"/>
          <w:lang w:val="es-ES_tradnl"/>
        </w:rPr>
        <w:t>Costa Rica (CRC)</w:t>
      </w:r>
    </w:p>
    <w:p w:rsidR="006D5DDD" w:rsidRPr="00E84834" w:rsidRDefault="006D5DDD" w:rsidP="006D5DDD">
      <w:pPr>
        <w:pStyle w:val="ListParagraph"/>
        <w:numPr>
          <w:ilvl w:val="0"/>
          <w:numId w:val="18"/>
        </w:numPr>
        <w:rPr>
          <w:rFonts w:ascii="Garamond" w:hAnsi="Garamond"/>
          <w:lang w:val="es-ES_tradnl"/>
        </w:rPr>
      </w:pPr>
      <w:r w:rsidRPr="00E84834">
        <w:rPr>
          <w:rFonts w:ascii="Garamond" w:hAnsi="Garamond"/>
          <w:lang w:val="es-ES_tradnl"/>
        </w:rPr>
        <w:t>Cuba (CUB)</w:t>
      </w:r>
    </w:p>
    <w:p w:rsidR="00D20004" w:rsidRPr="00E84834" w:rsidRDefault="00D20004" w:rsidP="006D5DDD">
      <w:pPr>
        <w:pStyle w:val="ListParagraph"/>
        <w:numPr>
          <w:ilvl w:val="0"/>
          <w:numId w:val="18"/>
        </w:numPr>
        <w:rPr>
          <w:rFonts w:ascii="Garamond" w:hAnsi="Garamond"/>
          <w:lang w:val="es-ES_tradnl"/>
        </w:rPr>
      </w:pPr>
      <w:r w:rsidRPr="00E84834">
        <w:rPr>
          <w:rFonts w:ascii="Garamond" w:hAnsi="Garamond"/>
          <w:lang w:val="es-ES_tradnl"/>
        </w:rPr>
        <w:t>Curacao (CUR)</w:t>
      </w:r>
    </w:p>
    <w:p w:rsidR="006D5DDD" w:rsidRPr="00E84834" w:rsidRDefault="006D5DDD" w:rsidP="006D5DDD">
      <w:pPr>
        <w:pStyle w:val="ListParagraph"/>
        <w:numPr>
          <w:ilvl w:val="0"/>
          <w:numId w:val="18"/>
        </w:numPr>
        <w:rPr>
          <w:rFonts w:ascii="Garamond" w:hAnsi="Garamond"/>
          <w:lang w:val="es-ES_tradnl"/>
        </w:rPr>
      </w:pPr>
      <w:r w:rsidRPr="00E84834">
        <w:rPr>
          <w:rFonts w:ascii="Garamond" w:hAnsi="Garamond"/>
          <w:lang w:val="es-ES_tradnl"/>
        </w:rPr>
        <w:t>Dominica (DMA)</w:t>
      </w:r>
    </w:p>
    <w:p w:rsidR="00D20004" w:rsidRPr="00E84834" w:rsidRDefault="00D20004" w:rsidP="006D5DDD">
      <w:pPr>
        <w:pStyle w:val="ListParagraph"/>
        <w:numPr>
          <w:ilvl w:val="0"/>
          <w:numId w:val="18"/>
        </w:numPr>
        <w:rPr>
          <w:rFonts w:ascii="Garamond" w:hAnsi="Garamond"/>
          <w:lang w:val="es-ES_tradnl"/>
        </w:rPr>
      </w:pPr>
      <w:r w:rsidRPr="00E84834">
        <w:rPr>
          <w:rFonts w:ascii="Garamond" w:hAnsi="Garamond"/>
          <w:lang w:val="es-ES_tradnl"/>
        </w:rPr>
        <w:t>Republica Dominicana (DOM)</w:t>
      </w:r>
    </w:p>
    <w:p w:rsidR="006D5DDD" w:rsidRPr="00E84834" w:rsidRDefault="006D5DDD" w:rsidP="006D5DDD">
      <w:pPr>
        <w:pStyle w:val="ListParagraph"/>
        <w:numPr>
          <w:ilvl w:val="0"/>
          <w:numId w:val="18"/>
        </w:numPr>
        <w:rPr>
          <w:rFonts w:ascii="Garamond" w:hAnsi="Garamond"/>
          <w:lang w:val="es-ES_tradnl"/>
        </w:rPr>
      </w:pPr>
      <w:r w:rsidRPr="00E84834">
        <w:rPr>
          <w:rFonts w:ascii="Garamond" w:hAnsi="Garamond"/>
          <w:lang w:val="es-ES_tradnl"/>
        </w:rPr>
        <w:t>El Salvador (ESA)</w:t>
      </w:r>
    </w:p>
    <w:p w:rsidR="006D5DDD" w:rsidRPr="00E84834" w:rsidRDefault="006D5DDD" w:rsidP="006D5DDD">
      <w:pPr>
        <w:pStyle w:val="ListParagraph"/>
        <w:numPr>
          <w:ilvl w:val="0"/>
          <w:numId w:val="18"/>
        </w:numPr>
        <w:rPr>
          <w:rFonts w:ascii="Garamond" w:hAnsi="Garamond"/>
          <w:lang w:val="es-ES_tradnl"/>
        </w:rPr>
      </w:pPr>
      <w:r w:rsidRPr="00E84834">
        <w:rPr>
          <w:rFonts w:ascii="Garamond" w:hAnsi="Garamond"/>
          <w:lang w:val="es-ES_tradnl"/>
        </w:rPr>
        <w:t>Grenada (GRN)</w:t>
      </w:r>
    </w:p>
    <w:p w:rsidR="006D5DDD" w:rsidRPr="00E84834" w:rsidRDefault="006D5DDD" w:rsidP="006D5DDD">
      <w:pPr>
        <w:pStyle w:val="ListParagraph"/>
        <w:numPr>
          <w:ilvl w:val="0"/>
          <w:numId w:val="18"/>
        </w:numPr>
        <w:rPr>
          <w:rFonts w:ascii="Garamond" w:hAnsi="Garamond"/>
          <w:lang w:val="es-ES_tradnl"/>
        </w:rPr>
      </w:pPr>
      <w:r w:rsidRPr="00E84834">
        <w:rPr>
          <w:rFonts w:ascii="Garamond" w:hAnsi="Garamond"/>
          <w:lang w:val="es-ES_tradnl"/>
        </w:rPr>
        <w:t>Guatemala (GUA)</w:t>
      </w:r>
    </w:p>
    <w:p w:rsidR="00D20004" w:rsidRPr="00E84834" w:rsidRDefault="00D20004" w:rsidP="006D5DDD">
      <w:pPr>
        <w:pStyle w:val="ListParagraph"/>
        <w:numPr>
          <w:ilvl w:val="0"/>
          <w:numId w:val="18"/>
        </w:numPr>
        <w:rPr>
          <w:rFonts w:ascii="Garamond" w:hAnsi="Garamond"/>
          <w:lang w:val="es-ES_tradnl"/>
        </w:rPr>
      </w:pPr>
      <w:r w:rsidRPr="00E84834">
        <w:rPr>
          <w:rFonts w:ascii="Garamond" w:hAnsi="Garamond"/>
          <w:lang w:val="es-ES_tradnl"/>
        </w:rPr>
        <w:t>Haití (HAI)</w:t>
      </w:r>
    </w:p>
    <w:p w:rsidR="006D5DDD" w:rsidRPr="00E84834" w:rsidRDefault="006D5DDD" w:rsidP="006D5DDD">
      <w:pPr>
        <w:pStyle w:val="ListParagraph"/>
        <w:numPr>
          <w:ilvl w:val="0"/>
          <w:numId w:val="18"/>
        </w:numPr>
        <w:rPr>
          <w:rFonts w:ascii="Garamond" w:hAnsi="Garamond"/>
          <w:lang w:val="es-ES_tradnl"/>
        </w:rPr>
      </w:pPr>
      <w:r w:rsidRPr="00E84834">
        <w:rPr>
          <w:rFonts w:ascii="Garamond" w:hAnsi="Garamond"/>
          <w:lang w:val="es-ES_tradnl"/>
        </w:rPr>
        <w:t>Honduras (HON)</w:t>
      </w:r>
    </w:p>
    <w:p w:rsidR="00D20004" w:rsidRPr="00E84834" w:rsidRDefault="00D20004" w:rsidP="006D5DDD">
      <w:pPr>
        <w:pStyle w:val="ListParagraph"/>
        <w:numPr>
          <w:ilvl w:val="0"/>
          <w:numId w:val="18"/>
        </w:numPr>
        <w:rPr>
          <w:rFonts w:ascii="Garamond" w:hAnsi="Garamond"/>
          <w:lang w:val="es-ES_tradnl"/>
        </w:rPr>
      </w:pPr>
      <w:r w:rsidRPr="00E84834">
        <w:rPr>
          <w:rFonts w:ascii="Garamond" w:hAnsi="Garamond"/>
          <w:lang w:val="es-ES_tradnl"/>
        </w:rPr>
        <w:t>Islas Vírgenes (ISV)</w:t>
      </w:r>
    </w:p>
    <w:p w:rsidR="006D5DDD" w:rsidRPr="00E84834" w:rsidRDefault="00891518" w:rsidP="006D5DDD">
      <w:pPr>
        <w:pStyle w:val="ListParagraph"/>
        <w:numPr>
          <w:ilvl w:val="0"/>
          <w:numId w:val="18"/>
        </w:numPr>
        <w:rPr>
          <w:rFonts w:ascii="Garamond" w:hAnsi="Garamond"/>
          <w:lang w:val="es-ES_tradnl"/>
        </w:rPr>
      </w:pPr>
      <w:r w:rsidRPr="00E84834">
        <w:rPr>
          <w:rFonts w:ascii="Garamond" w:hAnsi="Garamond"/>
          <w:lang w:val="es-ES"/>
        </w:rPr>
        <w:t>Islas Vírgenes Británicas</w:t>
      </w:r>
      <w:r w:rsidRPr="00E84834">
        <w:rPr>
          <w:rFonts w:ascii="Garamond" w:hAnsi="Garamond"/>
          <w:lang w:val="es-ES_tradnl"/>
        </w:rPr>
        <w:t xml:space="preserve"> </w:t>
      </w:r>
      <w:r w:rsidR="006D5DDD" w:rsidRPr="00E84834">
        <w:rPr>
          <w:rFonts w:ascii="Garamond" w:hAnsi="Garamond"/>
          <w:lang w:val="es-ES_tradnl"/>
        </w:rPr>
        <w:t>(IBV)</w:t>
      </w:r>
    </w:p>
    <w:p w:rsidR="006D5DDD" w:rsidRPr="00E84834" w:rsidRDefault="006D5DDD" w:rsidP="006D5DDD">
      <w:pPr>
        <w:pStyle w:val="ListParagraph"/>
        <w:numPr>
          <w:ilvl w:val="0"/>
          <w:numId w:val="18"/>
        </w:numPr>
        <w:rPr>
          <w:rFonts w:ascii="Garamond" w:hAnsi="Garamond"/>
          <w:lang w:val="es-ES_tradnl"/>
        </w:rPr>
      </w:pPr>
      <w:r w:rsidRPr="00E84834">
        <w:rPr>
          <w:rFonts w:ascii="Garamond" w:hAnsi="Garamond"/>
          <w:lang w:val="es-ES_tradnl"/>
        </w:rPr>
        <w:t>Jamaica (JAM)</w:t>
      </w:r>
    </w:p>
    <w:p w:rsidR="00D20004" w:rsidRPr="00E84834" w:rsidRDefault="00D20004" w:rsidP="00D20004">
      <w:pPr>
        <w:pStyle w:val="ListParagraph"/>
        <w:numPr>
          <w:ilvl w:val="0"/>
          <w:numId w:val="18"/>
        </w:numPr>
        <w:rPr>
          <w:rFonts w:ascii="Garamond" w:hAnsi="Garamond"/>
          <w:lang w:val="es-ES_tradnl"/>
        </w:rPr>
      </w:pPr>
      <w:r w:rsidRPr="00E84834">
        <w:rPr>
          <w:rFonts w:ascii="Garamond" w:hAnsi="Garamond"/>
          <w:lang w:val="es-ES_tradnl"/>
        </w:rPr>
        <w:t>Saint Lucia (LCA)</w:t>
      </w:r>
    </w:p>
    <w:p w:rsidR="006D5DDD" w:rsidRPr="00E84834" w:rsidRDefault="006D5DDD" w:rsidP="006D5DDD">
      <w:pPr>
        <w:pStyle w:val="ListParagraph"/>
        <w:numPr>
          <w:ilvl w:val="0"/>
          <w:numId w:val="18"/>
        </w:numPr>
        <w:rPr>
          <w:rFonts w:ascii="Garamond" w:hAnsi="Garamond"/>
          <w:lang w:val="es-ES_tradnl"/>
        </w:rPr>
      </w:pPr>
      <w:r w:rsidRPr="00E84834">
        <w:rPr>
          <w:rFonts w:ascii="Garamond" w:hAnsi="Garamond"/>
          <w:lang w:val="es-ES_tradnl"/>
        </w:rPr>
        <w:t>México (MEX)</w:t>
      </w:r>
    </w:p>
    <w:p w:rsidR="006D5DDD" w:rsidRPr="00E84834" w:rsidRDefault="006D5DDD" w:rsidP="006D5DDD">
      <w:pPr>
        <w:pStyle w:val="ListParagraph"/>
        <w:numPr>
          <w:ilvl w:val="0"/>
          <w:numId w:val="18"/>
        </w:numPr>
        <w:rPr>
          <w:rFonts w:ascii="Garamond" w:hAnsi="Garamond"/>
          <w:lang w:val="es-ES_tradnl"/>
        </w:rPr>
      </w:pPr>
      <w:r w:rsidRPr="00E84834">
        <w:rPr>
          <w:rFonts w:ascii="Garamond" w:hAnsi="Garamond"/>
          <w:lang w:val="es-ES_tradnl"/>
        </w:rPr>
        <w:t>Nicaragua (NCA)</w:t>
      </w:r>
    </w:p>
    <w:p w:rsidR="006D5DDD" w:rsidRPr="00E84834" w:rsidRDefault="006D5DDD" w:rsidP="006D5DDD">
      <w:pPr>
        <w:pStyle w:val="ListParagraph"/>
        <w:numPr>
          <w:ilvl w:val="0"/>
          <w:numId w:val="18"/>
        </w:numPr>
        <w:rPr>
          <w:rFonts w:ascii="Garamond" w:hAnsi="Garamond"/>
          <w:lang w:val="es-ES_tradnl"/>
        </w:rPr>
      </w:pPr>
      <w:r w:rsidRPr="00E84834">
        <w:rPr>
          <w:rFonts w:ascii="Garamond" w:hAnsi="Garamond"/>
          <w:lang w:val="es-ES_tradnl"/>
        </w:rPr>
        <w:t>Panamá (PAN)</w:t>
      </w:r>
    </w:p>
    <w:p w:rsidR="006D5DDD" w:rsidRPr="00E84834" w:rsidRDefault="006D5DDD" w:rsidP="006D5DDD">
      <w:pPr>
        <w:pStyle w:val="ListParagraph"/>
        <w:numPr>
          <w:ilvl w:val="0"/>
          <w:numId w:val="18"/>
        </w:numPr>
        <w:rPr>
          <w:rFonts w:ascii="Garamond" w:hAnsi="Garamond"/>
          <w:lang w:val="es-ES_tradnl"/>
        </w:rPr>
      </w:pPr>
      <w:r w:rsidRPr="00E84834">
        <w:rPr>
          <w:rFonts w:ascii="Garamond" w:hAnsi="Garamond"/>
          <w:lang w:val="es-ES_tradnl"/>
        </w:rPr>
        <w:t>Puerto Rico (PUR)</w:t>
      </w:r>
    </w:p>
    <w:p w:rsidR="006D5DDD" w:rsidRPr="00E84834" w:rsidRDefault="006D5DDD" w:rsidP="006D5DDD">
      <w:pPr>
        <w:pStyle w:val="ListParagraph"/>
        <w:numPr>
          <w:ilvl w:val="0"/>
          <w:numId w:val="18"/>
        </w:numPr>
        <w:rPr>
          <w:rFonts w:ascii="Garamond" w:hAnsi="Garamond"/>
        </w:rPr>
      </w:pPr>
      <w:r w:rsidRPr="00E84834">
        <w:rPr>
          <w:rFonts w:ascii="Garamond" w:hAnsi="Garamond"/>
        </w:rPr>
        <w:t>Saint Kitts and Nevis (SKN)</w:t>
      </w:r>
    </w:p>
    <w:p w:rsidR="00D20004" w:rsidRPr="00E84834" w:rsidRDefault="00D20004" w:rsidP="00D20004">
      <w:pPr>
        <w:pStyle w:val="ListParagraph"/>
        <w:numPr>
          <w:ilvl w:val="0"/>
          <w:numId w:val="18"/>
        </w:numPr>
        <w:rPr>
          <w:rFonts w:ascii="Garamond" w:hAnsi="Garamond"/>
        </w:rPr>
      </w:pPr>
      <w:r w:rsidRPr="00E84834">
        <w:rPr>
          <w:rFonts w:ascii="Garamond" w:hAnsi="Garamond"/>
        </w:rPr>
        <w:t>Islas Turks and Caicos (TCN)</w:t>
      </w:r>
    </w:p>
    <w:p w:rsidR="006D5DDD" w:rsidRPr="00E84834" w:rsidRDefault="006D5DDD" w:rsidP="006D5DDD">
      <w:pPr>
        <w:pStyle w:val="ListParagraph"/>
        <w:numPr>
          <w:ilvl w:val="0"/>
          <w:numId w:val="18"/>
        </w:numPr>
        <w:rPr>
          <w:rFonts w:ascii="Garamond" w:hAnsi="Garamond"/>
          <w:lang w:val="es-ES_tradnl"/>
        </w:rPr>
      </w:pPr>
      <w:r w:rsidRPr="00E84834">
        <w:rPr>
          <w:rFonts w:ascii="Garamond" w:hAnsi="Garamond"/>
          <w:lang w:val="es-ES_tradnl"/>
        </w:rPr>
        <w:t>Trinidad and Tobago (TRI)</w:t>
      </w:r>
    </w:p>
    <w:p w:rsidR="00D20004" w:rsidRPr="00E84834" w:rsidRDefault="00D20004" w:rsidP="00D20004">
      <w:pPr>
        <w:pStyle w:val="ListParagraph"/>
        <w:numPr>
          <w:ilvl w:val="0"/>
          <w:numId w:val="18"/>
        </w:numPr>
        <w:rPr>
          <w:rFonts w:ascii="Garamond" w:hAnsi="Garamond"/>
        </w:rPr>
      </w:pPr>
      <w:r w:rsidRPr="00E84834">
        <w:rPr>
          <w:rFonts w:ascii="Garamond" w:hAnsi="Garamond"/>
        </w:rPr>
        <w:t>Saint Vincent &amp; The Grenadines (VIN)</w:t>
      </w:r>
    </w:p>
    <w:p w:rsidR="00D20004" w:rsidRPr="00E84834" w:rsidRDefault="00D20004" w:rsidP="00D20004">
      <w:pPr>
        <w:pStyle w:val="ListParagraph"/>
        <w:ind w:left="1440"/>
        <w:rPr>
          <w:rFonts w:ascii="Garamond" w:hAnsi="Garamond"/>
        </w:rPr>
      </w:pPr>
    </w:p>
    <w:p w:rsidR="006D5DDD" w:rsidRPr="00E84834" w:rsidRDefault="006D5DDD" w:rsidP="00263B79">
      <w:pPr>
        <w:jc w:val="both"/>
        <w:rPr>
          <w:rFonts w:ascii="Garamond" w:hAnsi="Garamond"/>
        </w:rPr>
      </w:pPr>
    </w:p>
    <w:p w:rsidR="00B64D25" w:rsidRPr="00E84834" w:rsidRDefault="006D5DDD" w:rsidP="006D5DDD">
      <w:pPr>
        <w:jc w:val="both"/>
        <w:rPr>
          <w:rFonts w:ascii="Garamond" w:hAnsi="Garamond"/>
          <w:lang w:val="es-ES_tradnl"/>
        </w:rPr>
      </w:pPr>
      <w:r w:rsidRPr="00E84834">
        <w:rPr>
          <w:rFonts w:ascii="Garamond" w:hAnsi="Garamond"/>
          <w:lang w:val="es-ES_tradnl"/>
        </w:rPr>
        <w:t>Los países invitados, perten</w:t>
      </w:r>
      <w:r w:rsidR="00B64D25" w:rsidRPr="00E84834">
        <w:rPr>
          <w:rFonts w:ascii="Garamond" w:hAnsi="Garamond"/>
          <w:lang w:val="es-ES_tradnl"/>
        </w:rPr>
        <w:t xml:space="preserve">ecientes a la Confederación Sudamericana de Natación y a la Federación Francesa de Natación, y a quienes se les dan los específicos derechos </w:t>
      </w:r>
      <w:r w:rsidR="00B64D25" w:rsidRPr="00E84834">
        <w:rPr>
          <w:rFonts w:ascii="Garamond" w:hAnsi="Garamond"/>
          <w:b/>
          <w:u w:val="single"/>
          <w:lang w:val="es-ES_tradnl"/>
        </w:rPr>
        <w:t>y obligaciones</w:t>
      </w:r>
      <w:r w:rsidR="00B64D25" w:rsidRPr="00E84834">
        <w:rPr>
          <w:rFonts w:ascii="Garamond" w:hAnsi="Garamond"/>
          <w:lang w:val="es-ES_tradnl"/>
        </w:rPr>
        <w:t xml:space="preserve"> en esta Constitución y Reglamentos lo son: Columbia, Surinam, Venezuela, Guadalupe y Martinica respectivamente.</w:t>
      </w:r>
    </w:p>
    <w:p w:rsidR="00B64D25" w:rsidRPr="00E84834" w:rsidRDefault="00B64D25" w:rsidP="006D5DDD">
      <w:pPr>
        <w:jc w:val="both"/>
        <w:rPr>
          <w:rFonts w:ascii="Garamond" w:hAnsi="Garamond"/>
          <w:lang w:val="es-ES_tradnl"/>
        </w:rPr>
      </w:pPr>
    </w:p>
    <w:p w:rsidR="006D5DDD" w:rsidRDefault="00863106" w:rsidP="006D5DDD">
      <w:pPr>
        <w:jc w:val="both"/>
        <w:rPr>
          <w:rFonts w:ascii="Garamond" w:hAnsi="Garamond"/>
          <w:lang w:val="es-ES_tradnl"/>
        </w:rPr>
      </w:pPr>
      <w:r w:rsidRPr="00E84834">
        <w:rPr>
          <w:rFonts w:ascii="Garamond" w:hAnsi="Garamond"/>
          <w:lang w:val="es-ES_tradnl"/>
        </w:rPr>
        <w:t>Enero</w:t>
      </w:r>
      <w:r w:rsidR="00346CA8" w:rsidRPr="00E84834">
        <w:rPr>
          <w:rFonts w:ascii="Garamond" w:hAnsi="Garamond"/>
          <w:lang w:val="es-ES_tradnl"/>
        </w:rPr>
        <w:t xml:space="preserve"> 2015</w:t>
      </w:r>
      <w:r w:rsidRPr="00E84834">
        <w:rPr>
          <w:rFonts w:ascii="Garamond" w:hAnsi="Garamond"/>
          <w:lang w:val="es-ES_tradnl"/>
        </w:rPr>
        <w:t>.</w:t>
      </w:r>
    </w:p>
    <w:p w:rsidR="00EC1762" w:rsidRDefault="00EC1762" w:rsidP="000C71CC">
      <w:pPr>
        <w:ind w:left="360"/>
        <w:jc w:val="both"/>
        <w:rPr>
          <w:rFonts w:ascii="Garamond" w:hAnsi="Garamond"/>
          <w:lang w:val="es-ES_tradnl"/>
        </w:rPr>
      </w:pPr>
    </w:p>
    <w:p w:rsidR="00323B6B" w:rsidRPr="000C71CC" w:rsidRDefault="00EC1762" w:rsidP="000C71CC">
      <w:pPr>
        <w:ind w:left="360"/>
        <w:jc w:val="both"/>
        <w:rPr>
          <w:rFonts w:ascii="Garamond" w:hAnsi="Garamond"/>
          <w:lang w:val="es-ES_tradnl"/>
        </w:rPr>
      </w:pPr>
      <w:r>
        <w:rPr>
          <w:rFonts w:ascii="Garamond" w:hAnsi="Garamond"/>
          <w:lang w:val="es-ES_tradnl"/>
        </w:rPr>
        <w:t xml:space="preserve"> </w:t>
      </w:r>
    </w:p>
    <w:p w:rsidR="009A1637" w:rsidRPr="009A1637" w:rsidRDefault="009A1637" w:rsidP="007031B0">
      <w:pPr>
        <w:ind w:left="360"/>
        <w:rPr>
          <w:rFonts w:ascii="Garamond" w:hAnsi="Garamond"/>
          <w:lang w:val="es-ES_tradnl"/>
        </w:rPr>
      </w:pPr>
    </w:p>
    <w:p w:rsidR="007C4FCB" w:rsidRPr="007C4FCB" w:rsidRDefault="007C4FCB" w:rsidP="007031B0">
      <w:pPr>
        <w:ind w:left="360"/>
        <w:rPr>
          <w:rFonts w:ascii="Garamond" w:hAnsi="Garamond"/>
          <w:lang w:val="es-ES_tradnl"/>
        </w:rPr>
      </w:pPr>
    </w:p>
    <w:p w:rsidR="00740248" w:rsidRPr="008459C2" w:rsidRDefault="00740248" w:rsidP="008459C2">
      <w:pPr>
        <w:jc w:val="both"/>
        <w:rPr>
          <w:rFonts w:ascii="Garamond" w:hAnsi="Garamond"/>
          <w:lang w:val="es-ES_tradnl"/>
        </w:rPr>
      </w:pPr>
    </w:p>
    <w:p w:rsidR="00906099" w:rsidRDefault="00906099" w:rsidP="00A467AA">
      <w:pPr>
        <w:jc w:val="both"/>
        <w:rPr>
          <w:rFonts w:ascii="Garamond" w:hAnsi="Garamond"/>
          <w:lang w:val="es-ES_tradnl"/>
        </w:rPr>
      </w:pPr>
    </w:p>
    <w:p w:rsidR="00906099" w:rsidRPr="00906099" w:rsidRDefault="00906099" w:rsidP="00A467AA">
      <w:pPr>
        <w:jc w:val="both"/>
        <w:rPr>
          <w:rFonts w:ascii="Garamond" w:hAnsi="Garamond"/>
          <w:lang w:val="es-ES_tradnl"/>
        </w:rPr>
      </w:pPr>
    </w:p>
    <w:p w:rsidR="00A467AA" w:rsidRPr="00A467AA" w:rsidRDefault="000F6200" w:rsidP="00A467AA">
      <w:pPr>
        <w:jc w:val="both"/>
        <w:rPr>
          <w:rFonts w:ascii="Garamond" w:hAnsi="Garamond"/>
          <w:lang w:val="es-ES_tradnl"/>
        </w:rPr>
      </w:pPr>
      <w:r>
        <w:rPr>
          <w:rFonts w:ascii="Garamond" w:hAnsi="Garamond"/>
          <w:lang w:val="es-ES_tradnl"/>
        </w:rPr>
        <w:t xml:space="preserve">  </w:t>
      </w:r>
    </w:p>
    <w:sectPr w:rsidR="00A467AA" w:rsidRPr="00A467AA" w:rsidSect="008B515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549D9"/>
    <w:multiLevelType w:val="hybridMultilevel"/>
    <w:tmpl w:val="BD784A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873A2D"/>
    <w:multiLevelType w:val="hybridMultilevel"/>
    <w:tmpl w:val="048481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404DC8"/>
    <w:multiLevelType w:val="hybridMultilevel"/>
    <w:tmpl w:val="680401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C7D1149"/>
    <w:multiLevelType w:val="hybridMultilevel"/>
    <w:tmpl w:val="55C0FD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66199A"/>
    <w:multiLevelType w:val="hybridMultilevel"/>
    <w:tmpl w:val="FA122B2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B3703A"/>
    <w:multiLevelType w:val="hybridMultilevel"/>
    <w:tmpl w:val="8B70E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4134D1"/>
    <w:multiLevelType w:val="multilevel"/>
    <w:tmpl w:val="CA3E2BE4"/>
    <w:lvl w:ilvl="0">
      <w:start w:val="1"/>
      <w:numFmt w:val="lowerLetter"/>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A6E757E"/>
    <w:multiLevelType w:val="hybridMultilevel"/>
    <w:tmpl w:val="BC78DABE"/>
    <w:lvl w:ilvl="0" w:tplc="C6123D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EC27796"/>
    <w:multiLevelType w:val="multilevel"/>
    <w:tmpl w:val="DAC08CD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2C27D49"/>
    <w:multiLevelType w:val="hybridMultilevel"/>
    <w:tmpl w:val="7A8A84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CE22FA"/>
    <w:multiLevelType w:val="hybridMultilevel"/>
    <w:tmpl w:val="FF86694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13311B0"/>
    <w:multiLevelType w:val="hybridMultilevel"/>
    <w:tmpl w:val="9ECECC44"/>
    <w:lvl w:ilvl="0" w:tplc="2C4E2D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17E4A35"/>
    <w:multiLevelType w:val="hybridMultilevel"/>
    <w:tmpl w:val="1BE214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3373C11"/>
    <w:multiLevelType w:val="hybridMultilevel"/>
    <w:tmpl w:val="1B2CD8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E12406"/>
    <w:multiLevelType w:val="hybridMultilevel"/>
    <w:tmpl w:val="3AE6E9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790975"/>
    <w:multiLevelType w:val="hybridMultilevel"/>
    <w:tmpl w:val="FB1292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CD3CB7"/>
    <w:multiLevelType w:val="hybridMultilevel"/>
    <w:tmpl w:val="079097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59A6690"/>
    <w:multiLevelType w:val="hybridMultilevel"/>
    <w:tmpl w:val="1D3E400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4"/>
  </w:num>
  <w:num w:numId="4">
    <w:abstractNumId w:val="3"/>
  </w:num>
  <w:num w:numId="5">
    <w:abstractNumId w:val="17"/>
  </w:num>
  <w:num w:numId="6">
    <w:abstractNumId w:val="8"/>
  </w:num>
  <w:num w:numId="7">
    <w:abstractNumId w:val="15"/>
  </w:num>
  <w:num w:numId="8">
    <w:abstractNumId w:val="6"/>
  </w:num>
  <w:num w:numId="9">
    <w:abstractNumId w:val="10"/>
  </w:num>
  <w:num w:numId="10">
    <w:abstractNumId w:val="2"/>
  </w:num>
  <w:num w:numId="11">
    <w:abstractNumId w:val="16"/>
  </w:num>
  <w:num w:numId="12">
    <w:abstractNumId w:val="13"/>
  </w:num>
  <w:num w:numId="13">
    <w:abstractNumId w:val="9"/>
  </w:num>
  <w:num w:numId="14">
    <w:abstractNumId w:val="5"/>
  </w:num>
  <w:num w:numId="15">
    <w:abstractNumId w:val="14"/>
  </w:num>
  <w:num w:numId="16">
    <w:abstractNumId w:val="1"/>
  </w:num>
  <w:num w:numId="17">
    <w:abstractNumId w:val="0"/>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useFELayout/>
  </w:compat>
  <w:rsids>
    <w:rsidRoot w:val="00904F22"/>
    <w:rsid w:val="000051B2"/>
    <w:rsid w:val="000314A8"/>
    <w:rsid w:val="00033545"/>
    <w:rsid w:val="00055C14"/>
    <w:rsid w:val="00096608"/>
    <w:rsid w:val="000A720A"/>
    <w:rsid w:val="000C71CC"/>
    <w:rsid w:val="000F6200"/>
    <w:rsid w:val="00122CCF"/>
    <w:rsid w:val="001840EA"/>
    <w:rsid w:val="00192918"/>
    <w:rsid w:val="00193FB4"/>
    <w:rsid w:val="001E589D"/>
    <w:rsid w:val="00203157"/>
    <w:rsid w:val="002407F2"/>
    <w:rsid w:val="00263B79"/>
    <w:rsid w:val="00274B85"/>
    <w:rsid w:val="002859CC"/>
    <w:rsid w:val="0029271E"/>
    <w:rsid w:val="002C1233"/>
    <w:rsid w:val="002C370F"/>
    <w:rsid w:val="002D4E86"/>
    <w:rsid w:val="002E09A8"/>
    <w:rsid w:val="00317018"/>
    <w:rsid w:val="00321035"/>
    <w:rsid w:val="00321104"/>
    <w:rsid w:val="00323B6B"/>
    <w:rsid w:val="00346CA8"/>
    <w:rsid w:val="00392B38"/>
    <w:rsid w:val="003D1093"/>
    <w:rsid w:val="003D7244"/>
    <w:rsid w:val="003D72D4"/>
    <w:rsid w:val="0042417D"/>
    <w:rsid w:val="00434BFA"/>
    <w:rsid w:val="00463E76"/>
    <w:rsid w:val="004C09FA"/>
    <w:rsid w:val="0051264A"/>
    <w:rsid w:val="00514FA6"/>
    <w:rsid w:val="005616CE"/>
    <w:rsid w:val="00563E66"/>
    <w:rsid w:val="005771EE"/>
    <w:rsid w:val="00610C62"/>
    <w:rsid w:val="00631997"/>
    <w:rsid w:val="0067153F"/>
    <w:rsid w:val="006825E6"/>
    <w:rsid w:val="006A4EB0"/>
    <w:rsid w:val="006D5DDD"/>
    <w:rsid w:val="006F1526"/>
    <w:rsid w:val="007031B0"/>
    <w:rsid w:val="00703A07"/>
    <w:rsid w:val="0072735B"/>
    <w:rsid w:val="00740248"/>
    <w:rsid w:val="00770646"/>
    <w:rsid w:val="00782FE3"/>
    <w:rsid w:val="00796957"/>
    <w:rsid w:val="007C4FCB"/>
    <w:rsid w:val="00805F12"/>
    <w:rsid w:val="008459C2"/>
    <w:rsid w:val="00863106"/>
    <w:rsid w:val="0088021F"/>
    <w:rsid w:val="0088673D"/>
    <w:rsid w:val="00891518"/>
    <w:rsid w:val="008A32AF"/>
    <w:rsid w:val="008A5175"/>
    <w:rsid w:val="008B5156"/>
    <w:rsid w:val="00904F22"/>
    <w:rsid w:val="00906099"/>
    <w:rsid w:val="00945B14"/>
    <w:rsid w:val="009A1637"/>
    <w:rsid w:val="009A4A8F"/>
    <w:rsid w:val="009F3A6F"/>
    <w:rsid w:val="00A467AA"/>
    <w:rsid w:val="00A536C5"/>
    <w:rsid w:val="00A92D7A"/>
    <w:rsid w:val="00B04712"/>
    <w:rsid w:val="00B26679"/>
    <w:rsid w:val="00B2734D"/>
    <w:rsid w:val="00B37B3F"/>
    <w:rsid w:val="00B52DBE"/>
    <w:rsid w:val="00B62214"/>
    <w:rsid w:val="00B63923"/>
    <w:rsid w:val="00B64D25"/>
    <w:rsid w:val="00B721E5"/>
    <w:rsid w:val="00B93061"/>
    <w:rsid w:val="00BE1320"/>
    <w:rsid w:val="00BF4CC2"/>
    <w:rsid w:val="00C05F57"/>
    <w:rsid w:val="00C36612"/>
    <w:rsid w:val="00C76E72"/>
    <w:rsid w:val="00CF5BD0"/>
    <w:rsid w:val="00D074B3"/>
    <w:rsid w:val="00D20004"/>
    <w:rsid w:val="00D63E63"/>
    <w:rsid w:val="00D707C2"/>
    <w:rsid w:val="00D74641"/>
    <w:rsid w:val="00D84FA7"/>
    <w:rsid w:val="00D97DDA"/>
    <w:rsid w:val="00D97E61"/>
    <w:rsid w:val="00DD5F16"/>
    <w:rsid w:val="00DE1824"/>
    <w:rsid w:val="00E35710"/>
    <w:rsid w:val="00E52BFE"/>
    <w:rsid w:val="00E62370"/>
    <w:rsid w:val="00E64087"/>
    <w:rsid w:val="00E665C0"/>
    <w:rsid w:val="00E803D1"/>
    <w:rsid w:val="00E84834"/>
    <w:rsid w:val="00E97892"/>
    <w:rsid w:val="00EA4DF6"/>
    <w:rsid w:val="00EB1682"/>
    <w:rsid w:val="00EB2B10"/>
    <w:rsid w:val="00EB3C89"/>
    <w:rsid w:val="00EC1762"/>
    <w:rsid w:val="00EE32A0"/>
    <w:rsid w:val="00F3682E"/>
    <w:rsid w:val="00F671BF"/>
    <w:rsid w:val="00F960FB"/>
    <w:rsid w:val="00FC27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8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89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892"/>
    <w:pPr>
      <w:ind w:left="720"/>
      <w:contextualSpacing/>
    </w:p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4956</Words>
  <Characters>28255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Qatar Airways</Company>
  <LinksUpToDate>false</LinksUpToDate>
  <CharactersWithSpaces>33145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Eyre</dc:creator>
  <cp:lastModifiedBy>Mau</cp:lastModifiedBy>
  <cp:revision>7</cp:revision>
  <dcterms:created xsi:type="dcterms:W3CDTF">2015-01-08T17:37:00Z</dcterms:created>
  <dcterms:modified xsi:type="dcterms:W3CDTF">2015-02-07T02:26:00Z</dcterms:modified>
</cp:coreProperties>
</file>