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39957E" w14:textId="30806446" w:rsidR="008473AA" w:rsidRPr="00737983" w:rsidRDefault="008473AA" w:rsidP="008473AA">
      <w:r w:rsidRPr="00737983">
        <w:rPr>
          <w:noProof/>
        </w:rPr>
        <mc:AlternateContent>
          <mc:Choice Requires="wpg">
            <w:drawing>
              <wp:inline distT="0" distB="0" distL="0" distR="0" wp14:anchorId="76B9CBC3" wp14:editId="39C77231">
                <wp:extent cx="6638926" cy="1533525"/>
                <wp:effectExtent l="0" t="0" r="9525" b="9525"/>
                <wp:docPr id="2" name="Group 2" descr="decorative element"/>
                <wp:cNvGraphicFramePr/>
                <a:graphic xmlns:a="http://schemas.openxmlformats.org/drawingml/2006/main">
                  <a:graphicData uri="http://schemas.microsoft.com/office/word/2010/wordprocessingGroup">
                    <wpg:wgp>
                      <wpg:cNvGrpSpPr/>
                      <wpg:grpSpPr>
                        <a:xfrm>
                          <a:off x="0" y="0"/>
                          <a:ext cx="6638926" cy="1533525"/>
                          <a:chOff x="0" y="0"/>
                          <a:chExt cx="6638926" cy="2257425"/>
                        </a:xfrm>
                      </wpg:grpSpPr>
                      <pic:pic xmlns:pic="http://schemas.openxmlformats.org/drawingml/2006/picture">
                        <pic:nvPicPr>
                          <pic:cNvPr id="1" name="Picture 1"/>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bwMode="auto">
                          <a:xfrm>
                            <a:off x="5014604" y="144779"/>
                            <a:ext cx="1624322" cy="2047874"/>
                          </a:xfrm>
                          <a:prstGeom prst="rect">
                            <a:avLst/>
                          </a:prstGeom>
                          <a:ln>
                            <a:noFill/>
                          </a:ln>
                          <a:extLst>
                            <a:ext uri="{53640926-AAD7-44D8-BBD7-CCE9431645EC}">
                              <a14:shadowObscured xmlns:a14="http://schemas.microsoft.com/office/drawing/2010/main"/>
                            </a:ext>
                          </a:extLst>
                        </pic:spPr>
                      </pic:pic>
                      <wpg:grpSp>
                        <wpg:cNvPr id="34" name="Group 34"/>
                        <wpg:cNvGrpSpPr/>
                        <wpg:grpSpPr>
                          <a:xfrm>
                            <a:off x="0" y="0"/>
                            <a:ext cx="5229225" cy="2257425"/>
                            <a:chOff x="0" y="0"/>
                            <a:chExt cx="5229225" cy="2257425"/>
                          </a:xfrm>
                        </wpg:grpSpPr>
                        <wps:wsp>
                          <wps:cNvPr id="32" name="Pentagon 32"/>
                          <wps:cNvSpPr/>
                          <wps:spPr>
                            <a:xfrm>
                              <a:off x="800100" y="14287"/>
                              <a:ext cx="4429125" cy="2243138"/>
                            </a:xfrm>
                            <a:prstGeom prst="homePlat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 name="Pentagon 33"/>
                          <wps:cNvSpPr/>
                          <wps:spPr>
                            <a:xfrm>
                              <a:off x="0" y="0"/>
                              <a:ext cx="5029200" cy="2243138"/>
                            </a:xfrm>
                            <a:prstGeom prst="homePlate">
                              <a:avLst/>
                            </a:prstGeom>
                            <a:solidFill>
                              <a:srgbClr val="FF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0" name="Text Box 10"/>
                        <wps:cNvSpPr txBox="1"/>
                        <wps:spPr>
                          <a:xfrm>
                            <a:off x="838200" y="350519"/>
                            <a:ext cx="3543234" cy="1621155"/>
                          </a:xfrm>
                          <a:prstGeom prst="rect">
                            <a:avLst/>
                          </a:prstGeom>
                          <a:noFill/>
                          <a:ln w="6350">
                            <a:noFill/>
                          </a:ln>
                        </wps:spPr>
                        <wps:txbx>
                          <w:txbxContent>
                            <w:p w14:paraId="225684DF" w14:textId="20502109" w:rsidR="00D56CD9" w:rsidRDefault="007E766D" w:rsidP="008473AA">
                              <w:pPr>
                                <w:pStyle w:val="Title"/>
                              </w:pPr>
                              <w:r>
                                <w:t>Parents</w:t>
                              </w:r>
                              <w:r w:rsidR="00D56CD9">
                                <w:t xml:space="preserve">’ Code </w:t>
                              </w:r>
                            </w:p>
                            <w:p w14:paraId="00643371" w14:textId="1F9E98BE" w:rsidR="008473AA" w:rsidRPr="0074128F" w:rsidRDefault="00D56CD9" w:rsidP="008473AA">
                              <w:pPr>
                                <w:pStyle w:val="Title"/>
                              </w:pPr>
                              <w:r>
                                <w:t>Of Conduct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76B9CBC3" id="Group 2" o:spid="_x0000_s1026" alt="decorative element" style="width:522.75pt;height:120.75pt;mso-position-horizontal-relative:char;mso-position-vertical-relative:line" coordsize="66389,225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50146;top:1447;width:16243;height:2047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">
                  <v:imagedata r:id="rId7" o:title=""/>
                </v:shape>
                <v:group id="Group 34" o:spid="_x0000_s1028" style="position:absolute;width:52292;height:22574" coordsize="52292,225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2" o:spid="_x0000_s1029" type="#_x0000_t15" style="position:absolute;left:8001;top:142;width:44291;height:224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" adj="16130" fillcolor="white [3212]" stroked="f" strokeweight="2pt"/>
                  <v:shape id="Pentagon 33" o:spid="_x0000_s1030" type="#_x0000_t15" style="position:absolute;width:50292;height:2243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" adj="16783" fillcolor="red" stroked="f" strokeweight="2pt"/>
                </v:group>
                <v:shapetype id="_x0000_t202" coordsize="21600,21600" o:spt="202" path="m,l,21600r21600,l21600,xe">
                  <v:stroke joinstyle="miter"/>
                  <v:path gradientshapeok="t" o:connecttype="rect"/>
                </v:shapetype>
                <v:shape id="Text Box 10" o:spid="_x0000_s1031" type="#_x0000_t202" style="position:absolute;left:8382;top:3505;width:35432;height:16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" filled="f" stroked="f" strokeweight=".5pt">
                  <v:textbox>
                    <w:txbxContent>
                      <w:p w14:paraId="225684DF" w14:textId="20502109" w:rsidR="00D56CD9" w:rsidRDefault="007E766D" w:rsidP="008473AA">
                        <w:pPr>
                          <w:pStyle w:val="Title"/>
                        </w:pPr>
                        <w:r>
                          <w:t>Parents</w:t>
                        </w:r>
                        <w:r w:rsidR="00D56CD9">
                          <w:t xml:space="preserve">’ Code </w:t>
                        </w:r>
                      </w:p>
                      <w:p w14:paraId="00643371" w14:textId="1F9E98BE" w:rsidR="008473AA" w:rsidRPr="0074128F" w:rsidRDefault="00D56CD9" w:rsidP="008473AA">
                        <w:pPr>
                          <w:pStyle w:val="Title"/>
                        </w:pPr>
                        <w:r>
                          <w:t>Of Conduct</w:t>
                        </w:r>
                      </w:p>
                    </w:txbxContent>
                  </v:textbox>
                </v:shape>
                <w10:anchorlock/>
              </v:group>
            </w:pict>
          </mc:Fallback>
        </mc:AlternateContent>
      </w:r>
      <w:r w:rsidRPr="00737983">
        <w:t xml:space="preserve"> </w:t>
      </w:r>
    </w:p>
    <w:tbl>
      <w:tblPr>
        <w:tblStyle w:val="TableGridLight"/>
        <w:tblW w:w="5000" w:type="pct"/>
        <w:tblLayout w:type="fixed"/>
        <w:tblLook w:val="04A0" w:firstRow="1" w:lastRow="0" w:firstColumn="1" w:lastColumn="0" w:noHBand="0" w:noVBand="1"/>
        <w:tblDescription w:val="Science Fair table"/>
      </w:tblPr>
      <w:tblGrid>
        <w:gridCol w:w="840"/>
        <w:gridCol w:w="2309"/>
        <w:gridCol w:w="1081"/>
        <w:gridCol w:w="2251"/>
        <w:gridCol w:w="719"/>
        <w:gridCol w:w="2521"/>
        <w:gridCol w:w="629"/>
        <w:gridCol w:w="1170"/>
      </w:tblGrid>
      <w:tr w:rsidR="008473AA" w:rsidRPr="00737983" w14:paraId="189F36EE" w14:textId="77777777" w:rsidTr="001F2C90">
        <w:tc>
          <w:tcPr>
            <w:tcW w:w="365" w:type="pct"/>
            <w:vAlign w:val="center"/>
          </w:tcPr>
          <w:p w14:paraId="4B48AD85" w14:textId="77777777" w:rsidR="008473AA" w:rsidRPr="00737983" w:rsidRDefault="008473AA" w:rsidP="001F2C90"/>
        </w:tc>
        <w:tc>
          <w:tcPr>
            <w:tcW w:w="1002" w:type="pct"/>
            <w:vAlign w:val="center"/>
          </w:tcPr>
          <w:p w14:paraId="3E35B084" w14:textId="16359EB4" w:rsidR="008473AA" w:rsidRPr="00737983" w:rsidRDefault="008473AA" w:rsidP="001F2C90">
            <w:pPr>
              <w:pStyle w:val="Normal-Center"/>
            </w:pPr>
          </w:p>
        </w:tc>
        <w:tc>
          <w:tcPr>
            <w:tcW w:w="469" w:type="pct"/>
            <w:vAlign w:val="center"/>
          </w:tcPr>
          <w:p w14:paraId="2CC192B1" w14:textId="22162C7E" w:rsidR="008473AA" w:rsidRPr="00737983" w:rsidRDefault="008473AA" w:rsidP="001F2C90"/>
        </w:tc>
        <w:tc>
          <w:tcPr>
            <w:tcW w:w="977" w:type="pct"/>
            <w:vAlign w:val="center"/>
          </w:tcPr>
          <w:p w14:paraId="192568DE" w14:textId="1C462F49" w:rsidR="008473AA" w:rsidRPr="00737983" w:rsidRDefault="008473AA" w:rsidP="001F2C90">
            <w:pPr>
              <w:pStyle w:val="Normal-Center"/>
            </w:pPr>
          </w:p>
        </w:tc>
        <w:tc>
          <w:tcPr>
            <w:tcW w:w="312" w:type="pct"/>
            <w:vAlign w:val="center"/>
          </w:tcPr>
          <w:p w14:paraId="4B34DAF3" w14:textId="4B90C023" w:rsidR="008473AA" w:rsidRPr="00737983" w:rsidRDefault="008473AA" w:rsidP="001F2C90"/>
        </w:tc>
        <w:tc>
          <w:tcPr>
            <w:tcW w:w="1094" w:type="pct"/>
            <w:vAlign w:val="center"/>
          </w:tcPr>
          <w:p w14:paraId="45C06F00" w14:textId="39833F52" w:rsidR="008473AA" w:rsidRPr="00737983" w:rsidRDefault="008473AA" w:rsidP="001F2C90">
            <w:pPr>
              <w:pStyle w:val="Normal-Center"/>
            </w:pPr>
          </w:p>
        </w:tc>
        <w:tc>
          <w:tcPr>
            <w:tcW w:w="273" w:type="pct"/>
            <w:vAlign w:val="center"/>
          </w:tcPr>
          <w:p w14:paraId="026F1ADC" w14:textId="7B20F0E5" w:rsidR="008473AA" w:rsidRPr="00737983" w:rsidRDefault="008473AA" w:rsidP="001F2C90"/>
        </w:tc>
        <w:tc>
          <w:tcPr>
            <w:tcW w:w="508" w:type="pct"/>
            <w:vAlign w:val="center"/>
          </w:tcPr>
          <w:p w14:paraId="7B6624D0" w14:textId="77777777" w:rsidR="008473AA" w:rsidRPr="00737983" w:rsidRDefault="008473AA" w:rsidP="001F2C90"/>
        </w:tc>
      </w:tr>
    </w:tbl>
    <w:tbl>
      <w:tblPr>
        <w:tblStyle w:val="ScienceFairTable"/>
        <w:tblW w:w="5000" w:type="pct"/>
        <w:tblLook w:val="04A0" w:firstRow="1" w:lastRow="0" w:firstColumn="1" w:lastColumn="0" w:noHBand="0" w:noVBand="1"/>
        <w:tblDescription w:val="Science Fair table"/>
      </w:tblPr>
      <w:tblGrid>
        <w:gridCol w:w="630"/>
        <w:gridCol w:w="1418"/>
        <w:gridCol w:w="9462"/>
      </w:tblGrid>
      <w:tr w:rsidR="008473AA" w:rsidRPr="005F4F55" w14:paraId="5F152C83" w14:textId="77777777" w:rsidTr="00D56CD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32EA9EF0" w14:textId="77777777" w:rsidR="008473AA" w:rsidRPr="005F4F55" w:rsidRDefault="008473AA" w:rsidP="001F2C90">
            <w:pPr>
              <w:rPr>
                <w:sz w:val="16"/>
                <w:szCs w:val="18"/>
              </w:rPr>
            </w:pPr>
          </w:p>
        </w:tc>
        <w:tc>
          <w:tcPr>
            <w:tcW w:w="1418" w:type="dxa"/>
          </w:tcPr>
          <w:p w14:paraId="6DE0226B" w14:textId="159A68B0" w:rsidR="008473AA" w:rsidRPr="005F4F55" w:rsidRDefault="008473AA" w:rsidP="001F2C90">
            <w:pPr>
              <w:cnfStyle w:val="100000000000" w:firstRow="1" w:lastRow="0" w:firstColumn="0" w:lastColumn="0" w:oddVBand="0" w:evenVBand="0" w:oddHBand="0" w:evenHBand="0" w:firstRowFirstColumn="0" w:firstRowLastColumn="0" w:lastRowFirstColumn="0" w:lastRowLastColumn="0"/>
              <w:rPr>
                <w:sz w:val="16"/>
              </w:rPr>
            </w:pPr>
          </w:p>
        </w:tc>
        <w:tc>
          <w:tcPr>
            <w:tcW w:w="9462" w:type="dxa"/>
          </w:tcPr>
          <w:p w14:paraId="4A955CC7" w14:textId="737A21DE" w:rsidR="008473AA" w:rsidRPr="005F4F55" w:rsidRDefault="008473AA" w:rsidP="001F2C90">
            <w:pPr>
              <w:cnfStyle w:val="100000000000" w:firstRow="1" w:lastRow="0" w:firstColumn="0" w:lastColumn="0" w:oddVBand="0" w:evenVBand="0" w:oddHBand="0" w:evenHBand="0" w:firstRowFirstColumn="0" w:firstRowLastColumn="0" w:lastRowFirstColumn="0" w:lastRowLastColumn="0"/>
              <w:rPr>
                <w:sz w:val="16"/>
              </w:rPr>
            </w:pPr>
          </w:p>
        </w:tc>
      </w:tr>
      <w:tr w:rsidR="00D56CD9" w:rsidRPr="005F4F55" w14:paraId="0D6784D3" w14:textId="77777777" w:rsidTr="00D56CD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4A597ED9" w14:textId="5833525E" w:rsidR="00D56CD9" w:rsidRPr="005F4F55" w:rsidRDefault="00D56CD9" w:rsidP="001F2C90">
            <w:pPr>
              <w:pStyle w:val="Normal-Large"/>
              <w:rPr>
                <w:sz w:val="16"/>
              </w:rPr>
            </w:pPr>
            <w:r w:rsidRPr="005F4F55">
              <w:rPr>
                <w:sz w:val="16"/>
              </w:rPr>
              <w:t>1</w:t>
            </w:r>
          </w:p>
        </w:tc>
        <w:tc>
          <w:tcPr>
            <w:tcW w:w="10880" w:type="dxa"/>
            <w:gridSpan w:val="2"/>
          </w:tcPr>
          <w:p w14:paraId="298C7B6B" w14:textId="1E02DEC8" w:rsidR="00D56CD9" w:rsidRPr="005F4F55" w:rsidRDefault="007E766D" w:rsidP="001F2C90">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Understand and endorse the purpose of our program: </w:t>
            </w:r>
            <w:r w:rsidR="00D56CD9" w:rsidRPr="005F4F55">
              <w:rPr>
                <w:sz w:val="16"/>
              </w:rPr>
              <w:t>help boys and girls to become men and women of empathy and integrity who will lead, be responsible, and change the world for good.</w:t>
            </w:r>
          </w:p>
        </w:tc>
      </w:tr>
      <w:tr w:rsidR="00D56CD9" w:rsidRPr="005F4F55" w14:paraId="6B31CAD1" w14:textId="77777777" w:rsidTr="00BF1F23">
        <w:tc>
          <w:tcPr>
            <w:cnfStyle w:val="001000000000" w:firstRow="0" w:lastRow="0" w:firstColumn="1" w:lastColumn="0" w:oddVBand="0" w:evenVBand="0" w:oddHBand="0" w:evenHBand="0" w:firstRowFirstColumn="0" w:firstRowLastColumn="0" w:lastRowFirstColumn="0" w:lastRowLastColumn="0"/>
            <w:tcW w:w="630" w:type="dxa"/>
          </w:tcPr>
          <w:p w14:paraId="575F5B08" w14:textId="46EBBDD4" w:rsidR="00D56CD9" w:rsidRPr="005F4F55" w:rsidRDefault="00D56CD9" w:rsidP="001F2C90">
            <w:pPr>
              <w:pStyle w:val="Normal-Large"/>
              <w:rPr>
                <w:sz w:val="16"/>
              </w:rPr>
            </w:pPr>
            <w:r w:rsidRPr="005F4F55">
              <w:rPr>
                <w:sz w:val="16"/>
              </w:rPr>
              <w:t>2</w:t>
            </w:r>
          </w:p>
        </w:tc>
        <w:tc>
          <w:tcPr>
            <w:tcW w:w="10880" w:type="dxa"/>
            <w:gridSpan w:val="2"/>
          </w:tcPr>
          <w:p w14:paraId="6CC56147" w14:textId="09B0B74B" w:rsidR="00D56CD9" w:rsidRPr="005F4F55" w:rsidRDefault="008402CD" w:rsidP="001F2C90">
            <w:pPr>
              <w:cnfStyle w:val="000000000000" w:firstRow="0" w:lastRow="0" w:firstColumn="0" w:lastColumn="0" w:oddVBand="0" w:evenVBand="0" w:oddHBand="0" w:evenHBand="0" w:firstRowFirstColumn="0" w:firstRowLastColumn="0" w:lastRowFirstColumn="0" w:lastRowLastColumn="0"/>
              <w:rPr>
                <w:sz w:val="16"/>
              </w:rPr>
            </w:pPr>
            <w:r>
              <w:rPr>
                <w:sz w:val="16"/>
              </w:rPr>
              <w:t>Support the coaches by applauding behavior in your child and his/her teammates that demonstrates characteristics of integrity, empathy, sacrifice, and responsibility.</w:t>
            </w:r>
          </w:p>
        </w:tc>
      </w:tr>
      <w:tr w:rsidR="00D56CD9" w:rsidRPr="005F4F55" w14:paraId="7DCC538D" w14:textId="77777777" w:rsidTr="008E0DA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703E9D0C" w14:textId="58D5F2F1" w:rsidR="00D56CD9" w:rsidRPr="005F4F55" w:rsidRDefault="00D56CD9" w:rsidP="001F2C90">
            <w:pPr>
              <w:pStyle w:val="Normal-Large"/>
              <w:rPr>
                <w:sz w:val="16"/>
              </w:rPr>
            </w:pPr>
            <w:r w:rsidRPr="005F4F55">
              <w:rPr>
                <w:sz w:val="16"/>
              </w:rPr>
              <w:t>3</w:t>
            </w:r>
          </w:p>
        </w:tc>
        <w:tc>
          <w:tcPr>
            <w:tcW w:w="10880" w:type="dxa"/>
            <w:gridSpan w:val="2"/>
          </w:tcPr>
          <w:p w14:paraId="1EF6D168" w14:textId="3E51270B" w:rsidR="00D56CD9" w:rsidRPr="005F4F55" w:rsidRDefault="008402CD" w:rsidP="001F2C90">
            <w:pPr>
              <w:cnfStyle w:val="000000100000" w:firstRow="0" w:lastRow="0" w:firstColumn="0" w:lastColumn="0" w:oddVBand="0" w:evenVBand="0" w:oddHBand="1" w:evenHBand="0" w:firstRowFirstColumn="0" w:firstRowLastColumn="0" w:lastRowFirstColumn="0" w:lastRowLastColumn="0"/>
              <w:rPr>
                <w:sz w:val="16"/>
              </w:rPr>
            </w:pPr>
            <w:r>
              <w:rPr>
                <w:sz w:val="16"/>
              </w:rPr>
              <w:t>Acknowledge and appreciate swimmer’s growth toward maturity and their effort toward establishing stronger relationships with teammates, coaches, and themselves.</w:t>
            </w:r>
          </w:p>
        </w:tc>
      </w:tr>
      <w:tr w:rsidR="00D56CD9" w:rsidRPr="005F4F55" w14:paraId="251083C0" w14:textId="77777777" w:rsidTr="003D00ED">
        <w:tc>
          <w:tcPr>
            <w:cnfStyle w:val="001000000000" w:firstRow="0" w:lastRow="0" w:firstColumn="1" w:lastColumn="0" w:oddVBand="0" w:evenVBand="0" w:oddHBand="0" w:evenHBand="0" w:firstRowFirstColumn="0" w:firstRowLastColumn="0" w:lastRowFirstColumn="0" w:lastRowLastColumn="0"/>
            <w:tcW w:w="630" w:type="dxa"/>
          </w:tcPr>
          <w:p w14:paraId="22AE4116" w14:textId="040ED5AA" w:rsidR="00D56CD9" w:rsidRPr="005F4F55" w:rsidRDefault="00D56CD9" w:rsidP="001F2C90">
            <w:pPr>
              <w:pStyle w:val="Normal-Large"/>
              <w:rPr>
                <w:sz w:val="16"/>
              </w:rPr>
            </w:pPr>
            <w:r w:rsidRPr="005F4F55">
              <w:rPr>
                <w:sz w:val="16"/>
              </w:rPr>
              <w:t>4</w:t>
            </w:r>
          </w:p>
        </w:tc>
        <w:tc>
          <w:tcPr>
            <w:tcW w:w="10880" w:type="dxa"/>
            <w:gridSpan w:val="2"/>
          </w:tcPr>
          <w:p w14:paraId="2F853A0B" w14:textId="137B5997" w:rsidR="00D56CD9" w:rsidRPr="005F4F55" w:rsidRDefault="008402CD" w:rsidP="001F2C90">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Affirm your daughter or son and her/his teammates when good character, healthy sportsmanship, and other-centered behavior are displayed. Do not affirm only his/her athletic performance, </w:t>
            </w:r>
            <w:r w:rsidR="006E0A18">
              <w:rPr>
                <w:sz w:val="16"/>
              </w:rPr>
              <w:t xml:space="preserve">a </w:t>
            </w:r>
            <w:proofErr w:type="gramStart"/>
            <w:r>
              <w:rPr>
                <w:sz w:val="16"/>
              </w:rPr>
              <w:t>drop in</w:t>
            </w:r>
            <w:proofErr w:type="gramEnd"/>
            <w:r>
              <w:rPr>
                <w:sz w:val="16"/>
              </w:rPr>
              <w:t xml:space="preserve"> time or a victory.</w:t>
            </w:r>
          </w:p>
        </w:tc>
      </w:tr>
      <w:tr w:rsidR="00D56CD9" w:rsidRPr="005F4F55" w14:paraId="652A4F09" w14:textId="77777777" w:rsidTr="0008491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059B28BB" w14:textId="320C7403" w:rsidR="00D56CD9" w:rsidRPr="005F4F55" w:rsidRDefault="00D56CD9" w:rsidP="001F2C90">
            <w:pPr>
              <w:pStyle w:val="Normal-Large"/>
              <w:rPr>
                <w:sz w:val="16"/>
              </w:rPr>
            </w:pPr>
            <w:r w:rsidRPr="005F4F55">
              <w:rPr>
                <w:sz w:val="16"/>
              </w:rPr>
              <w:t>5</w:t>
            </w:r>
          </w:p>
        </w:tc>
        <w:tc>
          <w:tcPr>
            <w:tcW w:w="10880" w:type="dxa"/>
            <w:gridSpan w:val="2"/>
          </w:tcPr>
          <w:p w14:paraId="50C65EA9" w14:textId="07CD794B" w:rsidR="00D56CD9" w:rsidRPr="005F4F55" w:rsidRDefault="008402CD" w:rsidP="001F2C90">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Serve as role models for our swimmers, talking politely and acting courteously </w:t>
            </w:r>
            <w:r w:rsidR="006E0A18">
              <w:rPr>
                <w:sz w:val="16"/>
              </w:rPr>
              <w:t xml:space="preserve">and honorably </w:t>
            </w:r>
            <w:bookmarkStart w:id="0" w:name="_GoBack"/>
            <w:bookmarkEnd w:id="0"/>
            <w:r>
              <w:rPr>
                <w:sz w:val="16"/>
              </w:rPr>
              <w:t xml:space="preserve">toward coaches, officials, other parents, visiting team parents, and spectators at practices, </w:t>
            </w:r>
            <w:r w:rsidR="006E0A18">
              <w:rPr>
                <w:sz w:val="16"/>
              </w:rPr>
              <w:t>meets</w:t>
            </w:r>
            <w:r>
              <w:rPr>
                <w:sz w:val="16"/>
              </w:rPr>
              <w:t xml:space="preserve"> and meetings.</w:t>
            </w:r>
          </w:p>
        </w:tc>
      </w:tr>
      <w:tr w:rsidR="00D56CD9" w:rsidRPr="005F4F55" w14:paraId="71B04A04" w14:textId="77777777" w:rsidTr="00BD7886">
        <w:tc>
          <w:tcPr>
            <w:cnfStyle w:val="001000000000" w:firstRow="0" w:lastRow="0" w:firstColumn="1" w:lastColumn="0" w:oddVBand="0" w:evenVBand="0" w:oddHBand="0" w:evenHBand="0" w:firstRowFirstColumn="0" w:firstRowLastColumn="0" w:lastRowFirstColumn="0" w:lastRowLastColumn="0"/>
            <w:tcW w:w="630" w:type="dxa"/>
          </w:tcPr>
          <w:p w14:paraId="2326FDB7" w14:textId="7D69F6C7" w:rsidR="00D56CD9" w:rsidRPr="005F4F55" w:rsidRDefault="00D56CD9" w:rsidP="001F2C90">
            <w:pPr>
              <w:pStyle w:val="Normal-Large"/>
              <w:rPr>
                <w:sz w:val="16"/>
              </w:rPr>
            </w:pPr>
            <w:r w:rsidRPr="005F4F55">
              <w:rPr>
                <w:sz w:val="16"/>
              </w:rPr>
              <w:t>6</w:t>
            </w:r>
          </w:p>
        </w:tc>
        <w:tc>
          <w:tcPr>
            <w:tcW w:w="10880" w:type="dxa"/>
            <w:gridSpan w:val="2"/>
          </w:tcPr>
          <w:p w14:paraId="12CA306C" w14:textId="683F3DA5" w:rsidR="00D56CD9" w:rsidRPr="005F4F55" w:rsidRDefault="008402CD" w:rsidP="001F2C90">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Model good sportsmanship. Acknowledge and applaud the efforts of team members and opponents. Accept defeat graciously by congratulating the members of the opposing team on a good swim and competition. Support the team regardless of how well your child did in his/her races and </w:t>
            </w:r>
            <w:r w:rsidR="00E771D6">
              <w:rPr>
                <w:sz w:val="16"/>
              </w:rPr>
              <w:t>racing performance</w:t>
            </w:r>
            <w:r w:rsidR="00301DB6">
              <w:rPr>
                <w:sz w:val="16"/>
              </w:rPr>
              <w:t>.</w:t>
            </w:r>
          </w:p>
        </w:tc>
      </w:tr>
      <w:tr w:rsidR="00D56CD9" w:rsidRPr="005F4F55" w14:paraId="7FFA4C42" w14:textId="77777777" w:rsidTr="000D2DF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131470CB" w14:textId="0FC47FD1" w:rsidR="00D56CD9" w:rsidRPr="005F4F55" w:rsidRDefault="00D56CD9" w:rsidP="001F2C90">
            <w:pPr>
              <w:pStyle w:val="Normal-Large"/>
              <w:rPr>
                <w:sz w:val="16"/>
              </w:rPr>
            </w:pPr>
            <w:r w:rsidRPr="005F4F55">
              <w:rPr>
                <w:sz w:val="16"/>
              </w:rPr>
              <w:t>7</w:t>
            </w:r>
          </w:p>
        </w:tc>
        <w:tc>
          <w:tcPr>
            <w:tcW w:w="10880" w:type="dxa"/>
            <w:gridSpan w:val="2"/>
          </w:tcPr>
          <w:p w14:paraId="04B07161" w14:textId="3D123E69" w:rsidR="00D56CD9" w:rsidRPr="005F4F55" w:rsidRDefault="00301DB6" w:rsidP="001F2C90">
            <w:pPr>
              <w:cnfStyle w:val="000000100000" w:firstRow="0" w:lastRow="0" w:firstColumn="0" w:lastColumn="0" w:oddVBand="0" w:evenVBand="0" w:oddHBand="1" w:evenHBand="0" w:firstRowFirstColumn="0" w:firstRowLastColumn="0" w:lastRowFirstColumn="0" w:lastRowLastColumn="0"/>
              <w:rPr>
                <w:sz w:val="16"/>
              </w:rPr>
            </w:pPr>
            <w:r>
              <w:rPr>
                <w:sz w:val="16"/>
              </w:rPr>
              <w:t xml:space="preserve">Encourage your child and his/her teammates with positive statements, even when they make mistakes. At every practice they are growing physically and emotionally. At every practice they are learning moral and ethical lessons. At every practice they are developing character. </w:t>
            </w:r>
          </w:p>
        </w:tc>
      </w:tr>
      <w:tr w:rsidR="00D56CD9" w:rsidRPr="005F4F55" w14:paraId="6B0FB8A5" w14:textId="77777777" w:rsidTr="00A81DA7">
        <w:tc>
          <w:tcPr>
            <w:cnfStyle w:val="001000000000" w:firstRow="0" w:lastRow="0" w:firstColumn="1" w:lastColumn="0" w:oddVBand="0" w:evenVBand="0" w:oddHBand="0" w:evenHBand="0" w:firstRowFirstColumn="0" w:firstRowLastColumn="0" w:lastRowFirstColumn="0" w:lastRowLastColumn="0"/>
            <w:tcW w:w="630" w:type="dxa"/>
          </w:tcPr>
          <w:p w14:paraId="404C7EC1" w14:textId="39CB4798" w:rsidR="00D56CD9" w:rsidRPr="005F4F55" w:rsidRDefault="00D56CD9" w:rsidP="001F2C90">
            <w:pPr>
              <w:pStyle w:val="Normal-Large"/>
              <w:rPr>
                <w:sz w:val="16"/>
              </w:rPr>
            </w:pPr>
            <w:r w:rsidRPr="005F4F55">
              <w:rPr>
                <w:sz w:val="16"/>
              </w:rPr>
              <w:t>8</w:t>
            </w:r>
          </w:p>
        </w:tc>
        <w:tc>
          <w:tcPr>
            <w:tcW w:w="10880" w:type="dxa"/>
            <w:gridSpan w:val="2"/>
          </w:tcPr>
          <w:p w14:paraId="259F4B12" w14:textId="5F0C3CDB" w:rsidR="00D56CD9" w:rsidRPr="005F4F55" w:rsidRDefault="00301DB6" w:rsidP="001F2C90">
            <w:pPr>
              <w:cnfStyle w:val="000000000000" w:firstRow="0" w:lastRow="0" w:firstColumn="0" w:lastColumn="0" w:oddVBand="0" w:evenVBand="0" w:oddHBand="0" w:evenHBand="0" w:firstRowFirstColumn="0" w:firstRowLastColumn="0" w:lastRowFirstColumn="0" w:lastRowLastColumn="0"/>
              <w:rPr>
                <w:sz w:val="16"/>
              </w:rPr>
            </w:pPr>
            <w:r>
              <w:rPr>
                <w:sz w:val="16"/>
              </w:rPr>
              <w:t>Refrain from boasting about your child’s accomplishments.</w:t>
            </w:r>
          </w:p>
        </w:tc>
      </w:tr>
      <w:tr w:rsidR="00D56CD9" w:rsidRPr="005F4F55" w14:paraId="1E9B0DCB" w14:textId="77777777" w:rsidTr="00CB236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0" w:type="dxa"/>
          </w:tcPr>
          <w:p w14:paraId="552B7A3E" w14:textId="2EE0B084" w:rsidR="00D56CD9" w:rsidRPr="005F4F55" w:rsidRDefault="00D56CD9" w:rsidP="001F2C90">
            <w:pPr>
              <w:pStyle w:val="Normal-Large"/>
              <w:rPr>
                <w:sz w:val="16"/>
              </w:rPr>
            </w:pPr>
            <w:r w:rsidRPr="005F4F55">
              <w:rPr>
                <w:sz w:val="16"/>
              </w:rPr>
              <w:t>9</w:t>
            </w:r>
          </w:p>
        </w:tc>
        <w:tc>
          <w:tcPr>
            <w:tcW w:w="10880" w:type="dxa"/>
            <w:gridSpan w:val="2"/>
          </w:tcPr>
          <w:p w14:paraId="38CCA9CE" w14:textId="001049E1" w:rsidR="00D56CD9" w:rsidRPr="005F4F55" w:rsidRDefault="00301DB6" w:rsidP="001F2C90">
            <w:pPr>
              <w:cnfStyle w:val="000000100000" w:firstRow="0" w:lastRow="0" w:firstColumn="0" w:lastColumn="0" w:oddVBand="0" w:evenVBand="0" w:oddHBand="1" w:evenHBand="0" w:firstRowFirstColumn="0" w:firstRowLastColumn="0" w:lastRowFirstColumn="0" w:lastRowLastColumn="0"/>
              <w:rPr>
                <w:sz w:val="16"/>
              </w:rPr>
            </w:pPr>
            <w:r>
              <w:rPr>
                <w:sz w:val="16"/>
              </w:rPr>
              <w:t>When problems or questions arise, please have your son/daughter present the problem to their primary coach. We want swimmers to develop self-advocacy. After meeting with their primary coach, if the issue requires more clarity, contact the head coach.</w:t>
            </w:r>
          </w:p>
        </w:tc>
      </w:tr>
      <w:tr w:rsidR="00D56CD9" w:rsidRPr="005F4F55" w14:paraId="4CD5C9B5" w14:textId="77777777" w:rsidTr="003A5706">
        <w:tc>
          <w:tcPr>
            <w:cnfStyle w:val="001000000000" w:firstRow="0" w:lastRow="0" w:firstColumn="1" w:lastColumn="0" w:oddVBand="0" w:evenVBand="0" w:oddHBand="0" w:evenHBand="0" w:firstRowFirstColumn="0" w:firstRowLastColumn="0" w:lastRowFirstColumn="0" w:lastRowLastColumn="0"/>
            <w:tcW w:w="630" w:type="dxa"/>
          </w:tcPr>
          <w:p w14:paraId="3D6CE2F0" w14:textId="42A71958" w:rsidR="00D56CD9" w:rsidRPr="005F4F55" w:rsidRDefault="00D56CD9" w:rsidP="001F2C90">
            <w:pPr>
              <w:pStyle w:val="Normal-Large"/>
              <w:rPr>
                <w:sz w:val="16"/>
              </w:rPr>
            </w:pPr>
          </w:p>
        </w:tc>
        <w:tc>
          <w:tcPr>
            <w:tcW w:w="10880" w:type="dxa"/>
            <w:gridSpan w:val="2"/>
          </w:tcPr>
          <w:p w14:paraId="16ED479E" w14:textId="27E1376A" w:rsidR="00E771D6" w:rsidRDefault="00E771D6" w:rsidP="001F2C90">
            <w:pPr>
              <w:cnfStyle w:val="000000000000" w:firstRow="0" w:lastRow="0" w:firstColumn="0" w:lastColumn="0" w:oddVBand="0" w:evenVBand="0" w:oddHBand="0" w:evenHBand="0" w:firstRowFirstColumn="0" w:firstRowLastColumn="0" w:lastRowFirstColumn="0" w:lastRowLastColumn="0"/>
              <w:rPr>
                <w:b/>
                <w:sz w:val="16"/>
              </w:rPr>
            </w:pPr>
            <w:r w:rsidRPr="00822277">
              <w:rPr>
                <w:b/>
                <w:i/>
                <w:sz w:val="14"/>
              </w:rPr>
              <w:t>COLORADO TORPEDO COACHES WILL FOLLOW A COACHES CODE OF CONDUCT AT ALL TIMES AND MAKE A POSITIVE DIFFERENCE IN THE LIVES OF YOUR CHILD!</w:t>
            </w:r>
          </w:p>
          <w:p w14:paraId="74C88CFD" w14:textId="19A98202" w:rsidR="00D56CD9" w:rsidRPr="00301DB6" w:rsidRDefault="00301DB6" w:rsidP="001F2C90">
            <w:pPr>
              <w:cnfStyle w:val="000000000000" w:firstRow="0" w:lastRow="0" w:firstColumn="0" w:lastColumn="0" w:oddVBand="0" w:evenVBand="0" w:oddHBand="0" w:evenHBand="0" w:firstRowFirstColumn="0" w:firstRowLastColumn="0" w:lastRowFirstColumn="0" w:lastRowLastColumn="0"/>
              <w:rPr>
                <w:b/>
                <w:sz w:val="16"/>
              </w:rPr>
            </w:pPr>
            <w:r w:rsidRPr="00301DB6">
              <w:rPr>
                <w:b/>
                <w:sz w:val="16"/>
              </w:rPr>
              <w:t>Swimmers learn by HOW I COACH (Adapted from</w:t>
            </w:r>
            <w:r>
              <w:rPr>
                <w:b/>
                <w:sz w:val="16"/>
              </w:rPr>
              <w:t xml:space="preserve"> </w:t>
            </w:r>
            <w:r w:rsidRPr="00301DB6">
              <w:rPr>
                <w:b/>
                <w:sz w:val="16"/>
              </w:rPr>
              <w:t>“Children learn what they live”-Dorothy Law Nolte</w:t>
            </w:r>
          </w:p>
        </w:tc>
      </w:tr>
      <w:tr w:rsidR="00301DB6" w:rsidRPr="005F4F55" w14:paraId="653E899C" w14:textId="77777777" w:rsidTr="00301DB6">
        <w:trPr>
          <w:cnfStyle w:val="000000100000" w:firstRow="0" w:lastRow="0" w:firstColumn="0" w:lastColumn="0" w:oddVBand="0" w:evenVBand="0" w:oddHBand="1" w:evenHBand="0" w:firstRowFirstColumn="0" w:firstRowLastColumn="0" w:lastRowFirstColumn="0" w:lastRowLastColumn="0"/>
          <w:trHeight w:val="2647"/>
        </w:trPr>
        <w:tc>
          <w:tcPr>
            <w:cnfStyle w:val="001000000000" w:firstRow="0" w:lastRow="0" w:firstColumn="1" w:lastColumn="0" w:oddVBand="0" w:evenVBand="0" w:oddHBand="0" w:evenHBand="0" w:firstRowFirstColumn="0" w:firstRowLastColumn="0" w:lastRowFirstColumn="0" w:lastRowLastColumn="0"/>
            <w:tcW w:w="11510" w:type="dxa"/>
            <w:gridSpan w:val="3"/>
            <w:vAlign w:val="top"/>
          </w:tcPr>
          <w:p w14:paraId="749487EF" w14:textId="4449198A" w:rsidR="00301DB6" w:rsidRPr="006E0A18" w:rsidRDefault="00301DB6" w:rsidP="00301DB6">
            <w:pPr>
              <w:jc w:val="left"/>
              <w:rPr>
                <w:b w:val="0"/>
                <w:i/>
                <w:sz w:val="16"/>
              </w:rPr>
            </w:pPr>
            <w:r w:rsidRPr="006E0A18">
              <w:rPr>
                <w:b w:val="0"/>
                <w:i/>
                <w:sz w:val="16"/>
              </w:rPr>
              <w:t xml:space="preserve">If I coach with </w:t>
            </w:r>
            <w:r w:rsidR="00822277" w:rsidRPr="006E0A18">
              <w:rPr>
                <w:b w:val="0"/>
                <w:i/>
                <w:sz w:val="16"/>
              </w:rPr>
              <w:t>hostility</w:t>
            </w:r>
            <w:r w:rsidRPr="006E0A18">
              <w:rPr>
                <w:b w:val="0"/>
                <w:i/>
                <w:sz w:val="16"/>
              </w:rPr>
              <w:t>-my swimmers learn to be hostile</w:t>
            </w:r>
            <w:r w:rsidR="00822277" w:rsidRPr="006E0A18">
              <w:rPr>
                <w:b w:val="0"/>
                <w:i/>
                <w:sz w:val="16"/>
              </w:rPr>
              <w:t>.</w:t>
            </w:r>
          </w:p>
          <w:p w14:paraId="2C88CB07" w14:textId="77777777" w:rsidR="00301DB6" w:rsidRPr="006E0A18" w:rsidRDefault="00301DB6" w:rsidP="00301DB6">
            <w:pPr>
              <w:jc w:val="left"/>
              <w:rPr>
                <w:b w:val="0"/>
                <w:i/>
                <w:sz w:val="16"/>
              </w:rPr>
            </w:pPr>
            <w:r w:rsidRPr="006E0A18">
              <w:rPr>
                <w:b w:val="0"/>
                <w:i/>
                <w:sz w:val="16"/>
              </w:rPr>
              <w:t>If I coach with ridicule-my swimmers learn to disengage</w:t>
            </w:r>
            <w:r w:rsidR="00822277" w:rsidRPr="006E0A18">
              <w:rPr>
                <w:b w:val="0"/>
                <w:i/>
                <w:sz w:val="16"/>
              </w:rPr>
              <w:t>.</w:t>
            </w:r>
          </w:p>
          <w:p w14:paraId="68B302E7" w14:textId="77777777" w:rsidR="00822277" w:rsidRPr="006E0A18" w:rsidRDefault="00822277" w:rsidP="00301DB6">
            <w:pPr>
              <w:jc w:val="left"/>
              <w:rPr>
                <w:b w:val="0"/>
                <w:i/>
                <w:sz w:val="16"/>
              </w:rPr>
            </w:pPr>
            <w:r w:rsidRPr="006E0A18">
              <w:rPr>
                <w:b w:val="0"/>
                <w:i/>
                <w:sz w:val="16"/>
              </w:rPr>
              <w:t>If I coach with shame-my swimmers learn to be ashamed.</w:t>
            </w:r>
          </w:p>
          <w:p w14:paraId="376B0558" w14:textId="641E2EEA" w:rsidR="00822277" w:rsidRPr="006E0A18" w:rsidRDefault="00822277" w:rsidP="00301DB6">
            <w:pPr>
              <w:jc w:val="left"/>
              <w:rPr>
                <w:b w:val="0"/>
                <w:i/>
                <w:sz w:val="16"/>
              </w:rPr>
            </w:pPr>
            <w:r w:rsidRPr="006E0A18">
              <w:rPr>
                <w:b w:val="0"/>
                <w:i/>
                <w:sz w:val="16"/>
              </w:rPr>
              <w:t>If I coach with sarcasm-my swimmers learn to hide.</w:t>
            </w:r>
          </w:p>
          <w:p w14:paraId="10BD93BD" w14:textId="582F6186" w:rsidR="00822277" w:rsidRPr="006E0A18" w:rsidRDefault="00822277" w:rsidP="00301DB6">
            <w:pPr>
              <w:jc w:val="left"/>
              <w:rPr>
                <w:b w:val="0"/>
                <w:i/>
                <w:sz w:val="16"/>
              </w:rPr>
            </w:pPr>
            <w:r w:rsidRPr="006E0A18">
              <w:rPr>
                <w:b w:val="0"/>
                <w:i/>
                <w:sz w:val="16"/>
              </w:rPr>
              <w:t>If I coach with love-my swimmers learn how to be loved.</w:t>
            </w:r>
          </w:p>
          <w:p w14:paraId="2CBD41EC" w14:textId="79FEA826" w:rsidR="00822277" w:rsidRPr="006E0A18" w:rsidRDefault="00822277" w:rsidP="00301DB6">
            <w:pPr>
              <w:jc w:val="left"/>
              <w:rPr>
                <w:b w:val="0"/>
                <w:i/>
                <w:sz w:val="16"/>
              </w:rPr>
            </w:pPr>
            <w:r w:rsidRPr="006E0A18">
              <w:rPr>
                <w:b w:val="0"/>
                <w:i/>
                <w:sz w:val="16"/>
              </w:rPr>
              <w:t>If I coach with tolerance-my swimmers learn how to be patient.</w:t>
            </w:r>
          </w:p>
          <w:p w14:paraId="3985BB35" w14:textId="0CA1F33B" w:rsidR="00822277" w:rsidRPr="006E0A18" w:rsidRDefault="00822277" w:rsidP="00301DB6">
            <w:pPr>
              <w:jc w:val="left"/>
              <w:rPr>
                <w:b w:val="0"/>
                <w:i/>
                <w:sz w:val="16"/>
              </w:rPr>
            </w:pPr>
            <w:r w:rsidRPr="006E0A18">
              <w:rPr>
                <w:b w:val="0"/>
                <w:i/>
                <w:sz w:val="16"/>
              </w:rPr>
              <w:t>If I coach with encouragement- my swimmers learn to encourage.</w:t>
            </w:r>
          </w:p>
          <w:p w14:paraId="3BFCD07C" w14:textId="304C0EF7" w:rsidR="00822277" w:rsidRPr="006E0A18" w:rsidRDefault="00822277" w:rsidP="00301DB6">
            <w:pPr>
              <w:jc w:val="left"/>
              <w:rPr>
                <w:b w:val="0"/>
                <w:i/>
                <w:sz w:val="16"/>
              </w:rPr>
            </w:pPr>
            <w:r w:rsidRPr="006E0A18">
              <w:rPr>
                <w:b w:val="0"/>
                <w:i/>
                <w:sz w:val="16"/>
              </w:rPr>
              <w:t>If I coach with empathy-my swimmers learn to express their feelings.</w:t>
            </w:r>
          </w:p>
          <w:p w14:paraId="70E6E27C" w14:textId="57496C24" w:rsidR="00822277" w:rsidRPr="006E0A18" w:rsidRDefault="00822277" w:rsidP="00301DB6">
            <w:pPr>
              <w:jc w:val="left"/>
              <w:rPr>
                <w:b w:val="0"/>
                <w:i/>
                <w:sz w:val="16"/>
              </w:rPr>
            </w:pPr>
            <w:r w:rsidRPr="006E0A18">
              <w:rPr>
                <w:b w:val="0"/>
                <w:i/>
                <w:sz w:val="16"/>
              </w:rPr>
              <w:t>If I coach with compassion-my swimmers learn to care about others.</w:t>
            </w:r>
          </w:p>
          <w:p w14:paraId="36C67A78" w14:textId="749B71ED" w:rsidR="00822277" w:rsidRPr="006E0A18" w:rsidRDefault="00822277" w:rsidP="00301DB6">
            <w:pPr>
              <w:jc w:val="left"/>
              <w:rPr>
                <w:b w:val="0"/>
                <w:i/>
                <w:sz w:val="16"/>
              </w:rPr>
            </w:pPr>
            <w:r w:rsidRPr="006E0A18">
              <w:rPr>
                <w:b w:val="0"/>
                <w:i/>
                <w:sz w:val="16"/>
              </w:rPr>
              <w:t>If I coach with praise-my swimmers learn to value themselves.</w:t>
            </w:r>
          </w:p>
          <w:p w14:paraId="63E5E7F8" w14:textId="77777777" w:rsidR="00822277" w:rsidRPr="006E0A18" w:rsidRDefault="00822277" w:rsidP="00301DB6">
            <w:pPr>
              <w:jc w:val="left"/>
              <w:rPr>
                <w:b w:val="0"/>
                <w:i/>
                <w:sz w:val="16"/>
              </w:rPr>
            </w:pPr>
            <w:r w:rsidRPr="006E0A18">
              <w:rPr>
                <w:b w:val="0"/>
                <w:i/>
                <w:sz w:val="16"/>
              </w:rPr>
              <w:t xml:space="preserve">If I coach with fairness-my swimmers learn justice. </w:t>
            </w:r>
          </w:p>
          <w:p w14:paraId="0A6E7FFF" w14:textId="7749C3B5" w:rsidR="00822277" w:rsidRPr="006E0A18" w:rsidRDefault="00822277" w:rsidP="00301DB6">
            <w:pPr>
              <w:jc w:val="left"/>
              <w:rPr>
                <w:b w:val="0"/>
                <w:i/>
                <w:sz w:val="16"/>
              </w:rPr>
            </w:pPr>
            <w:r w:rsidRPr="006E0A18">
              <w:rPr>
                <w:b w:val="0"/>
                <w:i/>
                <w:sz w:val="16"/>
              </w:rPr>
              <w:t>If I coach with affirmation-my swimmers discover their full potential.</w:t>
            </w:r>
          </w:p>
          <w:p w14:paraId="750BEAE0" w14:textId="63323F0B" w:rsidR="00822277" w:rsidRPr="006E0A18" w:rsidRDefault="00822277" w:rsidP="00E771D6">
            <w:pPr>
              <w:jc w:val="left"/>
              <w:rPr>
                <w:b w:val="0"/>
                <w:i/>
                <w:sz w:val="16"/>
              </w:rPr>
            </w:pPr>
            <w:r w:rsidRPr="006E0A18">
              <w:rPr>
                <w:b w:val="0"/>
                <w:i/>
                <w:sz w:val="16"/>
              </w:rPr>
              <w:t>If I coach with acceptance and friendship-my swimmers learn how to find and give love in their relationships.</w:t>
            </w:r>
          </w:p>
        </w:tc>
      </w:tr>
      <w:tr w:rsidR="005F4F55" w14:paraId="2705C05C" w14:textId="77777777" w:rsidTr="005F4F55">
        <w:trPr>
          <w:trHeight w:val="2960"/>
        </w:trPr>
        <w:tc>
          <w:tcPr>
            <w:cnfStyle w:val="001000000000" w:firstRow="0" w:lastRow="0" w:firstColumn="1" w:lastColumn="0" w:oddVBand="0" w:evenVBand="0" w:oddHBand="0" w:evenHBand="0" w:firstRowFirstColumn="0" w:firstRowLastColumn="0" w:lastRowFirstColumn="0" w:lastRowLastColumn="0"/>
            <w:tcW w:w="11510" w:type="dxa"/>
            <w:gridSpan w:val="3"/>
          </w:tcPr>
          <w:p w14:paraId="242DC0F2" w14:textId="4CD7ADBB" w:rsidR="005F4F55" w:rsidRDefault="005F4F55" w:rsidP="005F4F55">
            <w:pPr>
              <w:jc w:val="left"/>
              <w:rPr>
                <w:i/>
                <w:sz w:val="24"/>
              </w:rPr>
            </w:pPr>
            <w:r w:rsidRPr="005F4F55">
              <w:rPr>
                <w:b w:val="0"/>
                <w:i/>
                <w:sz w:val="24"/>
              </w:rPr>
              <w:t xml:space="preserve">Because I am a </w:t>
            </w:r>
            <w:r w:rsidR="00822277">
              <w:rPr>
                <w:b w:val="0"/>
                <w:i/>
                <w:sz w:val="24"/>
              </w:rPr>
              <w:t>parent with the</w:t>
            </w:r>
            <w:r w:rsidRPr="005F4F55">
              <w:rPr>
                <w:b w:val="0"/>
                <w:i/>
                <w:sz w:val="24"/>
              </w:rPr>
              <w:t xml:space="preserve"> power</w:t>
            </w:r>
            <w:r w:rsidR="00822277">
              <w:rPr>
                <w:b w:val="0"/>
                <w:i/>
                <w:sz w:val="24"/>
              </w:rPr>
              <w:t xml:space="preserve"> </w:t>
            </w:r>
            <w:r w:rsidRPr="005F4F55">
              <w:rPr>
                <w:b w:val="0"/>
                <w:i/>
                <w:sz w:val="24"/>
              </w:rPr>
              <w:t>and platform to make a positive difference in the li</w:t>
            </w:r>
            <w:r w:rsidR="00E771D6">
              <w:rPr>
                <w:b w:val="0"/>
                <w:i/>
                <w:sz w:val="24"/>
              </w:rPr>
              <w:t>f</w:t>
            </w:r>
            <w:r w:rsidRPr="005F4F55">
              <w:rPr>
                <w:b w:val="0"/>
                <w:i/>
                <w:sz w:val="24"/>
              </w:rPr>
              <w:t xml:space="preserve">e of </w:t>
            </w:r>
            <w:r w:rsidR="00E771D6">
              <w:rPr>
                <w:b w:val="0"/>
                <w:i/>
                <w:sz w:val="24"/>
              </w:rPr>
              <w:t>every</w:t>
            </w:r>
            <w:r w:rsidRPr="005F4F55">
              <w:rPr>
                <w:b w:val="0"/>
                <w:i/>
                <w:sz w:val="24"/>
              </w:rPr>
              <w:t xml:space="preserve"> swimmer, I commit to this code of conduct. When failing to live up to our standards I will allow for accountability and take responsibility for my actions.</w:t>
            </w:r>
          </w:p>
          <w:p w14:paraId="33ECD2F1" w14:textId="77777777" w:rsidR="005F4F55" w:rsidRDefault="005F4F55" w:rsidP="005F4F55">
            <w:pPr>
              <w:jc w:val="left"/>
              <w:rPr>
                <w:i/>
              </w:rPr>
            </w:pPr>
          </w:p>
          <w:p w14:paraId="7A519E38" w14:textId="7E4F00B6" w:rsidR="005F4F55" w:rsidRDefault="005F4F55" w:rsidP="005F4F55">
            <w:pPr>
              <w:jc w:val="left"/>
              <w:rPr>
                <w:i/>
              </w:rPr>
            </w:pPr>
            <w:r>
              <w:rPr>
                <w:b w:val="0"/>
                <w:i/>
              </w:rPr>
              <w:t>Name________________________________________________________</w:t>
            </w:r>
          </w:p>
          <w:p w14:paraId="49BFC509" w14:textId="77777777" w:rsidR="005F4F55" w:rsidRDefault="005F4F55" w:rsidP="005F4F55">
            <w:pPr>
              <w:jc w:val="left"/>
              <w:rPr>
                <w:i/>
              </w:rPr>
            </w:pPr>
          </w:p>
          <w:p w14:paraId="237051FB" w14:textId="4010F841" w:rsidR="005F4F55" w:rsidRPr="005F4F55" w:rsidRDefault="005F4F55" w:rsidP="005F4F55">
            <w:pPr>
              <w:jc w:val="left"/>
              <w:rPr>
                <w:b w:val="0"/>
                <w:i/>
              </w:rPr>
            </w:pPr>
            <w:r>
              <w:rPr>
                <w:b w:val="0"/>
                <w:i/>
              </w:rPr>
              <w:t>Signature___________________________________ Date_____________</w:t>
            </w:r>
          </w:p>
        </w:tc>
      </w:tr>
    </w:tbl>
    <w:p w14:paraId="3F7E98D4" w14:textId="4475520D" w:rsidR="00D17546" w:rsidRPr="005F4F55" w:rsidRDefault="005F4F55" w:rsidP="008473AA">
      <w:pPr>
        <w:pStyle w:val="Heading3"/>
        <w:rPr>
          <w:sz w:val="18"/>
        </w:rPr>
      </w:pPr>
      <w:r w:rsidRPr="005F4F55">
        <w:rPr>
          <w:sz w:val="18"/>
        </w:rPr>
        <w:t>(</w:t>
      </w:r>
      <w:proofErr w:type="spellStart"/>
      <w:r w:rsidRPr="005F4F55">
        <w:rPr>
          <w:sz w:val="18"/>
        </w:rPr>
        <w:t>InsideOut</w:t>
      </w:r>
      <w:proofErr w:type="spellEnd"/>
      <w:r w:rsidRPr="005F4F55">
        <w:rPr>
          <w:sz w:val="18"/>
        </w:rPr>
        <w:t xml:space="preserve"> Coaching, Joe </w:t>
      </w:r>
      <w:proofErr w:type="spellStart"/>
      <w:r w:rsidRPr="005F4F55">
        <w:rPr>
          <w:sz w:val="18"/>
        </w:rPr>
        <w:t>Ehrmann</w:t>
      </w:r>
      <w:proofErr w:type="spellEnd"/>
      <w:r w:rsidR="00B15EBC">
        <w:rPr>
          <w:sz w:val="18"/>
        </w:rPr>
        <w:t xml:space="preserve"> Copyright 2011)</w:t>
      </w:r>
    </w:p>
    <w:sectPr w:rsidR="00D17546" w:rsidRPr="005F4F55" w:rsidSect="00E771D6">
      <w:pgSz w:w="12240" w:h="15840"/>
      <w:pgMar w:top="450" w:right="360" w:bottom="360" w:left="360" w:header="144"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C5D784" w14:textId="77777777" w:rsidR="00F81223" w:rsidRDefault="00F81223" w:rsidP="008473AA">
      <w:r>
        <w:separator/>
      </w:r>
    </w:p>
  </w:endnote>
  <w:endnote w:type="continuationSeparator" w:id="0">
    <w:p w14:paraId="0C07B1E2" w14:textId="77777777" w:rsidR="00F81223" w:rsidRDefault="00F81223" w:rsidP="008473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4F8CEA" w14:textId="77777777" w:rsidR="00F81223" w:rsidRDefault="00F81223" w:rsidP="008473AA">
      <w:r>
        <w:separator/>
      </w:r>
    </w:p>
  </w:footnote>
  <w:footnote w:type="continuationSeparator" w:id="0">
    <w:p w14:paraId="1090B02A" w14:textId="77777777" w:rsidR="00F81223" w:rsidRDefault="00F81223" w:rsidP="008473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2"/>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CD9"/>
    <w:rsid w:val="0006429F"/>
    <w:rsid w:val="000A2F57"/>
    <w:rsid w:val="00301DB6"/>
    <w:rsid w:val="005F4F55"/>
    <w:rsid w:val="006E0A18"/>
    <w:rsid w:val="007852ED"/>
    <w:rsid w:val="00795852"/>
    <w:rsid w:val="007E766D"/>
    <w:rsid w:val="00822277"/>
    <w:rsid w:val="008402CD"/>
    <w:rsid w:val="008473AA"/>
    <w:rsid w:val="00B15EBC"/>
    <w:rsid w:val="00B677C0"/>
    <w:rsid w:val="00C81012"/>
    <w:rsid w:val="00D17546"/>
    <w:rsid w:val="00D56CD9"/>
    <w:rsid w:val="00E37AB9"/>
    <w:rsid w:val="00E771D6"/>
    <w:rsid w:val="00F81223"/>
    <w:rsid w:val="00FD1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D83640"/>
  <w15:chartTrackingRefBased/>
  <w15:docId w15:val="{FA7D6CC0-3B63-49E5-AAC3-B01CAE8D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4"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5852"/>
  </w:style>
  <w:style w:type="paragraph" w:styleId="Heading1">
    <w:name w:val="heading 1"/>
    <w:basedOn w:val="Normal"/>
    <w:link w:val="Heading1Char"/>
    <w:uiPriority w:val="9"/>
    <w:qFormat/>
    <w:rsid w:val="008473AA"/>
    <w:pPr>
      <w:spacing w:before="240" w:after="200" w:line="360" w:lineRule="auto"/>
      <w:contextualSpacing/>
      <w:jc w:val="center"/>
      <w:outlineLvl w:val="0"/>
    </w:pPr>
    <w:rPr>
      <w:rFonts w:asciiTheme="majorHAnsi" w:hAnsiTheme="majorHAnsi" w:cs="Tahoma"/>
      <w:b/>
      <w:sz w:val="28"/>
      <w:szCs w:val="28"/>
    </w:rPr>
  </w:style>
  <w:style w:type="paragraph" w:styleId="Heading2">
    <w:name w:val="heading 2"/>
    <w:basedOn w:val="Normal"/>
    <w:next w:val="Heading3"/>
    <w:link w:val="Heading2Char"/>
    <w:uiPriority w:val="9"/>
    <w:unhideWhenUsed/>
    <w:qFormat/>
    <w:rsid w:val="008473AA"/>
    <w:pPr>
      <w:keepNext/>
      <w:keepLines/>
      <w:spacing w:before="960" w:after="200" w:line="276" w:lineRule="auto"/>
      <w:contextualSpacing/>
      <w:jc w:val="center"/>
      <w:outlineLvl w:val="1"/>
    </w:pPr>
    <w:rPr>
      <w:rFonts w:asciiTheme="majorHAnsi" w:eastAsiaTheme="majorEastAsia" w:hAnsiTheme="majorHAnsi" w:cstheme="majorBidi"/>
      <w:b/>
      <w:sz w:val="24"/>
      <w:szCs w:val="26"/>
    </w:rPr>
  </w:style>
  <w:style w:type="paragraph" w:styleId="Heading3">
    <w:name w:val="heading 3"/>
    <w:basedOn w:val="Normal"/>
    <w:link w:val="Heading3Char"/>
    <w:uiPriority w:val="9"/>
    <w:unhideWhenUsed/>
    <w:qFormat/>
    <w:rsid w:val="00795852"/>
    <w:pPr>
      <w:keepNext/>
      <w:keepLines/>
      <w:spacing w:after="200" w:line="276" w:lineRule="auto"/>
      <w:contextualSpacing/>
      <w:outlineLvl w:val="2"/>
    </w:pPr>
    <w:rPr>
      <w:rFonts w:asciiTheme="majorHAnsi" w:eastAsiaTheme="majorEastAsia" w:hAnsiTheme="majorHAnsi" w:cstheme="majorBidi"/>
      <w: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3AA"/>
    <w:rPr>
      <w:rFonts w:asciiTheme="majorHAnsi" w:hAnsiTheme="majorHAnsi" w:cs="Tahoma"/>
      <w:b/>
      <w:sz w:val="28"/>
      <w:szCs w:val="28"/>
    </w:rPr>
  </w:style>
  <w:style w:type="character" w:customStyle="1" w:styleId="Heading2Char">
    <w:name w:val="Heading 2 Char"/>
    <w:basedOn w:val="DefaultParagraphFont"/>
    <w:link w:val="Heading2"/>
    <w:uiPriority w:val="9"/>
    <w:rsid w:val="008473AA"/>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795852"/>
    <w:rPr>
      <w:rFonts w:asciiTheme="majorHAnsi" w:eastAsiaTheme="majorEastAsia" w:hAnsiTheme="majorHAnsi" w:cstheme="majorBidi"/>
      <w:i/>
      <w:sz w:val="22"/>
      <w:szCs w:val="24"/>
    </w:rPr>
  </w:style>
  <w:style w:type="table" w:customStyle="1" w:styleId="ScienceFairTable">
    <w:name w:val="Science Fair Table"/>
    <w:basedOn w:val="TableNormal"/>
    <w:uiPriority w:val="99"/>
    <w:rsid w:val="008473AA"/>
    <w:rPr>
      <w:sz w:val="18"/>
    </w:rPr>
    <w:tblPr>
      <w:tblStyleRow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72" w:type="dxa"/>
        <w:left w:w="115" w:type="dxa"/>
        <w:bottom w:w="72" w:type="dxa"/>
        <w:right w:w="115" w:type="dxa"/>
      </w:tblCellMar>
    </w:tblPr>
    <w:tcPr>
      <w:vAlign w:val="center"/>
    </w:tcPr>
    <w:tblStylePr w:type="firstRow">
      <w:rPr>
        <w:rFonts w:asciiTheme="majorHAnsi" w:hAnsiTheme="majorHAnsi"/>
        <w:b/>
        <w:i w:val="0"/>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l2br w:val="nil"/>
          <w:tr2bl w:val="nil"/>
        </w:tcBorders>
        <w:shd w:val="clear" w:color="auto" w:fill="4BACC6" w:themeFill="accent5"/>
        <w:tcMar>
          <w:top w:w="144" w:type="dxa"/>
          <w:left w:w="115" w:type="dxa"/>
          <w:bottom w:w="144" w:type="dxa"/>
          <w:right w:w="115" w:type="dxa"/>
        </w:tcMar>
      </w:tcPr>
    </w:tblStylePr>
    <w:tblStylePr w:type="firstCol">
      <w:pPr>
        <w:wordWrap/>
        <w:jc w:val="center"/>
      </w:pPr>
      <w:rPr>
        <w:b/>
        <w:i w:val="0"/>
        <w:sz w:val="36"/>
      </w:rPr>
    </w:tblStylePr>
    <w:tblStylePr w:type="band1Horz">
      <w:tblPr/>
      <w:tcPr>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l2br w:val="nil"/>
          <w:tr2bl w:val="nil"/>
        </w:tcBorders>
        <w:shd w:val="clear" w:color="auto" w:fill="DAEEF3" w:themeFill="accent5" w:themeFillTint="33"/>
      </w:tcPr>
    </w:tblStylePr>
  </w:style>
  <w:style w:type="paragraph" w:styleId="Header">
    <w:name w:val="header"/>
    <w:basedOn w:val="Normal"/>
    <w:link w:val="HeaderChar"/>
    <w:uiPriority w:val="2"/>
    <w:unhideWhenUsed/>
    <w:rsid w:val="00795852"/>
    <w:pPr>
      <w:spacing w:after="200" w:line="276" w:lineRule="auto"/>
    </w:pPr>
    <w:rPr>
      <w:rFonts w:asciiTheme="majorHAnsi" w:hAnsiTheme="majorHAnsi" w:cs="Tahoma"/>
      <w:color w:val="000000" w:themeColor="text1"/>
      <w:sz w:val="18"/>
    </w:rPr>
  </w:style>
  <w:style w:type="character" w:customStyle="1" w:styleId="HeaderChar">
    <w:name w:val="Header Char"/>
    <w:basedOn w:val="DefaultParagraphFont"/>
    <w:link w:val="Header"/>
    <w:uiPriority w:val="2"/>
    <w:rsid w:val="00795852"/>
    <w:rPr>
      <w:rFonts w:asciiTheme="majorHAnsi" w:hAnsiTheme="majorHAnsi" w:cs="Tahoma"/>
      <w:color w:val="000000" w:themeColor="text1"/>
      <w:sz w:val="18"/>
    </w:rPr>
  </w:style>
  <w:style w:type="paragraph" w:styleId="Title">
    <w:name w:val="Title"/>
    <w:basedOn w:val="Normal"/>
    <w:next w:val="Normal"/>
    <w:link w:val="TitleChar"/>
    <w:uiPriority w:val="1"/>
    <w:unhideWhenUsed/>
    <w:qFormat/>
    <w:rsid w:val="008473AA"/>
    <w:pPr>
      <w:spacing w:line="800" w:lineRule="exact"/>
      <w:jc w:val="center"/>
    </w:pPr>
    <w:rPr>
      <w:b/>
      <w:color w:val="000000" w:themeColor="text1"/>
      <w:sz w:val="48"/>
      <w:szCs w:val="66"/>
    </w:rPr>
  </w:style>
  <w:style w:type="character" w:customStyle="1" w:styleId="TitleChar">
    <w:name w:val="Title Char"/>
    <w:basedOn w:val="DefaultParagraphFont"/>
    <w:link w:val="Title"/>
    <w:uiPriority w:val="1"/>
    <w:rsid w:val="008473AA"/>
    <w:rPr>
      <w:rFonts w:asciiTheme="minorHAnsi" w:hAnsiTheme="minorHAnsi" w:cstheme="minorBidi"/>
      <w:b/>
      <w:color w:val="000000" w:themeColor="text1"/>
      <w:sz w:val="48"/>
      <w:szCs w:val="66"/>
    </w:rPr>
  </w:style>
  <w:style w:type="table" w:styleId="TableGridLight">
    <w:name w:val="Grid Table Light"/>
    <w:basedOn w:val="TableNormal"/>
    <w:uiPriority w:val="40"/>
    <w:rsid w:val="008473AA"/>
    <w:rPr>
      <w:rFonts w:cstheme="minorBidi"/>
      <w:sz w:val="18"/>
      <w:szCs w:val="18"/>
    </w:rPr>
    <w:tblPr>
      <w:tblCellMar>
        <w:left w:w="0" w:type="dxa"/>
        <w:right w:w="0" w:type="dxa"/>
      </w:tblCellMar>
    </w:tblPr>
  </w:style>
  <w:style w:type="paragraph" w:styleId="NoSpacing">
    <w:name w:val="No Spacing"/>
    <w:uiPriority w:val="13"/>
    <w:qFormat/>
    <w:rsid w:val="008473AA"/>
    <w:rPr>
      <w:rFonts w:cstheme="minorBidi"/>
      <w:sz w:val="18"/>
      <w:szCs w:val="18"/>
    </w:rPr>
  </w:style>
  <w:style w:type="character" w:styleId="Strong">
    <w:name w:val="Strong"/>
    <w:basedOn w:val="DefaultParagraphFont"/>
    <w:uiPriority w:val="12"/>
    <w:qFormat/>
    <w:rsid w:val="008473AA"/>
    <w:rPr>
      <w:b/>
      <w:bCs/>
    </w:rPr>
  </w:style>
  <w:style w:type="paragraph" w:customStyle="1" w:styleId="Normal-Center">
    <w:name w:val="Normal - Center"/>
    <w:basedOn w:val="Normal"/>
    <w:uiPriority w:val="10"/>
    <w:qFormat/>
    <w:rsid w:val="008473AA"/>
    <w:pPr>
      <w:jc w:val="center"/>
    </w:pPr>
    <w:rPr>
      <w:sz w:val="22"/>
    </w:rPr>
  </w:style>
  <w:style w:type="paragraph" w:customStyle="1" w:styleId="Normal-CenterWithSpace">
    <w:name w:val="Normal - Center With Space"/>
    <w:basedOn w:val="Normal"/>
    <w:uiPriority w:val="11"/>
    <w:qFormat/>
    <w:rsid w:val="008473AA"/>
    <w:pPr>
      <w:spacing w:before="320" w:after="120" w:line="276" w:lineRule="auto"/>
      <w:contextualSpacing/>
      <w:jc w:val="center"/>
    </w:pPr>
    <w:rPr>
      <w:sz w:val="22"/>
    </w:rPr>
  </w:style>
  <w:style w:type="character" w:styleId="SubtleEmphasis">
    <w:name w:val="Subtle Emphasis"/>
    <w:basedOn w:val="DefaultParagraphFont"/>
    <w:uiPriority w:val="14"/>
    <w:qFormat/>
    <w:rsid w:val="008473AA"/>
    <w:rPr>
      <w:i/>
      <w:iCs/>
      <w:color w:val="auto"/>
    </w:rPr>
  </w:style>
  <w:style w:type="paragraph" w:customStyle="1" w:styleId="Normal-Small">
    <w:name w:val="Normal - Small"/>
    <w:basedOn w:val="Normal"/>
    <w:qFormat/>
    <w:rsid w:val="008473AA"/>
    <w:rPr>
      <w:sz w:val="16"/>
    </w:rPr>
  </w:style>
  <w:style w:type="paragraph" w:customStyle="1" w:styleId="Normal-Large">
    <w:name w:val="Normal - Large"/>
    <w:basedOn w:val="Normal"/>
    <w:link w:val="Normal-LargeChar"/>
    <w:qFormat/>
    <w:rsid w:val="008473AA"/>
    <w:pPr>
      <w:jc w:val="center"/>
    </w:pPr>
    <w:rPr>
      <w:b/>
      <w:sz w:val="36"/>
    </w:rPr>
  </w:style>
  <w:style w:type="character" w:customStyle="1" w:styleId="Normal-LargeChar">
    <w:name w:val="Normal - Large Char"/>
    <w:basedOn w:val="DefaultParagraphFont"/>
    <w:link w:val="Normal-Large"/>
    <w:rsid w:val="008473AA"/>
    <w:rPr>
      <w:rFonts w:asciiTheme="minorHAnsi" w:hAnsiTheme="minorHAnsi" w:cstheme="minorBidi"/>
      <w:b/>
      <w:sz w:val="36"/>
      <w:szCs w:val="18"/>
    </w:rPr>
  </w:style>
  <w:style w:type="paragraph" w:styleId="Footer">
    <w:name w:val="footer"/>
    <w:basedOn w:val="Normal"/>
    <w:link w:val="FooterChar"/>
    <w:uiPriority w:val="99"/>
    <w:unhideWhenUsed/>
    <w:rsid w:val="008473AA"/>
    <w:pPr>
      <w:tabs>
        <w:tab w:val="center" w:pos="4680"/>
        <w:tab w:val="right" w:pos="9360"/>
      </w:tabs>
    </w:pPr>
  </w:style>
  <w:style w:type="character" w:customStyle="1" w:styleId="FooterChar">
    <w:name w:val="Footer Char"/>
    <w:basedOn w:val="DefaultParagraphFont"/>
    <w:link w:val="Footer"/>
    <w:uiPriority w:val="99"/>
    <w:rsid w:val="008473AA"/>
    <w:rPr>
      <w:rFonts w:asciiTheme="minorHAnsi" w:hAnsiTheme="minorHAnsi"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YHYON\AppData\Roaming\Microsoft\Templates\Science%20fair%20planner.dotx" TargetMode="External"/></Relationships>
</file>

<file path=word/theme/theme1.xml><?xml version="1.0" encoding="utf-8"?>
<a:theme xmlns:a="http://schemas.openxmlformats.org/drawingml/2006/main" name="Theme1">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Science fair planner</Template>
  <TotalTime>1</TotalTime>
  <Pages>1</Pages>
  <Words>501</Words>
  <Characters>2856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ROYHYON</dc:creator>
  <cp:keywords/>
  <dc:description/>
  <cp:lastModifiedBy>Roy Chaney</cp:lastModifiedBy>
  <cp:revision>3</cp:revision>
  <dcterms:created xsi:type="dcterms:W3CDTF">2018-08-25T22:29:00Z</dcterms:created>
  <dcterms:modified xsi:type="dcterms:W3CDTF">2018-08-27T00:05:00Z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gaylemadeira@GAYLEMADEIRDE85</vt:lpwstr>
  </property>
  <property fmtid="{D5CDD505-2E9C-101B-9397-08002B2CF9AE}" pid="5" name="MSIP_Label_f42aa342-8706-4288-bd11-ebb85995028c_SetDate">
    <vt:lpwstr>2018-08-18T08:29:12.6939674Z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ies>
</file>