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EE8E8" w14:textId="77777777" w:rsidR="00BC585F" w:rsidRDefault="008C0D7F">
      <w:pPr>
        <w:spacing w:before="57"/>
        <w:ind w:left="609" w:right="410"/>
        <w:jc w:val="center"/>
        <w:rPr>
          <w:b/>
          <w:sz w:val="72"/>
        </w:rPr>
      </w:pPr>
      <w:bookmarkStart w:id="0" w:name="DESTINED_FOR_DISTINCTION"/>
      <w:bookmarkEnd w:id="0"/>
      <w:r>
        <w:rPr>
          <w:b/>
          <w:sz w:val="72"/>
        </w:rPr>
        <w:t>DUNELAND SWIM CLUB</w:t>
      </w:r>
    </w:p>
    <w:p w14:paraId="52C9C66D" w14:textId="77777777" w:rsidR="00BC585F" w:rsidRDefault="008C0D7F">
      <w:pPr>
        <w:spacing w:before="1"/>
        <w:ind w:left="428" w:right="410"/>
        <w:jc w:val="center"/>
        <w:rPr>
          <w:b/>
          <w:sz w:val="48"/>
        </w:rPr>
      </w:pPr>
      <w:r>
        <w:rPr>
          <w:b/>
          <w:sz w:val="48"/>
        </w:rPr>
        <w:t>DESTINED FOR DISTINCTION</w:t>
      </w:r>
    </w:p>
    <w:p w14:paraId="21CE1BA4" w14:textId="77777777" w:rsidR="00BC585F" w:rsidRDefault="008C0D7F">
      <w:pPr>
        <w:ind w:left="433" w:right="410"/>
        <w:jc w:val="center"/>
        <w:rPr>
          <w:b/>
          <w:sz w:val="40"/>
        </w:rPr>
      </w:pPr>
      <w:r>
        <w:rPr>
          <w:b/>
          <w:sz w:val="40"/>
        </w:rPr>
        <w:t>TIME TRIAL</w:t>
      </w:r>
    </w:p>
    <w:p w14:paraId="7B072676" w14:textId="31DDC65A" w:rsidR="00BC585F" w:rsidRDefault="008C0D7F">
      <w:pPr>
        <w:spacing w:before="260"/>
        <w:ind w:left="428" w:right="410"/>
        <w:jc w:val="center"/>
        <w:rPr>
          <w:b/>
          <w:sz w:val="32"/>
        </w:rPr>
      </w:pPr>
      <w:bookmarkStart w:id="1" w:name="JULY_18TH,2017"/>
      <w:bookmarkEnd w:id="1"/>
      <w:r>
        <w:rPr>
          <w:b/>
          <w:sz w:val="32"/>
        </w:rPr>
        <w:t>JULY 1</w:t>
      </w:r>
      <w:r w:rsidR="00A2547E">
        <w:rPr>
          <w:b/>
          <w:sz w:val="32"/>
        </w:rPr>
        <w:t>6</w:t>
      </w:r>
      <w:r>
        <w:rPr>
          <w:b/>
          <w:position w:val="12"/>
          <w:sz w:val="21"/>
        </w:rPr>
        <w:t>TH</w:t>
      </w:r>
      <w:r>
        <w:rPr>
          <w:b/>
          <w:sz w:val="32"/>
        </w:rPr>
        <w:t>,201</w:t>
      </w:r>
      <w:r w:rsidR="00A2547E">
        <w:rPr>
          <w:b/>
          <w:sz w:val="32"/>
        </w:rPr>
        <w:t>8</w:t>
      </w:r>
    </w:p>
    <w:p w14:paraId="5C5B6C6F" w14:textId="77777777" w:rsidR="00BC585F" w:rsidRDefault="008C0D7F">
      <w:pPr>
        <w:spacing w:before="269"/>
        <w:ind w:left="120"/>
        <w:rPr>
          <w:sz w:val="24"/>
        </w:rPr>
      </w:pPr>
      <w:r>
        <w:rPr>
          <w:sz w:val="24"/>
        </w:rPr>
        <w:t>SANCTION: This meet is sanctioned by USA Swimming and Indiana Swimming.</w:t>
      </w:r>
    </w:p>
    <w:p w14:paraId="3A5BC9FF" w14:textId="09BC8545" w:rsidR="00BC585F" w:rsidRDefault="008C0D7F">
      <w:pPr>
        <w:spacing w:before="1"/>
        <w:ind w:left="1560"/>
        <w:rPr>
          <w:rFonts w:ascii="Arial"/>
          <w:sz w:val="24"/>
        </w:rPr>
      </w:pPr>
      <w:r>
        <w:rPr>
          <w:sz w:val="24"/>
        </w:rPr>
        <w:t xml:space="preserve">Sanction Number: </w:t>
      </w:r>
      <w:r>
        <w:rPr>
          <w:rFonts w:ascii="Arial"/>
          <w:sz w:val="20"/>
        </w:rPr>
        <w:t>#IN</w:t>
      </w:r>
      <w:r w:rsidR="004D2A45">
        <w:rPr>
          <w:rFonts w:ascii="Arial"/>
          <w:sz w:val="20"/>
        </w:rPr>
        <w:t>18355</w:t>
      </w:r>
    </w:p>
    <w:p w14:paraId="6E611626" w14:textId="77777777" w:rsidR="00BC585F" w:rsidRDefault="00BC585F">
      <w:pPr>
        <w:pStyle w:val="BodyText"/>
        <w:spacing w:before="9"/>
        <w:rPr>
          <w:rFonts w:ascii="Arial"/>
          <w:b w:val="0"/>
          <w:sz w:val="23"/>
        </w:rPr>
      </w:pPr>
    </w:p>
    <w:p w14:paraId="1D9B99D5" w14:textId="77777777" w:rsidR="00BC585F" w:rsidRDefault="008C0D7F">
      <w:pPr>
        <w:tabs>
          <w:tab w:val="left" w:pos="1559"/>
        </w:tabs>
        <w:ind w:left="120"/>
        <w:rPr>
          <w:b/>
          <w:sz w:val="24"/>
        </w:rPr>
      </w:pPr>
      <w:r>
        <w:rPr>
          <w:sz w:val="24"/>
        </w:rPr>
        <w:t>HOST:</w:t>
      </w:r>
      <w:r>
        <w:rPr>
          <w:sz w:val="24"/>
        </w:rPr>
        <w:tab/>
      </w:r>
      <w:r>
        <w:rPr>
          <w:b/>
          <w:sz w:val="24"/>
        </w:rPr>
        <w:t>Duneland Swim</w:t>
      </w:r>
      <w:r>
        <w:rPr>
          <w:b/>
          <w:spacing w:val="-7"/>
          <w:sz w:val="24"/>
        </w:rPr>
        <w:t xml:space="preserve"> </w:t>
      </w:r>
      <w:r>
        <w:rPr>
          <w:b/>
          <w:sz w:val="24"/>
        </w:rPr>
        <w:t>Club</w:t>
      </w:r>
    </w:p>
    <w:p w14:paraId="756934C0" w14:textId="77777777" w:rsidR="00BC585F" w:rsidRDefault="008C0D7F">
      <w:pPr>
        <w:tabs>
          <w:tab w:val="left" w:pos="1559"/>
        </w:tabs>
        <w:spacing w:before="2" w:line="550" w:lineRule="atLeast"/>
        <w:ind w:left="120" w:right="424"/>
        <w:rPr>
          <w:sz w:val="24"/>
        </w:rPr>
      </w:pPr>
      <w:r>
        <w:rPr>
          <w:sz w:val="24"/>
        </w:rPr>
        <w:t>LOCATION: Chesterton High School, 2125 South 11th Street, Chesterton IN 46304 FACILITY:</w:t>
      </w:r>
      <w:r>
        <w:rPr>
          <w:sz w:val="24"/>
        </w:rPr>
        <w:tab/>
        <w:t xml:space="preserve">Short course 25 yard pool with non-turbulent lane markers, </w:t>
      </w:r>
      <w:proofErr w:type="spellStart"/>
      <w:r>
        <w:rPr>
          <w:sz w:val="24"/>
        </w:rPr>
        <w:t>Dakatronics</w:t>
      </w:r>
      <w:proofErr w:type="spellEnd"/>
      <w:r>
        <w:rPr>
          <w:spacing w:val="-14"/>
          <w:sz w:val="24"/>
        </w:rPr>
        <w:t xml:space="preserve"> </w:t>
      </w:r>
      <w:r>
        <w:rPr>
          <w:sz w:val="24"/>
        </w:rPr>
        <w:t>timing</w:t>
      </w:r>
    </w:p>
    <w:p w14:paraId="6019A8AD" w14:textId="77777777" w:rsidR="00BC585F" w:rsidRDefault="008C0D7F">
      <w:pPr>
        <w:spacing w:before="2"/>
        <w:ind w:left="1560" w:right="115"/>
        <w:rPr>
          <w:sz w:val="24"/>
        </w:rPr>
      </w:pPr>
      <w:r>
        <w:rPr>
          <w:sz w:val="24"/>
        </w:rPr>
        <w:t xml:space="preserve">system, touchpad’s, back-up buttons, and digital watches. Water depth at start end is 6’3’ and 3’ 6” at the turn end. The competition course has not been certified in accordance with </w:t>
      </w:r>
      <w:proofErr w:type="gramStart"/>
      <w:r>
        <w:rPr>
          <w:sz w:val="24"/>
        </w:rPr>
        <w:t>104.2.2C(</w:t>
      </w:r>
      <w:proofErr w:type="gramEnd"/>
      <w:r>
        <w:rPr>
          <w:sz w:val="24"/>
        </w:rPr>
        <w:t>4).</w:t>
      </w:r>
    </w:p>
    <w:p w14:paraId="5368E9A9" w14:textId="77777777" w:rsidR="00BC585F" w:rsidRDefault="00BC585F">
      <w:pPr>
        <w:pStyle w:val="BodyText"/>
        <w:spacing w:before="4"/>
        <w:rPr>
          <w:b w:val="0"/>
        </w:rPr>
      </w:pPr>
    </w:p>
    <w:p w14:paraId="7AD8D90C" w14:textId="01EF8FA1" w:rsidR="00BC585F" w:rsidRDefault="008C0D7F">
      <w:pPr>
        <w:tabs>
          <w:tab w:val="left" w:pos="1559"/>
        </w:tabs>
        <w:spacing w:before="1" w:line="235" w:lineRule="auto"/>
        <w:ind w:left="1560" w:right="199" w:hanging="1440"/>
        <w:rPr>
          <w:sz w:val="24"/>
        </w:rPr>
      </w:pPr>
      <w:r>
        <w:rPr>
          <w:sz w:val="24"/>
        </w:rPr>
        <w:t>ENTRIES:</w:t>
      </w:r>
      <w:r>
        <w:rPr>
          <w:sz w:val="24"/>
        </w:rPr>
        <w:tab/>
        <w:t xml:space="preserve">Entries will open at </w:t>
      </w:r>
      <w:r>
        <w:rPr>
          <w:b/>
          <w:sz w:val="24"/>
        </w:rPr>
        <w:t xml:space="preserve">4:15 </w:t>
      </w:r>
      <w:r>
        <w:rPr>
          <w:sz w:val="24"/>
        </w:rPr>
        <w:t xml:space="preserve">pm the day of the time trial. Teams can make sure that all swimmer information is </w:t>
      </w:r>
      <w:proofErr w:type="spellStart"/>
      <w:r>
        <w:rPr>
          <w:sz w:val="24"/>
        </w:rPr>
        <w:t>accurrate</w:t>
      </w:r>
      <w:proofErr w:type="spellEnd"/>
      <w:r>
        <w:rPr>
          <w:sz w:val="24"/>
        </w:rPr>
        <w:t xml:space="preserve"> and no delays of proof will occur by sending a TEAM ROSTER using Hy-Tek Team Manager via email to Assistant Coach Christy Kallay a</w:t>
      </w:r>
      <w:hyperlink r:id="rId4">
        <w:r>
          <w:rPr>
            <w:sz w:val="24"/>
          </w:rPr>
          <w:t xml:space="preserve">t kallayfamily@comcast.net </w:t>
        </w:r>
      </w:hyperlink>
      <w:r>
        <w:rPr>
          <w:sz w:val="24"/>
        </w:rPr>
        <w:t>by 8:00pm, July 1</w:t>
      </w:r>
      <w:r w:rsidR="00A2547E">
        <w:rPr>
          <w:sz w:val="24"/>
        </w:rPr>
        <w:t>5</w:t>
      </w:r>
      <w:proofErr w:type="spellStart"/>
      <w:r>
        <w:rPr>
          <w:position w:val="9"/>
          <w:sz w:val="16"/>
        </w:rPr>
        <w:t>th</w:t>
      </w:r>
      <w:proofErr w:type="spellEnd"/>
      <w:r>
        <w:rPr>
          <w:sz w:val="24"/>
        </w:rPr>
        <w:t>,</w:t>
      </w:r>
      <w:r>
        <w:rPr>
          <w:spacing w:val="-22"/>
          <w:sz w:val="24"/>
        </w:rPr>
        <w:t xml:space="preserve"> </w:t>
      </w:r>
      <w:r>
        <w:rPr>
          <w:sz w:val="24"/>
        </w:rPr>
        <w:t>201</w:t>
      </w:r>
      <w:r w:rsidR="00A2547E">
        <w:rPr>
          <w:sz w:val="24"/>
        </w:rPr>
        <w:t>8</w:t>
      </w:r>
      <w:r>
        <w:rPr>
          <w:sz w:val="24"/>
        </w:rPr>
        <w:t>.</w:t>
      </w:r>
    </w:p>
    <w:p w14:paraId="6C0BADB3" w14:textId="77777777" w:rsidR="00BC585F" w:rsidRDefault="00BC585F">
      <w:pPr>
        <w:pStyle w:val="BodyText"/>
        <w:spacing w:before="2"/>
        <w:rPr>
          <w:b w:val="0"/>
        </w:rPr>
      </w:pPr>
    </w:p>
    <w:p w14:paraId="17138E1C" w14:textId="034C4F5D" w:rsidR="00BC585F" w:rsidRDefault="008C0D7F">
      <w:pPr>
        <w:ind w:left="1559" w:right="103"/>
        <w:rPr>
          <w:b/>
          <w:sz w:val="24"/>
        </w:rPr>
      </w:pPr>
      <w:r>
        <w:rPr>
          <w:b/>
          <w:sz w:val="24"/>
        </w:rPr>
        <w:t>All swimmers must be registered with USA Swimming</w:t>
      </w:r>
      <w:r>
        <w:rPr>
          <w:sz w:val="24"/>
        </w:rPr>
        <w:t xml:space="preserve">. Indiana Swimming does not process on-site registrations. </w:t>
      </w:r>
      <w:r>
        <w:rPr>
          <w:b/>
          <w:sz w:val="24"/>
        </w:rPr>
        <w:t>Age as of July 1</w:t>
      </w:r>
      <w:r w:rsidR="00A2547E">
        <w:rPr>
          <w:b/>
          <w:sz w:val="24"/>
        </w:rPr>
        <w:t>6</w:t>
      </w:r>
      <w:proofErr w:type="spellStart"/>
      <w:r>
        <w:rPr>
          <w:b/>
          <w:position w:val="8"/>
          <w:sz w:val="16"/>
        </w:rPr>
        <w:t>th</w:t>
      </w:r>
      <w:proofErr w:type="spellEnd"/>
      <w:r>
        <w:rPr>
          <w:b/>
          <w:sz w:val="24"/>
        </w:rPr>
        <w:t xml:space="preserve">, 2018 shall determine the swimmer’s age for the entire meet. </w:t>
      </w:r>
      <w:r>
        <w:rPr>
          <w:sz w:val="24"/>
        </w:rPr>
        <w:t xml:space="preserve">Swimmers will be entered using their first and last names, age, and USA number as they arrive. We would like for swimmers to arrive and be entered no later than </w:t>
      </w:r>
      <w:r>
        <w:rPr>
          <w:b/>
          <w:sz w:val="24"/>
        </w:rPr>
        <w:t>4:45pm</w:t>
      </w:r>
      <w:r>
        <w:rPr>
          <w:sz w:val="24"/>
        </w:rPr>
        <w:t xml:space="preserve">, however, </w:t>
      </w:r>
      <w:r>
        <w:rPr>
          <w:b/>
          <w:sz w:val="24"/>
        </w:rPr>
        <w:t>entries will be accepted throughout the time trial. Swimmers are encouraged to bring someone able to time if needed.</w:t>
      </w:r>
    </w:p>
    <w:p w14:paraId="643F992B" w14:textId="77777777" w:rsidR="00BC585F" w:rsidRDefault="00BC585F">
      <w:pPr>
        <w:pStyle w:val="BodyText"/>
        <w:spacing w:before="6"/>
        <w:rPr>
          <w:sz w:val="23"/>
        </w:rPr>
      </w:pPr>
    </w:p>
    <w:p w14:paraId="76E3EE05" w14:textId="77777777" w:rsidR="00BC585F" w:rsidRDefault="008C0D7F">
      <w:pPr>
        <w:tabs>
          <w:tab w:val="left" w:pos="1559"/>
        </w:tabs>
        <w:ind w:left="1560" w:right="739" w:hanging="1440"/>
        <w:rPr>
          <w:b/>
          <w:sz w:val="24"/>
        </w:rPr>
      </w:pPr>
      <w:r>
        <w:rPr>
          <w:sz w:val="24"/>
        </w:rPr>
        <w:t>FORMAT:</w:t>
      </w:r>
      <w:r>
        <w:rPr>
          <w:sz w:val="24"/>
        </w:rPr>
        <w:tab/>
        <w:t xml:space="preserve">All events will be timed finals. Order of Event is published within this meet packet. </w:t>
      </w:r>
      <w:r>
        <w:rPr>
          <w:b/>
          <w:sz w:val="24"/>
        </w:rPr>
        <w:t xml:space="preserve">Swimmers are limited to </w:t>
      </w:r>
      <w:r>
        <w:rPr>
          <w:b/>
          <w:sz w:val="24"/>
          <w:u w:val="thick"/>
        </w:rPr>
        <w:t>5</w:t>
      </w:r>
      <w:r>
        <w:rPr>
          <w:b/>
          <w:sz w:val="24"/>
        </w:rPr>
        <w:t xml:space="preserve"> events for the entire</w:t>
      </w:r>
      <w:r>
        <w:rPr>
          <w:b/>
          <w:spacing w:val="-9"/>
          <w:sz w:val="24"/>
        </w:rPr>
        <w:t xml:space="preserve"> </w:t>
      </w:r>
      <w:r>
        <w:rPr>
          <w:b/>
          <w:sz w:val="24"/>
        </w:rPr>
        <w:t>day.</w:t>
      </w:r>
    </w:p>
    <w:p w14:paraId="212F2922" w14:textId="77777777" w:rsidR="00BC585F" w:rsidRDefault="00BC585F">
      <w:pPr>
        <w:pStyle w:val="BodyText"/>
        <w:spacing w:before="2"/>
        <w:rPr>
          <w:sz w:val="16"/>
        </w:rPr>
      </w:pPr>
    </w:p>
    <w:p w14:paraId="2949C5CF" w14:textId="77777777" w:rsidR="00BC585F" w:rsidRDefault="008C0D7F">
      <w:pPr>
        <w:pStyle w:val="BodyText"/>
        <w:tabs>
          <w:tab w:val="left" w:pos="1559"/>
        </w:tabs>
        <w:spacing w:before="90"/>
        <w:ind w:left="120"/>
      </w:pPr>
      <w:r>
        <w:rPr>
          <w:b w:val="0"/>
        </w:rPr>
        <w:t>FEES:</w:t>
      </w:r>
      <w:r>
        <w:rPr>
          <w:b w:val="0"/>
        </w:rPr>
        <w:tab/>
      </w:r>
      <w:r>
        <w:t>$5.00 per individual event</w:t>
      </w:r>
      <w:r>
        <w:rPr>
          <w:spacing w:val="-3"/>
        </w:rPr>
        <w:t xml:space="preserve"> </w:t>
      </w:r>
      <w:r>
        <w:t>attempt</w:t>
      </w:r>
    </w:p>
    <w:p w14:paraId="0E36627B" w14:textId="77777777" w:rsidR="00BC585F" w:rsidRDefault="008C0D7F">
      <w:pPr>
        <w:pStyle w:val="BodyText"/>
        <w:spacing w:before="5"/>
        <w:ind w:left="1560"/>
      </w:pPr>
      <w:r>
        <w:t>$2.00 Indiana Swimming surcharge per swimmer</w:t>
      </w:r>
    </w:p>
    <w:p w14:paraId="576CB8B6" w14:textId="77777777" w:rsidR="00BC585F" w:rsidRDefault="00BC585F">
      <w:pPr>
        <w:pStyle w:val="BodyText"/>
        <w:spacing w:before="7"/>
        <w:rPr>
          <w:sz w:val="23"/>
        </w:rPr>
      </w:pPr>
    </w:p>
    <w:p w14:paraId="00F70885" w14:textId="77777777" w:rsidR="00BC585F" w:rsidRDefault="008C0D7F">
      <w:pPr>
        <w:ind w:left="120"/>
        <w:rPr>
          <w:sz w:val="24"/>
        </w:rPr>
      </w:pPr>
      <w:r>
        <w:rPr>
          <w:sz w:val="24"/>
        </w:rPr>
        <w:t>SWIM SUIT LEGISLATION</w:t>
      </w:r>
    </w:p>
    <w:p w14:paraId="200E8719" w14:textId="77777777" w:rsidR="00BC585F" w:rsidRDefault="00BC585F">
      <w:pPr>
        <w:pStyle w:val="BodyText"/>
        <w:spacing w:before="9"/>
        <w:rPr>
          <w:b w:val="0"/>
        </w:rPr>
      </w:pPr>
    </w:p>
    <w:p w14:paraId="68618713" w14:textId="77777777" w:rsidR="00BC585F" w:rsidRDefault="008C0D7F">
      <w:pPr>
        <w:pStyle w:val="BodyText"/>
        <w:spacing w:before="1"/>
        <w:ind w:left="900" w:right="287"/>
      </w:pPr>
      <w:r>
        <w:t>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w:t>
      </w:r>
    </w:p>
    <w:p w14:paraId="0087C3B4" w14:textId="77777777" w:rsidR="00BC585F" w:rsidRDefault="00BC585F">
      <w:pPr>
        <w:sectPr w:rsidR="00BC585F">
          <w:type w:val="continuous"/>
          <w:pgSz w:w="12240" w:h="15840"/>
          <w:pgMar w:top="840" w:right="1340" w:bottom="280" w:left="1320" w:header="720" w:footer="720" w:gutter="0"/>
          <w:cols w:space="720"/>
        </w:sectPr>
      </w:pPr>
    </w:p>
    <w:p w14:paraId="736B7973" w14:textId="77777777" w:rsidR="00BC585F" w:rsidRDefault="00BC585F">
      <w:pPr>
        <w:pStyle w:val="BodyText"/>
        <w:spacing w:before="3"/>
        <w:rPr>
          <w:sz w:val="11"/>
        </w:rPr>
      </w:pPr>
    </w:p>
    <w:p w14:paraId="7D1F1F4B" w14:textId="4BE5875C" w:rsidR="00BC585F" w:rsidRDefault="008C0D7F">
      <w:pPr>
        <w:tabs>
          <w:tab w:val="left" w:pos="1559"/>
        </w:tabs>
        <w:spacing w:before="90"/>
        <w:ind w:left="1559" w:right="165" w:hanging="1440"/>
        <w:rPr>
          <w:b/>
          <w:sz w:val="23"/>
        </w:rPr>
      </w:pPr>
      <w:r>
        <w:rPr>
          <w:sz w:val="24"/>
        </w:rPr>
        <w:t>RULES:</w:t>
      </w:r>
      <w:r>
        <w:rPr>
          <w:sz w:val="24"/>
        </w:rPr>
        <w:tab/>
      </w:r>
      <w:r>
        <w:rPr>
          <w:sz w:val="23"/>
        </w:rPr>
        <w:t xml:space="preserve">All competitors must be registered USA Swimming athlete members. </w:t>
      </w:r>
      <w:r>
        <w:rPr>
          <w:b/>
          <w:sz w:val="23"/>
        </w:rPr>
        <w:t>Current USA Swimming and Indiana Swimming rules will govern this meet. USA Swimming rules 202.5.3 - At a sanctioned competitive event, USA Swimming athlete members must be under the supervision of a USA Swimming member coach during warm-up, competition, and warm-down. The Meet Director or Meet Referee may assist the athlete in making arrangements for such supervision,</w:t>
      </w:r>
      <w:r>
        <w:rPr>
          <w:b/>
          <w:spacing w:val="-27"/>
          <w:sz w:val="23"/>
        </w:rPr>
        <w:t xml:space="preserve"> </w:t>
      </w:r>
      <w:r>
        <w:rPr>
          <w:b/>
          <w:sz w:val="23"/>
        </w:rPr>
        <w:t xml:space="preserve">but it is the swimmer’s responsibility to make such arrangements prior to the start of the meet. 202.4.9 E &amp;205.2.2 &amp; 202.49F- Swimmers must be registered with USA Swimming to be accepted into this meet. Age as of </w:t>
      </w:r>
      <w:r w:rsidR="00A2547E">
        <w:rPr>
          <w:b/>
          <w:sz w:val="23"/>
        </w:rPr>
        <w:t>July 16</w:t>
      </w:r>
      <w:r w:rsidR="00A2547E" w:rsidRPr="00A2547E">
        <w:rPr>
          <w:b/>
          <w:sz w:val="23"/>
          <w:vertAlign w:val="superscript"/>
        </w:rPr>
        <w:t>th</w:t>
      </w:r>
      <w:r w:rsidR="00A2547E">
        <w:rPr>
          <w:b/>
          <w:sz w:val="23"/>
        </w:rPr>
        <w:t>, 2018</w:t>
      </w:r>
      <w:r>
        <w:rPr>
          <w:b/>
          <w:sz w:val="23"/>
        </w:rPr>
        <w:t xml:space="preserve"> shall determine the swimmer’s age for the entire meet. Indiana Swimming does not process onsite memberships. 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w:t>
      </w:r>
    </w:p>
    <w:p w14:paraId="2E0088FE" w14:textId="77777777" w:rsidR="00BC585F" w:rsidRDefault="00BC585F">
      <w:pPr>
        <w:pStyle w:val="BodyText"/>
        <w:spacing w:before="5"/>
      </w:pPr>
    </w:p>
    <w:p w14:paraId="65943EC7" w14:textId="77777777" w:rsidR="00BC585F" w:rsidRDefault="008C0D7F">
      <w:pPr>
        <w:pStyle w:val="BodyText"/>
        <w:spacing w:before="1"/>
        <w:ind w:left="1560"/>
      </w:pPr>
      <w:r>
        <w:t>202.4.9 Deck changes are prohibited.</w:t>
      </w:r>
    </w:p>
    <w:p w14:paraId="03395594" w14:textId="77777777" w:rsidR="00BC585F" w:rsidRDefault="00BC585F">
      <w:pPr>
        <w:pStyle w:val="BodyText"/>
        <w:spacing w:before="11"/>
        <w:rPr>
          <w:sz w:val="23"/>
        </w:rPr>
      </w:pPr>
    </w:p>
    <w:p w14:paraId="4994B6DA" w14:textId="77777777" w:rsidR="00BC585F" w:rsidRDefault="008C0D7F">
      <w:pPr>
        <w:pStyle w:val="BodyText"/>
        <w:ind w:left="1560" w:right="966"/>
      </w:pPr>
      <w:r>
        <w:t>Use of audio or visual recording devices, including a cell phone is not</w:t>
      </w:r>
      <w:bookmarkStart w:id="2" w:name="permitted_in_changing_area,_rest_rooms_o"/>
      <w:bookmarkEnd w:id="2"/>
      <w:r>
        <w:t xml:space="preserve"> permitted in changing area, rest rooms or locker rooms.</w:t>
      </w:r>
    </w:p>
    <w:p w14:paraId="6937A9DA" w14:textId="77777777" w:rsidR="00BC585F" w:rsidRDefault="00BC585F">
      <w:pPr>
        <w:pStyle w:val="BodyText"/>
      </w:pPr>
    </w:p>
    <w:p w14:paraId="3A1EE8CE" w14:textId="77777777" w:rsidR="004D2A45" w:rsidRDefault="004D2A45" w:rsidP="004D2A45">
      <w:pPr>
        <w:pStyle w:val="BodyText"/>
        <w:ind w:left="720" w:firstLine="720"/>
        <w:rPr>
          <w:rFonts w:ascii="Calibri" w:hAnsi="Calibri"/>
          <w:color w:val="000000"/>
        </w:rPr>
      </w:pPr>
      <w:r>
        <w:rPr>
          <w:rStyle w:val="Strong"/>
          <w:rFonts w:ascii="Calibri" w:hAnsi="Calibri"/>
          <w:color w:val="000000"/>
        </w:rPr>
        <w:t>202.4.9 J</w:t>
      </w:r>
      <w:r>
        <w:rPr>
          <w:rFonts w:ascii="Calibri" w:hAnsi="Calibri"/>
          <w:color w:val="000000"/>
        </w:rPr>
        <w:t xml:space="preserve">: Operation of a drone, or any other flying apparatus, is prohibited over </w:t>
      </w:r>
    </w:p>
    <w:p w14:paraId="02EA7E44" w14:textId="77777777" w:rsidR="004D2A45" w:rsidRDefault="004D2A45" w:rsidP="004D2A45">
      <w:pPr>
        <w:pStyle w:val="BodyText"/>
        <w:ind w:left="720" w:firstLine="720"/>
        <w:rPr>
          <w:rFonts w:ascii="Calibri" w:hAnsi="Calibri"/>
          <w:color w:val="000000"/>
        </w:rPr>
      </w:pPr>
      <w:proofErr w:type="gramStart"/>
      <w:r>
        <w:rPr>
          <w:rFonts w:ascii="Calibri" w:hAnsi="Calibri"/>
          <w:color w:val="000000"/>
        </w:rPr>
        <w:t>the</w:t>
      </w:r>
      <w:proofErr w:type="gramEnd"/>
      <w:r>
        <w:rPr>
          <w:rFonts w:ascii="Calibri" w:hAnsi="Calibri"/>
          <w:color w:val="000000"/>
        </w:rPr>
        <w:t xml:space="preserve"> venue (pools, athlete/coach areas, spectator areas and open-ceiling locker</w:t>
      </w:r>
    </w:p>
    <w:p w14:paraId="18078FC7" w14:textId="77777777" w:rsidR="004D2A45" w:rsidRDefault="004D2A45" w:rsidP="004D2A45">
      <w:pPr>
        <w:pStyle w:val="BodyText"/>
        <w:ind w:left="720" w:firstLine="720"/>
        <w:rPr>
          <w:rFonts w:ascii="Calibri" w:hAnsi="Calibri"/>
          <w:color w:val="000000"/>
        </w:rPr>
      </w:pPr>
      <w:r>
        <w:rPr>
          <w:rFonts w:ascii="Calibri" w:hAnsi="Calibri"/>
          <w:color w:val="000000"/>
        </w:rPr>
        <w:t xml:space="preserve"> </w:t>
      </w:r>
      <w:proofErr w:type="gramStart"/>
      <w:r>
        <w:rPr>
          <w:rFonts w:ascii="Calibri" w:hAnsi="Calibri"/>
          <w:color w:val="000000"/>
        </w:rPr>
        <w:t>rooms</w:t>
      </w:r>
      <w:proofErr w:type="gramEnd"/>
      <w:r>
        <w:rPr>
          <w:rFonts w:ascii="Calibri" w:hAnsi="Calibri"/>
          <w:color w:val="000000"/>
        </w:rPr>
        <w:t>) any time athletes, coaches, officials and/or spectators are present.</w:t>
      </w:r>
    </w:p>
    <w:p w14:paraId="6C97F257" w14:textId="77777777" w:rsidR="004D2A45" w:rsidRDefault="004D2A45" w:rsidP="004D2A45">
      <w:pPr>
        <w:pStyle w:val="BodyText"/>
        <w:ind w:left="720" w:firstLine="720"/>
        <w:rPr>
          <w:rFonts w:ascii="Calibri" w:hAnsi="Calibri"/>
          <w:color w:val="000000"/>
        </w:rPr>
      </w:pPr>
      <w:r>
        <w:rPr>
          <w:rFonts w:ascii="Calibri" w:hAnsi="Calibri"/>
          <w:color w:val="000000"/>
        </w:rPr>
        <w:t>  Exceptions may be granted with prior written approval by the Program</w:t>
      </w:r>
    </w:p>
    <w:p w14:paraId="20515C85" w14:textId="1C38E353" w:rsidR="004D2A45" w:rsidRDefault="004D2A45" w:rsidP="004D2A45">
      <w:pPr>
        <w:pStyle w:val="BodyText"/>
        <w:ind w:left="720" w:firstLine="720"/>
        <w:rPr>
          <w:rFonts w:ascii="Calibri" w:hAnsi="Calibri"/>
          <w:color w:val="000000"/>
        </w:rPr>
      </w:pPr>
      <w:r>
        <w:rPr>
          <w:rFonts w:ascii="Calibri" w:hAnsi="Calibri"/>
          <w:color w:val="000000"/>
        </w:rPr>
        <w:t xml:space="preserve"> Operations </w:t>
      </w:r>
      <w:proofErr w:type="gramStart"/>
      <w:r>
        <w:rPr>
          <w:rFonts w:ascii="Calibri" w:hAnsi="Calibri"/>
          <w:color w:val="000000"/>
        </w:rPr>
        <w:t>Vice</w:t>
      </w:r>
      <w:proofErr w:type="gramEnd"/>
      <w:r>
        <w:rPr>
          <w:rFonts w:ascii="Calibri" w:hAnsi="Calibri"/>
          <w:color w:val="000000"/>
        </w:rPr>
        <w:t xml:space="preserve"> Chair.​</w:t>
      </w:r>
    </w:p>
    <w:p w14:paraId="4D75BA66" w14:textId="77777777" w:rsidR="004D2A45" w:rsidRPr="004D2A45" w:rsidRDefault="004D2A45" w:rsidP="004D2A45">
      <w:pPr>
        <w:pStyle w:val="BodyText"/>
        <w:ind w:left="720" w:firstLine="720"/>
        <w:rPr>
          <w:rFonts w:ascii="Calibri" w:hAnsi="Calibri"/>
          <w:color w:val="000000"/>
        </w:rPr>
      </w:pPr>
    </w:p>
    <w:p w14:paraId="177C0D2E" w14:textId="77777777" w:rsidR="00BC585F" w:rsidRDefault="008C0D7F">
      <w:pPr>
        <w:pStyle w:val="BodyText"/>
        <w:ind w:left="1559" w:right="153"/>
      </w:pPr>
      <w:r>
        <w:t xml:space="preserve">202.4.9D </w:t>
      </w:r>
      <w:proofErr w:type="gramStart"/>
      <w:r>
        <w:t>Any</w:t>
      </w:r>
      <w:proofErr w:type="gramEnd"/>
      <w:r>
        <w:t xml:space="preserve">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p>
    <w:p w14:paraId="0D12504A" w14:textId="77777777" w:rsidR="00BC585F" w:rsidRDefault="00BC585F">
      <w:pPr>
        <w:pStyle w:val="BodyText"/>
      </w:pPr>
    </w:p>
    <w:p w14:paraId="129EF1AA" w14:textId="77777777" w:rsidR="00BC585F" w:rsidRDefault="008C0D7F">
      <w:pPr>
        <w:pStyle w:val="BodyText"/>
        <w:ind w:left="1559" w:right="736"/>
        <w:jc w:val="both"/>
      </w:pPr>
      <w:r>
        <w:t>It is understood and agreed that USA Swimming shall be free from any liabilities or claims for damages arising by reason of injuries to anyone during the conduct of the event.</w:t>
      </w:r>
    </w:p>
    <w:p w14:paraId="76A9C4DF" w14:textId="77777777" w:rsidR="00BC585F" w:rsidRDefault="00BC585F">
      <w:pPr>
        <w:pStyle w:val="BodyText"/>
        <w:spacing w:before="7"/>
        <w:rPr>
          <w:sz w:val="23"/>
        </w:rPr>
      </w:pPr>
    </w:p>
    <w:p w14:paraId="69F28F1A" w14:textId="61CFF4CF" w:rsidR="00BC585F" w:rsidRDefault="008C0D7F">
      <w:pPr>
        <w:pStyle w:val="BodyText"/>
        <w:spacing w:line="242" w:lineRule="auto"/>
        <w:ind w:left="1560" w:right="115" w:hanging="1440"/>
      </w:pPr>
      <w:r>
        <w:rPr>
          <w:b w:val="0"/>
        </w:rPr>
        <w:t xml:space="preserve">SCHEDULE: </w:t>
      </w:r>
      <w:r>
        <w:t>Warm ups start at 4:30pm and will run for approximately 30 minutes. The diving well will be available for warm up and warm down throughout the day. Meet start at approximately 5:15pm.</w:t>
      </w:r>
    </w:p>
    <w:p w14:paraId="1968CE76" w14:textId="77777777" w:rsidR="00BC585F" w:rsidRDefault="00BC585F">
      <w:pPr>
        <w:pStyle w:val="BodyText"/>
        <w:spacing w:before="3"/>
        <w:rPr>
          <w:sz w:val="23"/>
        </w:rPr>
      </w:pPr>
    </w:p>
    <w:p w14:paraId="64C53B90" w14:textId="747B46E7" w:rsidR="00BC585F" w:rsidRDefault="008C0D7F">
      <w:pPr>
        <w:ind w:left="1560" w:right="84" w:hanging="1380"/>
        <w:rPr>
          <w:sz w:val="24"/>
        </w:rPr>
      </w:pPr>
      <w:r>
        <w:rPr>
          <w:sz w:val="24"/>
        </w:rPr>
        <w:t xml:space="preserve">OFFICIALS: If you have any officials that are willing to help with the time trial, please email </w:t>
      </w:r>
      <w:r w:rsidR="00A2547E">
        <w:rPr>
          <w:b/>
          <w:sz w:val="24"/>
        </w:rPr>
        <w:t xml:space="preserve">Bear Herman via </w:t>
      </w:r>
      <w:r>
        <w:rPr>
          <w:b/>
          <w:sz w:val="24"/>
        </w:rPr>
        <w:t>bearherman9@yahoo.com</w:t>
      </w:r>
      <w:r w:rsidR="00A2547E">
        <w:rPr>
          <w:sz w:val="24"/>
        </w:rPr>
        <w:t xml:space="preserve"> </w:t>
      </w:r>
      <w:r>
        <w:rPr>
          <w:sz w:val="24"/>
        </w:rPr>
        <w:t>with the name, email, and phone number of the official.</w:t>
      </w:r>
    </w:p>
    <w:p w14:paraId="00658E0B" w14:textId="221233ED" w:rsidR="00BC585F" w:rsidRPr="004D2A45" w:rsidRDefault="00BC585F" w:rsidP="004D2A45">
      <w:pPr>
        <w:pStyle w:val="BodyText"/>
      </w:pPr>
      <w:bookmarkStart w:id="3" w:name="_GoBack"/>
      <w:bookmarkEnd w:id="3"/>
    </w:p>
    <w:p w14:paraId="5306E368" w14:textId="77777777" w:rsidR="00BC585F" w:rsidRDefault="008C0D7F">
      <w:pPr>
        <w:pStyle w:val="BodyText"/>
        <w:ind w:left="429" w:right="410"/>
        <w:jc w:val="center"/>
      </w:pPr>
      <w:bookmarkStart w:id="4" w:name="THERE_IS_NO_SMOKING_PERMITTED_ON_OR_AROU"/>
      <w:bookmarkEnd w:id="4"/>
      <w:r>
        <w:t>THERE IS NO SMOKING PERMITTED ON OR AROUND THE POOL AREA.</w:t>
      </w:r>
      <w:bookmarkStart w:id="5" w:name="THERE_IS_NO_SMOKING_PERMITTED_ON_SCHOOL_"/>
      <w:bookmarkEnd w:id="5"/>
      <w:r>
        <w:t xml:space="preserve"> THERE IS NO SMOKING PERMITTED ON SCHOOL GROUNDS.</w:t>
      </w:r>
    </w:p>
    <w:p w14:paraId="4A4EFB74" w14:textId="77777777" w:rsidR="00BC585F" w:rsidRDefault="00BC585F">
      <w:pPr>
        <w:pStyle w:val="BodyText"/>
        <w:rPr>
          <w:sz w:val="26"/>
        </w:rPr>
      </w:pPr>
    </w:p>
    <w:p w14:paraId="53115DDE" w14:textId="77777777" w:rsidR="00BC585F" w:rsidRDefault="00BC585F">
      <w:pPr>
        <w:pStyle w:val="BodyText"/>
        <w:spacing w:before="7"/>
        <w:rPr>
          <w:sz w:val="21"/>
        </w:rPr>
      </w:pPr>
    </w:p>
    <w:p w14:paraId="5C4AE77C" w14:textId="73E7775F" w:rsidR="00BC585F" w:rsidRDefault="008C0D7F">
      <w:pPr>
        <w:ind w:left="120"/>
        <w:rPr>
          <w:sz w:val="24"/>
        </w:rPr>
      </w:pPr>
      <w:r>
        <w:rPr>
          <w:sz w:val="24"/>
        </w:rPr>
        <w:t xml:space="preserve">QUESTIONS: Contact Meet Director, Christy Kallay at </w:t>
      </w:r>
      <w:hyperlink r:id="rId5" w:history="1">
        <w:r w:rsidR="00A2547E" w:rsidRPr="001E7668">
          <w:rPr>
            <w:rStyle w:val="Hyperlink"/>
            <w:sz w:val="24"/>
          </w:rPr>
          <w:t>kallayfamily@comcast.net</w:t>
        </w:r>
      </w:hyperlink>
    </w:p>
    <w:p w14:paraId="409F7815" w14:textId="77777777" w:rsidR="00BC585F" w:rsidRDefault="00BC585F">
      <w:pPr>
        <w:rPr>
          <w:sz w:val="24"/>
        </w:rPr>
        <w:sectPr w:rsidR="00BC585F">
          <w:pgSz w:w="12240" w:h="15840"/>
          <w:pgMar w:top="1500" w:right="1340" w:bottom="280" w:left="1320" w:header="720" w:footer="720" w:gutter="0"/>
          <w:cols w:space="720"/>
        </w:sectPr>
      </w:pPr>
    </w:p>
    <w:p w14:paraId="40CE9705" w14:textId="77777777" w:rsidR="00BC585F" w:rsidRDefault="008C0D7F">
      <w:pPr>
        <w:spacing w:before="75"/>
        <w:ind w:left="431" w:right="410"/>
        <w:jc w:val="center"/>
        <w:rPr>
          <w:b/>
          <w:sz w:val="28"/>
        </w:rPr>
      </w:pPr>
      <w:r>
        <w:rPr>
          <w:b/>
          <w:sz w:val="28"/>
          <w:u w:val="thick"/>
        </w:rPr>
        <w:lastRenderedPageBreak/>
        <w:t>Order of Events</w:t>
      </w:r>
    </w:p>
    <w:p w14:paraId="5084690A" w14:textId="77777777" w:rsidR="00BC585F" w:rsidRDefault="008C0D7F">
      <w:pPr>
        <w:pStyle w:val="Heading1"/>
        <w:spacing w:before="2" w:line="322" w:lineRule="exact"/>
        <w:ind w:left="428"/>
      </w:pPr>
      <w:r>
        <w:t>ROUND 1</w:t>
      </w:r>
    </w:p>
    <w:p w14:paraId="02BE96C1" w14:textId="77777777" w:rsidR="00BC585F" w:rsidRDefault="008C0D7F">
      <w:pPr>
        <w:spacing w:line="319" w:lineRule="exact"/>
        <w:ind w:left="430" w:right="410"/>
        <w:jc w:val="center"/>
        <w:rPr>
          <w:b/>
          <w:i/>
          <w:sz w:val="28"/>
        </w:rPr>
      </w:pPr>
      <w:r>
        <w:rPr>
          <w:b/>
          <w:i/>
          <w:sz w:val="28"/>
        </w:rPr>
        <w:t>EVENTS 1-15</w:t>
      </w:r>
    </w:p>
    <w:p w14:paraId="64AA0FBA" w14:textId="77777777" w:rsidR="00BC585F" w:rsidRDefault="008C0D7F">
      <w:pPr>
        <w:ind w:left="3784" w:right="3760"/>
        <w:jc w:val="center"/>
        <w:rPr>
          <w:sz w:val="28"/>
        </w:rPr>
      </w:pPr>
      <w:r>
        <w:rPr>
          <w:sz w:val="28"/>
        </w:rPr>
        <w:t>12 &amp; Over 400IM Open 200 Free</w:t>
      </w:r>
    </w:p>
    <w:p w14:paraId="6B2A3374" w14:textId="77777777" w:rsidR="00BC585F" w:rsidRDefault="008C0D7F">
      <w:pPr>
        <w:spacing w:line="321" w:lineRule="exact"/>
        <w:ind w:left="432" w:right="410"/>
        <w:jc w:val="center"/>
        <w:rPr>
          <w:sz w:val="28"/>
        </w:rPr>
      </w:pPr>
      <w:r>
        <w:rPr>
          <w:sz w:val="28"/>
        </w:rPr>
        <w:t>Open 50 Fly</w:t>
      </w:r>
    </w:p>
    <w:p w14:paraId="4D04D4AA" w14:textId="77777777" w:rsidR="00BC585F" w:rsidRDefault="008C0D7F">
      <w:pPr>
        <w:spacing w:line="322" w:lineRule="exact"/>
        <w:ind w:left="431" w:right="410"/>
        <w:jc w:val="center"/>
        <w:rPr>
          <w:sz w:val="28"/>
        </w:rPr>
      </w:pPr>
      <w:r>
        <w:rPr>
          <w:sz w:val="28"/>
        </w:rPr>
        <w:t>Open 200 Breast</w:t>
      </w:r>
    </w:p>
    <w:p w14:paraId="4D5F4A69" w14:textId="77777777" w:rsidR="00BC585F" w:rsidRDefault="008C0D7F">
      <w:pPr>
        <w:spacing w:line="322" w:lineRule="exact"/>
        <w:ind w:left="430" w:right="410"/>
        <w:jc w:val="center"/>
        <w:rPr>
          <w:sz w:val="28"/>
        </w:rPr>
      </w:pPr>
      <w:r>
        <w:rPr>
          <w:sz w:val="28"/>
        </w:rPr>
        <w:t>Open 100 Back</w:t>
      </w:r>
    </w:p>
    <w:p w14:paraId="5BB67104" w14:textId="77777777" w:rsidR="00BC585F" w:rsidRDefault="008C0D7F">
      <w:pPr>
        <w:spacing w:line="322" w:lineRule="exact"/>
        <w:ind w:left="428" w:right="410"/>
        <w:jc w:val="center"/>
        <w:rPr>
          <w:sz w:val="28"/>
        </w:rPr>
      </w:pPr>
      <w:r>
        <w:rPr>
          <w:sz w:val="28"/>
        </w:rPr>
        <w:t>Open 50 Free</w:t>
      </w:r>
    </w:p>
    <w:p w14:paraId="011A7C40" w14:textId="77777777" w:rsidR="00BC585F" w:rsidRDefault="008C0D7F">
      <w:pPr>
        <w:spacing w:line="322" w:lineRule="exact"/>
        <w:ind w:left="431" w:right="410"/>
        <w:jc w:val="center"/>
        <w:rPr>
          <w:sz w:val="28"/>
        </w:rPr>
      </w:pPr>
      <w:r>
        <w:rPr>
          <w:sz w:val="28"/>
        </w:rPr>
        <w:t>Open 200 Fly</w:t>
      </w:r>
    </w:p>
    <w:p w14:paraId="701D55E6" w14:textId="77777777" w:rsidR="00BC585F" w:rsidRDefault="008C0D7F">
      <w:pPr>
        <w:spacing w:line="322" w:lineRule="exact"/>
        <w:ind w:left="428" w:right="410"/>
        <w:jc w:val="center"/>
        <w:rPr>
          <w:sz w:val="28"/>
        </w:rPr>
      </w:pPr>
      <w:r>
        <w:rPr>
          <w:sz w:val="28"/>
        </w:rPr>
        <w:t>Open 500 Free</w:t>
      </w:r>
    </w:p>
    <w:p w14:paraId="307550AB" w14:textId="77777777" w:rsidR="00BC585F" w:rsidRDefault="008C0D7F">
      <w:pPr>
        <w:spacing w:line="322" w:lineRule="exact"/>
        <w:ind w:left="427" w:right="410"/>
        <w:jc w:val="center"/>
        <w:rPr>
          <w:sz w:val="28"/>
        </w:rPr>
      </w:pPr>
      <w:r>
        <w:rPr>
          <w:sz w:val="28"/>
        </w:rPr>
        <w:t>Open 50 Back</w:t>
      </w:r>
    </w:p>
    <w:p w14:paraId="1FA475BB" w14:textId="77777777" w:rsidR="00BC585F" w:rsidRDefault="008C0D7F">
      <w:pPr>
        <w:spacing w:line="322" w:lineRule="exact"/>
        <w:ind w:left="429" w:right="410"/>
        <w:jc w:val="center"/>
        <w:rPr>
          <w:sz w:val="28"/>
        </w:rPr>
      </w:pPr>
      <w:r>
        <w:rPr>
          <w:sz w:val="28"/>
        </w:rPr>
        <w:t>Open 100 Breast</w:t>
      </w:r>
    </w:p>
    <w:p w14:paraId="034556F6" w14:textId="77777777" w:rsidR="00BC585F" w:rsidRDefault="008C0D7F">
      <w:pPr>
        <w:spacing w:line="322" w:lineRule="exact"/>
        <w:ind w:left="429" w:right="410"/>
        <w:jc w:val="center"/>
        <w:rPr>
          <w:sz w:val="28"/>
        </w:rPr>
      </w:pPr>
      <w:r>
        <w:rPr>
          <w:sz w:val="28"/>
        </w:rPr>
        <w:t>Open 200 Back</w:t>
      </w:r>
    </w:p>
    <w:p w14:paraId="1625CE8C" w14:textId="77777777" w:rsidR="00BC585F" w:rsidRDefault="008C0D7F">
      <w:pPr>
        <w:spacing w:line="322" w:lineRule="exact"/>
        <w:ind w:left="428" w:right="410"/>
        <w:jc w:val="center"/>
        <w:rPr>
          <w:sz w:val="28"/>
        </w:rPr>
      </w:pPr>
      <w:r>
        <w:rPr>
          <w:sz w:val="28"/>
        </w:rPr>
        <w:t>Open 200 IM</w:t>
      </w:r>
    </w:p>
    <w:p w14:paraId="437186A9" w14:textId="77777777" w:rsidR="00BC585F" w:rsidRDefault="008C0D7F">
      <w:pPr>
        <w:spacing w:line="322" w:lineRule="exact"/>
        <w:ind w:left="425" w:right="410"/>
        <w:jc w:val="center"/>
        <w:rPr>
          <w:sz w:val="28"/>
        </w:rPr>
      </w:pPr>
      <w:r>
        <w:rPr>
          <w:sz w:val="28"/>
        </w:rPr>
        <w:t>Open 100 Free</w:t>
      </w:r>
    </w:p>
    <w:p w14:paraId="7547DBE8" w14:textId="77777777" w:rsidR="00BC585F" w:rsidRDefault="008C0D7F">
      <w:pPr>
        <w:spacing w:before="2" w:line="322" w:lineRule="exact"/>
        <w:ind w:left="430" w:right="410"/>
        <w:jc w:val="center"/>
        <w:rPr>
          <w:sz w:val="28"/>
        </w:rPr>
      </w:pPr>
      <w:r>
        <w:rPr>
          <w:sz w:val="28"/>
        </w:rPr>
        <w:t>Open 50 Breast</w:t>
      </w:r>
    </w:p>
    <w:p w14:paraId="60CC3D4E" w14:textId="77777777" w:rsidR="00BC585F" w:rsidRDefault="008C0D7F">
      <w:pPr>
        <w:spacing w:line="322" w:lineRule="exact"/>
        <w:ind w:left="429" w:right="410"/>
        <w:jc w:val="center"/>
        <w:rPr>
          <w:sz w:val="28"/>
        </w:rPr>
      </w:pPr>
      <w:r>
        <w:rPr>
          <w:sz w:val="28"/>
        </w:rPr>
        <w:t>Open 100 Fly</w:t>
      </w:r>
    </w:p>
    <w:p w14:paraId="1658B414" w14:textId="77777777" w:rsidR="00BC585F" w:rsidRDefault="00BC585F">
      <w:pPr>
        <w:pStyle w:val="BodyText"/>
        <w:rPr>
          <w:b w:val="0"/>
          <w:sz w:val="30"/>
        </w:rPr>
      </w:pPr>
    </w:p>
    <w:p w14:paraId="64011577" w14:textId="77777777" w:rsidR="00BC585F" w:rsidRDefault="00BC585F">
      <w:pPr>
        <w:pStyle w:val="BodyText"/>
        <w:spacing w:before="5"/>
        <w:rPr>
          <w:b w:val="0"/>
          <w:sz w:val="26"/>
        </w:rPr>
      </w:pPr>
    </w:p>
    <w:p w14:paraId="18A16AE6" w14:textId="77777777" w:rsidR="00BC585F" w:rsidRDefault="008C0D7F">
      <w:pPr>
        <w:spacing w:before="1" w:line="322" w:lineRule="exact"/>
        <w:ind w:left="427" w:right="410"/>
        <w:jc w:val="center"/>
        <w:rPr>
          <w:b/>
          <w:i/>
          <w:sz w:val="28"/>
        </w:rPr>
      </w:pPr>
      <w:r>
        <w:rPr>
          <w:b/>
          <w:i/>
          <w:sz w:val="28"/>
        </w:rPr>
        <w:t>ROUND 2</w:t>
      </w:r>
    </w:p>
    <w:p w14:paraId="038EA5EB" w14:textId="77777777" w:rsidR="00BC585F" w:rsidRDefault="008C0D7F">
      <w:pPr>
        <w:spacing w:line="319" w:lineRule="exact"/>
        <w:ind w:left="426" w:right="410"/>
        <w:jc w:val="center"/>
        <w:rPr>
          <w:b/>
          <w:i/>
          <w:sz w:val="28"/>
        </w:rPr>
      </w:pPr>
      <w:r>
        <w:rPr>
          <w:b/>
          <w:i/>
          <w:sz w:val="28"/>
        </w:rPr>
        <w:t>EVENTS 16-31</w:t>
      </w:r>
    </w:p>
    <w:p w14:paraId="127FC9DE" w14:textId="77777777" w:rsidR="00BC585F" w:rsidRDefault="008C0D7F">
      <w:pPr>
        <w:spacing w:line="319" w:lineRule="exact"/>
        <w:ind w:left="428" w:right="410"/>
        <w:jc w:val="center"/>
        <w:rPr>
          <w:sz w:val="28"/>
        </w:rPr>
      </w:pPr>
      <w:r>
        <w:rPr>
          <w:sz w:val="28"/>
        </w:rPr>
        <w:t>12 &amp; Over 400 IM</w:t>
      </w:r>
    </w:p>
    <w:p w14:paraId="4B70048B" w14:textId="77777777" w:rsidR="00BC585F" w:rsidRDefault="008C0D7F">
      <w:pPr>
        <w:spacing w:line="322" w:lineRule="exact"/>
        <w:ind w:left="428" w:right="410"/>
        <w:jc w:val="center"/>
        <w:rPr>
          <w:sz w:val="28"/>
        </w:rPr>
      </w:pPr>
      <w:r>
        <w:rPr>
          <w:sz w:val="28"/>
        </w:rPr>
        <w:t>Open 200 Free</w:t>
      </w:r>
    </w:p>
    <w:p w14:paraId="236B197F" w14:textId="77777777" w:rsidR="00BC585F" w:rsidRDefault="008C0D7F">
      <w:pPr>
        <w:spacing w:line="322" w:lineRule="exact"/>
        <w:ind w:left="430" w:right="410"/>
        <w:jc w:val="center"/>
        <w:rPr>
          <w:sz w:val="28"/>
        </w:rPr>
      </w:pPr>
      <w:r>
        <w:rPr>
          <w:sz w:val="28"/>
        </w:rPr>
        <w:t>Open 50 Fly</w:t>
      </w:r>
    </w:p>
    <w:p w14:paraId="5EBDDE2C" w14:textId="77777777" w:rsidR="00BC585F" w:rsidRDefault="008C0D7F">
      <w:pPr>
        <w:spacing w:line="322" w:lineRule="exact"/>
        <w:ind w:left="429" w:right="410"/>
        <w:jc w:val="center"/>
        <w:rPr>
          <w:sz w:val="28"/>
        </w:rPr>
      </w:pPr>
      <w:r>
        <w:rPr>
          <w:sz w:val="28"/>
        </w:rPr>
        <w:t>Open 200 Breast</w:t>
      </w:r>
    </w:p>
    <w:p w14:paraId="3501314D" w14:textId="77777777" w:rsidR="00BC585F" w:rsidRDefault="008C0D7F">
      <w:pPr>
        <w:spacing w:line="322" w:lineRule="exact"/>
        <w:ind w:left="429" w:right="410"/>
        <w:jc w:val="center"/>
        <w:rPr>
          <w:sz w:val="28"/>
        </w:rPr>
      </w:pPr>
      <w:r>
        <w:rPr>
          <w:sz w:val="28"/>
        </w:rPr>
        <w:t>Open 100 Back</w:t>
      </w:r>
    </w:p>
    <w:p w14:paraId="09CD1F5B" w14:textId="77777777" w:rsidR="00BC585F" w:rsidRDefault="008C0D7F">
      <w:pPr>
        <w:spacing w:line="322" w:lineRule="exact"/>
        <w:ind w:left="428" w:right="410"/>
        <w:jc w:val="center"/>
        <w:rPr>
          <w:sz w:val="28"/>
        </w:rPr>
      </w:pPr>
      <w:r>
        <w:rPr>
          <w:sz w:val="28"/>
        </w:rPr>
        <w:t>Open 50 Free</w:t>
      </w:r>
    </w:p>
    <w:p w14:paraId="1D38AB5F" w14:textId="77777777" w:rsidR="00BC585F" w:rsidRDefault="008C0D7F">
      <w:pPr>
        <w:spacing w:line="322" w:lineRule="exact"/>
        <w:ind w:left="430" w:right="410"/>
        <w:jc w:val="center"/>
        <w:rPr>
          <w:sz w:val="28"/>
        </w:rPr>
      </w:pPr>
      <w:r>
        <w:rPr>
          <w:sz w:val="28"/>
        </w:rPr>
        <w:t>Open 200 Fly</w:t>
      </w:r>
    </w:p>
    <w:p w14:paraId="22130FAA" w14:textId="77777777" w:rsidR="00BC585F" w:rsidRDefault="008C0D7F">
      <w:pPr>
        <w:spacing w:before="2" w:line="322" w:lineRule="exact"/>
        <w:ind w:left="428" w:right="410"/>
        <w:jc w:val="center"/>
        <w:rPr>
          <w:sz w:val="28"/>
        </w:rPr>
      </w:pPr>
      <w:r>
        <w:rPr>
          <w:sz w:val="28"/>
        </w:rPr>
        <w:t>Open 500 Free</w:t>
      </w:r>
    </w:p>
    <w:p w14:paraId="504CB06B" w14:textId="77777777" w:rsidR="00BC585F" w:rsidRDefault="008C0D7F">
      <w:pPr>
        <w:spacing w:line="322" w:lineRule="exact"/>
        <w:ind w:left="426" w:right="410"/>
        <w:jc w:val="center"/>
        <w:rPr>
          <w:sz w:val="28"/>
        </w:rPr>
      </w:pPr>
      <w:r>
        <w:rPr>
          <w:sz w:val="28"/>
        </w:rPr>
        <w:t>Open 50 Back</w:t>
      </w:r>
    </w:p>
    <w:p w14:paraId="2918D389" w14:textId="77777777" w:rsidR="00BC585F" w:rsidRDefault="008C0D7F">
      <w:pPr>
        <w:spacing w:line="322" w:lineRule="exact"/>
        <w:ind w:left="429" w:right="410"/>
        <w:jc w:val="center"/>
        <w:rPr>
          <w:sz w:val="28"/>
        </w:rPr>
      </w:pPr>
      <w:r>
        <w:rPr>
          <w:sz w:val="28"/>
        </w:rPr>
        <w:t>Open 100 Breast</w:t>
      </w:r>
    </w:p>
    <w:p w14:paraId="3878005E" w14:textId="77777777" w:rsidR="00BC585F" w:rsidRDefault="008C0D7F">
      <w:pPr>
        <w:spacing w:line="322" w:lineRule="exact"/>
        <w:ind w:left="429" w:right="410"/>
        <w:jc w:val="center"/>
        <w:rPr>
          <w:sz w:val="28"/>
        </w:rPr>
      </w:pPr>
      <w:r>
        <w:rPr>
          <w:sz w:val="28"/>
        </w:rPr>
        <w:t>Open 200 Back</w:t>
      </w:r>
    </w:p>
    <w:p w14:paraId="6EB2E891" w14:textId="77777777" w:rsidR="00BC585F" w:rsidRDefault="008C0D7F">
      <w:pPr>
        <w:spacing w:line="322" w:lineRule="exact"/>
        <w:ind w:left="427" w:right="410"/>
        <w:jc w:val="center"/>
        <w:rPr>
          <w:sz w:val="28"/>
        </w:rPr>
      </w:pPr>
      <w:r>
        <w:rPr>
          <w:sz w:val="28"/>
        </w:rPr>
        <w:t>Open 200 IM</w:t>
      </w:r>
    </w:p>
    <w:p w14:paraId="6090FB62" w14:textId="77777777" w:rsidR="00BC585F" w:rsidRDefault="008C0D7F">
      <w:pPr>
        <w:spacing w:line="322" w:lineRule="exact"/>
        <w:ind w:left="425" w:right="410"/>
        <w:jc w:val="center"/>
        <w:rPr>
          <w:sz w:val="28"/>
        </w:rPr>
      </w:pPr>
      <w:r>
        <w:rPr>
          <w:sz w:val="28"/>
        </w:rPr>
        <w:t>Open 100 Free</w:t>
      </w:r>
    </w:p>
    <w:p w14:paraId="3508D06B" w14:textId="77777777" w:rsidR="00BC585F" w:rsidRDefault="008C0D7F">
      <w:pPr>
        <w:spacing w:before="2" w:line="322" w:lineRule="exact"/>
        <w:ind w:left="424" w:right="410"/>
        <w:jc w:val="center"/>
        <w:rPr>
          <w:sz w:val="28"/>
        </w:rPr>
      </w:pPr>
      <w:r>
        <w:rPr>
          <w:sz w:val="28"/>
        </w:rPr>
        <w:t>Open 50 Breast</w:t>
      </w:r>
    </w:p>
    <w:p w14:paraId="2E306F57" w14:textId="77777777" w:rsidR="00BC585F" w:rsidRDefault="008C0D7F">
      <w:pPr>
        <w:spacing w:line="322" w:lineRule="exact"/>
        <w:ind w:left="429" w:right="410"/>
        <w:jc w:val="center"/>
        <w:rPr>
          <w:sz w:val="28"/>
        </w:rPr>
      </w:pPr>
      <w:r>
        <w:rPr>
          <w:sz w:val="28"/>
        </w:rPr>
        <w:t>Open 100 Fly</w:t>
      </w:r>
    </w:p>
    <w:p w14:paraId="132C279D" w14:textId="77777777" w:rsidR="00BC585F" w:rsidRDefault="008C0D7F">
      <w:pPr>
        <w:spacing w:line="322" w:lineRule="exact"/>
        <w:ind w:left="428" w:right="410"/>
        <w:jc w:val="center"/>
        <w:rPr>
          <w:sz w:val="28"/>
        </w:rPr>
      </w:pPr>
      <w:r>
        <w:rPr>
          <w:sz w:val="28"/>
        </w:rPr>
        <w:t>12 &amp; Over 1650 Free/1000 split</w:t>
      </w:r>
    </w:p>
    <w:sectPr w:rsidR="00BC585F">
      <w:pgSz w:w="12240" w:h="15840"/>
      <w:pgMar w:top="142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85F"/>
    <w:rsid w:val="004D2A45"/>
    <w:rsid w:val="008C0D7F"/>
    <w:rsid w:val="00A2547E"/>
    <w:rsid w:val="00BC5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59009"/>
  <w15:docId w15:val="{DA64D5FD-5FFF-4C08-9D7E-E3A19716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319" w:lineRule="exact"/>
      <w:ind w:left="426" w:right="410"/>
      <w:jc w:val="center"/>
      <w:outlineLvl w:val="0"/>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2547E"/>
    <w:rPr>
      <w:color w:val="0000FF" w:themeColor="hyperlink"/>
      <w:u w:val="single"/>
    </w:rPr>
  </w:style>
  <w:style w:type="character" w:customStyle="1" w:styleId="UnresolvedMention">
    <w:name w:val="Unresolved Mention"/>
    <w:basedOn w:val="DefaultParagraphFont"/>
    <w:uiPriority w:val="99"/>
    <w:semiHidden/>
    <w:unhideWhenUsed/>
    <w:rsid w:val="00A2547E"/>
    <w:rPr>
      <w:color w:val="605E5C"/>
      <w:shd w:val="clear" w:color="auto" w:fill="E1DFDD"/>
    </w:rPr>
  </w:style>
  <w:style w:type="character" w:styleId="Strong">
    <w:name w:val="Strong"/>
    <w:basedOn w:val="DefaultParagraphFont"/>
    <w:uiPriority w:val="22"/>
    <w:qFormat/>
    <w:rsid w:val="004D2A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llayfamily@comcast.net" TargetMode="External"/><Relationship Id="rId4" Type="http://schemas.openxmlformats.org/officeDocument/2006/relationships/hyperlink" Target="mailto:kallayfamily@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782</Words>
  <Characters>4460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PENDLETON SWIM CLUB</vt:lpstr>
    </vt:vector>
  </TitlesOfParts>
  <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PENDLETON SWIM CLUB</dc:title>
  <dc:creator>Simmons</dc:creator>
  <cp:lastModifiedBy>Lynn Kinstler</cp:lastModifiedBy>
  <cp:revision>2</cp:revision>
  <dcterms:created xsi:type="dcterms:W3CDTF">2018-07-05T23:16:00Z</dcterms:created>
  <dcterms:modified xsi:type="dcterms:W3CDTF">2018-07-05T23:16:00Z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2017-07-13T00:00:00Z</vt:filetime>
  </property>
  <property fmtid="{D5CDD505-2E9C-101B-9397-08002B2CF9AE}" pid="3" name="Creator">
    <vt:lpwstr>Acrobat PDFMaker 15 for Word</vt:lpwstr>
  </property>
  <property fmtid="{D5CDD505-2E9C-101B-9397-08002B2CF9AE}" pid="4" name="LastSaved">
    <vt:filetime>2018-07-04T00:00:00Z</vt:filetime>
  </property>
</Properties>
</file>