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FB8" w:rsidRPr="00EE4B78" w:rsidRDefault="006F17CB" w:rsidP="00933A97">
      <w:pPr>
        <w:pStyle w:val="Title"/>
        <w:rPr>
          <w:rFonts w:ascii="Castellar" w:hAnsi="Castellar"/>
          <w:sz w:val="40"/>
          <w:szCs w:val="40"/>
        </w:rPr>
      </w:pPr>
      <w:r w:rsidRPr="00EE4B78">
        <w:rPr>
          <w:rFonts w:ascii="Castellar" w:hAnsi="Castellar"/>
          <w:sz w:val="40"/>
          <w:szCs w:val="40"/>
        </w:rPr>
        <w:t>20</w:t>
      </w:r>
      <w:r w:rsidR="007939CF" w:rsidRPr="00EE4B78">
        <w:rPr>
          <w:rFonts w:ascii="Castellar" w:hAnsi="Castellar"/>
          <w:sz w:val="40"/>
          <w:szCs w:val="40"/>
        </w:rPr>
        <w:t>1</w:t>
      </w:r>
      <w:r w:rsidR="00A078E9" w:rsidRPr="00EE4B78">
        <w:rPr>
          <w:rFonts w:ascii="Castellar" w:hAnsi="Castellar"/>
          <w:sz w:val="40"/>
          <w:szCs w:val="40"/>
        </w:rPr>
        <w:t>7</w:t>
      </w:r>
      <w:r w:rsidR="00BB6FB8" w:rsidRPr="00EE4B78">
        <w:rPr>
          <w:rFonts w:ascii="Castellar" w:hAnsi="Castellar"/>
          <w:sz w:val="40"/>
          <w:szCs w:val="40"/>
        </w:rPr>
        <w:t xml:space="preserve"> MAPLE CITY CLASSIC</w:t>
      </w:r>
    </w:p>
    <w:p w:rsidR="00BB6FB8" w:rsidRPr="00EE4B78" w:rsidRDefault="0066120B" w:rsidP="00933A97">
      <w:pPr>
        <w:jc w:val="center"/>
        <w:rPr>
          <w:rFonts w:ascii="Castellar" w:hAnsi="Castellar"/>
        </w:rPr>
      </w:pPr>
      <w:r w:rsidRPr="00EE4B78">
        <w:rPr>
          <w:rFonts w:ascii="Castellar" w:hAnsi="Castellar"/>
        </w:rPr>
        <w:t xml:space="preserve">Swim Your Own Age </w:t>
      </w:r>
      <w:r w:rsidR="0057447F" w:rsidRPr="00EE4B78">
        <w:rPr>
          <w:rFonts w:ascii="Castellar" w:hAnsi="Castellar"/>
        </w:rPr>
        <w:t>Invitational</w:t>
      </w:r>
    </w:p>
    <w:p w:rsidR="00BB6FB8" w:rsidRPr="00EE4B78" w:rsidRDefault="00615B47" w:rsidP="00933A97">
      <w:pPr>
        <w:jc w:val="center"/>
        <w:rPr>
          <w:rFonts w:ascii="Castellar" w:hAnsi="Castellar"/>
        </w:rPr>
      </w:pPr>
      <w:r w:rsidRPr="00EE4B78">
        <w:rPr>
          <w:rFonts w:ascii="Castellar" w:hAnsi="Castellar"/>
        </w:rPr>
        <w:t xml:space="preserve">December </w:t>
      </w:r>
      <w:r w:rsidR="00EE4B78">
        <w:rPr>
          <w:rFonts w:ascii="Castellar" w:hAnsi="Castellar"/>
        </w:rPr>
        <w:t>9-10, 2017</w:t>
      </w:r>
    </w:p>
    <w:p w:rsidR="00312802" w:rsidRDefault="00312802" w:rsidP="00933A97">
      <w:pPr>
        <w:autoSpaceDE w:val="0"/>
        <w:autoSpaceDN w:val="0"/>
        <w:adjustRightInd w:val="0"/>
        <w:jc w:val="center"/>
        <w:rPr>
          <w:b/>
          <w:bCs/>
        </w:rPr>
      </w:pPr>
    </w:p>
    <w:p w:rsidR="00312802" w:rsidRPr="00FB2290" w:rsidRDefault="00312802" w:rsidP="00933A97">
      <w:pPr>
        <w:autoSpaceDE w:val="0"/>
        <w:autoSpaceDN w:val="0"/>
        <w:adjustRightInd w:val="0"/>
        <w:jc w:val="center"/>
        <w:rPr>
          <w:b/>
          <w:bCs/>
        </w:rPr>
      </w:pPr>
    </w:p>
    <w:p w:rsidR="00312802" w:rsidRPr="00FF60AC" w:rsidRDefault="00312802" w:rsidP="00933A97">
      <w:pPr>
        <w:autoSpaceDE w:val="0"/>
        <w:autoSpaceDN w:val="0"/>
        <w:adjustRightInd w:val="0"/>
        <w:rPr>
          <w:color w:val="FF0000"/>
          <w:sz w:val="20"/>
          <w:szCs w:val="20"/>
        </w:rPr>
      </w:pPr>
      <w:r>
        <w:rPr>
          <w:b/>
          <w:bCs/>
          <w:sz w:val="20"/>
          <w:szCs w:val="20"/>
        </w:rPr>
        <w:t xml:space="preserve">Sanction: </w:t>
      </w:r>
      <w:r>
        <w:rPr>
          <w:sz w:val="20"/>
          <w:szCs w:val="20"/>
        </w:rPr>
        <w:t>This meet is sanctioned by USA Swimming and Indiana Swimming. Sanction number:</w:t>
      </w:r>
      <w:r w:rsidR="00BB2810" w:rsidRPr="00037655">
        <w:rPr>
          <w:b/>
          <w:color w:val="FF0000"/>
          <w:sz w:val="20"/>
          <w:szCs w:val="20"/>
        </w:rPr>
        <w:t xml:space="preserve"> </w:t>
      </w:r>
      <w:r w:rsidR="00D91B59" w:rsidRPr="00037655">
        <w:rPr>
          <w:b/>
          <w:color w:val="FF0000"/>
          <w:sz w:val="20"/>
          <w:szCs w:val="20"/>
        </w:rPr>
        <w:t xml:space="preserve"> </w:t>
      </w:r>
      <w:r w:rsidR="00727063" w:rsidRPr="00037655">
        <w:rPr>
          <w:b/>
          <w:color w:val="FF0000"/>
          <w:sz w:val="20"/>
          <w:szCs w:val="20"/>
        </w:rPr>
        <w:t>IN</w:t>
      </w:r>
      <w:r w:rsidR="00A70072">
        <w:rPr>
          <w:b/>
          <w:color w:val="FF0000"/>
          <w:sz w:val="20"/>
          <w:szCs w:val="20"/>
        </w:rPr>
        <w:t>18098</w:t>
      </w:r>
    </w:p>
    <w:p w:rsidR="00312802" w:rsidRDefault="00312802" w:rsidP="00933A97">
      <w:pPr>
        <w:autoSpaceDE w:val="0"/>
        <w:autoSpaceDN w:val="0"/>
        <w:adjustRightInd w:val="0"/>
        <w:rPr>
          <w:sz w:val="20"/>
          <w:szCs w:val="20"/>
        </w:rPr>
      </w:pPr>
    </w:p>
    <w:p w:rsidR="00312802" w:rsidRDefault="00312802" w:rsidP="00933A97">
      <w:pPr>
        <w:autoSpaceDE w:val="0"/>
        <w:autoSpaceDN w:val="0"/>
        <w:adjustRightInd w:val="0"/>
        <w:rPr>
          <w:sz w:val="20"/>
          <w:szCs w:val="20"/>
        </w:rPr>
      </w:pPr>
      <w:r>
        <w:rPr>
          <w:b/>
          <w:bCs/>
          <w:sz w:val="20"/>
          <w:szCs w:val="20"/>
        </w:rPr>
        <w:t xml:space="preserve">Host: </w:t>
      </w:r>
      <w:r>
        <w:rPr>
          <w:sz w:val="20"/>
          <w:szCs w:val="20"/>
        </w:rPr>
        <w:t>LaPorte Community Swim Club</w:t>
      </w:r>
    </w:p>
    <w:p w:rsidR="00FA434E" w:rsidRDefault="00FA434E" w:rsidP="00933A97">
      <w:pPr>
        <w:autoSpaceDE w:val="0"/>
        <w:autoSpaceDN w:val="0"/>
        <w:adjustRightInd w:val="0"/>
        <w:rPr>
          <w:b/>
          <w:bCs/>
          <w:sz w:val="20"/>
          <w:szCs w:val="20"/>
        </w:rPr>
      </w:pPr>
    </w:p>
    <w:p w:rsidR="00FF60AC" w:rsidRDefault="00312802" w:rsidP="00933A97">
      <w:pPr>
        <w:autoSpaceDE w:val="0"/>
        <w:autoSpaceDN w:val="0"/>
        <w:adjustRightInd w:val="0"/>
        <w:rPr>
          <w:sz w:val="20"/>
          <w:szCs w:val="20"/>
        </w:rPr>
      </w:pPr>
      <w:r>
        <w:rPr>
          <w:b/>
          <w:bCs/>
          <w:sz w:val="20"/>
          <w:szCs w:val="20"/>
        </w:rPr>
        <w:t xml:space="preserve">Location: </w:t>
      </w:r>
      <w:r>
        <w:rPr>
          <w:sz w:val="20"/>
          <w:szCs w:val="20"/>
        </w:rPr>
        <w:t>LaPorte High School Natatorium, 602 “F” Street, LaPorte, Indiana 46350</w:t>
      </w:r>
    </w:p>
    <w:p w:rsidR="00312802" w:rsidRDefault="00312802" w:rsidP="00933A97">
      <w:pPr>
        <w:autoSpaceDE w:val="0"/>
        <w:autoSpaceDN w:val="0"/>
        <w:adjustRightInd w:val="0"/>
        <w:rPr>
          <w:sz w:val="20"/>
          <w:szCs w:val="20"/>
        </w:rPr>
      </w:pPr>
    </w:p>
    <w:p w:rsidR="00312802" w:rsidRDefault="00312802" w:rsidP="001A5B9F">
      <w:pPr>
        <w:autoSpaceDE w:val="0"/>
        <w:autoSpaceDN w:val="0"/>
        <w:adjustRightInd w:val="0"/>
        <w:rPr>
          <w:sz w:val="20"/>
          <w:szCs w:val="20"/>
        </w:rPr>
      </w:pPr>
      <w:r>
        <w:rPr>
          <w:b/>
          <w:bCs/>
          <w:sz w:val="20"/>
          <w:szCs w:val="20"/>
        </w:rPr>
        <w:t xml:space="preserve">Facility: </w:t>
      </w:r>
      <w:r w:rsidRPr="00312802">
        <w:rPr>
          <w:sz w:val="20"/>
          <w:szCs w:val="20"/>
        </w:rPr>
        <w:t xml:space="preserve">Eight lane, 25-yard pool with </w:t>
      </w:r>
      <w:r w:rsidR="00347FEC">
        <w:rPr>
          <w:sz w:val="20"/>
          <w:szCs w:val="20"/>
        </w:rPr>
        <w:t>non-turbulent lane markers</w:t>
      </w:r>
      <w:r w:rsidRPr="00312802">
        <w:rPr>
          <w:sz w:val="20"/>
          <w:szCs w:val="20"/>
        </w:rPr>
        <w:t xml:space="preserve">; </w:t>
      </w:r>
      <w:smartTag w:uri="urn:schemas-microsoft-com:office:smarttags" w:element="place">
        <w:smartTag w:uri="urn:schemas-microsoft-com:office:smarttags" w:element="State">
          <w:r w:rsidRPr="00312802">
            <w:rPr>
              <w:sz w:val="20"/>
              <w:szCs w:val="20"/>
            </w:rPr>
            <w:t>Colorado</w:t>
          </w:r>
        </w:smartTag>
      </w:smartTag>
      <w:r w:rsidRPr="00312802">
        <w:rPr>
          <w:sz w:val="20"/>
          <w:szCs w:val="20"/>
        </w:rPr>
        <w:t xml:space="preserve"> electronic timing</w:t>
      </w:r>
      <w:r w:rsidR="00BB2810">
        <w:rPr>
          <w:sz w:val="20"/>
          <w:szCs w:val="20"/>
        </w:rPr>
        <w:t xml:space="preserve"> </w:t>
      </w:r>
      <w:r w:rsidRPr="00312802">
        <w:rPr>
          <w:sz w:val="20"/>
          <w:szCs w:val="20"/>
        </w:rPr>
        <w:t xml:space="preserve">and display board. </w:t>
      </w:r>
      <w:r w:rsidR="00EC1E71">
        <w:rPr>
          <w:sz w:val="20"/>
          <w:szCs w:val="20"/>
        </w:rPr>
        <w:t xml:space="preserve">  The competition course has not been certified in accordance with </w:t>
      </w:r>
      <w:proofErr w:type="gramStart"/>
      <w:r w:rsidR="00EC1E71">
        <w:rPr>
          <w:sz w:val="20"/>
          <w:szCs w:val="20"/>
        </w:rPr>
        <w:t>104.2.2C(</w:t>
      </w:r>
      <w:proofErr w:type="gramEnd"/>
      <w:r w:rsidR="00EC1E71">
        <w:rPr>
          <w:sz w:val="20"/>
          <w:szCs w:val="20"/>
        </w:rPr>
        <w:t xml:space="preserve">4).  Depth at start end is 5ft and 3ft 6 in at turn end.  </w:t>
      </w:r>
      <w:r w:rsidRPr="00312802">
        <w:rPr>
          <w:sz w:val="20"/>
          <w:szCs w:val="20"/>
        </w:rPr>
        <w:t xml:space="preserve">Locker rooms and showers </w:t>
      </w:r>
      <w:r w:rsidR="00274BD1">
        <w:rPr>
          <w:sz w:val="20"/>
          <w:szCs w:val="20"/>
        </w:rPr>
        <w:t xml:space="preserve">will be </w:t>
      </w:r>
      <w:r w:rsidRPr="00312802">
        <w:rPr>
          <w:sz w:val="20"/>
          <w:szCs w:val="20"/>
        </w:rPr>
        <w:t>available. Diving well is available for</w:t>
      </w:r>
      <w:r w:rsidR="00BB2810">
        <w:rPr>
          <w:sz w:val="20"/>
          <w:szCs w:val="20"/>
        </w:rPr>
        <w:t xml:space="preserve"> </w:t>
      </w:r>
      <w:r w:rsidRPr="00312802">
        <w:rPr>
          <w:sz w:val="20"/>
          <w:szCs w:val="20"/>
        </w:rPr>
        <w:t>warm-up and warm-down only. Ample spectator seating. Please use “F” Street</w:t>
      </w:r>
      <w:r w:rsidR="001A5B9F">
        <w:rPr>
          <w:sz w:val="20"/>
          <w:szCs w:val="20"/>
        </w:rPr>
        <w:t xml:space="preserve"> p</w:t>
      </w:r>
      <w:r w:rsidRPr="00312802">
        <w:rPr>
          <w:sz w:val="20"/>
          <w:szCs w:val="20"/>
        </w:rPr>
        <w:t>arking lot and entrance.</w:t>
      </w:r>
    </w:p>
    <w:p w:rsidR="00EE4B78" w:rsidRDefault="00EE4B78" w:rsidP="001A5B9F">
      <w:pPr>
        <w:autoSpaceDE w:val="0"/>
        <w:autoSpaceDN w:val="0"/>
        <w:adjustRightInd w:val="0"/>
        <w:rPr>
          <w:sz w:val="20"/>
          <w:szCs w:val="20"/>
        </w:rPr>
      </w:pPr>
    </w:p>
    <w:p w:rsidR="00EE4B78" w:rsidRPr="00312802" w:rsidRDefault="00EE4B78" w:rsidP="001A5B9F">
      <w:pPr>
        <w:autoSpaceDE w:val="0"/>
        <w:autoSpaceDN w:val="0"/>
        <w:adjustRightInd w:val="0"/>
        <w:rPr>
          <w:sz w:val="20"/>
          <w:szCs w:val="20"/>
        </w:rPr>
      </w:pPr>
      <w:r w:rsidRPr="0075722D">
        <w:rPr>
          <w:b/>
          <w:sz w:val="20"/>
          <w:szCs w:val="20"/>
          <w:u w:val="single"/>
        </w:rPr>
        <w:t>Entrance fee</w:t>
      </w:r>
      <w:r>
        <w:rPr>
          <w:sz w:val="20"/>
          <w:szCs w:val="20"/>
        </w:rPr>
        <w:t xml:space="preserve"> $2.00</w:t>
      </w:r>
      <w:r w:rsidR="0075722D">
        <w:rPr>
          <w:sz w:val="20"/>
          <w:szCs w:val="20"/>
        </w:rPr>
        <w:t>/person</w:t>
      </w:r>
      <w:r>
        <w:rPr>
          <w:sz w:val="20"/>
          <w:szCs w:val="20"/>
        </w:rPr>
        <w:t xml:space="preserve"> for anyone 13 and over. The Maple City Classic is sponsoring a charity and will be collecting hats and gloves for children and adults. </w:t>
      </w:r>
      <w:r w:rsidR="001D097A">
        <w:rPr>
          <w:sz w:val="20"/>
          <w:szCs w:val="20"/>
        </w:rPr>
        <w:t xml:space="preserve">Entrance fee will be waived if purchased new hats and/or gloves are donated. </w:t>
      </w:r>
    </w:p>
    <w:p w:rsidR="00312802" w:rsidRDefault="00312802" w:rsidP="00933A97">
      <w:pPr>
        <w:autoSpaceDE w:val="0"/>
        <w:autoSpaceDN w:val="0"/>
        <w:adjustRightInd w:val="0"/>
        <w:rPr>
          <w:b/>
          <w:bCs/>
          <w:sz w:val="20"/>
          <w:szCs w:val="20"/>
        </w:rPr>
      </w:pPr>
    </w:p>
    <w:p w:rsidR="00312802" w:rsidRDefault="00312802" w:rsidP="00933A97">
      <w:pPr>
        <w:autoSpaceDE w:val="0"/>
        <w:autoSpaceDN w:val="0"/>
        <w:adjustRightInd w:val="0"/>
        <w:rPr>
          <w:sz w:val="20"/>
          <w:szCs w:val="20"/>
        </w:rPr>
      </w:pPr>
      <w:r>
        <w:rPr>
          <w:b/>
          <w:bCs/>
          <w:sz w:val="20"/>
          <w:szCs w:val="20"/>
        </w:rPr>
        <w:t xml:space="preserve">Concessions: </w:t>
      </w:r>
      <w:r>
        <w:rPr>
          <w:sz w:val="20"/>
          <w:szCs w:val="20"/>
        </w:rPr>
        <w:t>Food will be available in designated areas only. Hospitality room for coaches and</w:t>
      </w:r>
      <w:r w:rsidR="00BB2810">
        <w:rPr>
          <w:sz w:val="20"/>
          <w:szCs w:val="20"/>
        </w:rPr>
        <w:t xml:space="preserve"> </w:t>
      </w:r>
      <w:r>
        <w:rPr>
          <w:sz w:val="20"/>
          <w:szCs w:val="20"/>
        </w:rPr>
        <w:t>officials will be provided.</w:t>
      </w:r>
    </w:p>
    <w:p w:rsidR="00312802" w:rsidRDefault="00312802" w:rsidP="00933A97">
      <w:pPr>
        <w:autoSpaceDE w:val="0"/>
        <w:autoSpaceDN w:val="0"/>
        <w:adjustRightInd w:val="0"/>
        <w:rPr>
          <w:sz w:val="20"/>
          <w:szCs w:val="20"/>
        </w:rPr>
      </w:pPr>
    </w:p>
    <w:p w:rsidR="00312802" w:rsidRPr="0075722D" w:rsidRDefault="00312802" w:rsidP="00933A97">
      <w:pPr>
        <w:autoSpaceDE w:val="0"/>
        <w:autoSpaceDN w:val="0"/>
        <w:adjustRightInd w:val="0"/>
        <w:rPr>
          <w:b/>
          <w:bCs/>
          <w:sz w:val="20"/>
          <w:szCs w:val="20"/>
          <w:u w:val="single"/>
        </w:rPr>
      </w:pPr>
      <w:r>
        <w:rPr>
          <w:b/>
          <w:bCs/>
          <w:sz w:val="20"/>
          <w:szCs w:val="20"/>
        </w:rPr>
        <w:t xml:space="preserve">Rules: </w:t>
      </w:r>
      <w:r>
        <w:rPr>
          <w:sz w:val="20"/>
          <w:szCs w:val="20"/>
        </w:rPr>
        <w:t>Current USA Swimming and Indiana Swimming rules will govern this meet.</w:t>
      </w:r>
      <w:r w:rsidR="001F6ECE">
        <w:rPr>
          <w:sz w:val="20"/>
          <w:szCs w:val="20"/>
        </w:rPr>
        <w:t xml:space="preserve"> USA Swimming Rules 202.</w:t>
      </w:r>
      <w:r w:rsidR="00037655">
        <w:rPr>
          <w:sz w:val="20"/>
          <w:szCs w:val="20"/>
        </w:rPr>
        <w:t>5</w:t>
      </w:r>
      <w:r w:rsidR="001F6ECE">
        <w:rPr>
          <w:sz w:val="20"/>
          <w:szCs w:val="20"/>
        </w:rPr>
        <w:t xml:space="preserve">.2  </w:t>
      </w:r>
      <w:r>
        <w:rPr>
          <w:sz w:val="20"/>
          <w:szCs w:val="20"/>
        </w:rPr>
        <w:t xml:space="preserve"> At a</w:t>
      </w:r>
      <w:r w:rsidR="00BB2810">
        <w:rPr>
          <w:sz w:val="20"/>
          <w:szCs w:val="20"/>
        </w:rPr>
        <w:t xml:space="preserve"> </w:t>
      </w:r>
      <w:r>
        <w:rPr>
          <w:sz w:val="20"/>
          <w:szCs w:val="20"/>
        </w:rPr>
        <w:t>sanctioned competitive event, USA Swimming athlete members must be under the</w:t>
      </w:r>
      <w:r w:rsidR="00BB2810">
        <w:rPr>
          <w:sz w:val="20"/>
          <w:szCs w:val="20"/>
        </w:rPr>
        <w:t xml:space="preserve"> </w:t>
      </w:r>
      <w:r>
        <w:rPr>
          <w:sz w:val="20"/>
          <w:szCs w:val="20"/>
        </w:rPr>
        <w:t>supervision of a USA Swimming member coach during warm-up, competition, and</w:t>
      </w:r>
      <w:r w:rsidR="002644E6">
        <w:rPr>
          <w:sz w:val="20"/>
          <w:szCs w:val="20"/>
        </w:rPr>
        <w:t xml:space="preserve"> </w:t>
      </w:r>
      <w:r>
        <w:rPr>
          <w:sz w:val="20"/>
          <w:szCs w:val="20"/>
        </w:rPr>
        <w:t>warm-down. The Meet Director or Meet Referee shall assist the athlete in making</w:t>
      </w:r>
      <w:r w:rsidR="00BB2810">
        <w:rPr>
          <w:sz w:val="20"/>
          <w:szCs w:val="20"/>
        </w:rPr>
        <w:t xml:space="preserve"> </w:t>
      </w:r>
      <w:r>
        <w:rPr>
          <w:sz w:val="20"/>
          <w:szCs w:val="20"/>
        </w:rPr>
        <w:t>arrangements for such supervision. All coaches and officials will be required to</w:t>
      </w:r>
      <w:r w:rsidR="00BB2810">
        <w:rPr>
          <w:sz w:val="20"/>
          <w:szCs w:val="20"/>
        </w:rPr>
        <w:t xml:space="preserve"> </w:t>
      </w:r>
      <w:r>
        <w:rPr>
          <w:sz w:val="20"/>
          <w:szCs w:val="20"/>
        </w:rPr>
        <w:t>continually display their USA Swimming Credentials in order to gain deck access. The</w:t>
      </w:r>
      <w:r w:rsidR="00BB2810">
        <w:rPr>
          <w:sz w:val="20"/>
          <w:szCs w:val="20"/>
        </w:rPr>
        <w:t xml:space="preserve"> </w:t>
      </w:r>
      <w:r w:rsidR="00615B47">
        <w:rPr>
          <w:sz w:val="20"/>
          <w:szCs w:val="20"/>
        </w:rPr>
        <w:t>Meet Refere</w:t>
      </w:r>
      <w:r>
        <w:rPr>
          <w:sz w:val="20"/>
          <w:szCs w:val="20"/>
        </w:rPr>
        <w:t>e reserves the right to ask for coach credential display and/or deny deck</w:t>
      </w:r>
      <w:r w:rsidR="00BB2810">
        <w:rPr>
          <w:sz w:val="20"/>
          <w:szCs w:val="20"/>
        </w:rPr>
        <w:t xml:space="preserve"> </w:t>
      </w:r>
      <w:r>
        <w:rPr>
          <w:sz w:val="20"/>
          <w:szCs w:val="20"/>
        </w:rPr>
        <w:t xml:space="preserve">access if the coach does not comply or card is no longer valid/current. </w:t>
      </w:r>
      <w:r w:rsidRPr="0075722D">
        <w:rPr>
          <w:b/>
          <w:bCs/>
          <w:sz w:val="20"/>
          <w:szCs w:val="20"/>
          <w:u w:val="single"/>
        </w:rPr>
        <w:t>No parents will</w:t>
      </w:r>
      <w:r w:rsidR="00BB2810" w:rsidRPr="0075722D">
        <w:rPr>
          <w:b/>
          <w:bCs/>
          <w:sz w:val="20"/>
          <w:szCs w:val="20"/>
          <w:u w:val="single"/>
        </w:rPr>
        <w:t xml:space="preserve"> </w:t>
      </w:r>
      <w:r w:rsidRPr="0075722D">
        <w:rPr>
          <w:b/>
          <w:bCs/>
          <w:sz w:val="20"/>
          <w:szCs w:val="20"/>
          <w:u w:val="single"/>
        </w:rPr>
        <w:t>be allowed on deck.</w:t>
      </w:r>
    </w:p>
    <w:p w:rsidR="00312802" w:rsidRPr="0075722D" w:rsidRDefault="00312802" w:rsidP="00933A97">
      <w:pPr>
        <w:autoSpaceDE w:val="0"/>
        <w:autoSpaceDN w:val="0"/>
        <w:adjustRightInd w:val="0"/>
        <w:rPr>
          <w:b/>
          <w:bCs/>
          <w:sz w:val="20"/>
          <w:szCs w:val="20"/>
          <w:u w:val="single"/>
        </w:rPr>
      </w:pPr>
    </w:p>
    <w:p w:rsidR="00EC1E71" w:rsidRDefault="00EC1E71" w:rsidP="00933A97">
      <w:pPr>
        <w:autoSpaceDE w:val="0"/>
        <w:autoSpaceDN w:val="0"/>
        <w:adjustRightInd w:val="0"/>
        <w:rPr>
          <w:bCs/>
          <w:sz w:val="20"/>
          <w:szCs w:val="20"/>
        </w:rPr>
      </w:pPr>
      <w:r w:rsidRPr="00EC1E71">
        <w:rPr>
          <w:bCs/>
          <w:sz w:val="20"/>
          <w:szCs w:val="20"/>
        </w:rPr>
        <w:t>Any swimmer entered in the meet, unaccompanied by a USA Swimming member coach, must be certified by a USA Swimming member coach as being proficient in performing a racing start of must start each race from within the water.  It is the responsibility of the swimmer or the swimmer’s legal guardian to ensure compliance with this requirement.</w:t>
      </w:r>
    </w:p>
    <w:p w:rsidR="00EC1E71" w:rsidRDefault="00EC1E71" w:rsidP="00933A97">
      <w:pPr>
        <w:autoSpaceDE w:val="0"/>
        <w:autoSpaceDN w:val="0"/>
        <w:adjustRightInd w:val="0"/>
        <w:rPr>
          <w:bCs/>
          <w:sz w:val="20"/>
          <w:szCs w:val="20"/>
        </w:rPr>
      </w:pPr>
    </w:p>
    <w:p w:rsidR="00C64D80" w:rsidRDefault="00C64D80" w:rsidP="00933A97">
      <w:pPr>
        <w:autoSpaceDE w:val="0"/>
        <w:autoSpaceDN w:val="0"/>
        <w:adjustRightInd w:val="0"/>
        <w:rPr>
          <w:bCs/>
          <w:sz w:val="20"/>
          <w:szCs w:val="20"/>
        </w:rPr>
      </w:pPr>
      <w:r>
        <w:rPr>
          <w:bCs/>
          <w:sz w:val="20"/>
          <w:szCs w:val="20"/>
        </w:rP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 the shoulder, nor extend below the knee.  </w:t>
      </w:r>
    </w:p>
    <w:p w:rsidR="00267757" w:rsidRDefault="00267757" w:rsidP="00933A97">
      <w:pPr>
        <w:autoSpaceDE w:val="0"/>
        <w:autoSpaceDN w:val="0"/>
        <w:adjustRightInd w:val="0"/>
        <w:rPr>
          <w:bCs/>
          <w:sz w:val="20"/>
          <w:szCs w:val="20"/>
        </w:rPr>
      </w:pPr>
    </w:p>
    <w:p w:rsidR="00267757" w:rsidRDefault="00037655" w:rsidP="00933A97">
      <w:pPr>
        <w:autoSpaceDE w:val="0"/>
        <w:autoSpaceDN w:val="0"/>
        <w:adjustRightInd w:val="0"/>
        <w:rPr>
          <w:bCs/>
          <w:sz w:val="20"/>
          <w:szCs w:val="20"/>
        </w:rPr>
      </w:pPr>
      <w:r>
        <w:rPr>
          <w:bCs/>
          <w:sz w:val="20"/>
          <w:szCs w:val="20"/>
        </w:rPr>
        <w:t>202.4</w:t>
      </w:r>
      <w:r w:rsidR="00267757">
        <w:rPr>
          <w:bCs/>
          <w:sz w:val="20"/>
          <w:szCs w:val="20"/>
        </w:rPr>
        <w:t xml:space="preserve">.9 I Except where venue facilities require otherwise, changing into or out of swimsuits other than in locker rooms or other designated areas is </w:t>
      </w:r>
      <w:r w:rsidRPr="00037655">
        <w:rPr>
          <w:b/>
          <w:bCs/>
          <w:sz w:val="20"/>
          <w:szCs w:val="20"/>
        </w:rPr>
        <w:t>Prohibited</w:t>
      </w:r>
      <w:r w:rsidR="00267757" w:rsidRPr="00037655">
        <w:rPr>
          <w:b/>
          <w:bCs/>
          <w:sz w:val="20"/>
          <w:szCs w:val="20"/>
        </w:rPr>
        <w:t>.</w:t>
      </w:r>
    </w:p>
    <w:p w:rsidR="00FA434E" w:rsidRDefault="00FA434E" w:rsidP="00933A97">
      <w:pPr>
        <w:autoSpaceDE w:val="0"/>
        <w:autoSpaceDN w:val="0"/>
        <w:adjustRightInd w:val="0"/>
        <w:rPr>
          <w:bCs/>
          <w:sz w:val="20"/>
          <w:szCs w:val="20"/>
        </w:rPr>
      </w:pPr>
    </w:p>
    <w:p w:rsidR="00FA434E" w:rsidRDefault="00FA434E" w:rsidP="00933A97">
      <w:pPr>
        <w:autoSpaceDE w:val="0"/>
        <w:autoSpaceDN w:val="0"/>
        <w:adjustRightInd w:val="0"/>
        <w:rPr>
          <w:bCs/>
          <w:sz w:val="20"/>
          <w:szCs w:val="20"/>
        </w:rPr>
      </w:pPr>
      <w:r>
        <w:rPr>
          <w:bCs/>
          <w:sz w:val="20"/>
          <w:szCs w:val="20"/>
        </w:rPr>
        <w:t>Use of audio or visual recording devices, including a cell phone, is not permitted in changing areas, rest rooms or locker rooms.</w:t>
      </w:r>
    </w:p>
    <w:p w:rsidR="00A70072" w:rsidRPr="00A70072" w:rsidRDefault="00A70072" w:rsidP="00933A97">
      <w:pPr>
        <w:autoSpaceDE w:val="0"/>
        <w:autoSpaceDN w:val="0"/>
        <w:adjustRightInd w:val="0"/>
        <w:rPr>
          <w:bCs/>
          <w:sz w:val="20"/>
          <w:szCs w:val="20"/>
        </w:rPr>
      </w:pPr>
    </w:p>
    <w:p w:rsidR="00A70072" w:rsidRPr="00A70072" w:rsidRDefault="00A70072" w:rsidP="00933A97">
      <w:pPr>
        <w:autoSpaceDE w:val="0"/>
        <w:autoSpaceDN w:val="0"/>
        <w:adjustRightInd w:val="0"/>
        <w:rPr>
          <w:bCs/>
          <w:sz w:val="20"/>
          <w:szCs w:val="20"/>
        </w:rPr>
      </w:pPr>
      <w:r w:rsidRPr="00A70072">
        <w:rPr>
          <w:rStyle w:val="Strong"/>
          <w:rFonts w:ascii="Calibri" w:hAnsi="Calibri"/>
          <w:color w:val="000000"/>
          <w:sz w:val="20"/>
          <w:szCs w:val="20"/>
        </w:rPr>
        <w:t>202.4.9 J</w:t>
      </w:r>
      <w:r w:rsidRPr="00A70072">
        <w:rPr>
          <w:rFonts w:ascii="Calibri" w:hAnsi="Calibri"/>
          <w:color w:val="000000"/>
          <w:sz w:val="20"/>
          <w:szCs w:val="2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Pr="00A70072">
        <w:rPr>
          <w:rFonts w:ascii="Calibri" w:hAnsi="Calibri"/>
          <w:color w:val="000000"/>
          <w:sz w:val="20"/>
          <w:szCs w:val="20"/>
        </w:rPr>
        <w:t>Vice</w:t>
      </w:r>
      <w:proofErr w:type="gramEnd"/>
      <w:r w:rsidRPr="00A70072">
        <w:rPr>
          <w:rFonts w:ascii="Calibri" w:hAnsi="Calibri"/>
          <w:color w:val="000000"/>
          <w:sz w:val="20"/>
          <w:szCs w:val="20"/>
        </w:rPr>
        <w:t xml:space="preserve"> Chair.​</w:t>
      </w:r>
    </w:p>
    <w:p w:rsidR="00C64D80" w:rsidRDefault="00C64D80" w:rsidP="00933A97">
      <w:pPr>
        <w:autoSpaceDE w:val="0"/>
        <w:autoSpaceDN w:val="0"/>
        <w:adjustRightInd w:val="0"/>
        <w:rPr>
          <w:b/>
          <w:bCs/>
          <w:sz w:val="20"/>
          <w:szCs w:val="20"/>
        </w:rPr>
      </w:pPr>
    </w:p>
    <w:p w:rsidR="00605B85" w:rsidRPr="009D34F3" w:rsidRDefault="00312802" w:rsidP="00933A97">
      <w:pPr>
        <w:autoSpaceDE w:val="0"/>
        <w:autoSpaceDN w:val="0"/>
        <w:adjustRightInd w:val="0"/>
        <w:rPr>
          <w:sz w:val="20"/>
          <w:szCs w:val="20"/>
        </w:rPr>
      </w:pPr>
      <w:r>
        <w:rPr>
          <w:b/>
          <w:bCs/>
          <w:sz w:val="20"/>
          <w:szCs w:val="20"/>
        </w:rPr>
        <w:t xml:space="preserve">Eligibility: </w:t>
      </w:r>
      <w:r w:rsidR="00BB6FB8" w:rsidRPr="00BB6FB8">
        <w:rPr>
          <w:sz w:val="20"/>
          <w:szCs w:val="20"/>
        </w:rPr>
        <w:t xml:space="preserve">Swimmers must be registered with USA Swimming to be accepted into this meet. </w:t>
      </w:r>
      <w:r w:rsidR="00BB6FB8">
        <w:rPr>
          <w:sz w:val="20"/>
          <w:szCs w:val="20"/>
        </w:rPr>
        <w:t xml:space="preserve"> Swimmer’s age as of </w:t>
      </w:r>
      <w:r w:rsidR="00EE4B78" w:rsidRPr="00EE4B78">
        <w:rPr>
          <w:b/>
          <w:sz w:val="20"/>
          <w:szCs w:val="20"/>
        </w:rPr>
        <w:t>December 9, 2017</w:t>
      </w:r>
      <w:r w:rsidR="00EE4B78">
        <w:rPr>
          <w:sz w:val="20"/>
          <w:szCs w:val="20"/>
        </w:rPr>
        <w:t xml:space="preserve"> </w:t>
      </w:r>
      <w:r w:rsidR="00BB6FB8" w:rsidRPr="00BB6FB8">
        <w:rPr>
          <w:sz w:val="20"/>
          <w:szCs w:val="20"/>
        </w:rPr>
        <w:t xml:space="preserve">will determine age for the entire meet.  Swimmer’s age and USA Swimming number </w:t>
      </w:r>
      <w:r w:rsidR="00BB6FB8" w:rsidRPr="00BB6FB8">
        <w:rPr>
          <w:b/>
          <w:sz w:val="20"/>
          <w:szCs w:val="20"/>
        </w:rPr>
        <w:t>must</w:t>
      </w:r>
      <w:r w:rsidR="00BB6FB8" w:rsidRPr="00BB6FB8">
        <w:rPr>
          <w:sz w:val="20"/>
          <w:szCs w:val="20"/>
        </w:rPr>
        <w:t xml:space="preserve"> accompany this entry.  </w:t>
      </w:r>
    </w:p>
    <w:p w:rsidR="007939CF" w:rsidRDefault="007939CF" w:rsidP="00933A97">
      <w:pPr>
        <w:autoSpaceDE w:val="0"/>
        <w:autoSpaceDN w:val="0"/>
        <w:adjustRightInd w:val="0"/>
        <w:rPr>
          <w:sz w:val="20"/>
          <w:szCs w:val="20"/>
        </w:rPr>
      </w:pPr>
      <w:bookmarkStart w:id="0" w:name="_GoBack"/>
      <w:bookmarkEnd w:id="0"/>
    </w:p>
    <w:p w:rsidR="009D34F3" w:rsidRDefault="00312802" w:rsidP="00933A97">
      <w:pPr>
        <w:autoSpaceDE w:val="0"/>
        <w:autoSpaceDN w:val="0"/>
        <w:adjustRightInd w:val="0"/>
        <w:rPr>
          <w:b/>
          <w:bCs/>
          <w:sz w:val="20"/>
          <w:szCs w:val="20"/>
        </w:rPr>
      </w:pPr>
      <w:r>
        <w:rPr>
          <w:b/>
          <w:bCs/>
          <w:sz w:val="20"/>
          <w:szCs w:val="20"/>
        </w:rPr>
        <w:t xml:space="preserve">Meet Format: </w:t>
      </w:r>
    </w:p>
    <w:p w:rsidR="002128A6" w:rsidRDefault="00615B47" w:rsidP="002128A6">
      <w:pPr>
        <w:autoSpaceDE w:val="0"/>
        <w:autoSpaceDN w:val="0"/>
        <w:adjustRightInd w:val="0"/>
        <w:rPr>
          <w:sz w:val="20"/>
          <w:szCs w:val="20"/>
        </w:rPr>
      </w:pPr>
      <w:r>
        <w:rPr>
          <w:sz w:val="20"/>
          <w:szCs w:val="20"/>
        </w:rPr>
        <w:t>Each swimmer is limited to 5 individual events</w:t>
      </w:r>
      <w:r w:rsidR="009D34F3" w:rsidRPr="009D34F3">
        <w:rPr>
          <w:sz w:val="20"/>
          <w:szCs w:val="20"/>
        </w:rPr>
        <w:t xml:space="preserve"> and 1 relay</w:t>
      </w:r>
      <w:r w:rsidR="0066120B">
        <w:rPr>
          <w:sz w:val="20"/>
          <w:szCs w:val="20"/>
        </w:rPr>
        <w:t xml:space="preserve"> per day</w:t>
      </w:r>
      <w:r w:rsidR="00E82533">
        <w:rPr>
          <w:sz w:val="20"/>
          <w:szCs w:val="20"/>
        </w:rPr>
        <w:t xml:space="preserve">. </w:t>
      </w:r>
      <w:r w:rsidR="00F0449D">
        <w:rPr>
          <w:sz w:val="20"/>
          <w:szCs w:val="20"/>
        </w:rPr>
        <w:t xml:space="preserve">  All events will be timed finals.</w:t>
      </w:r>
      <w:r w:rsidR="002128A6">
        <w:rPr>
          <w:sz w:val="20"/>
          <w:szCs w:val="20"/>
        </w:rPr>
        <w:t xml:space="preserve">  No times (NT) will be accepted, but seeded in the slowest heats along with deck entries.</w:t>
      </w:r>
    </w:p>
    <w:p w:rsidR="009D34F3" w:rsidRDefault="009D34F3" w:rsidP="00933A97">
      <w:pPr>
        <w:autoSpaceDE w:val="0"/>
        <w:autoSpaceDN w:val="0"/>
        <w:adjustRightInd w:val="0"/>
        <w:rPr>
          <w:b/>
          <w:bCs/>
          <w:sz w:val="20"/>
          <w:szCs w:val="20"/>
        </w:rPr>
      </w:pPr>
    </w:p>
    <w:p w:rsidR="0004456B" w:rsidRDefault="0004456B" w:rsidP="00933A97">
      <w:pPr>
        <w:autoSpaceDE w:val="0"/>
        <w:autoSpaceDN w:val="0"/>
        <w:adjustRightInd w:val="0"/>
        <w:rPr>
          <w:b/>
          <w:sz w:val="20"/>
          <w:szCs w:val="20"/>
        </w:rPr>
      </w:pPr>
      <w:r>
        <w:rPr>
          <w:b/>
          <w:sz w:val="20"/>
          <w:szCs w:val="20"/>
        </w:rPr>
        <w:t>Check In:</w:t>
      </w:r>
    </w:p>
    <w:p w:rsidR="0004456B" w:rsidRPr="0004456B" w:rsidRDefault="0004456B" w:rsidP="00933A97">
      <w:pPr>
        <w:autoSpaceDE w:val="0"/>
        <w:autoSpaceDN w:val="0"/>
        <w:adjustRightInd w:val="0"/>
        <w:rPr>
          <w:sz w:val="20"/>
          <w:szCs w:val="20"/>
        </w:rPr>
      </w:pPr>
      <w:r>
        <w:rPr>
          <w:sz w:val="20"/>
          <w:szCs w:val="20"/>
        </w:rPr>
        <w:t xml:space="preserve">This is a </w:t>
      </w:r>
      <w:r>
        <w:rPr>
          <w:b/>
          <w:sz w:val="20"/>
          <w:szCs w:val="20"/>
        </w:rPr>
        <w:t xml:space="preserve">positive sign in </w:t>
      </w:r>
      <w:r>
        <w:rPr>
          <w:sz w:val="20"/>
          <w:szCs w:val="20"/>
        </w:rPr>
        <w:t>meet.  Positive sign-in means, “I’m here, I intend to swim.”  To sign in positively, highlight swimmer’s name on the sign in sheets.  Sign-in sheets will be posted before the start of warm-ups.  The deadline for positive sign-in will be 40 minutes before the scheduled start of the session.  At that deadline</w:t>
      </w:r>
      <w:r w:rsidR="002128A6">
        <w:rPr>
          <w:sz w:val="20"/>
          <w:szCs w:val="20"/>
        </w:rPr>
        <w:t xml:space="preserve">, the sheets will be removed and no </w:t>
      </w:r>
      <w:r w:rsidR="002128A6">
        <w:rPr>
          <w:sz w:val="20"/>
          <w:szCs w:val="20"/>
        </w:rPr>
        <w:lastRenderedPageBreak/>
        <w:t>changes or corrections will be accepted.  Any swimmer scratched under this rule may present to the referee at least 2 minutes before the start of the slowest heat of the event(s) scratched and request to swim in an empty lane.  The referee will honor such requests on a first come, first served basis and only to the extent empty lanes are available.</w:t>
      </w:r>
    </w:p>
    <w:p w:rsidR="00FA434E" w:rsidRDefault="00FA434E" w:rsidP="00FA434E">
      <w:pPr>
        <w:autoSpaceDE w:val="0"/>
        <w:autoSpaceDN w:val="0"/>
        <w:adjustRightInd w:val="0"/>
        <w:rPr>
          <w:b/>
          <w:bCs/>
          <w:sz w:val="20"/>
          <w:szCs w:val="20"/>
        </w:rPr>
      </w:pPr>
    </w:p>
    <w:p w:rsidR="00FA434E" w:rsidRDefault="00FA434E" w:rsidP="00FA434E">
      <w:pPr>
        <w:autoSpaceDE w:val="0"/>
        <w:autoSpaceDN w:val="0"/>
        <w:adjustRightInd w:val="0"/>
        <w:rPr>
          <w:b/>
          <w:bCs/>
          <w:sz w:val="20"/>
          <w:szCs w:val="20"/>
        </w:rPr>
      </w:pPr>
      <w:r>
        <w:rPr>
          <w:b/>
          <w:bCs/>
          <w:sz w:val="20"/>
          <w:szCs w:val="20"/>
        </w:rPr>
        <w:t>Times:</w:t>
      </w:r>
    </w:p>
    <w:p w:rsidR="00FA434E" w:rsidRPr="0094789F" w:rsidRDefault="00FA434E" w:rsidP="00FA434E">
      <w:pPr>
        <w:autoSpaceDE w:val="0"/>
        <w:autoSpaceDN w:val="0"/>
        <w:adjustRightInd w:val="0"/>
        <w:rPr>
          <w:bCs/>
          <w:sz w:val="20"/>
          <w:szCs w:val="20"/>
        </w:rPr>
      </w:pPr>
      <w:r w:rsidRPr="00EE4B78">
        <w:rPr>
          <w:sz w:val="20"/>
          <w:szCs w:val="20"/>
          <w:u w:val="single"/>
        </w:rPr>
        <w:t>AM Warm Up</w:t>
      </w:r>
      <w:r>
        <w:rPr>
          <w:sz w:val="20"/>
          <w:szCs w:val="20"/>
        </w:rPr>
        <w:t xml:space="preserve">: </w:t>
      </w:r>
      <w:r w:rsidRPr="0094789F">
        <w:rPr>
          <w:sz w:val="20"/>
          <w:szCs w:val="20"/>
        </w:rPr>
        <w:t>7:00 A.M. to 7:45 A.M.</w:t>
      </w:r>
    </w:p>
    <w:p w:rsidR="00FA434E" w:rsidRPr="00FB49F9" w:rsidRDefault="00FA434E" w:rsidP="00FA434E">
      <w:pPr>
        <w:autoSpaceDE w:val="0"/>
        <w:autoSpaceDN w:val="0"/>
        <w:adjustRightInd w:val="0"/>
        <w:rPr>
          <w:sz w:val="20"/>
          <w:szCs w:val="20"/>
        </w:rPr>
      </w:pPr>
      <w:r w:rsidRPr="00FB49F9">
        <w:rPr>
          <w:sz w:val="20"/>
          <w:szCs w:val="20"/>
        </w:rPr>
        <w:t>Meet Starts at 8:00 A.M.</w:t>
      </w:r>
    </w:p>
    <w:p w:rsidR="00FA434E" w:rsidRPr="00FB49F9" w:rsidRDefault="00FA434E" w:rsidP="00FA434E">
      <w:pPr>
        <w:autoSpaceDE w:val="0"/>
        <w:autoSpaceDN w:val="0"/>
        <w:adjustRightInd w:val="0"/>
        <w:rPr>
          <w:sz w:val="20"/>
          <w:szCs w:val="20"/>
        </w:rPr>
      </w:pPr>
      <w:r w:rsidRPr="00EE4B78">
        <w:rPr>
          <w:sz w:val="20"/>
          <w:szCs w:val="20"/>
          <w:u w:val="single"/>
        </w:rPr>
        <w:t>PM Warm Up</w:t>
      </w:r>
      <w:r>
        <w:rPr>
          <w:sz w:val="20"/>
          <w:szCs w:val="20"/>
        </w:rPr>
        <w:t xml:space="preserve">: </w:t>
      </w:r>
      <w:r w:rsidRPr="00FB49F9">
        <w:rPr>
          <w:sz w:val="20"/>
          <w:szCs w:val="20"/>
        </w:rPr>
        <w:t xml:space="preserve">Immediately after the morning session, but not before </w:t>
      </w:r>
      <w:r>
        <w:rPr>
          <w:sz w:val="20"/>
          <w:szCs w:val="20"/>
        </w:rPr>
        <w:t>12:00 P.M.</w:t>
      </w:r>
      <w:r w:rsidRPr="00FB49F9">
        <w:rPr>
          <w:sz w:val="20"/>
          <w:szCs w:val="20"/>
        </w:rPr>
        <w:t xml:space="preserve">  Meet will start one hour after start of warm-ups, but not before 1</w:t>
      </w:r>
      <w:r>
        <w:rPr>
          <w:sz w:val="20"/>
          <w:szCs w:val="20"/>
        </w:rPr>
        <w:t>:00</w:t>
      </w:r>
      <w:r w:rsidRPr="00FB49F9">
        <w:rPr>
          <w:sz w:val="20"/>
          <w:szCs w:val="20"/>
        </w:rPr>
        <w:t xml:space="preserve"> P.M.</w:t>
      </w:r>
    </w:p>
    <w:p w:rsidR="00D748B2" w:rsidRDefault="00D748B2" w:rsidP="00933A97">
      <w:pPr>
        <w:autoSpaceDE w:val="0"/>
        <w:autoSpaceDN w:val="0"/>
        <w:adjustRightInd w:val="0"/>
        <w:rPr>
          <w:b/>
          <w:bCs/>
          <w:sz w:val="20"/>
          <w:szCs w:val="20"/>
        </w:rPr>
      </w:pPr>
    </w:p>
    <w:p w:rsidR="00615B47" w:rsidRDefault="00D748B2" w:rsidP="00933A97">
      <w:pPr>
        <w:autoSpaceDE w:val="0"/>
        <w:autoSpaceDN w:val="0"/>
        <w:adjustRightInd w:val="0"/>
        <w:rPr>
          <w:bCs/>
          <w:sz w:val="20"/>
          <w:szCs w:val="20"/>
        </w:rPr>
      </w:pPr>
      <w:r>
        <w:rPr>
          <w:b/>
          <w:bCs/>
          <w:sz w:val="20"/>
          <w:szCs w:val="20"/>
        </w:rPr>
        <w:t>C</w:t>
      </w:r>
      <w:r w:rsidR="00093EF9">
        <w:rPr>
          <w:b/>
          <w:bCs/>
          <w:sz w:val="20"/>
          <w:szCs w:val="20"/>
        </w:rPr>
        <w:t>lerk of Course</w:t>
      </w:r>
      <w:r w:rsidR="00093EF9" w:rsidRPr="00093EF9">
        <w:rPr>
          <w:bCs/>
          <w:sz w:val="20"/>
          <w:szCs w:val="20"/>
          <w:u w:val="single"/>
        </w:rPr>
        <w:t>:</w:t>
      </w:r>
      <w:r w:rsidR="00093EF9" w:rsidRPr="00093EF9">
        <w:rPr>
          <w:bCs/>
          <w:sz w:val="20"/>
          <w:szCs w:val="20"/>
        </w:rPr>
        <w:t xml:space="preserve"> </w:t>
      </w:r>
      <w:r w:rsidR="00093EF9">
        <w:rPr>
          <w:bCs/>
          <w:sz w:val="20"/>
          <w:szCs w:val="20"/>
        </w:rPr>
        <w:tab/>
      </w:r>
    </w:p>
    <w:p w:rsidR="00093EF9" w:rsidRPr="00EE4B78" w:rsidRDefault="00615B47" w:rsidP="001F6ECE">
      <w:pPr>
        <w:autoSpaceDE w:val="0"/>
        <w:autoSpaceDN w:val="0"/>
        <w:adjustRightInd w:val="0"/>
        <w:rPr>
          <w:rFonts w:ascii="TTE2438C68t00" w:hAnsi="TTE2438C68t00" w:cs="TTE2438C68t00"/>
          <w:sz w:val="20"/>
          <w:szCs w:val="20"/>
        </w:rPr>
      </w:pPr>
      <w:r w:rsidRPr="00EE4B78">
        <w:rPr>
          <w:sz w:val="20"/>
          <w:szCs w:val="20"/>
        </w:rPr>
        <w:t xml:space="preserve">               </w:t>
      </w:r>
      <w:r w:rsidR="00EE4B78" w:rsidRPr="00EE4B78">
        <w:rPr>
          <w:sz w:val="20"/>
          <w:szCs w:val="20"/>
          <w:u w:val="single"/>
        </w:rPr>
        <w:t>Eight &amp;</w:t>
      </w:r>
      <w:r w:rsidR="007939CF" w:rsidRPr="00EE4B78">
        <w:rPr>
          <w:sz w:val="20"/>
          <w:szCs w:val="20"/>
          <w:u w:val="single"/>
        </w:rPr>
        <w:t xml:space="preserve"> Under Events</w:t>
      </w:r>
      <w:r w:rsidR="00093EF9" w:rsidRPr="00EE4B78">
        <w:rPr>
          <w:rFonts w:ascii="TTE2438C68t00" w:hAnsi="TTE2438C68t00" w:cs="TTE2438C68t00"/>
          <w:sz w:val="20"/>
          <w:szCs w:val="20"/>
          <w:u w:val="single"/>
        </w:rPr>
        <w:t>:</w:t>
      </w:r>
      <w:r w:rsidR="00093EF9" w:rsidRPr="00EE4B78">
        <w:rPr>
          <w:rFonts w:ascii="TTE2438C68t00" w:hAnsi="TTE2438C68t00" w:cs="TTE2438C68t00"/>
          <w:sz w:val="20"/>
          <w:szCs w:val="20"/>
        </w:rPr>
        <w:t xml:space="preserve">  </w:t>
      </w:r>
      <w:r w:rsidR="005918D8" w:rsidRPr="00EE4B78">
        <w:rPr>
          <w:rFonts w:ascii="TTE2438C68t00" w:hAnsi="TTE2438C68t00" w:cs="TTE2438C68t00"/>
          <w:sz w:val="20"/>
          <w:szCs w:val="20"/>
        </w:rPr>
        <w:t>Standard Clerk of Course</w:t>
      </w:r>
      <w:r w:rsidR="001F6ECE" w:rsidRPr="00EE4B78">
        <w:rPr>
          <w:rFonts w:ascii="TTE2438C68t00" w:hAnsi="TTE2438C68t00" w:cs="TTE2438C68t00"/>
          <w:sz w:val="20"/>
          <w:szCs w:val="20"/>
        </w:rPr>
        <w:t xml:space="preserve"> will be operated.</w:t>
      </w:r>
    </w:p>
    <w:p w:rsidR="002128A6" w:rsidRDefault="00093EF9" w:rsidP="002128A6">
      <w:pPr>
        <w:autoSpaceDE w:val="0"/>
        <w:autoSpaceDN w:val="0"/>
        <w:adjustRightInd w:val="0"/>
        <w:ind w:firstLine="720"/>
        <w:rPr>
          <w:b/>
          <w:bCs/>
          <w:sz w:val="20"/>
          <w:szCs w:val="20"/>
        </w:rPr>
      </w:pPr>
      <w:r w:rsidRPr="00EE4B78">
        <w:rPr>
          <w:sz w:val="20"/>
          <w:szCs w:val="20"/>
          <w:u w:val="single"/>
        </w:rPr>
        <w:t>All other age groups</w:t>
      </w:r>
      <w:r w:rsidRPr="00EE4B78">
        <w:rPr>
          <w:rFonts w:ascii="TTE2438C68t00" w:hAnsi="TTE2438C68t00" w:cs="TTE2438C68t00"/>
          <w:sz w:val="20"/>
          <w:szCs w:val="20"/>
        </w:rPr>
        <w:t xml:space="preserve"> </w:t>
      </w:r>
      <w:r w:rsidR="002128A6" w:rsidRPr="00EE4B78">
        <w:rPr>
          <w:rFonts w:ascii="TTE2438C68t00" w:hAnsi="TTE2438C68t00" w:cs="TTE2438C68t00"/>
          <w:sz w:val="20"/>
          <w:szCs w:val="20"/>
        </w:rPr>
        <w:t>–</w:t>
      </w:r>
      <w:r w:rsidRPr="00EE4B78">
        <w:rPr>
          <w:rFonts w:ascii="TTE2438C68t00" w:hAnsi="TTE2438C68t00" w:cs="TTE2438C68t00"/>
          <w:sz w:val="20"/>
          <w:szCs w:val="20"/>
        </w:rPr>
        <w:t xml:space="preserve"> </w:t>
      </w:r>
      <w:r w:rsidR="002128A6" w:rsidRPr="00EE4B78">
        <w:rPr>
          <w:rFonts w:ascii="TTE2438C68t00" w:hAnsi="TTE2438C68t00" w:cs="TTE2438C68t00"/>
          <w:sz w:val="20"/>
          <w:szCs w:val="20"/>
        </w:rPr>
        <w:t xml:space="preserve">No Clerk of Course. </w:t>
      </w:r>
      <w:r w:rsidRPr="00EE4B78">
        <w:rPr>
          <w:sz w:val="20"/>
          <w:szCs w:val="20"/>
        </w:rPr>
        <w:t xml:space="preserve">Seeded </w:t>
      </w:r>
      <w:r w:rsidR="00BD53D9" w:rsidRPr="00EE4B78">
        <w:rPr>
          <w:sz w:val="20"/>
          <w:szCs w:val="20"/>
        </w:rPr>
        <w:t>H</w:t>
      </w:r>
      <w:r w:rsidRPr="00EE4B78">
        <w:rPr>
          <w:sz w:val="20"/>
          <w:szCs w:val="20"/>
        </w:rPr>
        <w:t xml:space="preserve">eat </w:t>
      </w:r>
      <w:r w:rsidR="007939CF" w:rsidRPr="00EE4B78">
        <w:rPr>
          <w:sz w:val="20"/>
          <w:szCs w:val="20"/>
        </w:rPr>
        <w:t>Sheets will</w:t>
      </w:r>
      <w:r w:rsidR="007939CF">
        <w:rPr>
          <w:sz w:val="20"/>
          <w:szCs w:val="20"/>
        </w:rPr>
        <w:t xml:space="preserve"> be posted </w:t>
      </w:r>
      <w:r w:rsidRPr="00093EF9">
        <w:rPr>
          <w:sz w:val="20"/>
          <w:szCs w:val="20"/>
        </w:rPr>
        <w:t xml:space="preserve">immediately before the start of </w:t>
      </w:r>
      <w:r w:rsidR="002128A6">
        <w:rPr>
          <w:sz w:val="20"/>
          <w:szCs w:val="20"/>
        </w:rPr>
        <w:t xml:space="preserve">           each session. </w:t>
      </w:r>
      <w:r w:rsidRPr="00093EF9">
        <w:rPr>
          <w:sz w:val="20"/>
          <w:szCs w:val="20"/>
        </w:rPr>
        <w:t xml:space="preserve"> It is the swimmer’s responsibility to appear at the</w:t>
      </w:r>
      <w:r w:rsidR="002128A6">
        <w:rPr>
          <w:sz w:val="20"/>
          <w:szCs w:val="20"/>
        </w:rPr>
        <w:t xml:space="preserve"> correct </w:t>
      </w:r>
      <w:r w:rsidRPr="00093EF9">
        <w:rPr>
          <w:sz w:val="20"/>
          <w:szCs w:val="20"/>
        </w:rPr>
        <w:t>starting platform ready to</w:t>
      </w:r>
      <w:r w:rsidR="007939CF">
        <w:rPr>
          <w:sz w:val="20"/>
          <w:szCs w:val="20"/>
        </w:rPr>
        <w:t xml:space="preserve"> </w:t>
      </w:r>
      <w:r w:rsidRPr="00093EF9">
        <w:rPr>
          <w:sz w:val="20"/>
          <w:szCs w:val="20"/>
        </w:rPr>
        <w:t>swim in time for the start of his/her heat.</w:t>
      </w:r>
      <w:r w:rsidR="002128A6">
        <w:rPr>
          <w:b/>
          <w:bCs/>
          <w:sz w:val="20"/>
          <w:szCs w:val="20"/>
        </w:rPr>
        <w:t xml:space="preserve"> </w:t>
      </w:r>
    </w:p>
    <w:p w:rsidR="002128A6" w:rsidRDefault="002128A6" w:rsidP="002128A6">
      <w:pPr>
        <w:autoSpaceDE w:val="0"/>
        <w:autoSpaceDN w:val="0"/>
        <w:adjustRightInd w:val="0"/>
        <w:ind w:firstLine="720"/>
        <w:rPr>
          <w:b/>
          <w:bCs/>
          <w:sz w:val="20"/>
          <w:szCs w:val="20"/>
        </w:rPr>
      </w:pPr>
    </w:p>
    <w:p w:rsidR="001F6ECE" w:rsidRDefault="00D17674" w:rsidP="00EE4B78">
      <w:pPr>
        <w:autoSpaceDE w:val="0"/>
        <w:autoSpaceDN w:val="0"/>
        <w:adjustRightInd w:val="0"/>
        <w:rPr>
          <w:sz w:val="20"/>
          <w:szCs w:val="20"/>
        </w:rPr>
      </w:pPr>
      <w:r>
        <w:rPr>
          <w:b/>
          <w:bCs/>
          <w:sz w:val="20"/>
          <w:szCs w:val="20"/>
        </w:rPr>
        <w:t xml:space="preserve">Deck Entries: </w:t>
      </w:r>
      <w:r>
        <w:rPr>
          <w:sz w:val="20"/>
          <w:szCs w:val="20"/>
        </w:rPr>
        <w:t>Deck entries will be acce</w:t>
      </w:r>
      <w:r w:rsidR="00FB597D">
        <w:rPr>
          <w:sz w:val="20"/>
          <w:szCs w:val="20"/>
        </w:rPr>
        <w:t>pted up</w:t>
      </w:r>
      <w:r w:rsidR="002128A6">
        <w:rPr>
          <w:sz w:val="20"/>
          <w:szCs w:val="20"/>
        </w:rPr>
        <w:t xml:space="preserve"> the </w:t>
      </w:r>
      <w:r w:rsidR="00FB597D">
        <w:rPr>
          <w:sz w:val="20"/>
          <w:szCs w:val="20"/>
        </w:rPr>
        <w:t>until the meet is full and will be seeded in the slowest heat.</w:t>
      </w:r>
    </w:p>
    <w:p w:rsidR="00B15F34" w:rsidRPr="00BB6FB8" w:rsidRDefault="00D17674" w:rsidP="0075722D">
      <w:pPr>
        <w:ind w:left="2160" w:firstLine="720"/>
        <w:rPr>
          <w:sz w:val="20"/>
          <w:szCs w:val="20"/>
        </w:rPr>
      </w:pPr>
      <w:r>
        <w:rPr>
          <w:b/>
          <w:bCs/>
          <w:sz w:val="20"/>
          <w:szCs w:val="20"/>
        </w:rPr>
        <w:t>Awards:</w:t>
      </w:r>
      <w:r w:rsidR="00533482" w:rsidRPr="00533482">
        <w:rPr>
          <w:sz w:val="20"/>
          <w:szCs w:val="20"/>
        </w:rPr>
        <w:t xml:space="preserve"> </w:t>
      </w:r>
      <w:r w:rsidR="00533482" w:rsidRPr="00BB6FB8">
        <w:rPr>
          <w:sz w:val="20"/>
          <w:szCs w:val="20"/>
        </w:rPr>
        <w:t>1</w:t>
      </w:r>
      <w:r w:rsidR="00533482" w:rsidRPr="00BB6FB8">
        <w:rPr>
          <w:sz w:val="20"/>
          <w:szCs w:val="20"/>
          <w:vertAlign w:val="superscript"/>
        </w:rPr>
        <w:t xml:space="preserve">st </w:t>
      </w:r>
      <w:r w:rsidR="00533482">
        <w:rPr>
          <w:sz w:val="20"/>
          <w:szCs w:val="20"/>
        </w:rPr>
        <w:t>- 8</w:t>
      </w:r>
      <w:r w:rsidR="00533482" w:rsidRPr="00BB6FB8">
        <w:rPr>
          <w:sz w:val="20"/>
          <w:szCs w:val="20"/>
          <w:vertAlign w:val="superscript"/>
        </w:rPr>
        <w:t>th</w:t>
      </w:r>
      <w:r w:rsidR="00533482" w:rsidRPr="00BB6FB8">
        <w:rPr>
          <w:sz w:val="20"/>
          <w:szCs w:val="20"/>
        </w:rPr>
        <w:t xml:space="preserve"> place:  </w:t>
      </w:r>
      <w:r w:rsidR="00533482">
        <w:rPr>
          <w:sz w:val="20"/>
          <w:szCs w:val="20"/>
        </w:rPr>
        <w:tab/>
      </w:r>
      <w:r w:rsidR="00533482" w:rsidRPr="00BB6FB8">
        <w:rPr>
          <w:sz w:val="20"/>
          <w:szCs w:val="20"/>
        </w:rPr>
        <w:t>ribbons</w:t>
      </w:r>
      <w:r w:rsidR="00B312EB">
        <w:rPr>
          <w:sz w:val="20"/>
          <w:szCs w:val="20"/>
        </w:rPr>
        <w:t xml:space="preserve">       </w:t>
      </w:r>
    </w:p>
    <w:p w:rsidR="00BB6FB8" w:rsidRPr="00BB6FB8" w:rsidRDefault="0075722D" w:rsidP="0075722D">
      <w:pPr>
        <w:ind w:left="2880" w:firstLine="720"/>
        <w:rPr>
          <w:sz w:val="20"/>
          <w:szCs w:val="20"/>
        </w:rPr>
      </w:pPr>
      <w:r>
        <w:rPr>
          <w:sz w:val="20"/>
          <w:szCs w:val="20"/>
        </w:rPr>
        <w:t xml:space="preserve">  </w:t>
      </w:r>
      <w:r w:rsidR="00BB6FB8" w:rsidRPr="00BB6FB8">
        <w:rPr>
          <w:sz w:val="20"/>
          <w:szCs w:val="20"/>
        </w:rPr>
        <w:t>1</w:t>
      </w:r>
      <w:r w:rsidR="00BB6FB8" w:rsidRPr="00BB6FB8">
        <w:rPr>
          <w:sz w:val="20"/>
          <w:szCs w:val="20"/>
          <w:vertAlign w:val="superscript"/>
        </w:rPr>
        <w:t>st</w:t>
      </w:r>
      <w:r w:rsidR="00BB6FB8" w:rsidRPr="00BB6FB8">
        <w:rPr>
          <w:sz w:val="20"/>
          <w:szCs w:val="20"/>
        </w:rPr>
        <w:t xml:space="preserve"> – 3</w:t>
      </w:r>
      <w:r w:rsidR="00BB6FB8" w:rsidRPr="00BB6FB8">
        <w:rPr>
          <w:sz w:val="20"/>
          <w:szCs w:val="20"/>
          <w:vertAlign w:val="superscript"/>
        </w:rPr>
        <w:t>rd</w:t>
      </w:r>
      <w:r w:rsidR="00BB6FB8" w:rsidRPr="00BB6FB8">
        <w:rPr>
          <w:sz w:val="20"/>
          <w:szCs w:val="20"/>
        </w:rPr>
        <w:t xml:space="preserve"> relays:  </w:t>
      </w:r>
      <w:r w:rsidR="00B15F34">
        <w:rPr>
          <w:sz w:val="20"/>
          <w:szCs w:val="20"/>
        </w:rPr>
        <w:tab/>
      </w:r>
      <w:r w:rsidR="00BB6FB8" w:rsidRPr="00BB6FB8">
        <w:rPr>
          <w:sz w:val="20"/>
          <w:szCs w:val="20"/>
        </w:rPr>
        <w:t>ribbons</w:t>
      </w:r>
    </w:p>
    <w:p w:rsidR="00BB6FB8" w:rsidRPr="00BB6FB8" w:rsidRDefault="00BB6FB8" w:rsidP="00933A97">
      <w:pPr>
        <w:rPr>
          <w:sz w:val="20"/>
          <w:szCs w:val="20"/>
        </w:rPr>
      </w:pPr>
      <w:r w:rsidRPr="00BB6FB8">
        <w:rPr>
          <w:sz w:val="20"/>
          <w:szCs w:val="20"/>
        </w:rPr>
        <w:t xml:space="preserve">This is a swim your own age meet.  </w:t>
      </w:r>
      <w:r w:rsidR="009D34F3">
        <w:rPr>
          <w:sz w:val="20"/>
          <w:szCs w:val="20"/>
        </w:rPr>
        <w:t>Although w</w:t>
      </w:r>
      <w:r w:rsidR="00340E75">
        <w:rPr>
          <w:sz w:val="20"/>
          <w:szCs w:val="20"/>
        </w:rPr>
        <w:t>e reserve the right to co</w:t>
      </w:r>
      <w:r w:rsidR="009D34F3">
        <w:rPr>
          <w:sz w:val="20"/>
          <w:szCs w:val="20"/>
        </w:rPr>
        <w:t xml:space="preserve">mbine ages to swim the events, </w:t>
      </w:r>
      <w:r w:rsidR="00340E75">
        <w:rPr>
          <w:sz w:val="20"/>
          <w:szCs w:val="20"/>
        </w:rPr>
        <w:t>all ages will be scored separately</w:t>
      </w:r>
      <w:r w:rsidR="0057447F">
        <w:rPr>
          <w:sz w:val="20"/>
          <w:szCs w:val="20"/>
        </w:rPr>
        <w:t>,</w:t>
      </w:r>
      <w:r w:rsidR="00615B47">
        <w:rPr>
          <w:sz w:val="20"/>
          <w:szCs w:val="20"/>
        </w:rPr>
        <w:t xml:space="preserve"> including OPEN events</w:t>
      </w:r>
      <w:r w:rsidR="00340E75">
        <w:rPr>
          <w:sz w:val="20"/>
          <w:szCs w:val="20"/>
        </w:rPr>
        <w:t xml:space="preserve">.  </w:t>
      </w:r>
      <w:r w:rsidRPr="00BB6FB8">
        <w:rPr>
          <w:sz w:val="20"/>
          <w:szCs w:val="20"/>
        </w:rPr>
        <w:t>Awards a</w:t>
      </w:r>
      <w:r w:rsidR="00BE538A">
        <w:rPr>
          <w:sz w:val="20"/>
          <w:szCs w:val="20"/>
        </w:rPr>
        <w:t xml:space="preserve">re given to the winners in the 7 and under age group, </w:t>
      </w:r>
      <w:r w:rsidRPr="00BB6FB8">
        <w:rPr>
          <w:sz w:val="20"/>
          <w:szCs w:val="20"/>
        </w:rPr>
        <w:t>each age up to 14</w:t>
      </w:r>
      <w:r w:rsidR="0057447F">
        <w:rPr>
          <w:sz w:val="20"/>
          <w:szCs w:val="20"/>
        </w:rPr>
        <w:t>.  There will be no awards given for the 15 &amp; Over age groups.</w:t>
      </w:r>
    </w:p>
    <w:p w:rsidR="007E3FB6" w:rsidRDefault="00A9442F" w:rsidP="00933A97">
      <w:pPr>
        <w:rPr>
          <w:sz w:val="20"/>
          <w:szCs w:val="20"/>
        </w:rPr>
      </w:pPr>
      <w:r>
        <w:rPr>
          <w:sz w:val="20"/>
          <w:szCs w:val="20"/>
        </w:rPr>
        <w:t xml:space="preserve">First, </w:t>
      </w:r>
      <w:r w:rsidR="00340E75">
        <w:rPr>
          <w:sz w:val="20"/>
          <w:szCs w:val="20"/>
        </w:rPr>
        <w:t>second</w:t>
      </w:r>
      <w:r w:rsidR="00984DF3">
        <w:rPr>
          <w:sz w:val="20"/>
          <w:szCs w:val="20"/>
        </w:rPr>
        <w:t xml:space="preserve"> and third</w:t>
      </w:r>
      <w:r w:rsidR="00BB6FB8" w:rsidRPr="00BB6FB8">
        <w:rPr>
          <w:sz w:val="20"/>
          <w:szCs w:val="20"/>
        </w:rPr>
        <w:t xml:space="preserve"> place </w:t>
      </w:r>
      <w:smartTag w:uri="urn:schemas-microsoft-com:office:smarttags" w:element="place">
        <w:smartTag w:uri="urn:schemas-microsoft-com:office:smarttags" w:element="City">
          <w:r w:rsidR="00BB6FB8" w:rsidRPr="00BB6FB8">
            <w:rPr>
              <w:sz w:val="20"/>
              <w:szCs w:val="20"/>
            </w:rPr>
            <w:t>high point</w:t>
          </w:r>
        </w:smartTag>
      </w:smartTag>
      <w:r w:rsidR="00BB6FB8" w:rsidRPr="00BB6FB8">
        <w:rPr>
          <w:sz w:val="20"/>
          <w:szCs w:val="20"/>
        </w:rPr>
        <w:t xml:space="preserve"> trophies will be awarded to a girl and boy in each age group. </w:t>
      </w:r>
      <w:r w:rsidR="005918D8">
        <w:rPr>
          <w:sz w:val="20"/>
          <w:szCs w:val="20"/>
        </w:rPr>
        <w:t xml:space="preserve"> No </w:t>
      </w:r>
      <w:smartTag w:uri="urn:schemas-microsoft-com:office:smarttags" w:element="place">
        <w:smartTag w:uri="urn:schemas-microsoft-com:office:smarttags" w:element="City">
          <w:r w:rsidR="005918D8">
            <w:rPr>
              <w:sz w:val="20"/>
              <w:szCs w:val="20"/>
            </w:rPr>
            <w:t>high point</w:t>
          </w:r>
        </w:smartTag>
      </w:smartTag>
      <w:r w:rsidR="005918D8">
        <w:rPr>
          <w:sz w:val="20"/>
          <w:szCs w:val="20"/>
        </w:rPr>
        <w:t xml:space="preserve"> trophies will be awarded for the 15 &amp; Over age groups.</w:t>
      </w:r>
      <w:r w:rsidR="00BB6FB8" w:rsidRPr="00BB6FB8">
        <w:rPr>
          <w:sz w:val="20"/>
          <w:szCs w:val="20"/>
        </w:rPr>
        <w:t xml:space="preserve"> Awards will be given to the coaches at the end of the meet.   Awards will not be mailed!</w:t>
      </w:r>
    </w:p>
    <w:p w:rsidR="00BD53D9" w:rsidRDefault="00BD53D9" w:rsidP="00B15F34">
      <w:pPr>
        <w:rPr>
          <w:b/>
          <w:bCs/>
          <w:sz w:val="20"/>
          <w:szCs w:val="20"/>
        </w:rPr>
      </w:pPr>
    </w:p>
    <w:p w:rsidR="008F1AD2" w:rsidRDefault="00D17674" w:rsidP="00B15F34">
      <w:pPr>
        <w:rPr>
          <w:sz w:val="20"/>
          <w:szCs w:val="20"/>
        </w:rPr>
      </w:pPr>
      <w:r>
        <w:rPr>
          <w:b/>
          <w:bCs/>
          <w:sz w:val="20"/>
          <w:szCs w:val="20"/>
        </w:rPr>
        <w:t>Scoring</w:t>
      </w:r>
      <w:r w:rsidR="00BB6FB8">
        <w:rPr>
          <w:b/>
          <w:bCs/>
          <w:sz w:val="20"/>
          <w:szCs w:val="20"/>
        </w:rPr>
        <w:t>:</w:t>
      </w:r>
      <w:r w:rsidR="00BB6FB8">
        <w:rPr>
          <w:b/>
          <w:bCs/>
          <w:sz w:val="20"/>
          <w:szCs w:val="20"/>
        </w:rPr>
        <w:tab/>
      </w:r>
      <w:r w:rsidR="00BB6FB8" w:rsidRPr="00BB6FB8">
        <w:rPr>
          <w:sz w:val="20"/>
          <w:szCs w:val="20"/>
        </w:rPr>
        <w:t>Individual event</w:t>
      </w:r>
      <w:r w:rsidR="008F1AD2">
        <w:rPr>
          <w:sz w:val="20"/>
          <w:szCs w:val="20"/>
        </w:rPr>
        <w:t>:16,13,12,11,10,9,7,5,4,3,2,1</w:t>
      </w:r>
    </w:p>
    <w:p w:rsidR="008F1AD2" w:rsidRDefault="00C23E35" w:rsidP="008F1AD2">
      <w:pPr>
        <w:rPr>
          <w:sz w:val="20"/>
          <w:szCs w:val="20"/>
        </w:rPr>
      </w:pPr>
      <w:r>
        <w:rPr>
          <w:sz w:val="20"/>
          <w:szCs w:val="20"/>
        </w:rPr>
        <w:t xml:space="preserve">                             Relay events:  </w:t>
      </w:r>
      <w:r w:rsidR="008F1AD2">
        <w:rPr>
          <w:sz w:val="20"/>
          <w:szCs w:val="20"/>
        </w:rPr>
        <w:t>36,26,24,22,20,18</w:t>
      </w:r>
    </w:p>
    <w:p w:rsidR="00BD53D9" w:rsidRDefault="00BD53D9" w:rsidP="008F1AD2">
      <w:pPr>
        <w:rPr>
          <w:b/>
          <w:bCs/>
          <w:sz w:val="20"/>
          <w:szCs w:val="20"/>
        </w:rPr>
      </w:pPr>
    </w:p>
    <w:p w:rsidR="00466468" w:rsidRDefault="00D17674" w:rsidP="008F1AD2">
      <w:pPr>
        <w:rPr>
          <w:sz w:val="20"/>
          <w:szCs w:val="20"/>
        </w:rPr>
      </w:pPr>
      <w:r>
        <w:rPr>
          <w:b/>
          <w:bCs/>
          <w:sz w:val="20"/>
          <w:szCs w:val="20"/>
        </w:rPr>
        <w:t xml:space="preserve">Entry Format: </w:t>
      </w:r>
      <w:r>
        <w:rPr>
          <w:sz w:val="20"/>
          <w:szCs w:val="20"/>
        </w:rPr>
        <w:t xml:space="preserve">The following must be submitted by the entry deadline: </w:t>
      </w:r>
    </w:p>
    <w:p w:rsidR="00D17674" w:rsidRDefault="0057447F" w:rsidP="00933A97">
      <w:pPr>
        <w:autoSpaceDE w:val="0"/>
        <w:autoSpaceDN w:val="0"/>
        <w:adjustRightInd w:val="0"/>
        <w:rPr>
          <w:sz w:val="20"/>
          <w:szCs w:val="20"/>
        </w:rPr>
      </w:pPr>
      <w:r>
        <w:rPr>
          <w:sz w:val="20"/>
          <w:szCs w:val="20"/>
        </w:rPr>
        <w:t>Hy-Tek Meet Manager file for entries via email</w:t>
      </w:r>
      <w:r w:rsidR="00466468">
        <w:rPr>
          <w:sz w:val="20"/>
          <w:szCs w:val="20"/>
        </w:rPr>
        <w:t xml:space="preserve"> (preferred method)</w:t>
      </w:r>
      <w:r w:rsidR="00D17674">
        <w:rPr>
          <w:sz w:val="20"/>
          <w:szCs w:val="20"/>
        </w:rPr>
        <w:t xml:space="preserve">, or a HYTEK Commlink file for all entries on a 3.5” disk </w:t>
      </w:r>
    </w:p>
    <w:p w:rsidR="00D17674" w:rsidRDefault="00D17674" w:rsidP="00933A97">
      <w:pPr>
        <w:autoSpaceDE w:val="0"/>
        <w:autoSpaceDN w:val="0"/>
        <w:adjustRightInd w:val="0"/>
        <w:rPr>
          <w:sz w:val="20"/>
          <w:szCs w:val="20"/>
        </w:rPr>
      </w:pPr>
      <w:r>
        <w:rPr>
          <w:sz w:val="20"/>
          <w:szCs w:val="20"/>
        </w:rPr>
        <w:t>Team Summary Form and executed release and hold harmless agreement (included in this Packet).</w:t>
      </w:r>
    </w:p>
    <w:p w:rsidR="00D17674" w:rsidRDefault="00D17674" w:rsidP="00933A97">
      <w:pPr>
        <w:autoSpaceDE w:val="0"/>
        <w:autoSpaceDN w:val="0"/>
        <w:adjustRightInd w:val="0"/>
        <w:rPr>
          <w:b/>
          <w:bCs/>
          <w:sz w:val="20"/>
          <w:szCs w:val="20"/>
        </w:rPr>
      </w:pPr>
      <w:r>
        <w:rPr>
          <w:sz w:val="20"/>
          <w:szCs w:val="20"/>
        </w:rPr>
        <w:t xml:space="preserve">Check for payment of all entry fees made out to: </w:t>
      </w:r>
      <w:r>
        <w:rPr>
          <w:b/>
          <w:bCs/>
          <w:sz w:val="20"/>
          <w:szCs w:val="20"/>
        </w:rPr>
        <w:t>LaPorte Community Swim Club</w:t>
      </w:r>
    </w:p>
    <w:p w:rsidR="00D17674" w:rsidRDefault="00D17674" w:rsidP="00933A97">
      <w:pPr>
        <w:autoSpaceDE w:val="0"/>
        <w:autoSpaceDN w:val="0"/>
        <w:adjustRightInd w:val="0"/>
        <w:rPr>
          <w:sz w:val="20"/>
          <w:szCs w:val="20"/>
        </w:rPr>
      </w:pPr>
      <w:r>
        <w:rPr>
          <w:sz w:val="20"/>
          <w:szCs w:val="20"/>
        </w:rPr>
        <w:t xml:space="preserve">Submit entry times in </w:t>
      </w:r>
      <w:r>
        <w:rPr>
          <w:b/>
          <w:bCs/>
          <w:sz w:val="20"/>
          <w:szCs w:val="20"/>
        </w:rPr>
        <w:t>SCY</w:t>
      </w:r>
      <w:r>
        <w:rPr>
          <w:sz w:val="20"/>
          <w:szCs w:val="20"/>
        </w:rPr>
        <w:t>.</w:t>
      </w:r>
    </w:p>
    <w:p w:rsidR="00D17674" w:rsidRDefault="00D17674" w:rsidP="00933A97">
      <w:pPr>
        <w:autoSpaceDE w:val="0"/>
        <w:autoSpaceDN w:val="0"/>
        <w:adjustRightInd w:val="0"/>
        <w:rPr>
          <w:sz w:val="20"/>
          <w:szCs w:val="20"/>
        </w:rPr>
      </w:pPr>
      <w:r>
        <w:rPr>
          <w:sz w:val="20"/>
          <w:szCs w:val="20"/>
        </w:rPr>
        <w:t>Final acceptance of email entries is contingent upon receipt of the Team Entry Form and payment.</w:t>
      </w:r>
    </w:p>
    <w:p w:rsidR="00D17674" w:rsidRDefault="00D17674" w:rsidP="00933A97">
      <w:pPr>
        <w:autoSpaceDE w:val="0"/>
        <w:autoSpaceDN w:val="0"/>
        <w:adjustRightInd w:val="0"/>
        <w:rPr>
          <w:sz w:val="20"/>
          <w:szCs w:val="20"/>
        </w:rPr>
      </w:pPr>
      <w:r>
        <w:rPr>
          <w:sz w:val="20"/>
          <w:szCs w:val="20"/>
        </w:rPr>
        <w:t>Entries should be emailed or mailed to:</w:t>
      </w:r>
    </w:p>
    <w:p w:rsidR="00B62787" w:rsidRDefault="00D76410" w:rsidP="00933A97">
      <w:pPr>
        <w:autoSpaceDE w:val="0"/>
        <w:autoSpaceDN w:val="0"/>
        <w:adjustRightInd w:val="0"/>
        <w:rPr>
          <w:sz w:val="20"/>
          <w:szCs w:val="20"/>
        </w:rPr>
      </w:pPr>
      <w:r>
        <w:rPr>
          <w:sz w:val="20"/>
          <w:szCs w:val="20"/>
        </w:rPr>
        <w:t>Kim</w:t>
      </w:r>
      <w:r w:rsidR="00FE14AC">
        <w:rPr>
          <w:sz w:val="20"/>
          <w:szCs w:val="20"/>
        </w:rPr>
        <w:t xml:space="preserve"> Decker</w:t>
      </w:r>
      <w:r w:rsidR="00B62787">
        <w:rPr>
          <w:sz w:val="20"/>
          <w:szCs w:val="20"/>
        </w:rPr>
        <w:t xml:space="preserve">, </w:t>
      </w:r>
      <w:r w:rsidR="00FB49F9">
        <w:rPr>
          <w:sz w:val="20"/>
          <w:szCs w:val="20"/>
        </w:rPr>
        <w:t xml:space="preserve">Entry Chair,  </w:t>
      </w:r>
      <w:r w:rsidR="00B62787">
        <w:rPr>
          <w:sz w:val="20"/>
          <w:szCs w:val="20"/>
        </w:rPr>
        <w:t xml:space="preserve"> </w:t>
      </w:r>
      <w:r>
        <w:rPr>
          <w:sz w:val="20"/>
          <w:szCs w:val="20"/>
        </w:rPr>
        <w:t>java.junkie247@yahoo.com</w:t>
      </w:r>
    </w:p>
    <w:p w:rsidR="00D17674" w:rsidRPr="00B62787" w:rsidRDefault="00B62787" w:rsidP="00933A97">
      <w:pPr>
        <w:autoSpaceDE w:val="0"/>
        <w:autoSpaceDN w:val="0"/>
        <w:adjustRightInd w:val="0"/>
        <w:rPr>
          <w:b/>
          <w:bCs/>
          <w:sz w:val="20"/>
          <w:szCs w:val="20"/>
        </w:rPr>
      </w:pPr>
      <w:r w:rsidRPr="00B62787">
        <w:rPr>
          <w:b/>
          <w:sz w:val="20"/>
          <w:szCs w:val="20"/>
        </w:rPr>
        <w:t>No phone entries w</w:t>
      </w:r>
      <w:r w:rsidR="00D17674" w:rsidRPr="00B62787">
        <w:rPr>
          <w:b/>
          <w:bCs/>
          <w:sz w:val="20"/>
          <w:szCs w:val="20"/>
        </w:rPr>
        <w:t>ill be accepted.</w:t>
      </w:r>
    </w:p>
    <w:p w:rsidR="00D17674" w:rsidRDefault="00D17674" w:rsidP="00933A97">
      <w:pPr>
        <w:autoSpaceDE w:val="0"/>
        <w:autoSpaceDN w:val="0"/>
        <w:adjustRightInd w:val="0"/>
        <w:rPr>
          <w:sz w:val="20"/>
          <w:szCs w:val="20"/>
        </w:rPr>
      </w:pPr>
    </w:p>
    <w:p w:rsidR="00D17674" w:rsidRDefault="00D17674" w:rsidP="00933A97">
      <w:pPr>
        <w:autoSpaceDE w:val="0"/>
        <w:autoSpaceDN w:val="0"/>
        <w:adjustRightInd w:val="0"/>
        <w:rPr>
          <w:sz w:val="20"/>
          <w:szCs w:val="20"/>
        </w:rPr>
      </w:pPr>
      <w:r>
        <w:rPr>
          <w:b/>
          <w:bCs/>
          <w:sz w:val="20"/>
          <w:szCs w:val="20"/>
        </w:rPr>
        <w:t xml:space="preserve">Entry Deadline: </w:t>
      </w:r>
      <w:r>
        <w:rPr>
          <w:sz w:val="20"/>
          <w:szCs w:val="20"/>
        </w:rPr>
        <w:t xml:space="preserve">Entries will </w:t>
      </w:r>
      <w:r w:rsidR="00806BE0">
        <w:rPr>
          <w:sz w:val="20"/>
          <w:szCs w:val="20"/>
        </w:rPr>
        <w:t xml:space="preserve">be accepted starting </w:t>
      </w:r>
      <w:r w:rsidR="00615B47">
        <w:rPr>
          <w:sz w:val="20"/>
          <w:szCs w:val="20"/>
        </w:rPr>
        <w:t xml:space="preserve">November </w:t>
      </w:r>
      <w:r w:rsidR="0017276D">
        <w:rPr>
          <w:sz w:val="20"/>
          <w:szCs w:val="20"/>
        </w:rPr>
        <w:t>09</w:t>
      </w:r>
      <w:r w:rsidR="00615B47">
        <w:rPr>
          <w:sz w:val="20"/>
          <w:szCs w:val="20"/>
        </w:rPr>
        <w:t>, 20</w:t>
      </w:r>
      <w:r w:rsidR="001E6973">
        <w:rPr>
          <w:sz w:val="20"/>
          <w:szCs w:val="20"/>
        </w:rPr>
        <w:t>1</w:t>
      </w:r>
      <w:r w:rsidR="00EE4B78">
        <w:rPr>
          <w:sz w:val="20"/>
          <w:szCs w:val="20"/>
        </w:rPr>
        <w:t>7</w:t>
      </w:r>
      <w:r w:rsidRPr="00EE4B78">
        <w:rPr>
          <w:b/>
          <w:sz w:val="20"/>
          <w:szCs w:val="20"/>
        </w:rPr>
        <w:t xml:space="preserve">. Entry </w:t>
      </w:r>
      <w:r w:rsidR="00806BE0" w:rsidRPr="00EE4B78">
        <w:rPr>
          <w:b/>
          <w:sz w:val="20"/>
          <w:szCs w:val="20"/>
        </w:rPr>
        <w:t xml:space="preserve">deadline will be </w:t>
      </w:r>
      <w:r w:rsidR="00295DB4" w:rsidRPr="00EE4B78">
        <w:rPr>
          <w:b/>
          <w:sz w:val="20"/>
          <w:szCs w:val="20"/>
        </w:rPr>
        <w:t xml:space="preserve">Friday, </w:t>
      </w:r>
      <w:r w:rsidR="00F81A49" w:rsidRPr="00EE4B78">
        <w:rPr>
          <w:b/>
          <w:color w:val="FF0000"/>
          <w:sz w:val="20"/>
          <w:szCs w:val="20"/>
        </w:rPr>
        <w:t>December</w:t>
      </w:r>
      <w:r w:rsidR="00E40BFB" w:rsidRPr="00EE4B78">
        <w:rPr>
          <w:b/>
          <w:color w:val="FF0000"/>
          <w:sz w:val="20"/>
          <w:szCs w:val="20"/>
        </w:rPr>
        <w:t xml:space="preserve"> </w:t>
      </w:r>
      <w:r w:rsidR="0017276D" w:rsidRPr="00EE4B78">
        <w:rPr>
          <w:b/>
          <w:color w:val="FF0000"/>
          <w:sz w:val="20"/>
          <w:szCs w:val="20"/>
        </w:rPr>
        <w:t>4</w:t>
      </w:r>
      <w:r w:rsidR="00E40BFB" w:rsidRPr="00EE4B78">
        <w:rPr>
          <w:b/>
          <w:color w:val="FF0000"/>
          <w:sz w:val="20"/>
          <w:szCs w:val="20"/>
        </w:rPr>
        <w:t>, 20</w:t>
      </w:r>
      <w:r w:rsidR="001E6973" w:rsidRPr="00EE4B78">
        <w:rPr>
          <w:b/>
          <w:color w:val="FF0000"/>
          <w:sz w:val="20"/>
          <w:szCs w:val="20"/>
        </w:rPr>
        <w:t>1</w:t>
      </w:r>
      <w:r w:rsidR="00EE4B78" w:rsidRPr="00EE4B78">
        <w:rPr>
          <w:b/>
          <w:color w:val="FF0000"/>
          <w:sz w:val="20"/>
          <w:szCs w:val="20"/>
        </w:rPr>
        <w:t>7</w:t>
      </w:r>
      <w:r w:rsidR="00E40BFB" w:rsidRPr="00EE4B78">
        <w:rPr>
          <w:b/>
          <w:color w:val="FF0000"/>
          <w:sz w:val="20"/>
          <w:szCs w:val="20"/>
        </w:rPr>
        <w:t>.</w:t>
      </w:r>
      <w:r>
        <w:rPr>
          <w:sz w:val="20"/>
          <w:szCs w:val="20"/>
        </w:rPr>
        <w:t xml:space="preserve"> Teams will be notified if their entry was not accepted. No teams will be broken. </w:t>
      </w:r>
      <w:r w:rsidR="009860DE">
        <w:rPr>
          <w:sz w:val="20"/>
          <w:szCs w:val="20"/>
        </w:rPr>
        <w:t xml:space="preserve"> Refunds will be given to any team that is turned away due to meet being full.  </w:t>
      </w:r>
      <w:r>
        <w:rPr>
          <w:sz w:val="20"/>
          <w:szCs w:val="20"/>
        </w:rPr>
        <w:t>We will extend the deadline if the meet is not full.</w:t>
      </w:r>
      <w:r w:rsidR="002F3657">
        <w:rPr>
          <w:sz w:val="20"/>
          <w:szCs w:val="20"/>
        </w:rPr>
        <w:t xml:space="preserve"> </w:t>
      </w:r>
      <w:r w:rsidR="009860DE">
        <w:rPr>
          <w:sz w:val="20"/>
          <w:szCs w:val="20"/>
        </w:rPr>
        <w:t xml:space="preserve"> </w:t>
      </w:r>
    </w:p>
    <w:p w:rsidR="00D17674" w:rsidRDefault="00D17674" w:rsidP="00933A97">
      <w:pPr>
        <w:autoSpaceDE w:val="0"/>
        <w:autoSpaceDN w:val="0"/>
        <w:adjustRightInd w:val="0"/>
        <w:rPr>
          <w:sz w:val="20"/>
          <w:szCs w:val="20"/>
        </w:rPr>
      </w:pPr>
    </w:p>
    <w:p w:rsidR="00D17674" w:rsidRDefault="00D17674" w:rsidP="00933A97">
      <w:pPr>
        <w:autoSpaceDE w:val="0"/>
        <w:autoSpaceDN w:val="0"/>
        <w:adjustRightInd w:val="0"/>
        <w:rPr>
          <w:sz w:val="20"/>
          <w:szCs w:val="20"/>
        </w:rPr>
      </w:pPr>
      <w:r>
        <w:rPr>
          <w:b/>
          <w:bCs/>
          <w:sz w:val="20"/>
          <w:szCs w:val="20"/>
        </w:rPr>
        <w:t xml:space="preserve">Fees: </w:t>
      </w:r>
      <w:r w:rsidR="00806BE0">
        <w:rPr>
          <w:b/>
          <w:bCs/>
          <w:sz w:val="20"/>
          <w:szCs w:val="20"/>
        </w:rPr>
        <w:tab/>
      </w:r>
      <w:r>
        <w:rPr>
          <w:sz w:val="20"/>
          <w:szCs w:val="20"/>
        </w:rPr>
        <w:t>Individual Events-$</w:t>
      </w:r>
      <w:r w:rsidR="00B049CF">
        <w:rPr>
          <w:sz w:val="20"/>
          <w:szCs w:val="20"/>
        </w:rPr>
        <w:t>4.00</w:t>
      </w:r>
      <w:r>
        <w:rPr>
          <w:sz w:val="20"/>
          <w:szCs w:val="20"/>
        </w:rPr>
        <w:t xml:space="preserve"> (Deck Entry: $</w:t>
      </w:r>
      <w:r w:rsidR="005918D8">
        <w:rPr>
          <w:sz w:val="20"/>
          <w:szCs w:val="20"/>
        </w:rPr>
        <w:t>5</w:t>
      </w:r>
      <w:r>
        <w:rPr>
          <w:sz w:val="20"/>
          <w:szCs w:val="20"/>
        </w:rPr>
        <w:t>.00)</w:t>
      </w:r>
    </w:p>
    <w:p w:rsidR="00D17674" w:rsidRDefault="00D17674" w:rsidP="00933A97">
      <w:pPr>
        <w:autoSpaceDE w:val="0"/>
        <w:autoSpaceDN w:val="0"/>
        <w:adjustRightInd w:val="0"/>
        <w:ind w:firstLine="720"/>
        <w:rPr>
          <w:sz w:val="20"/>
          <w:szCs w:val="20"/>
        </w:rPr>
      </w:pPr>
      <w:r>
        <w:rPr>
          <w:sz w:val="20"/>
          <w:szCs w:val="20"/>
        </w:rPr>
        <w:t>Re</w:t>
      </w:r>
      <w:r w:rsidR="00806BE0">
        <w:rPr>
          <w:sz w:val="20"/>
          <w:szCs w:val="20"/>
        </w:rPr>
        <w:t>lay Events-$</w:t>
      </w:r>
      <w:r w:rsidR="00295DB4">
        <w:rPr>
          <w:sz w:val="20"/>
          <w:szCs w:val="20"/>
        </w:rPr>
        <w:t>6</w:t>
      </w:r>
      <w:r w:rsidR="00806BE0">
        <w:rPr>
          <w:sz w:val="20"/>
          <w:szCs w:val="20"/>
        </w:rPr>
        <w:t>.00 (Deck Entry: $10</w:t>
      </w:r>
      <w:r>
        <w:rPr>
          <w:sz w:val="20"/>
          <w:szCs w:val="20"/>
        </w:rPr>
        <w:t>.00)</w:t>
      </w:r>
    </w:p>
    <w:p w:rsidR="00D17674" w:rsidRDefault="00D17674" w:rsidP="00933A97">
      <w:pPr>
        <w:autoSpaceDE w:val="0"/>
        <w:autoSpaceDN w:val="0"/>
        <w:adjustRightInd w:val="0"/>
        <w:ind w:firstLine="720"/>
        <w:rPr>
          <w:sz w:val="20"/>
          <w:szCs w:val="20"/>
        </w:rPr>
      </w:pPr>
      <w:r>
        <w:rPr>
          <w:sz w:val="20"/>
          <w:szCs w:val="20"/>
        </w:rPr>
        <w:t>Indiana S</w:t>
      </w:r>
      <w:r w:rsidR="00FE14AC">
        <w:rPr>
          <w:sz w:val="20"/>
          <w:szCs w:val="20"/>
        </w:rPr>
        <w:t>wimming Surcharge per athlete-2.00</w:t>
      </w:r>
    </w:p>
    <w:p w:rsidR="00D17674" w:rsidRDefault="00D17674" w:rsidP="00933A97">
      <w:pPr>
        <w:autoSpaceDE w:val="0"/>
        <w:autoSpaceDN w:val="0"/>
        <w:adjustRightInd w:val="0"/>
        <w:ind w:firstLine="720"/>
        <w:rPr>
          <w:sz w:val="20"/>
          <w:szCs w:val="20"/>
        </w:rPr>
      </w:pPr>
      <w:r>
        <w:rPr>
          <w:sz w:val="20"/>
          <w:szCs w:val="20"/>
        </w:rPr>
        <w:t>Entry fees for scratched events are non-refundable. ONLY ONE CHECK FROM EACH</w:t>
      </w:r>
    </w:p>
    <w:p w:rsidR="00D17674" w:rsidRDefault="00D17674" w:rsidP="00933A97">
      <w:pPr>
        <w:autoSpaceDE w:val="0"/>
        <w:autoSpaceDN w:val="0"/>
        <w:adjustRightInd w:val="0"/>
        <w:ind w:firstLine="720"/>
        <w:rPr>
          <w:sz w:val="20"/>
          <w:szCs w:val="20"/>
        </w:rPr>
      </w:pPr>
      <w:r>
        <w:rPr>
          <w:sz w:val="20"/>
          <w:szCs w:val="20"/>
        </w:rPr>
        <w:t>CLUB WILL BE ACCEPTED (do not send individual checks).</w:t>
      </w:r>
    </w:p>
    <w:p w:rsidR="00D17674" w:rsidRDefault="00D17674" w:rsidP="00933A97">
      <w:pPr>
        <w:autoSpaceDE w:val="0"/>
        <w:autoSpaceDN w:val="0"/>
        <w:adjustRightInd w:val="0"/>
        <w:rPr>
          <w:sz w:val="20"/>
          <w:szCs w:val="20"/>
        </w:rPr>
      </w:pPr>
    </w:p>
    <w:p w:rsidR="00D17674" w:rsidRDefault="00D17674" w:rsidP="00933A97">
      <w:pPr>
        <w:autoSpaceDE w:val="0"/>
        <w:autoSpaceDN w:val="0"/>
        <w:adjustRightInd w:val="0"/>
        <w:rPr>
          <w:sz w:val="20"/>
          <w:szCs w:val="20"/>
        </w:rPr>
      </w:pPr>
      <w:r>
        <w:rPr>
          <w:b/>
          <w:bCs/>
          <w:sz w:val="20"/>
          <w:szCs w:val="20"/>
        </w:rPr>
        <w:t>Psych Sheets</w:t>
      </w:r>
      <w:r>
        <w:rPr>
          <w:sz w:val="20"/>
          <w:szCs w:val="20"/>
        </w:rPr>
        <w:t>: Meet psych sheets will be available for $5.00.</w:t>
      </w:r>
    </w:p>
    <w:p w:rsidR="00D17674" w:rsidRDefault="00D17674" w:rsidP="00933A97">
      <w:pPr>
        <w:autoSpaceDE w:val="0"/>
        <w:autoSpaceDN w:val="0"/>
        <w:adjustRightInd w:val="0"/>
        <w:rPr>
          <w:sz w:val="20"/>
          <w:szCs w:val="20"/>
        </w:rPr>
      </w:pPr>
    </w:p>
    <w:p w:rsidR="00D17674" w:rsidRDefault="00D17674" w:rsidP="00933A97">
      <w:pPr>
        <w:autoSpaceDE w:val="0"/>
        <w:autoSpaceDN w:val="0"/>
        <w:adjustRightInd w:val="0"/>
        <w:rPr>
          <w:sz w:val="20"/>
          <w:szCs w:val="20"/>
        </w:rPr>
      </w:pPr>
      <w:r>
        <w:rPr>
          <w:b/>
          <w:bCs/>
          <w:sz w:val="20"/>
          <w:szCs w:val="20"/>
        </w:rPr>
        <w:t xml:space="preserve">Final Results: </w:t>
      </w:r>
      <w:r>
        <w:rPr>
          <w:sz w:val="20"/>
          <w:szCs w:val="20"/>
        </w:rPr>
        <w:t>Please indicate on the Results Preference Form how you would like to receive the final results.</w:t>
      </w:r>
    </w:p>
    <w:p w:rsidR="00D17674" w:rsidRDefault="00D17674" w:rsidP="00933A97">
      <w:pPr>
        <w:autoSpaceDE w:val="0"/>
        <w:autoSpaceDN w:val="0"/>
        <w:adjustRightInd w:val="0"/>
        <w:rPr>
          <w:sz w:val="20"/>
          <w:szCs w:val="20"/>
        </w:rPr>
      </w:pPr>
    </w:p>
    <w:p w:rsidR="003C477E" w:rsidRPr="00FE14AC" w:rsidRDefault="00D17674" w:rsidP="00933A97">
      <w:pPr>
        <w:autoSpaceDE w:val="0"/>
        <w:autoSpaceDN w:val="0"/>
        <w:adjustRightInd w:val="0"/>
        <w:rPr>
          <w:sz w:val="20"/>
          <w:szCs w:val="20"/>
        </w:rPr>
      </w:pPr>
      <w:r>
        <w:rPr>
          <w:b/>
          <w:bCs/>
          <w:sz w:val="20"/>
          <w:szCs w:val="20"/>
        </w:rPr>
        <w:t xml:space="preserve">Inquiries: </w:t>
      </w:r>
      <w:r w:rsidR="00615B47">
        <w:rPr>
          <w:b/>
          <w:bCs/>
          <w:sz w:val="20"/>
          <w:szCs w:val="20"/>
        </w:rPr>
        <w:t xml:space="preserve">   </w:t>
      </w:r>
      <w:r w:rsidR="00B049CF">
        <w:rPr>
          <w:sz w:val="20"/>
          <w:szCs w:val="20"/>
        </w:rPr>
        <w:t>Meredithe Carnes, Meet Director</w:t>
      </w:r>
      <w:r w:rsidR="00FE14AC">
        <w:rPr>
          <w:sz w:val="20"/>
          <w:szCs w:val="20"/>
        </w:rPr>
        <w:t xml:space="preserve">, </w:t>
      </w:r>
      <w:r w:rsidR="00F81A49">
        <w:rPr>
          <w:sz w:val="20"/>
          <w:szCs w:val="20"/>
        </w:rPr>
        <w:t xml:space="preserve"> </w:t>
      </w:r>
      <w:hyperlink r:id="rId5" w:history="1">
        <w:r w:rsidR="00B049CF" w:rsidRPr="004442C4">
          <w:rPr>
            <w:rStyle w:val="Hyperlink"/>
            <w:sz w:val="20"/>
            <w:szCs w:val="20"/>
          </w:rPr>
          <w:t>simcarn05@hotmail.com</w:t>
        </w:r>
      </w:hyperlink>
      <w:r w:rsidR="00F81A49">
        <w:rPr>
          <w:sz w:val="20"/>
          <w:szCs w:val="20"/>
        </w:rPr>
        <w:t xml:space="preserve"> </w:t>
      </w:r>
      <w:r w:rsidR="00615B47">
        <w:rPr>
          <w:sz w:val="20"/>
          <w:szCs w:val="20"/>
        </w:rPr>
        <w:t xml:space="preserve"> or</w:t>
      </w:r>
      <w:r w:rsidR="00F81A49">
        <w:rPr>
          <w:b/>
          <w:sz w:val="20"/>
          <w:szCs w:val="20"/>
        </w:rPr>
        <w:t xml:space="preserve"> </w:t>
      </w:r>
      <w:r w:rsidR="00D76410">
        <w:rPr>
          <w:sz w:val="20"/>
          <w:szCs w:val="20"/>
        </w:rPr>
        <w:t>Kim Decker</w:t>
      </w:r>
      <w:r w:rsidR="00FE14AC">
        <w:rPr>
          <w:sz w:val="20"/>
          <w:szCs w:val="20"/>
        </w:rPr>
        <w:t xml:space="preserve">, Entry Chair,   </w:t>
      </w:r>
    </w:p>
    <w:p w:rsidR="0057447F" w:rsidRDefault="0075722D" w:rsidP="00933A97">
      <w:pPr>
        <w:autoSpaceDE w:val="0"/>
        <w:autoSpaceDN w:val="0"/>
        <w:adjustRightInd w:val="0"/>
        <w:rPr>
          <w:sz w:val="20"/>
          <w:szCs w:val="20"/>
        </w:rPr>
      </w:pPr>
      <w:r>
        <w:rPr>
          <w:sz w:val="20"/>
          <w:szCs w:val="20"/>
        </w:rPr>
        <w:t>java.junkie247@yahoo.com</w:t>
      </w:r>
    </w:p>
    <w:p w:rsidR="009611D2" w:rsidRDefault="009611D2" w:rsidP="00933A97">
      <w:pPr>
        <w:autoSpaceDE w:val="0"/>
        <w:autoSpaceDN w:val="0"/>
        <w:adjustRightInd w:val="0"/>
        <w:rPr>
          <w:sz w:val="20"/>
          <w:szCs w:val="20"/>
        </w:rPr>
      </w:pPr>
    </w:p>
    <w:p w:rsidR="009611D2" w:rsidRDefault="009611D2" w:rsidP="00933A97">
      <w:pPr>
        <w:autoSpaceDE w:val="0"/>
        <w:autoSpaceDN w:val="0"/>
        <w:adjustRightInd w:val="0"/>
        <w:rPr>
          <w:sz w:val="20"/>
          <w:szCs w:val="20"/>
        </w:rPr>
      </w:pPr>
    </w:p>
    <w:p w:rsidR="003C477E" w:rsidRPr="00EC0315" w:rsidRDefault="003C477E" w:rsidP="003C477E">
      <w:pPr>
        <w:autoSpaceDE w:val="0"/>
        <w:autoSpaceDN w:val="0"/>
        <w:adjustRightInd w:val="0"/>
        <w:rPr>
          <w:sz w:val="28"/>
          <w:szCs w:val="28"/>
        </w:rPr>
      </w:pPr>
      <w:r w:rsidRPr="00EC0315">
        <w:rPr>
          <w:b/>
          <w:bCs/>
          <w:sz w:val="28"/>
          <w:szCs w:val="28"/>
        </w:rPr>
        <w:t>List of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3465"/>
        <w:gridCol w:w="3406"/>
      </w:tblGrid>
      <w:tr w:rsidR="003C477E" w:rsidRPr="00295DB4" w:rsidTr="00295DB4">
        <w:tc>
          <w:tcPr>
            <w:tcW w:w="10656" w:type="dxa"/>
            <w:gridSpan w:val="3"/>
            <w:shd w:val="clear" w:color="auto" w:fill="auto"/>
          </w:tcPr>
          <w:p w:rsidR="003C477E" w:rsidRPr="00295DB4" w:rsidRDefault="003C477E" w:rsidP="00295DB4">
            <w:pPr>
              <w:autoSpaceDE w:val="0"/>
              <w:autoSpaceDN w:val="0"/>
              <w:adjustRightInd w:val="0"/>
              <w:jc w:val="center"/>
              <w:rPr>
                <w:b/>
              </w:rPr>
            </w:pPr>
            <w:r w:rsidRPr="00295DB4">
              <w:rPr>
                <w:b/>
              </w:rPr>
              <w:t>SESSION I – SATURDAY AM</w:t>
            </w:r>
          </w:p>
        </w:tc>
      </w:tr>
      <w:tr w:rsidR="003C477E" w:rsidRPr="008E1844" w:rsidTr="00295DB4">
        <w:tc>
          <w:tcPr>
            <w:tcW w:w="3547" w:type="dxa"/>
            <w:shd w:val="clear" w:color="auto" w:fill="auto"/>
          </w:tcPr>
          <w:p w:rsidR="003C477E" w:rsidRPr="00295DB4" w:rsidRDefault="003C477E" w:rsidP="00295DB4">
            <w:pPr>
              <w:autoSpaceDE w:val="0"/>
              <w:autoSpaceDN w:val="0"/>
              <w:adjustRightInd w:val="0"/>
              <w:jc w:val="center"/>
              <w:rPr>
                <w:b/>
              </w:rPr>
            </w:pPr>
            <w:r w:rsidRPr="00295DB4">
              <w:rPr>
                <w:b/>
              </w:rPr>
              <w:t>GIRLS EVENT #</w:t>
            </w:r>
          </w:p>
        </w:tc>
        <w:tc>
          <w:tcPr>
            <w:tcW w:w="3582" w:type="dxa"/>
            <w:shd w:val="clear" w:color="auto" w:fill="auto"/>
          </w:tcPr>
          <w:p w:rsidR="003C477E" w:rsidRPr="00295DB4" w:rsidRDefault="003C477E" w:rsidP="00295DB4">
            <w:pPr>
              <w:autoSpaceDE w:val="0"/>
              <w:autoSpaceDN w:val="0"/>
              <w:adjustRightInd w:val="0"/>
              <w:jc w:val="center"/>
              <w:rPr>
                <w:b/>
              </w:rPr>
            </w:pPr>
            <w:r w:rsidRPr="00295DB4">
              <w:rPr>
                <w:b/>
              </w:rPr>
              <w:t>EVENT</w:t>
            </w:r>
          </w:p>
        </w:tc>
        <w:tc>
          <w:tcPr>
            <w:tcW w:w="3527" w:type="dxa"/>
            <w:shd w:val="clear" w:color="auto" w:fill="auto"/>
          </w:tcPr>
          <w:p w:rsidR="003C477E" w:rsidRPr="00295DB4" w:rsidRDefault="003C477E" w:rsidP="00295DB4">
            <w:pPr>
              <w:autoSpaceDE w:val="0"/>
              <w:autoSpaceDN w:val="0"/>
              <w:adjustRightInd w:val="0"/>
              <w:jc w:val="center"/>
              <w:rPr>
                <w:b/>
              </w:rPr>
            </w:pPr>
            <w:r w:rsidRPr="00295DB4">
              <w:rPr>
                <w:b/>
              </w:rPr>
              <w:t>BOYS EVENT #</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1</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8 &amp; Under 25 Fly</w:t>
            </w:r>
          </w:p>
        </w:tc>
        <w:tc>
          <w:tcPr>
            <w:tcW w:w="3527" w:type="dxa"/>
            <w:shd w:val="clear" w:color="auto" w:fill="auto"/>
          </w:tcPr>
          <w:p w:rsidR="003C477E" w:rsidRPr="00295DB4" w:rsidRDefault="003C477E" w:rsidP="00295DB4">
            <w:pPr>
              <w:jc w:val="center"/>
              <w:rPr>
                <w:b/>
                <w:sz w:val="22"/>
                <w:szCs w:val="22"/>
              </w:rPr>
            </w:pPr>
            <w:r w:rsidRPr="00295DB4">
              <w:rPr>
                <w:b/>
                <w:sz w:val="22"/>
                <w:szCs w:val="22"/>
              </w:rPr>
              <w:t>2</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3</w:t>
            </w:r>
          </w:p>
        </w:tc>
        <w:tc>
          <w:tcPr>
            <w:tcW w:w="3582" w:type="dxa"/>
            <w:shd w:val="clear" w:color="auto" w:fill="auto"/>
          </w:tcPr>
          <w:p w:rsidR="003C477E" w:rsidRPr="00295DB4" w:rsidRDefault="003C477E" w:rsidP="00295DB4">
            <w:pPr>
              <w:autoSpaceDE w:val="0"/>
              <w:autoSpaceDN w:val="0"/>
              <w:adjustRightInd w:val="0"/>
              <w:ind w:left="360"/>
              <w:jc w:val="center"/>
              <w:rPr>
                <w:b/>
                <w:sz w:val="22"/>
                <w:szCs w:val="22"/>
              </w:rPr>
            </w:pPr>
            <w:r w:rsidRPr="00295DB4">
              <w:rPr>
                <w:b/>
                <w:sz w:val="22"/>
                <w:szCs w:val="22"/>
              </w:rPr>
              <w:t>10 &amp; Under 100 Fly</w:t>
            </w:r>
          </w:p>
        </w:tc>
        <w:tc>
          <w:tcPr>
            <w:tcW w:w="3527" w:type="dxa"/>
            <w:shd w:val="clear" w:color="auto" w:fill="auto"/>
          </w:tcPr>
          <w:p w:rsidR="003C477E" w:rsidRPr="00295DB4" w:rsidRDefault="003C477E" w:rsidP="00295DB4">
            <w:pPr>
              <w:jc w:val="center"/>
              <w:rPr>
                <w:b/>
                <w:sz w:val="22"/>
                <w:szCs w:val="22"/>
              </w:rPr>
            </w:pPr>
            <w:r w:rsidRPr="00295DB4">
              <w:rPr>
                <w:b/>
                <w:sz w:val="22"/>
                <w:szCs w:val="22"/>
              </w:rPr>
              <w:t>4</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5</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8 &amp; Under 50 Back</w:t>
            </w:r>
          </w:p>
        </w:tc>
        <w:tc>
          <w:tcPr>
            <w:tcW w:w="3527" w:type="dxa"/>
            <w:shd w:val="clear" w:color="auto" w:fill="auto"/>
          </w:tcPr>
          <w:p w:rsidR="003C477E" w:rsidRPr="00295DB4" w:rsidRDefault="003C477E" w:rsidP="00295DB4">
            <w:pPr>
              <w:jc w:val="center"/>
              <w:rPr>
                <w:b/>
                <w:sz w:val="22"/>
                <w:szCs w:val="22"/>
              </w:rPr>
            </w:pPr>
            <w:r w:rsidRPr="00295DB4">
              <w:rPr>
                <w:b/>
                <w:sz w:val="22"/>
                <w:szCs w:val="22"/>
              </w:rPr>
              <w:t>6</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7</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9-10  50 Back</w:t>
            </w:r>
          </w:p>
        </w:tc>
        <w:tc>
          <w:tcPr>
            <w:tcW w:w="3527" w:type="dxa"/>
            <w:shd w:val="clear" w:color="auto" w:fill="auto"/>
          </w:tcPr>
          <w:p w:rsidR="003C477E" w:rsidRPr="00295DB4" w:rsidRDefault="003C477E" w:rsidP="00295DB4">
            <w:pPr>
              <w:jc w:val="center"/>
              <w:rPr>
                <w:b/>
                <w:sz w:val="22"/>
                <w:szCs w:val="22"/>
              </w:rPr>
            </w:pPr>
            <w:r w:rsidRPr="00295DB4">
              <w:rPr>
                <w:b/>
                <w:sz w:val="22"/>
                <w:szCs w:val="22"/>
              </w:rPr>
              <w:t>8</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9</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8 &amp; Under 100 Free</w:t>
            </w:r>
          </w:p>
        </w:tc>
        <w:tc>
          <w:tcPr>
            <w:tcW w:w="3527" w:type="dxa"/>
            <w:shd w:val="clear" w:color="auto" w:fill="auto"/>
          </w:tcPr>
          <w:p w:rsidR="003C477E" w:rsidRPr="00295DB4" w:rsidRDefault="003C477E" w:rsidP="00295DB4">
            <w:pPr>
              <w:jc w:val="center"/>
              <w:rPr>
                <w:b/>
                <w:sz w:val="22"/>
                <w:szCs w:val="22"/>
              </w:rPr>
            </w:pPr>
            <w:r w:rsidRPr="00295DB4">
              <w:rPr>
                <w:b/>
                <w:sz w:val="22"/>
                <w:szCs w:val="22"/>
              </w:rPr>
              <w:t>10</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11</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9-10 100 Free</w:t>
            </w:r>
          </w:p>
        </w:tc>
        <w:tc>
          <w:tcPr>
            <w:tcW w:w="3527" w:type="dxa"/>
            <w:shd w:val="clear" w:color="auto" w:fill="auto"/>
          </w:tcPr>
          <w:p w:rsidR="003C477E" w:rsidRPr="00295DB4" w:rsidRDefault="003C477E" w:rsidP="00295DB4">
            <w:pPr>
              <w:jc w:val="center"/>
              <w:rPr>
                <w:b/>
                <w:sz w:val="22"/>
                <w:szCs w:val="22"/>
              </w:rPr>
            </w:pPr>
            <w:r w:rsidRPr="00295DB4">
              <w:rPr>
                <w:b/>
                <w:sz w:val="22"/>
                <w:szCs w:val="22"/>
              </w:rPr>
              <w:t>12</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13</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8 &amp; Under 50 Breast</w:t>
            </w:r>
          </w:p>
        </w:tc>
        <w:tc>
          <w:tcPr>
            <w:tcW w:w="3527" w:type="dxa"/>
            <w:shd w:val="clear" w:color="auto" w:fill="auto"/>
          </w:tcPr>
          <w:p w:rsidR="003C477E" w:rsidRPr="00295DB4" w:rsidRDefault="003C477E" w:rsidP="00295DB4">
            <w:pPr>
              <w:jc w:val="center"/>
              <w:rPr>
                <w:b/>
                <w:sz w:val="22"/>
                <w:szCs w:val="22"/>
              </w:rPr>
            </w:pPr>
            <w:r w:rsidRPr="00295DB4">
              <w:rPr>
                <w:b/>
                <w:sz w:val="22"/>
                <w:szCs w:val="22"/>
              </w:rPr>
              <w:t>14</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15</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9-10 50 Breast</w:t>
            </w:r>
          </w:p>
        </w:tc>
        <w:tc>
          <w:tcPr>
            <w:tcW w:w="3527" w:type="dxa"/>
            <w:shd w:val="clear" w:color="auto" w:fill="auto"/>
          </w:tcPr>
          <w:p w:rsidR="003C477E" w:rsidRPr="00295DB4" w:rsidRDefault="003C477E" w:rsidP="00295DB4">
            <w:pPr>
              <w:jc w:val="center"/>
              <w:rPr>
                <w:b/>
                <w:sz w:val="22"/>
                <w:szCs w:val="22"/>
              </w:rPr>
            </w:pPr>
            <w:r w:rsidRPr="00295DB4">
              <w:rPr>
                <w:b/>
                <w:sz w:val="22"/>
                <w:szCs w:val="22"/>
              </w:rPr>
              <w:t>16</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17</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8 &amp; Under 25 Free</w:t>
            </w:r>
          </w:p>
        </w:tc>
        <w:tc>
          <w:tcPr>
            <w:tcW w:w="3527" w:type="dxa"/>
            <w:shd w:val="clear" w:color="auto" w:fill="auto"/>
          </w:tcPr>
          <w:p w:rsidR="003C477E" w:rsidRPr="00295DB4" w:rsidRDefault="003C477E" w:rsidP="00295DB4">
            <w:pPr>
              <w:jc w:val="center"/>
              <w:rPr>
                <w:b/>
                <w:sz w:val="22"/>
                <w:szCs w:val="22"/>
              </w:rPr>
            </w:pPr>
            <w:r w:rsidRPr="00295DB4">
              <w:rPr>
                <w:b/>
                <w:sz w:val="22"/>
                <w:szCs w:val="22"/>
              </w:rPr>
              <w:t>18</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19</w:t>
            </w:r>
          </w:p>
        </w:tc>
        <w:tc>
          <w:tcPr>
            <w:tcW w:w="3582" w:type="dxa"/>
            <w:shd w:val="clear" w:color="auto" w:fill="auto"/>
          </w:tcPr>
          <w:p w:rsidR="003C477E" w:rsidRPr="00295DB4" w:rsidRDefault="003C477E" w:rsidP="00295DB4">
            <w:pPr>
              <w:autoSpaceDE w:val="0"/>
              <w:autoSpaceDN w:val="0"/>
              <w:adjustRightInd w:val="0"/>
              <w:ind w:left="360"/>
              <w:jc w:val="center"/>
              <w:rPr>
                <w:b/>
                <w:sz w:val="20"/>
                <w:szCs w:val="20"/>
              </w:rPr>
            </w:pPr>
            <w:r w:rsidRPr="00295DB4">
              <w:rPr>
                <w:b/>
                <w:sz w:val="20"/>
                <w:szCs w:val="20"/>
              </w:rPr>
              <w:t>10 &amp; Under 200 Free</w:t>
            </w:r>
          </w:p>
        </w:tc>
        <w:tc>
          <w:tcPr>
            <w:tcW w:w="3527" w:type="dxa"/>
            <w:shd w:val="clear" w:color="auto" w:fill="auto"/>
          </w:tcPr>
          <w:p w:rsidR="003C477E" w:rsidRPr="00295DB4" w:rsidRDefault="003C477E" w:rsidP="00295DB4">
            <w:pPr>
              <w:jc w:val="center"/>
              <w:rPr>
                <w:b/>
                <w:sz w:val="22"/>
                <w:szCs w:val="22"/>
              </w:rPr>
            </w:pPr>
            <w:r w:rsidRPr="00295DB4">
              <w:rPr>
                <w:b/>
                <w:sz w:val="22"/>
                <w:szCs w:val="22"/>
              </w:rPr>
              <w:t>20</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21</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8 &amp; Under 100 Medley Relay</w:t>
            </w:r>
          </w:p>
        </w:tc>
        <w:tc>
          <w:tcPr>
            <w:tcW w:w="3527" w:type="dxa"/>
            <w:shd w:val="clear" w:color="auto" w:fill="auto"/>
          </w:tcPr>
          <w:p w:rsidR="003C477E" w:rsidRPr="00295DB4" w:rsidRDefault="003C477E" w:rsidP="00295DB4">
            <w:pPr>
              <w:jc w:val="center"/>
              <w:rPr>
                <w:b/>
                <w:sz w:val="22"/>
                <w:szCs w:val="22"/>
              </w:rPr>
            </w:pPr>
            <w:r w:rsidRPr="00295DB4">
              <w:rPr>
                <w:b/>
                <w:sz w:val="22"/>
                <w:szCs w:val="22"/>
              </w:rPr>
              <w:t>22</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23</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9-10 200 Medley Relay</w:t>
            </w:r>
          </w:p>
        </w:tc>
        <w:tc>
          <w:tcPr>
            <w:tcW w:w="3527" w:type="dxa"/>
            <w:shd w:val="clear" w:color="auto" w:fill="auto"/>
          </w:tcPr>
          <w:p w:rsidR="003C477E" w:rsidRPr="00295DB4" w:rsidRDefault="003C477E" w:rsidP="00295DB4">
            <w:pPr>
              <w:jc w:val="center"/>
              <w:rPr>
                <w:b/>
                <w:sz w:val="22"/>
                <w:szCs w:val="22"/>
              </w:rPr>
            </w:pPr>
            <w:r w:rsidRPr="00295DB4">
              <w:rPr>
                <w:b/>
                <w:sz w:val="22"/>
                <w:szCs w:val="22"/>
              </w:rPr>
              <w:t>24</w:t>
            </w:r>
          </w:p>
        </w:tc>
      </w:tr>
    </w:tbl>
    <w:p w:rsidR="003C477E" w:rsidRDefault="003C477E" w:rsidP="003C477E">
      <w:pPr>
        <w:rPr>
          <w:sz w:val="20"/>
          <w:szCs w:val="20"/>
        </w:rPr>
      </w:pPr>
    </w:p>
    <w:p w:rsidR="003C477E" w:rsidRDefault="003C477E" w:rsidP="003C477E">
      <w:pPr>
        <w:rPr>
          <w:sz w:val="20"/>
          <w:szCs w:val="20"/>
        </w:rPr>
      </w:pPr>
    </w:p>
    <w:p w:rsidR="003C477E" w:rsidRPr="001262CB" w:rsidRDefault="003C477E" w:rsidP="003C477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3465"/>
        <w:gridCol w:w="3406"/>
      </w:tblGrid>
      <w:tr w:rsidR="003C477E" w:rsidRPr="00295DB4" w:rsidTr="00295DB4">
        <w:tc>
          <w:tcPr>
            <w:tcW w:w="10656" w:type="dxa"/>
            <w:gridSpan w:val="3"/>
            <w:shd w:val="clear" w:color="auto" w:fill="auto"/>
          </w:tcPr>
          <w:p w:rsidR="003C477E" w:rsidRPr="00295DB4" w:rsidRDefault="003C477E" w:rsidP="00295DB4">
            <w:pPr>
              <w:autoSpaceDE w:val="0"/>
              <w:autoSpaceDN w:val="0"/>
              <w:adjustRightInd w:val="0"/>
              <w:jc w:val="center"/>
              <w:rPr>
                <w:b/>
              </w:rPr>
            </w:pPr>
            <w:r w:rsidRPr="00295DB4">
              <w:rPr>
                <w:b/>
              </w:rPr>
              <w:t>SESSION II – SATURDAY PM</w:t>
            </w:r>
          </w:p>
        </w:tc>
      </w:tr>
      <w:tr w:rsidR="003C477E" w:rsidRPr="00295DB4" w:rsidTr="00295DB4">
        <w:tc>
          <w:tcPr>
            <w:tcW w:w="3547" w:type="dxa"/>
            <w:shd w:val="clear" w:color="auto" w:fill="auto"/>
          </w:tcPr>
          <w:p w:rsidR="003C477E" w:rsidRPr="00295DB4" w:rsidRDefault="003C477E" w:rsidP="00295DB4">
            <w:pPr>
              <w:autoSpaceDE w:val="0"/>
              <w:autoSpaceDN w:val="0"/>
              <w:adjustRightInd w:val="0"/>
              <w:jc w:val="center"/>
              <w:rPr>
                <w:b/>
              </w:rPr>
            </w:pPr>
            <w:r w:rsidRPr="00295DB4">
              <w:rPr>
                <w:b/>
              </w:rPr>
              <w:t>GIRLS EVENT #</w:t>
            </w:r>
          </w:p>
        </w:tc>
        <w:tc>
          <w:tcPr>
            <w:tcW w:w="3582" w:type="dxa"/>
            <w:shd w:val="clear" w:color="auto" w:fill="auto"/>
          </w:tcPr>
          <w:p w:rsidR="003C477E" w:rsidRPr="00295DB4" w:rsidRDefault="003C477E" w:rsidP="00295DB4">
            <w:pPr>
              <w:autoSpaceDE w:val="0"/>
              <w:autoSpaceDN w:val="0"/>
              <w:adjustRightInd w:val="0"/>
              <w:jc w:val="center"/>
              <w:rPr>
                <w:b/>
              </w:rPr>
            </w:pPr>
            <w:r w:rsidRPr="00295DB4">
              <w:rPr>
                <w:b/>
              </w:rPr>
              <w:t>EVENT</w:t>
            </w:r>
          </w:p>
        </w:tc>
        <w:tc>
          <w:tcPr>
            <w:tcW w:w="3527" w:type="dxa"/>
            <w:shd w:val="clear" w:color="auto" w:fill="auto"/>
          </w:tcPr>
          <w:p w:rsidR="003C477E" w:rsidRPr="00295DB4" w:rsidRDefault="003C477E" w:rsidP="00295DB4">
            <w:pPr>
              <w:autoSpaceDE w:val="0"/>
              <w:autoSpaceDN w:val="0"/>
              <w:adjustRightInd w:val="0"/>
              <w:jc w:val="center"/>
              <w:rPr>
                <w:b/>
              </w:rPr>
            </w:pPr>
            <w:r w:rsidRPr="00295DB4">
              <w:rPr>
                <w:b/>
              </w:rPr>
              <w:t>BOYS EVENT #</w:t>
            </w:r>
          </w:p>
        </w:tc>
      </w:tr>
      <w:tr w:rsidR="00EE1ECA" w:rsidRPr="00295DB4" w:rsidTr="00295DB4">
        <w:tc>
          <w:tcPr>
            <w:tcW w:w="3547" w:type="dxa"/>
            <w:shd w:val="clear" w:color="auto" w:fill="auto"/>
          </w:tcPr>
          <w:p w:rsidR="00EE1ECA" w:rsidRPr="00295DB4" w:rsidRDefault="00EE1ECA" w:rsidP="00295DB4">
            <w:pPr>
              <w:jc w:val="center"/>
              <w:rPr>
                <w:b/>
                <w:sz w:val="22"/>
                <w:szCs w:val="22"/>
              </w:rPr>
            </w:pPr>
            <w:r w:rsidRPr="00295DB4">
              <w:rPr>
                <w:b/>
                <w:sz w:val="22"/>
                <w:szCs w:val="22"/>
              </w:rPr>
              <w:t>25</w:t>
            </w:r>
          </w:p>
        </w:tc>
        <w:tc>
          <w:tcPr>
            <w:tcW w:w="3582" w:type="dxa"/>
            <w:shd w:val="clear" w:color="auto" w:fill="auto"/>
          </w:tcPr>
          <w:p w:rsidR="00EE1ECA" w:rsidRPr="00295DB4" w:rsidRDefault="005F7270" w:rsidP="00295DB4">
            <w:pPr>
              <w:autoSpaceDE w:val="0"/>
              <w:autoSpaceDN w:val="0"/>
              <w:adjustRightInd w:val="0"/>
              <w:ind w:left="360"/>
              <w:jc w:val="center"/>
              <w:rPr>
                <w:b/>
                <w:sz w:val="22"/>
                <w:szCs w:val="22"/>
              </w:rPr>
            </w:pPr>
            <w:r w:rsidRPr="00295DB4">
              <w:rPr>
                <w:b/>
                <w:sz w:val="22"/>
                <w:szCs w:val="22"/>
              </w:rPr>
              <w:t>Open 500 Free</w:t>
            </w:r>
          </w:p>
        </w:tc>
        <w:tc>
          <w:tcPr>
            <w:tcW w:w="3527" w:type="dxa"/>
            <w:shd w:val="clear" w:color="auto" w:fill="auto"/>
          </w:tcPr>
          <w:p w:rsidR="00EE1ECA" w:rsidRPr="00295DB4" w:rsidRDefault="00EE1ECA" w:rsidP="00295DB4">
            <w:pPr>
              <w:jc w:val="center"/>
              <w:rPr>
                <w:b/>
                <w:sz w:val="22"/>
                <w:szCs w:val="22"/>
              </w:rPr>
            </w:pPr>
            <w:r w:rsidRPr="00295DB4">
              <w:rPr>
                <w:b/>
                <w:sz w:val="22"/>
                <w:szCs w:val="22"/>
              </w:rPr>
              <w:t>26</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2</w:t>
            </w:r>
            <w:r w:rsidR="00EE1ECA" w:rsidRPr="00295DB4">
              <w:rPr>
                <w:b/>
                <w:sz w:val="22"/>
                <w:szCs w:val="22"/>
              </w:rPr>
              <w:t>7</w:t>
            </w:r>
          </w:p>
        </w:tc>
        <w:tc>
          <w:tcPr>
            <w:tcW w:w="3582" w:type="dxa"/>
            <w:shd w:val="clear" w:color="auto" w:fill="auto"/>
          </w:tcPr>
          <w:p w:rsidR="003C477E" w:rsidRPr="00295DB4" w:rsidRDefault="003C477E" w:rsidP="00295DB4">
            <w:pPr>
              <w:autoSpaceDE w:val="0"/>
              <w:autoSpaceDN w:val="0"/>
              <w:adjustRightInd w:val="0"/>
              <w:ind w:left="360"/>
              <w:jc w:val="center"/>
              <w:rPr>
                <w:b/>
                <w:sz w:val="22"/>
                <w:szCs w:val="22"/>
              </w:rPr>
            </w:pPr>
            <w:r w:rsidRPr="00295DB4">
              <w:rPr>
                <w:b/>
                <w:sz w:val="22"/>
                <w:szCs w:val="22"/>
              </w:rPr>
              <w:t>11-12 100 Breast</w:t>
            </w:r>
          </w:p>
        </w:tc>
        <w:tc>
          <w:tcPr>
            <w:tcW w:w="3527" w:type="dxa"/>
            <w:shd w:val="clear" w:color="auto" w:fill="auto"/>
          </w:tcPr>
          <w:p w:rsidR="003C477E" w:rsidRPr="00295DB4" w:rsidRDefault="003C477E" w:rsidP="00295DB4">
            <w:pPr>
              <w:jc w:val="center"/>
              <w:rPr>
                <w:b/>
                <w:sz w:val="22"/>
                <w:szCs w:val="22"/>
              </w:rPr>
            </w:pPr>
            <w:r w:rsidRPr="00295DB4">
              <w:rPr>
                <w:b/>
                <w:sz w:val="22"/>
                <w:szCs w:val="22"/>
              </w:rPr>
              <w:t>2</w:t>
            </w:r>
            <w:r w:rsidR="00EE1ECA" w:rsidRPr="00295DB4">
              <w:rPr>
                <w:b/>
                <w:sz w:val="22"/>
                <w:szCs w:val="22"/>
              </w:rPr>
              <w:t>8</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2</w:t>
            </w:r>
            <w:r w:rsidR="00EE1ECA" w:rsidRPr="00295DB4">
              <w:rPr>
                <w:b/>
                <w:sz w:val="22"/>
                <w:szCs w:val="22"/>
              </w:rPr>
              <w:t>9</w:t>
            </w:r>
          </w:p>
        </w:tc>
        <w:tc>
          <w:tcPr>
            <w:tcW w:w="3582" w:type="dxa"/>
            <w:shd w:val="clear" w:color="auto" w:fill="auto"/>
          </w:tcPr>
          <w:p w:rsidR="003C477E" w:rsidRPr="00295DB4" w:rsidRDefault="003C477E" w:rsidP="00295DB4">
            <w:pPr>
              <w:autoSpaceDE w:val="0"/>
              <w:autoSpaceDN w:val="0"/>
              <w:adjustRightInd w:val="0"/>
              <w:ind w:left="360"/>
              <w:jc w:val="center"/>
              <w:rPr>
                <w:b/>
                <w:sz w:val="20"/>
                <w:szCs w:val="20"/>
              </w:rPr>
            </w:pPr>
            <w:r w:rsidRPr="00295DB4">
              <w:rPr>
                <w:b/>
                <w:sz w:val="20"/>
                <w:szCs w:val="20"/>
              </w:rPr>
              <w:t>13 &amp; Over 200 Breast</w:t>
            </w:r>
          </w:p>
        </w:tc>
        <w:tc>
          <w:tcPr>
            <w:tcW w:w="3527" w:type="dxa"/>
            <w:shd w:val="clear" w:color="auto" w:fill="auto"/>
          </w:tcPr>
          <w:p w:rsidR="003C477E" w:rsidRPr="00295DB4" w:rsidRDefault="00EE1ECA" w:rsidP="00295DB4">
            <w:pPr>
              <w:jc w:val="center"/>
              <w:rPr>
                <w:b/>
                <w:sz w:val="22"/>
                <w:szCs w:val="22"/>
              </w:rPr>
            </w:pPr>
            <w:r w:rsidRPr="00295DB4">
              <w:rPr>
                <w:b/>
                <w:sz w:val="22"/>
                <w:szCs w:val="22"/>
              </w:rPr>
              <w:t>30</w:t>
            </w:r>
          </w:p>
        </w:tc>
      </w:tr>
      <w:tr w:rsidR="003C477E" w:rsidRPr="00295DB4" w:rsidTr="00295DB4">
        <w:tc>
          <w:tcPr>
            <w:tcW w:w="3547" w:type="dxa"/>
            <w:shd w:val="clear" w:color="auto" w:fill="auto"/>
          </w:tcPr>
          <w:p w:rsidR="003C477E" w:rsidRPr="00295DB4" w:rsidRDefault="00EE1ECA" w:rsidP="00295DB4">
            <w:pPr>
              <w:jc w:val="center"/>
              <w:rPr>
                <w:b/>
                <w:sz w:val="22"/>
                <w:szCs w:val="22"/>
              </w:rPr>
            </w:pPr>
            <w:r w:rsidRPr="00295DB4">
              <w:rPr>
                <w:b/>
                <w:sz w:val="22"/>
                <w:szCs w:val="22"/>
              </w:rPr>
              <w:t>31</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11-12  50 Back</w:t>
            </w:r>
          </w:p>
        </w:tc>
        <w:tc>
          <w:tcPr>
            <w:tcW w:w="3527" w:type="dxa"/>
            <w:shd w:val="clear" w:color="auto" w:fill="auto"/>
          </w:tcPr>
          <w:p w:rsidR="003C477E" w:rsidRPr="00295DB4" w:rsidRDefault="003C477E" w:rsidP="00295DB4">
            <w:pPr>
              <w:jc w:val="center"/>
              <w:rPr>
                <w:b/>
                <w:sz w:val="22"/>
                <w:szCs w:val="22"/>
              </w:rPr>
            </w:pPr>
            <w:r w:rsidRPr="00295DB4">
              <w:rPr>
                <w:b/>
                <w:sz w:val="22"/>
                <w:szCs w:val="22"/>
              </w:rPr>
              <w:t>3</w:t>
            </w:r>
            <w:r w:rsidR="00EE1ECA" w:rsidRPr="00295DB4">
              <w:rPr>
                <w:b/>
                <w:sz w:val="22"/>
                <w:szCs w:val="22"/>
              </w:rPr>
              <w:t>2</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3</w:t>
            </w:r>
            <w:r w:rsidR="00EE1ECA" w:rsidRPr="00295DB4">
              <w:rPr>
                <w:b/>
                <w:sz w:val="22"/>
                <w:szCs w:val="22"/>
              </w:rPr>
              <w:t>3</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13 &amp; Over 100 Back</w:t>
            </w:r>
          </w:p>
        </w:tc>
        <w:tc>
          <w:tcPr>
            <w:tcW w:w="3527" w:type="dxa"/>
            <w:shd w:val="clear" w:color="auto" w:fill="auto"/>
          </w:tcPr>
          <w:p w:rsidR="003C477E" w:rsidRPr="00295DB4" w:rsidRDefault="003C477E" w:rsidP="00295DB4">
            <w:pPr>
              <w:jc w:val="center"/>
              <w:rPr>
                <w:b/>
                <w:sz w:val="22"/>
                <w:szCs w:val="22"/>
              </w:rPr>
            </w:pPr>
            <w:r w:rsidRPr="00295DB4">
              <w:rPr>
                <w:b/>
                <w:sz w:val="22"/>
                <w:szCs w:val="22"/>
              </w:rPr>
              <w:t>3</w:t>
            </w:r>
            <w:r w:rsidR="00EE1ECA" w:rsidRPr="00295DB4">
              <w:rPr>
                <w:b/>
                <w:sz w:val="22"/>
                <w:szCs w:val="22"/>
              </w:rPr>
              <w:t>4</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3</w:t>
            </w:r>
            <w:r w:rsidR="00EE1ECA" w:rsidRPr="00295DB4">
              <w:rPr>
                <w:b/>
                <w:sz w:val="22"/>
                <w:szCs w:val="22"/>
              </w:rPr>
              <w:t>5</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11-12 100 Free</w:t>
            </w:r>
          </w:p>
        </w:tc>
        <w:tc>
          <w:tcPr>
            <w:tcW w:w="3527" w:type="dxa"/>
            <w:shd w:val="clear" w:color="auto" w:fill="auto"/>
          </w:tcPr>
          <w:p w:rsidR="003C477E" w:rsidRPr="00295DB4" w:rsidRDefault="003C477E" w:rsidP="00295DB4">
            <w:pPr>
              <w:jc w:val="center"/>
              <w:rPr>
                <w:b/>
                <w:sz w:val="22"/>
                <w:szCs w:val="22"/>
              </w:rPr>
            </w:pPr>
            <w:r w:rsidRPr="00295DB4">
              <w:rPr>
                <w:b/>
                <w:sz w:val="22"/>
                <w:szCs w:val="22"/>
              </w:rPr>
              <w:t>3</w:t>
            </w:r>
            <w:r w:rsidR="00EE1ECA" w:rsidRPr="00295DB4">
              <w:rPr>
                <w:b/>
                <w:sz w:val="22"/>
                <w:szCs w:val="22"/>
              </w:rPr>
              <w:t>6</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3</w:t>
            </w:r>
            <w:r w:rsidR="00EE1ECA" w:rsidRPr="00295DB4">
              <w:rPr>
                <w:b/>
                <w:sz w:val="22"/>
                <w:szCs w:val="22"/>
              </w:rPr>
              <w:t>7</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13 &amp; Over 100 Free</w:t>
            </w:r>
          </w:p>
        </w:tc>
        <w:tc>
          <w:tcPr>
            <w:tcW w:w="3527" w:type="dxa"/>
            <w:shd w:val="clear" w:color="auto" w:fill="auto"/>
          </w:tcPr>
          <w:p w:rsidR="003C477E" w:rsidRPr="00295DB4" w:rsidRDefault="003C477E" w:rsidP="00295DB4">
            <w:pPr>
              <w:jc w:val="center"/>
              <w:rPr>
                <w:b/>
                <w:sz w:val="22"/>
                <w:szCs w:val="22"/>
              </w:rPr>
            </w:pPr>
            <w:r w:rsidRPr="00295DB4">
              <w:rPr>
                <w:b/>
                <w:sz w:val="22"/>
                <w:szCs w:val="22"/>
              </w:rPr>
              <w:t>3</w:t>
            </w:r>
            <w:r w:rsidR="00EE1ECA" w:rsidRPr="00295DB4">
              <w:rPr>
                <w:b/>
                <w:sz w:val="22"/>
                <w:szCs w:val="22"/>
              </w:rPr>
              <w:t>8</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3</w:t>
            </w:r>
            <w:r w:rsidR="00EE1ECA" w:rsidRPr="00295DB4">
              <w:rPr>
                <w:b/>
                <w:sz w:val="22"/>
                <w:szCs w:val="22"/>
              </w:rPr>
              <w:t>9</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11-12 50 Fly</w:t>
            </w:r>
          </w:p>
        </w:tc>
        <w:tc>
          <w:tcPr>
            <w:tcW w:w="3527" w:type="dxa"/>
            <w:shd w:val="clear" w:color="auto" w:fill="auto"/>
          </w:tcPr>
          <w:p w:rsidR="003C477E" w:rsidRPr="00295DB4" w:rsidRDefault="00EE1ECA" w:rsidP="00295DB4">
            <w:pPr>
              <w:jc w:val="center"/>
              <w:rPr>
                <w:b/>
                <w:sz w:val="22"/>
                <w:szCs w:val="22"/>
              </w:rPr>
            </w:pPr>
            <w:r w:rsidRPr="00295DB4">
              <w:rPr>
                <w:b/>
                <w:sz w:val="22"/>
                <w:szCs w:val="22"/>
              </w:rPr>
              <w:t>40</w:t>
            </w:r>
          </w:p>
        </w:tc>
      </w:tr>
      <w:tr w:rsidR="003C477E" w:rsidRPr="00295DB4" w:rsidTr="00295DB4">
        <w:tc>
          <w:tcPr>
            <w:tcW w:w="3547" w:type="dxa"/>
            <w:shd w:val="clear" w:color="auto" w:fill="auto"/>
          </w:tcPr>
          <w:p w:rsidR="003C477E" w:rsidRPr="00295DB4" w:rsidRDefault="00EE1ECA" w:rsidP="00295DB4">
            <w:pPr>
              <w:jc w:val="center"/>
              <w:rPr>
                <w:b/>
                <w:sz w:val="22"/>
                <w:szCs w:val="22"/>
              </w:rPr>
            </w:pPr>
            <w:r w:rsidRPr="00295DB4">
              <w:rPr>
                <w:b/>
                <w:sz w:val="22"/>
                <w:szCs w:val="22"/>
              </w:rPr>
              <w:t>41</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13 &amp; Over 100 Fly</w:t>
            </w:r>
          </w:p>
        </w:tc>
        <w:tc>
          <w:tcPr>
            <w:tcW w:w="3527" w:type="dxa"/>
            <w:shd w:val="clear" w:color="auto" w:fill="auto"/>
          </w:tcPr>
          <w:p w:rsidR="003C477E" w:rsidRPr="00295DB4" w:rsidRDefault="003C477E" w:rsidP="00295DB4">
            <w:pPr>
              <w:jc w:val="center"/>
              <w:rPr>
                <w:b/>
                <w:sz w:val="22"/>
                <w:szCs w:val="22"/>
              </w:rPr>
            </w:pPr>
            <w:r w:rsidRPr="00295DB4">
              <w:rPr>
                <w:b/>
                <w:sz w:val="22"/>
                <w:szCs w:val="22"/>
              </w:rPr>
              <w:t>4</w:t>
            </w:r>
            <w:r w:rsidR="00EE1ECA" w:rsidRPr="00295DB4">
              <w:rPr>
                <w:b/>
                <w:sz w:val="22"/>
                <w:szCs w:val="22"/>
              </w:rPr>
              <w:t>2</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4</w:t>
            </w:r>
            <w:r w:rsidR="00EE1ECA" w:rsidRPr="00295DB4">
              <w:rPr>
                <w:b/>
                <w:sz w:val="22"/>
                <w:szCs w:val="22"/>
              </w:rPr>
              <w:t>3</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 xml:space="preserve">11-12 200 </w:t>
            </w:r>
            <w:r w:rsidR="005F7270" w:rsidRPr="00295DB4">
              <w:rPr>
                <w:b/>
                <w:sz w:val="22"/>
                <w:szCs w:val="22"/>
              </w:rPr>
              <w:t>IM</w:t>
            </w:r>
          </w:p>
        </w:tc>
        <w:tc>
          <w:tcPr>
            <w:tcW w:w="3527" w:type="dxa"/>
            <w:shd w:val="clear" w:color="auto" w:fill="auto"/>
          </w:tcPr>
          <w:p w:rsidR="003C477E" w:rsidRPr="00295DB4" w:rsidRDefault="003C477E" w:rsidP="00295DB4">
            <w:pPr>
              <w:jc w:val="center"/>
              <w:rPr>
                <w:b/>
                <w:sz w:val="22"/>
                <w:szCs w:val="22"/>
              </w:rPr>
            </w:pPr>
            <w:r w:rsidRPr="00295DB4">
              <w:rPr>
                <w:b/>
                <w:sz w:val="22"/>
                <w:szCs w:val="22"/>
              </w:rPr>
              <w:t>4</w:t>
            </w:r>
            <w:r w:rsidR="00EE1ECA" w:rsidRPr="00295DB4">
              <w:rPr>
                <w:b/>
                <w:sz w:val="22"/>
                <w:szCs w:val="22"/>
              </w:rPr>
              <w:t>4</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4</w:t>
            </w:r>
            <w:r w:rsidR="00EE1ECA" w:rsidRPr="00295DB4">
              <w:rPr>
                <w:b/>
                <w:sz w:val="22"/>
                <w:szCs w:val="22"/>
              </w:rPr>
              <w:t>5</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 xml:space="preserve">13 &amp; Over 200 </w:t>
            </w:r>
            <w:r w:rsidR="005F7270" w:rsidRPr="00295DB4">
              <w:rPr>
                <w:b/>
                <w:sz w:val="22"/>
                <w:szCs w:val="22"/>
              </w:rPr>
              <w:t>IM</w:t>
            </w:r>
          </w:p>
        </w:tc>
        <w:tc>
          <w:tcPr>
            <w:tcW w:w="3527" w:type="dxa"/>
            <w:shd w:val="clear" w:color="auto" w:fill="auto"/>
          </w:tcPr>
          <w:p w:rsidR="003C477E" w:rsidRPr="00295DB4" w:rsidRDefault="003C477E" w:rsidP="00295DB4">
            <w:pPr>
              <w:jc w:val="center"/>
              <w:rPr>
                <w:b/>
                <w:sz w:val="22"/>
                <w:szCs w:val="22"/>
              </w:rPr>
            </w:pPr>
            <w:r w:rsidRPr="00295DB4">
              <w:rPr>
                <w:b/>
                <w:sz w:val="22"/>
                <w:szCs w:val="22"/>
              </w:rPr>
              <w:t>4</w:t>
            </w:r>
            <w:r w:rsidR="00EE1ECA" w:rsidRPr="00295DB4">
              <w:rPr>
                <w:b/>
                <w:sz w:val="22"/>
                <w:szCs w:val="22"/>
              </w:rPr>
              <w:t>6</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4</w:t>
            </w:r>
            <w:r w:rsidR="00EE1ECA" w:rsidRPr="00295DB4">
              <w:rPr>
                <w:b/>
                <w:sz w:val="22"/>
                <w:szCs w:val="22"/>
              </w:rPr>
              <w:t>7</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11-12 200 Medley Relay</w:t>
            </w:r>
          </w:p>
        </w:tc>
        <w:tc>
          <w:tcPr>
            <w:tcW w:w="3527" w:type="dxa"/>
            <w:shd w:val="clear" w:color="auto" w:fill="auto"/>
          </w:tcPr>
          <w:p w:rsidR="003C477E" w:rsidRPr="00295DB4" w:rsidRDefault="003C477E" w:rsidP="00295DB4">
            <w:pPr>
              <w:jc w:val="center"/>
              <w:rPr>
                <w:b/>
                <w:sz w:val="22"/>
                <w:szCs w:val="22"/>
              </w:rPr>
            </w:pPr>
            <w:r w:rsidRPr="00295DB4">
              <w:rPr>
                <w:b/>
                <w:sz w:val="22"/>
                <w:szCs w:val="22"/>
              </w:rPr>
              <w:t>4</w:t>
            </w:r>
            <w:r w:rsidR="00EE1ECA" w:rsidRPr="00295DB4">
              <w:rPr>
                <w:b/>
                <w:sz w:val="22"/>
                <w:szCs w:val="22"/>
              </w:rPr>
              <w:t>8</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4</w:t>
            </w:r>
            <w:r w:rsidR="00EE1ECA" w:rsidRPr="00295DB4">
              <w:rPr>
                <w:b/>
                <w:sz w:val="22"/>
                <w:szCs w:val="22"/>
              </w:rPr>
              <w:t>9</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13 &amp; Over 200 Medley Relay</w:t>
            </w:r>
          </w:p>
        </w:tc>
        <w:tc>
          <w:tcPr>
            <w:tcW w:w="3527" w:type="dxa"/>
            <w:shd w:val="clear" w:color="auto" w:fill="auto"/>
          </w:tcPr>
          <w:p w:rsidR="003C477E" w:rsidRPr="00295DB4" w:rsidRDefault="00EE1ECA" w:rsidP="00295DB4">
            <w:pPr>
              <w:jc w:val="center"/>
              <w:rPr>
                <w:b/>
                <w:sz w:val="22"/>
                <w:szCs w:val="22"/>
              </w:rPr>
            </w:pPr>
            <w:r w:rsidRPr="00295DB4">
              <w:rPr>
                <w:b/>
                <w:sz w:val="22"/>
                <w:szCs w:val="22"/>
              </w:rPr>
              <w:t>50</w:t>
            </w:r>
          </w:p>
        </w:tc>
      </w:tr>
    </w:tbl>
    <w:p w:rsidR="003C477E" w:rsidRDefault="003C477E" w:rsidP="003C477E"/>
    <w:p w:rsidR="003C477E" w:rsidRDefault="003C477E" w:rsidP="003C477E"/>
    <w:p w:rsidR="003C477E" w:rsidRDefault="003C477E" w:rsidP="003C477E"/>
    <w:p w:rsidR="003C477E" w:rsidRDefault="003C477E" w:rsidP="003C477E"/>
    <w:p w:rsidR="00EE1ECA" w:rsidRDefault="00EE1ECA" w:rsidP="003C477E"/>
    <w:p w:rsidR="009611D2" w:rsidRDefault="009611D2" w:rsidP="003C477E"/>
    <w:p w:rsidR="009611D2" w:rsidRDefault="009611D2" w:rsidP="003C477E"/>
    <w:p w:rsidR="0057447F" w:rsidRDefault="0057447F" w:rsidP="003C477E"/>
    <w:p w:rsidR="009611D2" w:rsidRDefault="009611D2" w:rsidP="003C477E"/>
    <w:p w:rsidR="009611D2" w:rsidRDefault="009611D2" w:rsidP="003C477E"/>
    <w:p w:rsidR="003C477E" w:rsidRDefault="003C477E" w:rsidP="003C477E"/>
    <w:p w:rsidR="003C477E" w:rsidRDefault="003C477E" w:rsidP="003C477E"/>
    <w:p w:rsidR="003C477E" w:rsidRDefault="003C477E" w:rsidP="003C477E"/>
    <w:p w:rsidR="0077107D" w:rsidRDefault="0077107D" w:rsidP="003C477E"/>
    <w:p w:rsidR="0077107D" w:rsidRDefault="0077107D" w:rsidP="003C47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3465"/>
        <w:gridCol w:w="3406"/>
      </w:tblGrid>
      <w:tr w:rsidR="003C477E" w:rsidRPr="00295DB4" w:rsidTr="00295DB4">
        <w:tc>
          <w:tcPr>
            <w:tcW w:w="10656" w:type="dxa"/>
            <w:gridSpan w:val="3"/>
            <w:shd w:val="clear" w:color="auto" w:fill="auto"/>
          </w:tcPr>
          <w:p w:rsidR="003C477E" w:rsidRPr="00295DB4" w:rsidRDefault="003C477E" w:rsidP="00295DB4">
            <w:pPr>
              <w:autoSpaceDE w:val="0"/>
              <w:autoSpaceDN w:val="0"/>
              <w:adjustRightInd w:val="0"/>
              <w:jc w:val="center"/>
              <w:rPr>
                <w:b/>
              </w:rPr>
            </w:pPr>
            <w:r w:rsidRPr="00295DB4">
              <w:rPr>
                <w:b/>
              </w:rPr>
              <w:t>SESSION IV– SUNDAY AM</w:t>
            </w:r>
          </w:p>
        </w:tc>
      </w:tr>
      <w:tr w:rsidR="003C477E" w:rsidRPr="008E1844" w:rsidTr="00295DB4">
        <w:tc>
          <w:tcPr>
            <w:tcW w:w="3547" w:type="dxa"/>
            <w:shd w:val="clear" w:color="auto" w:fill="auto"/>
          </w:tcPr>
          <w:p w:rsidR="003C477E" w:rsidRPr="00295DB4" w:rsidRDefault="003C477E" w:rsidP="00295DB4">
            <w:pPr>
              <w:autoSpaceDE w:val="0"/>
              <w:autoSpaceDN w:val="0"/>
              <w:adjustRightInd w:val="0"/>
              <w:jc w:val="center"/>
              <w:rPr>
                <w:b/>
              </w:rPr>
            </w:pPr>
            <w:r w:rsidRPr="00295DB4">
              <w:rPr>
                <w:b/>
              </w:rPr>
              <w:t>GIRLS EVENT #</w:t>
            </w:r>
          </w:p>
        </w:tc>
        <w:tc>
          <w:tcPr>
            <w:tcW w:w="3582" w:type="dxa"/>
            <w:shd w:val="clear" w:color="auto" w:fill="auto"/>
          </w:tcPr>
          <w:p w:rsidR="003C477E" w:rsidRPr="00295DB4" w:rsidRDefault="003C477E" w:rsidP="00295DB4">
            <w:pPr>
              <w:autoSpaceDE w:val="0"/>
              <w:autoSpaceDN w:val="0"/>
              <w:adjustRightInd w:val="0"/>
              <w:jc w:val="center"/>
              <w:rPr>
                <w:b/>
              </w:rPr>
            </w:pPr>
            <w:r w:rsidRPr="00295DB4">
              <w:rPr>
                <w:b/>
              </w:rPr>
              <w:t>EVENT</w:t>
            </w:r>
          </w:p>
        </w:tc>
        <w:tc>
          <w:tcPr>
            <w:tcW w:w="3527" w:type="dxa"/>
            <w:shd w:val="clear" w:color="auto" w:fill="auto"/>
          </w:tcPr>
          <w:p w:rsidR="003C477E" w:rsidRPr="00295DB4" w:rsidRDefault="003C477E" w:rsidP="00295DB4">
            <w:pPr>
              <w:autoSpaceDE w:val="0"/>
              <w:autoSpaceDN w:val="0"/>
              <w:adjustRightInd w:val="0"/>
              <w:jc w:val="center"/>
              <w:rPr>
                <w:b/>
              </w:rPr>
            </w:pPr>
            <w:r w:rsidRPr="00295DB4">
              <w:rPr>
                <w:b/>
              </w:rPr>
              <w:t>BOYS EVENT #</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5</w:t>
            </w:r>
            <w:r w:rsidR="00EE1ECA" w:rsidRPr="00295DB4">
              <w:rPr>
                <w:b/>
                <w:sz w:val="22"/>
                <w:szCs w:val="22"/>
              </w:rPr>
              <w:t>1</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8 &amp; Under 100 IM</w:t>
            </w:r>
          </w:p>
        </w:tc>
        <w:tc>
          <w:tcPr>
            <w:tcW w:w="3527" w:type="dxa"/>
            <w:shd w:val="clear" w:color="auto" w:fill="auto"/>
          </w:tcPr>
          <w:p w:rsidR="003C477E" w:rsidRPr="00295DB4" w:rsidRDefault="00EE1ECA" w:rsidP="00295DB4">
            <w:pPr>
              <w:jc w:val="center"/>
              <w:rPr>
                <w:b/>
                <w:sz w:val="22"/>
                <w:szCs w:val="22"/>
              </w:rPr>
            </w:pPr>
            <w:r w:rsidRPr="00295DB4">
              <w:rPr>
                <w:b/>
                <w:sz w:val="22"/>
                <w:szCs w:val="22"/>
              </w:rPr>
              <w:t>52</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5</w:t>
            </w:r>
            <w:r w:rsidR="00EE1ECA" w:rsidRPr="00295DB4">
              <w:rPr>
                <w:b/>
                <w:sz w:val="22"/>
                <w:szCs w:val="22"/>
              </w:rPr>
              <w:t>3</w:t>
            </w:r>
          </w:p>
        </w:tc>
        <w:tc>
          <w:tcPr>
            <w:tcW w:w="3582" w:type="dxa"/>
            <w:shd w:val="clear" w:color="auto" w:fill="auto"/>
          </w:tcPr>
          <w:p w:rsidR="003C477E" w:rsidRPr="00295DB4" w:rsidRDefault="003C477E" w:rsidP="00295DB4">
            <w:pPr>
              <w:autoSpaceDE w:val="0"/>
              <w:autoSpaceDN w:val="0"/>
              <w:adjustRightInd w:val="0"/>
              <w:ind w:left="360"/>
              <w:jc w:val="center"/>
              <w:rPr>
                <w:b/>
                <w:sz w:val="22"/>
                <w:szCs w:val="22"/>
              </w:rPr>
            </w:pPr>
            <w:r w:rsidRPr="00295DB4">
              <w:rPr>
                <w:b/>
                <w:sz w:val="22"/>
                <w:szCs w:val="22"/>
              </w:rPr>
              <w:t>10 &amp; Under 200 IM</w:t>
            </w:r>
          </w:p>
        </w:tc>
        <w:tc>
          <w:tcPr>
            <w:tcW w:w="3527" w:type="dxa"/>
            <w:shd w:val="clear" w:color="auto" w:fill="auto"/>
          </w:tcPr>
          <w:p w:rsidR="003C477E" w:rsidRPr="00295DB4" w:rsidRDefault="003C477E" w:rsidP="00295DB4">
            <w:pPr>
              <w:jc w:val="center"/>
              <w:rPr>
                <w:b/>
                <w:sz w:val="22"/>
                <w:szCs w:val="22"/>
              </w:rPr>
            </w:pPr>
            <w:r w:rsidRPr="00295DB4">
              <w:rPr>
                <w:b/>
                <w:sz w:val="22"/>
                <w:szCs w:val="22"/>
              </w:rPr>
              <w:t>5</w:t>
            </w:r>
            <w:r w:rsidR="00EE1ECA" w:rsidRPr="00295DB4">
              <w:rPr>
                <w:b/>
                <w:sz w:val="22"/>
                <w:szCs w:val="22"/>
              </w:rPr>
              <w:t>4</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5</w:t>
            </w:r>
            <w:r w:rsidR="00EE1ECA" w:rsidRPr="00295DB4">
              <w:rPr>
                <w:b/>
                <w:sz w:val="22"/>
                <w:szCs w:val="22"/>
              </w:rPr>
              <w:t>5</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8 &amp; Under 50 Fly</w:t>
            </w:r>
          </w:p>
        </w:tc>
        <w:tc>
          <w:tcPr>
            <w:tcW w:w="3527" w:type="dxa"/>
            <w:shd w:val="clear" w:color="auto" w:fill="auto"/>
          </w:tcPr>
          <w:p w:rsidR="003C477E" w:rsidRPr="00295DB4" w:rsidRDefault="00EE1ECA" w:rsidP="00295DB4">
            <w:pPr>
              <w:jc w:val="center"/>
              <w:rPr>
                <w:b/>
                <w:sz w:val="22"/>
                <w:szCs w:val="22"/>
              </w:rPr>
            </w:pPr>
            <w:r w:rsidRPr="00295DB4">
              <w:rPr>
                <w:b/>
                <w:sz w:val="22"/>
                <w:szCs w:val="22"/>
              </w:rPr>
              <w:t>56</w:t>
            </w:r>
          </w:p>
        </w:tc>
      </w:tr>
      <w:tr w:rsidR="003C477E" w:rsidRPr="00295DB4" w:rsidTr="00295DB4">
        <w:tc>
          <w:tcPr>
            <w:tcW w:w="3547" w:type="dxa"/>
            <w:shd w:val="clear" w:color="auto" w:fill="auto"/>
          </w:tcPr>
          <w:p w:rsidR="003C477E" w:rsidRPr="00295DB4" w:rsidRDefault="00EE1ECA" w:rsidP="00295DB4">
            <w:pPr>
              <w:jc w:val="center"/>
              <w:rPr>
                <w:b/>
                <w:sz w:val="22"/>
                <w:szCs w:val="22"/>
              </w:rPr>
            </w:pPr>
            <w:r w:rsidRPr="00295DB4">
              <w:rPr>
                <w:b/>
                <w:sz w:val="22"/>
                <w:szCs w:val="22"/>
              </w:rPr>
              <w:t>57</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9-10 50 Fly</w:t>
            </w:r>
          </w:p>
        </w:tc>
        <w:tc>
          <w:tcPr>
            <w:tcW w:w="3527" w:type="dxa"/>
            <w:shd w:val="clear" w:color="auto" w:fill="auto"/>
          </w:tcPr>
          <w:p w:rsidR="003C477E" w:rsidRPr="00295DB4" w:rsidRDefault="00EE1ECA" w:rsidP="00295DB4">
            <w:pPr>
              <w:jc w:val="center"/>
              <w:rPr>
                <w:b/>
                <w:sz w:val="22"/>
                <w:szCs w:val="22"/>
              </w:rPr>
            </w:pPr>
            <w:r w:rsidRPr="00295DB4">
              <w:rPr>
                <w:b/>
                <w:sz w:val="22"/>
                <w:szCs w:val="22"/>
              </w:rPr>
              <w:t>58</w:t>
            </w:r>
          </w:p>
        </w:tc>
      </w:tr>
      <w:tr w:rsidR="003C477E" w:rsidRPr="00295DB4" w:rsidTr="00295DB4">
        <w:tc>
          <w:tcPr>
            <w:tcW w:w="3547" w:type="dxa"/>
            <w:shd w:val="clear" w:color="auto" w:fill="auto"/>
          </w:tcPr>
          <w:p w:rsidR="003C477E" w:rsidRPr="00295DB4" w:rsidRDefault="00EE1ECA" w:rsidP="00295DB4">
            <w:pPr>
              <w:jc w:val="center"/>
              <w:rPr>
                <w:b/>
                <w:sz w:val="22"/>
                <w:szCs w:val="22"/>
              </w:rPr>
            </w:pPr>
            <w:r w:rsidRPr="00295DB4">
              <w:rPr>
                <w:b/>
                <w:sz w:val="22"/>
                <w:szCs w:val="22"/>
              </w:rPr>
              <w:t>59</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8 &amp; Under 25 Back</w:t>
            </w:r>
          </w:p>
        </w:tc>
        <w:tc>
          <w:tcPr>
            <w:tcW w:w="3527" w:type="dxa"/>
            <w:shd w:val="clear" w:color="auto" w:fill="auto"/>
          </w:tcPr>
          <w:p w:rsidR="003C477E" w:rsidRPr="00295DB4" w:rsidRDefault="00EE1ECA" w:rsidP="00295DB4">
            <w:pPr>
              <w:jc w:val="center"/>
              <w:rPr>
                <w:b/>
                <w:sz w:val="22"/>
                <w:szCs w:val="22"/>
              </w:rPr>
            </w:pPr>
            <w:r w:rsidRPr="00295DB4">
              <w:rPr>
                <w:b/>
                <w:sz w:val="22"/>
                <w:szCs w:val="22"/>
              </w:rPr>
              <w:t>60</w:t>
            </w:r>
          </w:p>
        </w:tc>
      </w:tr>
      <w:tr w:rsidR="003C477E" w:rsidRPr="00295DB4" w:rsidTr="00295DB4">
        <w:tc>
          <w:tcPr>
            <w:tcW w:w="3547" w:type="dxa"/>
            <w:shd w:val="clear" w:color="auto" w:fill="auto"/>
          </w:tcPr>
          <w:p w:rsidR="003C477E" w:rsidRPr="00295DB4" w:rsidRDefault="00EE1ECA" w:rsidP="00295DB4">
            <w:pPr>
              <w:jc w:val="center"/>
              <w:rPr>
                <w:b/>
                <w:sz w:val="22"/>
                <w:szCs w:val="22"/>
              </w:rPr>
            </w:pPr>
            <w:r w:rsidRPr="00295DB4">
              <w:rPr>
                <w:b/>
                <w:sz w:val="22"/>
                <w:szCs w:val="22"/>
              </w:rPr>
              <w:t>61</w:t>
            </w:r>
          </w:p>
        </w:tc>
        <w:tc>
          <w:tcPr>
            <w:tcW w:w="3582" w:type="dxa"/>
            <w:shd w:val="clear" w:color="auto" w:fill="auto"/>
          </w:tcPr>
          <w:p w:rsidR="003C477E" w:rsidRPr="00295DB4" w:rsidRDefault="003C477E" w:rsidP="00295DB4">
            <w:pPr>
              <w:autoSpaceDE w:val="0"/>
              <w:autoSpaceDN w:val="0"/>
              <w:adjustRightInd w:val="0"/>
              <w:ind w:left="360"/>
              <w:jc w:val="center"/>
              <w:rPr>
                <w:b/>
                <w:sz w:val="20"/>
                <w:szCs w:val="20"/>
              </w:rPr>
            </w:pPr>
            <w:r w:rsidRPr="00295DB4">
              <w:rPr>
                <w:b/>
                <w:sz w:val="20"/>
                <w:szCs w:val="20"/>
              </w:rPr>
              <w:t>10 &amp; Under 100 Back</w:t>
            </w:r>
          </w:p>
        </w:tc>
        <w:tc>
          <w:tcPr>
            <w:tcW w:w="3527" w:type="dxa"/>
            <w:shd w:val="clear" w:color="auto" w:fill="auto"/>
          </w:tcPr>
          <w:p w:rsidR="003C477E" w:rsidRPr="00295DB4" w:rsidRDefault="00EE1ECA" w:rsidP="00295DB4">
            <w:pPr>
              <w:jc w:val="center"/>
              <w:rPr>
                <w:b/>
                <w:sz w:val="22"/>
                <w:szCs w:val="22"/>
              </w:rPr>
            </w:pPr>
            <w:r w:rsidRPr="00295DB4">
              <w:rPr>
                <w:b/>
                <w:sz w:val="22"/>
                <w:szCs w:val="22"/>
              </w:rPr>
              <w:t>62</w:t>
            </w:r>
          </w:p>
        </w:tc>
      </w:tr>
      <w:tr w:rsidR="003C477E" w:rsidRPr="00295DB4" w:rsidTr="00295DB4">
        <w:tc>
          <w:tcPr>
            <w:tcW w:w="3547" w:type="dxa"/>
            <w:shd w:val="clear" w:color="auto" w:fill="auto"/>
          </w:tcPr>
          <w:p w:rsidR="003C477E" w:rsidRPr="00295DB4" w:rsidRDefault="00EE1ECA" w:rsidP="00295DB4">
            <w:pPr>
              <w:jc w:val="center"/>
              <w:rPr>
                <w:b/>
                <w:sz w:val="22"/>
                <w:szCs w:val="22"/>
              </w:rPr>
            </w:pPr>
            <w:r w:rsidRPr="00295DB4">
              <w:rPr>
                <w:b/>
                <w:sz w:val="22"/>
                <w:szCs w:val="22"/>
              </w:rPr>
              <w:t>63</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8 &amp; Under 25 Breast</w:t>
            </w:r>
          </w:p>
        </w:tc>
        <w:tc>
          <w:tcPr>
            <w:tcW w:w="3527" w:type="dxa"/>
            <w:shd w:val="clear" w:color="auto" w:fill="auto"/>
          </w:tcPr>
          <w:p w:rsidR="003C477E" w:rsidRPr="00295DB4" w:rsidRDefault="00EE1ECA" w:rsidP="00295DB4">
            <w:pPr>
              <w:jc w:val="center"/>
              <w:rPr>
                <w:b/>
                <w:sz w:val="22"/>
                <w:szCs w:val="22"/>
              </w:rPr>
            </w:pPr>
            <w:r w:rsidRPr="00295DB4">
              <w:rPr>
                <w:b/>
                <w:sz w:val="22"/>
                <w:szCs w:val="22"/>
              </w:rPr>
              <w:t>64</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6</w:t>
            </w:r>
            <w:r w:rsidR="00EE1ECA" w:rsidRPr="00295DB4">
              <w:rPr>
                <w:b/>
                <w:sz w:val="22"/>
                <w:szCs w:val="22"/>
              </w:rPr>
              <w:t>5</w:t>
            </w:r>
          </w:p>
        </w:tc>
        <w:tc>
          <w:tcPr>
            <w:tcW w:w="3582" w:type="dxa"/>
            <w:shd w:val="clear" w:color="auto" w:fill="auto"/>
          </w:tcPr>
          <w:p w:rsidR="003C477E" w:rsidRPr="00295DB4" w:rsidRDefault="003C477E" w:rsidP="00295DB4">
            <w:pPr>
              <w:autoSpaceDE w:val="0"/>
              <w:autoSpaceDN w:val="0"/>
              <w:adjustRightInd w:val="0"/>
              <w:ind w:left="360"/>
              <w:jc w:val="center"/>
              <w:rPr>
                <w:b/>
                <w:sz w:val="18"/>
                <w:szCs w:val="18"/>
              </w:rPr>
            </w:pPr>
            <w:r w:rsidRPr="00295DB4">
              <w:rPr>
                <w:b/>
                <w:sz w:val="18"/>
                <w:szCs w:val="18"/>
              </w:rPr>
              <w:t>10 &amp; Under 100 Breast</w:t>
            </w:r>
          </w:p>
        </w:tc>
        <w:tc>
          <w:tcPr>
            <w:tcW w:w="3527" w:type="dxa"/>
            <w:shd w:val="clear" w:color="auto" w:fill="auto"/>
          </w:tcPr>
          <w:p w:rsidR="003C477E" w:rsidRPr="00295DB4" w:rsidRDefault="00EE1ECA" w:rsidP="00295DB4">
            <w:pPr>
              <w:jc w:val="center"/>
              <w:rPr>
                <w:b/>
                <w:sz w:val="22"/>
                <w:szCs w:val="22"/>
              </w:rPr>
            </w:pPr>
            <w:r w:rsidRPr="00295DB4">
              <w:rPr>
                <w:b/>
                <w:sz w:val="22"/>
                <w:szCs w:val="22"/>
              </w:rPr>
              <w:t>66</w:t>
            </w:r>
          </w:p>
        </w:tc>
      </w:tr>
      <w:tr w:rsidR="003C477E" w:rsidRPr="00295DB4" w:rsidTr="00295DB4">
        <w:tc>
          <w:tcPr>
            <w:tcW w:w="3547" w:type="dxa"/>
            <w:shd w:val="clear" w:color="auto" w:fill="auto"/>
          </w:tcPr>
          <w:p w:rsidR="003C477E" w:rsidRPr="00295DB4" w:rsidRDefault="00EE1ECA" w:rsidP="00295DB4">
            <w:pPr>
              <w:jc w:val="center"/>
              <w:rPr>
                <w:b/>
                <w:sz w:val="22"/>
                <w:szCs w:val="22"/>
              </w:rPr>
            </w:pPr>
            <w:r w:rsidRPr="00295DB4">
              <w:rPr>
                <w:b/>
                <w:sz w:val="22"/>
                <w:szCs w:val="22"/>
              </w:rPr>
              <w:t>67</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8 &amp; Under 50 Free</w:t>
            </w:r>
          </w:p>
        </w:tc>
        <w:tc>
          <w:tcPr>
            <w:tcW w:w="3527" w:type="dxa"/>
            <w:shd w:val="clear" w:color="auto" w:fill="auto"/>
          </w:tcPr>
          <w:p w:rsidR="003C477E" w:rsidRPr="00295DB4" w:rsidRDefault="00EE1ECA" w:rsidP="00295DB4">
            <w:pPr>
              <w:jc w:val="center"/>
              <w:rPr>
                <w:b/>
                <w:sz w:val="22"/>
                <w:szCs w:val="22"/>
              </w:rPr>
            </w:pPr>
            <w:r w:rsidRPr="00295DB4">
              <w:rPr>
                <w:b/>
                <w:sz w:val="22"/>
                <w:szCs w:val="22"/>
              </w:rPr>
              <w:t>68</w:t>
            </w:r>
          </w:p>
        </w:tc>
      </w:tr>
      <w:tr w:rsidR="003C477E" w:rsidRPr="00295DB4" w:rsidTr="00295DB4">
        <w:tc>
          <w:tcPr>
            <w:tcW w:w="3547" w:type="dxa"/>
            <w:shd w:val="clear" w:color="auto" w:fill="auto"/>
          </w:tcPr>
          <w:p w:rsidR="003C477E" w:rsidRPr="00295DB4" w:rsidRDefault="00EE1ECA" w:rsidP="00295DB4">
            <w:pPr>
              <w:jc w:val="center"/>
              <w:rPr>
                <w:b/>
                <w:sz w:val="22"/>
                <w:szCs w:val="22"/>
              </w:rPr>
            </w:pPr>
            <w:r w:rsidRPr="00295DB4">
              <w:rPr>
                <w:b/>
                <w:sz w:val="22"/>
                <w:szCs w:val="22"/>
              </w:rPr>
              <w:t>69</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9-10 50 Free</w:t>
            </w:r>
          </w:p>
        </w:tc>
        <w:tc>
          <w:tcPr>
            <w:tcW w:w="3527" w:type="dxa"/>
            <w:shd w:val="clear" w:color="auto" w:fill="auto"/>
          </w:tcPr>
          <w:p w:rsidR="003C477E" w:rsidRPr="00295DB4" w:rsidRDefault="00EE1ECA" w:rsidP="00295DB4">
            <w:pPr>
              <w:jc w:val="center"/>
              <w:rPr>
                <w:b/>
                <w:sz w:val="22"/>
                <w:szCs w:val="22"/>
              </w:rPr>
            </w:pPr>
            <w:r w:rsidRPr="00295DB4">
              <w:rPr>
                <w:b/>
                <w:sz w:val="22"/>
                <w:szCs w:val="22"/>
              </w:rPr>
              <w:t>70</w:t>
            </w:r>
          </w:p>
        </w:tc>
      </w:tr>
      <w:tr w:rsidR="003C477E" w:rsidRPr="00295DB4" w:rsidTr="00295DB4">
        <w:tc>
          <w:tcPr>
            <w:tcW w:w="3547" w:type="dxa"/>
            <w:shd w:val="clear" w:color="auto" w:fill="auto"/>
          </w:tcPr>
          <w:p w:rsidR="003C477E" w:rsidRPr="00295DB4" w:rsidRDefault="00EE1ECA" w:rsidP="00295DB4">
            <w:pPr>
              <w:jc w:val="center"/>
              <w:rPr>
                <w:b/>
                <w:sz w:val="22"/>
                <w:szCs w:val="22"/>
              </w:rPr>
            </w:pPr>
            <w:r w:rsidRPr="00295DB4">
              <w:rPr>
                <w:b/>
                <w:sz w:val="22"/>
                <w:szCs w:val="22"/>
              </w:rPr>
              <w:t>71</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8 &amp; Under 100 Free Relay</w:t>
            </w:r>
          </w:p>
        </w:tc>
        <w:tc>
          <w:tcPr>
            <w:tcW w:w="3527" w:type="dxa"/>
            <w:shd w:val="clear" w:color="auto" w:fill="auto"/>
          </w:tcPr>
          <w:p w:rsidR="003C477E" w:rsidRPr="00295DB4" w:rsidRDefault="00EE1ECA" w:rsidP="00295DB4">
            <w:pPr>
              <w:jc w:val="center"/>
              <w:rPr>
                <w:b/>
                <w:sz w:val="22"/>
                <w:szCs w:val="22"/>
              </w:rPr>
            </w:pPr>
            <w:r w:rsidRPr="00295DB4">
              <w:rPr>
                <w:b/>
                <w:sz w:val="22"/>
                <w:szCs w:val="22"/>
              </w:rPr>
              <w:t>72</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7</w:t>
            </w:r>
            <w:r w:rsidR="00EE1ECA" w:rsidRPr="00295DB4">
              <w:rPr>
                <w:b/>
                <w:sz w:val="22"/>
                <w:szCs w:val="22"/>
              </w:rPr>
              <w:t>3</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9-10 200 Free Relay</w:t>
            </w:r>
          </w:p>
        </w:tc>
        <w:tc>
          <w:tcPr>
            <w:tcW w:w="3527" w:type="dxa"/>
            <w:shd w:val="clear" w:color="auto" w:fill="auto"/>
          </w:tcPr>
          <w:p w:rsidR="003C477E" w:rsidRPr="00295DB4" w:rsidRDefault="00EE1ECA" w:rsidP="00295DB4">
            <w:pPr>
              <w:jc w:val="center"/>
              <w:rPr>
                <w:b/>
                <w:sz w:val="22"/>
                <w:szCs w:val="22"/>
              </w:rPr>
            </w:pPr>
            <w:r w:rsidRPr="00295DB4">
              <w:rPr>
                <w:b/>
                <w:sz w:val="22"/>
                <w:szCs w:val="22"/>
              </w:rPr>
              <w:t>74</w:t>
            </w:r>
          </w:p>
        </w:tc>
      </w:tr>
    </w:tbl>
    <w:p w:rsidR="003C477E" w:rsidRDefault="003C477E" w:rsidP="003C477E">
      <w:pPr>
        <w:rPr>
          <w:sz w:val="20"/>
          <w:szCs w:val="20"/>
        </w:rPr>
      </w:pPr>
    </w:p>
    <w:p w:rsidR="003C477E" w:rsidRDefault="003C477E" w:rsidP="003C477E">
      <w:pPr>
        <w:rPr>
          <w:sz w:val="20"/>
          <w:szCs w:val="20"/>
        </w:rPr>
      </w:pPr>
    </w:p>
    <w:p w:rsidR="003C477E" w:rsidRPr="001262CB" w:rsidRDefault="003C477E" w:rsidP="003C477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3461"/>
        <w:gridCol w:w="3408"/>
      </w:tblGrid>
      <w:tr w:rsidR="003C477E" w:rsidRPr="00295DB4" w:rsidTr="00295DB4">
        <w:tc>
          <w:tcPr>
            <w:tcW w:w="10656" w:type="dxa"/>
            <w:gridSpan w:val="3"/>
            <w:shd w:val="clear" w:color="auto" w:fill="auto"/>
          </w:tcPr>
          <w:p w:rsidR="003C477E" w:rsidRPr="00295DB4" w:rsidRDefault="003C477E" w:rsidP="00295DB4">
            <w:pPr>
              <w:autoSpaceDE w:val="0"/>
              <w:autoSpaceDN w:val="0"/>
              <w:adjustRightInd w:val="0"/>
              <w:jc w:val="center"/>
              <w:rPr>
                <w:b/>
              </w:rPr>
            </w:pPr>
            <w:r w:rsidRPr="00295DB4">
              <w:rPr>
                <w:b/>
              </w:rPr>
              <w:t>SESSION V – SUNDAY PM</w:t>
            </w:r>
          </w:p>
        </w:tc>
      </w:tr>
      <w:tr w:rsidR="003C477E" w:rsidRPr="00295DB4" w:rsidTr="00295DB4">
        <w:tc>
          <w:tcPr>
            <w:tcW w:w="3547" w:type="dxa"/>
            <w:shd w:val="clear" w:color="auto" w:fill="auto"/>
          </w:tcPr>
          <w:p w:rsidR="003C477E" w:rsidRPr="00295DB4" w:rsidRDefault="003C477E" w:rsidP="00295DB4">
            <w:pPr>
              <w:autoSpaceDE w:val="0"/>
              <w:autoSpaceDN w:val="0"/>
              <w:adjustRightInd w:val="0"/>
              <w:jc w:val="center"/>
              <w:rPr>
                <w:b/>
              </w:rPr>
            </w:pPr>
            <w:r w:rsidRPr="00295DB4">
              <w:rPr>
                <w:b/>
              </w:rPr>
              <w:t>GIRLS EVENT #</w:t>
            </w:r>
          </w:p>
        </w:tc>
        <w:tc>
          <w:tcPr>
            <w:tcW w:w="3582" w:type="dxa"/>
            <w:shd w:val="clear" w:color="auto" w:fill="auto"/>
          </w:tcPr>
          <w:p w:rsidR="003C477E" w:rsidRPr="00295DB4" w:rsidRDefault="003C477E" w:rsidP="00295DB4">
            <w:pPr>
              <w:autoSpaceDE w:val="0"/>
              <w:autoSpaceDN w:val="0"/>
              <w:adjustRightInd w:val="0"/>
              <w:jc w:val="center"/>
              <w:rPr>
                <w:b/>
              </w:rPr>
            </w:pPr>
            <w:r w:rsidRPr="00295DB4">
              <w:rPr>
                <w:b/>
              </w:rPr>
              <w:t>EVENT</w:t>
            </w:r>
          </w:p>
        </w:tc>
        <w:tc>
          <w:tcPr>
            <w:tcW w:w="3527" w:type="dxa"/>
            <w:shd w:val="clear" w:color="auto" w:fill="auto"/>
          </w:tcPr>
          <w:p w:rsidR="003C477E" w:rsidRPr="00295DB4" w:rsidRDefault="003C477E" w:rsidP="00295DB4">
            <w:pPr>
              <w:autoSpaceDE w:val="0"/>
              <w:autoSpaceDN w:val="0"/>
              <w:adjustRightInd w:val="0"/>
              <w:jc w:val="center"/>
              <w:rPr>
                <w:b/>
              </w:rPr>
            </w:pPr>
            <w:r w:rsidRPr="00295DB4">
              <w:rPr>
                <w:b/>
              </w:rPr>
              <w:t>BOYS EVENT #</w:t>
            </w:r>
          </w:p>
        </w:tc>
      </w:tr>
      <w:tr w:rsidR="00EE1ECA" w:rsidRPr="00295DB4" w:rsidTr="00295DB4">
        <w:tc>
          <w:tcPr>
            <w:tcW w:w="3547" w:type="dxa"/>
            <w:shd w:val="clear" w:color="auto" w:fill="auto"/>
          </w:tcPr>
          <w:p w:rsidR="00EE1ECA" w:rsidRPr="00295DB4" w:rsidRDefault="00EE1ECA" w:rsidP="00295DB4">
            <w:pPr>
              <w:jc w:val="center"/>
              <w:rPr>
                <w:b/>
                <w:sz w:val="22"/>
                <w:szCs w:val="22"/>
              </w:rPr>
            </w:pPr>
            <w:r w:rsidRPr="00295DB4">
              <w:rPr>
                <w:b/>
                <w:sz w:val="22"/>
                <w:szCs w:val="22"/>
              </w:rPr>
              <w:t>75</w:t>
            </w:r>
          </w:p>
        </w:tc>
        <w:tc>
          <w:tcPr>
            <w:tcW w:w="3582" w:type="dxa"/>
            <w:shd w:val="clear" w:color="auto" w:fill="auto"/>
          </w:tcPr>
          <w:p w:rsidR="00EE1ECA" w:rsidRPr="00295DB4" w:rsidRDefault="005F7270" w:rsidP="00295DB4">
            <w:pPr>
              <w:autoSpaceDE w:val="0"/>
              <w:autoSpaceDN w:val="0"/>
              <w:adjustRightInd w:val="0"/>
              <w:ind w:left="360"/>
              <w:jc w:val="center"/>
              <w:rPr>
                <w:b/>
                <w:sz w:val="22"/>
                <w:szCs w:val="22"/>
              </w:rPr>
            </w:pPr>
            <w:r w:rsidRPr="00295DB4">
              <w:rPr>
                <w:b/>
                <w:sz w:val="22"/>
                <w:szCs w:val="22"/>
              </w:rPr>
              <w:t>11&amp; Over 400 IM</w:t>
            </w:r>
          </w:p>
        </w:tc>
        <w:tc>
          <w:tcPr>
            <w:tcW w:w="3527" w:type="dxa"/>
            <w:shd w:val="clear" w:color="auto" w:fill="auto"/>
          </w:tcPr>
          <w:p w:rsidR="00EE1ECA" w:rsidRPr="00295DB4" w:rsidRDefault="00EE1ECA" w:rsidP="00295DB4">
            <w:pPr>
              <w:jc w:val="center"/>
              <w:rPr>
                <w:b/>
                <w:sz w:val="22"/>
                <w:szCs w:val="22"/>
              </w:rPr>
            </w:pPr>
            <w:r w:rsidRPr="00295DB4">
              <w:rPr>
                <w:b/>
                <w:sz w:val="22"/>
                <w:szCs w:val="22"/>
              </w:rPr>
              <w:t>76</w:t>
            </w:r>
          </w:p>
        </w:tc>
      </w:tr>
      <w:tr w:rsidR="003C477E" w:rsidRPr="00295DB4" w:rsidTr="00295DB4">
        <w:tc>
          <w:tcPr>
            <w:tcW w:w="3547" w:type="dxa"/>
            <w:shd w:val="clear" w:color="auto" w:fill="auto"/>
          </w:tcPr>
          <w:p w:rsidR="003C477E" w:rsidRPr="00295DB4" w:rsidRDefault="00EE1ECA" w:rsidP="00295DB4">
            <w:pPr>
              <w:jc w:val="center"/>
              <w:rPr>
                <w:b/>
                <w:sz w:val="22"/>
                <w:szCs w:val="22"/>
              </w:rPr>
            </w:pPr>
            <w:r w:rsidRPr="00295DB4">
              <w:rPr>
                <w:b/>
                <w:sz w:val="22"/>
                <w:szCs w:val="22"/>
              </w:rPr>
              <w:t>77</w:t>
            </w:r>
          </w:p>
        </w:tc>
        <w:tc>
          <w:tcPr>
            <w:tcW w:w="3582" w:type="dxa"/>
            <w:shd w:val="clear" w:color="auto" w:fill="auto"/>
          </w:tcPr>
          <w:p w:rsidR="003C477E" w:rsidRPr="00295DB4" w:rsidRDefault="003C477E" w:rsidP="00295DB4">
            <w:pPr>
              <w:autoSpaceDE w:val="0"/>
              <w:autoSpaceDN w:val="0"/>
              <w:adjustRightInd w:val="0"/>
              <w:ind w:left="360"/>
              <w:jc w:val="center"/>
              <w:rPr>
                <w:b/>
                <w:sz w:val="22"/>
                <w:szCs w:val="22"/>
              </w:rPr>
            </w:pPr>
            <w:r w:rsidRPr="00295DB4">
              <w:rPr>
                <w:b/>
                <w:sz w:val="22"/>
                <w:szCs w:val="22"/>
              </w:rPr>
              <w:t xml:space="preserve">11-12 200 </w:t>
            </w:r>
            <w:r w:rsidR="005F7270" w:rsidRPr="00295DB4">
              <w:rPr>
                <w:b/>
                <w:sz w:val="22"/>
                <w:szCs w:val="22"/>
              </w:rPr>
              <w:t>Free</w:t>
            </w:r>
          </w:p>
        </w:tc>
        <w:tc>
          <w:tcPr>
            <w:tcW w:w="3527" w:type="dxa"/>
            <w:shd w:val="clear" w:color="auto" w:fill="auto"/>
          </w:tcPr>
          <w:p w:rsidR="003C477E" w:rsidRPr="00295DB4" w:rsidRDefault="00EE1ECA" w:rsidP="00295DB4">
            <w:pPr>
              <w:jc w:val="center"/>
              <w:rPr>
                <w:b/>
                <w:sz w:val="22"/>
                <w:szCs w:val="22"/>
              </w:rPr>
            </w:pPr>
            <w:r w:rsidRPr="00295DB4">
              <w:rPr>
                <w:b/>
                <w:sz w:val="22"/>
                <w:szCs w:val="22"/>
              </w:rPr>
              <w:t>78</w:t>
            </w:r>
          </w:p>
        </w:tc>
      </w:tr>
      <w:tr w:rsidR="003C477E" w:rsidRPr="00295DB4" w:rsidTr="00295DB4">
        <w:tc>
          <w:tcPr>
            <w:tcW w:w="3547" w:type="dxa"/>
            <w:shd w:val="clear" w:color="auto" w:fill="auto"/>
          </w:tcPr>
          <w:p w:rsidR="003C477E" w:rsidRPr="00295DB4" w:rsidRDefault="00EE1ECA" w:rsidP="00295DB4">
            <w:pPr>
              <w:jc w:val="center"/>
              <w:rPr>
                <w:b/>
                <w:sz w:val="22"/>
                <w:szCs w:val="22"/>
              </w:rPr>
            </w:pPr>
            <w:r w:rsidRPr="00295DB4">
              <w:rPr>
                <w:b/>
                <w:sz w:val="22"/>
                <w:szCs w:val="22"/>
              </w:rPr>
              <w:t>79</w:t>
            </w:r>
          </w:p>
        </w:tc>
        <w:tc>
          <w:tcPr>
            <w:tcW w:w="3582" w:type="dxa"/>
            <w:shd w:val="clear" w:color="auto" w:fill="auto"/>
          </w:tcPr>
          <w:p w:rsidR="003C477E" w:rsidRPr="00295DB4" w:rsidRDefault="003C477E" w:rsidP="00295DB4">
            <w:pPr>
              <w:autoSpaceDE w:val="0"/>
              <w:autoSpaceDN w:val="0"/>
              <w:adjustRightInd w:val="0"/>
              <w:ind w:left="360"/>
              <w:jc w:val="center"/>
              <w:rPr>
                <w:b/>
                <w:sz w:val="22"/>
                <w:szCs w:val="22"/>
              </w:rPr>
            </w:pPr>
            <w:r w:rsidRPr="00295DB4">
              <w:rPr>
                <w:b/>
                <w:sz w:val="22"/>
                <w:szCs w:val="22"/>
              </w:rPr>
              <w:t xml:space="preserve">13 &amp; Over 200 </w:t>
            </w:r>
            <w:r w:rsidR="005F7270" w:rsidRPr="00295DB4">
              <w:rPr>
                <w:b/>
                <w:sz w:val="22"/>
                <w:szCs w:val="22"/>
              </w:rPr>
              <w:t>Free</w:t>
            </w:r>
          </w:p>
        </w:tc>
        <w:tc>
          <w:tcPr>
            <w:tcW w:w="3527" w:type="dxa"/>
            <w:shd w:val="clear" w:color="auto" w:fill="auto"/>
          </w:tcPr>
          <w:p w:rsidR="003C477E" w:rsidRPr="00295DB4" w:rsidRDefault="003C477E" w:rsidP="00295DB4">
            <w:pPr>
              <w:jc w:val="center"/>
              <w:rPr>
                <w:b/>
                <w:sz w:val="22"/>
                <w:szCs w:val="22"/>
              </w:rPr>
            </w:pPr>
            <w:r w:rsidRPr="00295DB4">
              <w:rPr>
                <w:b/>
                <w:sz w:val="22"/>
                <w:szCs w:val="22"/>
              </w:rPr>
              <w:t>8</w:t>
            </w:r>
            <w:r w:rsidR="00EE1ECA" w:rsidRPr="00295DB4">
              <w:rPr>
                <w:b/>
                <w:sz w:val="22"/>
                <w:szCs w:val="22"/>
              </w:rPr>
              <w:t>0</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8</w:t>
            </w:r>
            <w:r w:rsidR="00EE1ECA" w:rsidRPr="00295DB4">
              <w:rPr>
                <w:b/>
                <w:sz w:val="22"/>
                <w:szCs w:val="22"/>
              </w:rPr>
              <w:t>1</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11-12 50 Breast</w:t>
            </w:r>
          </w:p>
        </w:tc>
        <w:tc>
          <w:tcPr>
            <w:tcW w:w="3527" w:type="dxa"/>
            <w:shd w:val="clear" w:color="auto" w:fill="auto"/>
          </w:tcPr>
          <w:p w:rsidR="003C477E" w:rsidRPr="00295DB4" w:rsidRDefault="003C477E" w:rsidP="00295DB4">
            <w:pPr>
              <w:jc w:val="center"/>
              <w:rPr>
                <w:b/>
                <w:sz w:val="22"/>
                <w:szCs w:val="22"/>
              </w:rPr>
            </w:pPr>
            <w:r w:rsidRPr="00295DB4">
              <w:rPr>
                <w:b/>
                <w:sz w:val="22"/>
                <w:szCs w:val="22"/>
              </w:rPr>
              <w:t>8</w:t>
            </w:r>
            <w:r w:rsidR="00EE1ECA" w:rsidRPr="00295DB4">
              <w:rPr>
                <w:b/>
                <w:sz w:val="22"/>
                <w:szCs w:val="22"/>
              </w:rPr>
              <w:t>2</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8</w:t>
            </w:r>
            <w:r w:rsidR="00EE1ECA" w:rsidRPr="00295DB4">
              <w:rPr>
                <w:b/>
                <w:sz w:val="22"/>
                <w:szCs w:val="22"/>
              </w:rPr>
              <w:t>3</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13 &amp; Over 100 Breast</w:t>
            </w:r>
          </w:p>
        </w:tc>
        <w:tc>
          <w:tcPr>
            <w:tcW w:w="3527" w:type="dxa"/>
            <w:shd w:val="clear" w:color="auto" w:fill="auto"/>
          </w:tcPr>
          <w:p w:rsidR="003C477E" w:rsidRPr="00295DB4" w:rsidRDefault="003C477E" w:rsidP="00295DB4">
            <w:pPr>
              <w:jc w:val="center"/>
              <w:rPr>
                <w:b/>
                <w:sz w:val="22"/>
                <w:szCs w:val="22"/>
              </w:rPr>
            </w:pPr>
            <w:r w:rsidRPr="00295DB4">
              <w:rPr>
                <w:b/>
                <w:sz w:val="22"/>
                <w:szCs w:val="22"/>
              </w:rPr>
              <w:t>8</w:t>
            </w:r>
            <w:r w:rsidR="00EE1ECA" w:rsidRPr="00295DB4">
              <w:rPr>
                <w:b/>
                <w:sz w:val="22"/>
                <w:szCs w:val="22"/>
              </w:rPr>
              <w:t>4</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8</w:t>
            </w:r>
            <w:r w:rsidR="00EE1ECA" w:rsidRPr="00295DB4">
              <w:rPr>
                <w:b/>
                <w:sz w:val="22"/>
                <w:szCs w:val="22"/>
              </w:rPr>
              <w:t>5</w:t>
            </w:r>
          </w:p>
        </w:tc>
        <w:tc>
          <w:tcPr>
            <w:tcW w:w="3582" w:type="dxa"/>
            <w:shd w:val="clear" w:color="auto" w:fill="auto"/>
          </w:tcPr>
          <w:p w:rsidR="003C477E" w:rsidRPr="00295DB4" w:rsidRDefault="003C477E" w:rsidP="00295DB4">
            <w:pPr>
              <w:autoSpaceDE w:val="0"/>
              <w:autoSpaceDN w:val="0"/>
              <w:adjustRightInd w:val="0"/>
              <w:ind w:left="360"/>
              <w:jc w:val="center"/>
              <w:rPr>
                <w:b/>
                <w:sz w:val="22"/>
                <w:szCs w:val="22"/>
              </w:rPr>
            </w:pPr>
            <w:r w:rsidRPr="00295DB4">
              <w:rPr>
                <w:b/>
                <w:sz w:val="22"/>
                <w:szCs w:val="22"/>
              </w:rPr>
              <w:t>11-12 100 Back</w:t>
            </w:r>
          </w:p>
        </w:tc>
        <w:tc>
          <w:tcPr>
            <w:tcW w:w="3527" w:type="dxa"/>
            <w:shd w:val="clear" w:color="auto" w:fill="auto"/>
          </w:tcPr>
          <w:p w:rsidR="003C477E" w:rsidRPr="00295DB4" w:rsidRDefault="003C477E" w:rsidP="00295DB4">
            <w:pPr>
              <w:jc w:val="center"/>
              <w:rPr>
                <w:b/>
                <w:sz w:val="22"/>
                <w:szCs w:val="22"/>
              </w:rPr>
            </w:pPr>
            <w:r w:rsidRPr="00295DB4">
              <w:rPr>
                <w:b/>
                <w:sz w:val="22"/>
                <w:szCs w:val="22"/>
              </w:rPr>
              <w:t>8</w:t>
            </w:r>
            <w:r w:rsidR="00EE1ECA" w:rsidRPr="00295DB4">
              <w:rPr>
                <w:b/>
                <w:sz w:val="22"/>
                <w:szCs w:val="22"/>
              </w:rPr>
              <w:t>6</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8</w:t>
            </w:r>
            <w:r w:rsidR="00EE1ECA" w:rsidRPr="00295DB4">
              <w:rPr>
                <w:b/>
                <w:sz w:val="22"/>
                <w:szCs w:val="22"/>
              </w:rPr>
              <w:t>7</w:t>
            </w:r>
          </w:p>
        </w:tc>
        <w:tc>
          <w:tcPr>
            <w:tcW w:w="3582" w:type="dxa"/>
            <w:shd w:val="clear" w:color="auto" w:fill="auto"/>
          </w:tcPr>
          <w:p w:rsidR="003C477E" w:rsidRPr="00295DB4" w:rsidRDefault="003C477E" w:rsidP="00295DB4">
            <w:pPr>
              <w:autoSpaceDE w:val="0"/>
              <w:autoSpaceDN w:val="0"/>
              <w:adjustRightInd w:val="0"/>
              <w:ind w:left="360"/>
              <w:jc w:val="center"/>
              <w:rPr>
                <w:b/>
                <w:sz w:val="22"/>
                <w:szCs w:val="22"/>
              </w:rPr>
            </w:pPr>
            <w:r w:rsidRPr="00295DB4">
              <w:rPr>
                <w:b/>
                <w:sz w:val="22"/>
                <w:szCs w:val="22"/>
              </w:rPr>
              <w:t>13 &amp; Over 200 Back</w:t>
            </w:r>
          </w:p>
        </w:tc>
        <w:tc>
          <w:tcPr>
            <w:tcW w:w="3527" w:type="dxa"/>
            <w:shd w:val="clear" w:color="auto" w:fill="auto"/>
          </w:tcPr>
          <w:p w:rsidR="003C477E" w:rsidRPr="00295DB4" w:rsidRDefault="00EE1ECA" w:rsidP="00295DB4">
            <w:pPr>
              <w:jc w:val="center"/>
              <w:rPr>
                <w:b/>
                <w:sz w:val="22"/>
                <w:szCs w:val="22"/>
              </w:rPr>
            </w:pPr>
            <w:r w:rsidRPr="00295DB4">
              <w:rPr>
                <w:b/>
                <w:sz w:val="22"/>
                <w:szCs w:val="22"/>
              </w:rPr>
              <w:t>88</w:t>
            </w:r>
          </w:p>
        </w:tc>
      </w:tr>
      <w:tr w:rsidR="003C477E" w:rsidRPr="00295DB4" w:rsidTr="00295DB4">
        <w:tc>
          <w:tcPr>
            <w:tcW w:w="3547" w:type="dxa"/>
            <w:shd w:val="clear" w:color="auto" w:fill="auto"/>
          </w:tcPr>
          <w:p w:rsidR="003C477E" w:rsidRPr="00295DB4" w:rsidRDefault="00EE1ECA" w:rsidP="00295DB4">
            <w:pPr>
              <w:jc w:val="center"/>
              <w:rPr>
                <w:b/>
                <w:sz w:val="22"/>
                <w:szCs w:val="22"/>
              </w:rPr>
            </w:pPr>
            <w:r w:rsidRPr="00295DB4">
              <w:rPr>
                <w:b/>
                <w:sz w:val="22"/>
                <w:szCs w:val="22"/>
              </w:rPr>
              <w:t>89</w:t>
            </w:r>
          </w:p>
        </w:tc>
        <w:tc>
          <w:tcPr>
            <w:tcW w:w="3582" w:type="dxa"/>
            <w:shd w:val="clear" w:color="auto" w:fill="auto"/>
          </w:tcPr>
          <w:p w:rsidR="003C477E" w:rsidRPr="00295DB4" w:rsidRDefault="003C477E" w:rsidP="00295DB4">
            <w:pPr>
              <w:autoSpaceDE w:val="0"/>
              <w:autoSpaceDN w:val="0"/>
              <w:adjustRightInd w:val="0"/>
              <w:ind w:left="360"/>
              <w:jc w:val="center"/>
              <w:rPr>
                <w:b/>
                <w:sz w:val="22"/>
                <w:szCs w:val="22"/>
              </w:rPr>
            </w:pPr>
            <w:r w:rsidRPr="00295DB4">
              <w:rPr>
                <w:b/>
                <w:sz w:val="22"/>
                <w:szCs w:val="22"/>
              </w:rPr>
              <w:t>11-12 100 Fly</w:t>
            </w:r>
          </w:p>
        </w:tc>
        <w:tc>
          <w:tcPr>
            <w:tcW w:w="3527" w:type="dxa"/>
            <w:shd w:val="clear" w:color="auto" w:fill="auto"/>
          </w:tcPr>
          <w:p w:rsidR="003C477E" w:rsidRPr="00295DB4" w:rsidRDefault="003C477E" w:rsidP="00295DB4">
            <w:pPr>
              <w:jc w:val="center"/>
              <w:rPr>
                <w:b/>
                <w:sz w:val="22"/>
                <w:szCs w:val="22"/>
              </w:rPr>
            </w:pPr>
            <w:r w:rsidRPr="00295DB4">
              <w:rPr>
                <w:b/>
                <w:sz w:val="22"/>
                <w:szCs w:val="22"/>
              </w:rPr>
              <w:t>9</w:t>
            </w:r>
            <w:r w:rsidR="00EE1ECA" w:rsidRPr="00295DB4">
              <w:rPr>
                <w:b/>
                <w:sz w:val="22"/>
                <w:szCs w:val="22"/>
              </w:rPr>
              <w:t>0</w:t>
            </w:r>
          </w:p>
        </w:tc>
      </w:tr>
      <w:tr w:rsidR="003C477E" w:rsidRPr="00295DB4" w:rsidTr="00295DB4">
        <w:tc>
          <w:tcPr>
            <w:tcW w:w="3547" w:type="dxa"/>
            <w:shd w:val="clear" w:color="auto" w:fill="auto"/>
          </w:tcPr>
          <w:p w:rsidR="003C477E" w:rsidRPr="00295DB4" w:rsidRDefault="00EE1ECA" w:rsidP="00295DB4">
            <w:pPr>
              <w:jc w:val="center"/>
              <w:rPr>
                <w:b/>
                <w:sz w:val="22"/>
                <w:szCs w:val="22"/>
              </w:rPr>
            </w:pPr>
            <w:r w:rsidRPr="00295DB4">
              <w:rPr>
                <w:b/>
                <w:sz w:val="22"/>
                <w:szCs w:val="22"/>
              </w:rPr>
              <w:t>91</w:t>
            </w:r>
          </w:p>
        </w:tc>
        <w:tc>
          <w:tcPr>
            <w:tcW w:w="3582" w:type="dxa"/>
            <w:shd w:val="clear" w:color="auto" w:fill="auto"/>
          </w:tcPr>
          <w:p w:rsidR="003C477E" w:rsidRPr="00295DB4" w:rsidRDefault="003C477E" w:rsidP="00295DB4">
            <w:pPr>
              <w:autoSpaceDE w:val="0"/>
              <w:autoSpaceDN w:val="0"/>
              <w:adjustRightInd w:val="0"/>
              <w:ind w:left="360"/>
              <w:jc w:val="center"/>
              <w:rPr>
                <w:b/>
                <w:sz w:val="22"/>
                <w:szCs w:val="22"/>
              </w:rPr>
            </w:pPr>
            <w:r w:rsidRPr="00295DB4">
              <w:rPr>
                <w:b/>
                <w:sz w:val="22"/>
                <w:szCs w:val="22"/>
              </w:rPr>
              <w:t>13 &amp; Over 200 Fly</w:t>
            </w:r>
          </w:p>
        </w:tc>
        <w:tc>
          <w:tcPr>
            <w:tcW w:w="3527" w:type="dxa"/>
            <w:shd w:val="clear" w:color="auto" w:fill="auto"/>
          </w:tcPr>
          <w:p w:rsidR="003C477E" w:rsidRPr="00295DB4" w:rsidRDefault="003C477E" w:rsidP="00295DB4">
            <w:pPr>
              <w:jc w:val="center"/>
              <w:rPr>
                <w:b/>
                <w:sz w:val="22"/>
                <w:szCs w:val="22"/>
              </w:rPr>
            </w:pPr>
            <w:r w:rsidRPr="00295DB4">
              <w:rPr>
                <w:b/>
                <w:sz w:val="22"/>
                <w:szCs w:val="22"/>
              </w:rPr>
              <w:t>9</w:t>
            </w:r>
            <w:r w:rsidR="00EE1ECA" w:rsidRPr="00295DB4">
              <w:rPr>
                <w:b/>
                <w:sz w:val="22"/>
                <w:szCs w:val="22"/>
              </w:rPr>
              <w:t>2</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9</w:t>
            </w:r>
            <w:r w:rsidR="00EE1ECA" w:rsidRPr="00295DB4">
              <w:rPr>
                <w:b/>
                <w:sz w:val="22"/>
                <w:szCs w:val="22"/>
              </w:rPr>
              <w:t>3</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11-12 50 Free</w:t>
            </w:r>
          </w:p>
        </w:tc>
        <w:tc>
          <w:tcPr>
            <w:tcW w:w="3527" w:type="dxa"/>
            <w:shd w:val="clear" w:color="auto" w:fill="auto"/>
          </w:tcPr>
          <w:p w:rsidR="003C477E" w:rsidRPr="00295DB4" w:rsidRDefault="003C477E" w:rsidP="00295DB4">
            <w:pPr>
              <w:jc w:val="center"/>
              <w:rPr>
                <w:b/>
                <w:sz w:val="22"/>
                <w:szCs w:val="22"/>
              </w:rPr>
            </w:pPr>
            <w:r w:rsidRPr="00295DB4">
              <w:rPr>
                <w:b/>
                <w:sz w:val="22"/>
                <w:szCs w:val="22"/>
              </w:rPr>
              <w:t>9</w:t>
            </w:r>
            <w:r w:rsidR="00EE1ECA" w:rsidRPr="00295DB4">
              <w:rPr>
                <w:b/>
                <w:sz w:val="22"/>
                <w:szCs w:val="22"/>
              </w:rPr>
              <w:t>4</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9</w:t>
            </w:r>
            <w:r w:rsidR="00EE1ECA" w:rsidRPr="00295DB4">
              <w:rPr>
                <w:b/>
                <w:sz w:val="22"/>
                <w:szCs w:val="22"/>
              </w:rPr>
              <w:t>5</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13 &amp; Over 50 Free</w:t>
            </w:r>
          </w:p>
        </w:tc>
        <w:tc>
          <w:tcPr>
            <w:tcW w:w="3527" w:type="dxa"/>
            <w:shd w:val="clear" w:color="auto" w:fill="auto"/>
          </w:tcPr>
          <w:p w:rsidR="003C477E" w:rsidRPr="00295DB4" w:rsidRDefault="003C477E" w:rsidP="00295DB4">
            <w:pPr>
              <w:jc w:val="center"/>
              <w:rPr>
                <w:b/>
                <w:sz w:val="22"/>
                <w:szCs w:val="22"/>
              </w:rPr>
            </w:pPr>
            <w:r w:rsidRPr="00295DB4">
              <w:rPr>
                <w:b/>
                <w:sz w:val="22"/>
                <w:szCs w:val="22"/>
              </w:rPr>
              <w:t>9</w:t>
            </w:r>
            <w:r w:rsidR="00EE1ECA" w:rsidRPr="00295DB4">
              <w:rPr>
                <w:b/>
                <w:sz w:val="22"/>
                <w:szCs w:val="22"/>
              </w:rPr>
              <w:t>6</w:t>
            </w:r>
          </w:p>
        </w:tc>
      </w:tr>
      <w:tr w:rsidR="003C477E" w:rsidRPr="00295DB4" w:rsidTr="00295DB4">
        <w:tc>
          <w:tcPr>
            <w:tcW w:w="3547" w:type="dxa"/>
            <w:shd w:val="clear" w:color="auto" w:fill="auto"/>
          </w:tcPr>
          <w:p w:rsidR="003C477E" w:rsidRPr="00295DB4" w:rsidRDefault="003C477E" w:rsidP="00295DB4">
            <w:pPr>
              <w:jc w:val="center"/>
              <w:rPr>
                <w:b/>
                <w:sz w:val="22"/>
                <w:szCs w:val="22"/>
              </w:rPr>
            </w:pPr>
            <w:r w:rsidRPr="00295DB4">
              <w:rPr>
                <w:b/>
                <w:sz w:val="22"/>
                <w:szCs w:val="22"/>
              </w:rPr>
              <w:t>9</w:t>
            </w:r>
            <w:r w:rsidR="00EE1ECA" w:rsidRPr="00295DB4">
              <w:rPr>
                <w:b/>
                <w:sz w:val="22"/>
                <w:szCs w:val="22"/>
              </w:rPr>
              <w:t>7</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11-12 200 Free Relay</w:t>
            </w:r>
          </w:p>
        </w:tc>
        <w:tc>
          <w:tcPr>
            <w:tcW w:w="3527" w:type="dxa"/>
            <w:shd w:val="clear" w:color="auto" w:fill="auto"/>
          </w:tcPr>
          <w:p w:rsidR="003C477E" w:rsidRPr="00295DB4" w:rsidRDefault="00EE1ECA" w:rsidP="00295DB4">
            <w:pPr>
              <w:jc w:val="center"/>
              <w:rPr>
                <w:b/>
                <w:sz w:val="22"/>
                <w:szCs w:val="22"/>
              </w:rPr>
            </w:pPr>
            <w:r w:rsidRPr="00295DB4">
              <w:rPr>
                <w:b/>
                <w:sz w:val="22"/>
                <w:szCs w:val="22"/>
              </w:rPr>
              <w:t>98</w:t>
            </w:r>
          </w:p>
        </w:tc>
      </w:tr>
      <w:tr w:rsidR="003C477E" w:rsidRPr="00295DB4" w:rsidTr="00295DB4">
        <w:tc>
          <w:tcPr>
            <w:tcW w:w="3547" w:type="dxa"/>
            <w:shd w:val="clear" w:color="auto" w:fill="auto"/>
          </w:tcPr>
          <w:p w:rsidR="003C477E" w:rsidRPr="00295DB4" w:rsidRDefault="00EE1ECA" w:rsidP="00295DB4">
            <w:pPr>
              <w:jc w:val="center"/>
              <w:rPr>
                <w:b/>
                <w:sz w:val="22"/>
                <w:szCs w:val="22"/>
              </w:rPr>
            </w:pPr>
            <w:r w:rsidRPr="00295DB4">
              <w:rPr>
                <w:b/>
                <w:sz w:val="22"/>
                <w:szCs w:val="22"/>
              </w:rPr>
              <w:t>99</w:t>
            </w:r>
          </w:p>
        </w:tc>
        <w:tc>
          <w:tcPr>
            <w:tcW w:w="3582" w:type="dxa"/>
            <w:shd w:val="clear" w:color="auto" w:fill="auto"/>
          </w:tcPr>
          <w:p w:rsidR="003C477E" w:rsidRPr="00295DB4" w:rsidRDefault="003C477E" w:rsidP="00295DB4">
            <w:pPr>
              <w:autoSpaceDE w:val="0"/>
              <w:autoSpaceDN w:val="0"/>
              <w:adjustRightInd w:val="0"/>
              <w:jc w:val="center"/>
              <w:rPr>
                <w:b/>
                <w:sz w:val="22"/>
                <w:szCs w:val="22"/>
              </w:rPr>
            </w:pPr>
            <w:r w:rsidRPr="00295DB4">
              <w:rPr>
                <w:b/>
                <w:sz w:val="22"/>
                <w:szCs w:val="22"/>
              </w:rPr>
              <w:t>13 &amp; Over 200 Free Relay</w:t>
            </w:r>
          </w:p>
        </w:tc>
        <w:tc>
          <w:tcPr>
            <w:tcW w:w="3527" w:type="dxa"/>
            <w:shd w:val="clear" w:color="auto" w:fill="auto"/>
          </w:tcPr>
          <w:p w:rsidR="003C477E" w:rsidRPr="00295DB4" w:rsidRDefault="003C477E" w:rsidP="00295DB4">
            <w:pPr>
              <w:jc w:val="center"/>
              <w:rPr>
                <w:b/>
                <w:sz w:val="22"/>
                <w:szCs w:val="22"/>
              </w:rPr>
            </w:pPr>
            <w:r w:rsidRPr="00295DB4">
              <w:rPr>
                <w:b/>
                <w:sz w:val="22"/>
                <w:szCs w:val="22"/>
              </w:rPr>
              <w:t>1</w:t>
            </w:r>
            <w:r w:rsidR="00EE1ECA" w:rsidRPr="00295DB4">
              <w:rPr>
                <w:b/>
                <w:sz w:val="22"/>
                <w:szCs w:val="22"/>
              </w:rPr>
              <w:t>00</w:t>
            </w:r>
          </w:p>
        </w:tc>
      </w:tr>
    </w:tbl>
    <w:p w:rsidR="003C477E" w:rsidRDefault="003C477E" w:rsidP="003C477E">
      <w:pPr>
        <w:jc w:val="center"/>
      </w:pPr>
    </w:p>
    <w:p w:rsidR="003C477E" w:rsidRDefault="003C477E" w:rsidP="003C477E">
      <w:pPr>
        <w:jc w:val="center"/>
      </w:pPr>
    </w:p>
    <w:p w:rsidR="003C477E" w:rsidRDefault="003C477E" w:rsidP="003C477E">
      <w:pPr>
        <w:jc w:val="center"/>
      </w:pPr>
    </w:p>
    <w:p w:rsidR="003C477E" w:rsidRDefault="003C477E" w:rsidP="003C477E">
      <w:pPr>
        <w:jc w:val="center"/>
      </w:pPr>
    </w:p>
    <w:p w:rsidR="003C477E" w:rsidRDefault="003C477E" w:rsidP="003C477E">
      <w:pPr>
        <w:jc w:val="center"/>
      </w:pPr>
    </w:p>
    <w:p w:rsidR="003C477E" w:rsidRDefault="003C477E" w:rsidP="003C477E">
      <w:pPr>
        <w:jc w:val="center"/>
      </w:pPr>
    </w:p>
    <w:p w:rsidR="003C477E" w:rsidRDefault="003C477E" w:rsidP="003C477E">
      <w:pPr>
        <w:jc w:val="center"/>
      </w:pPr>
    </w:p>
    <w:p w:rsidR="003C477E" w:rsidRDefault="003C477E" w:rsidP="003C477E">
      <w:pPr>
        <w:jc w:val="center"/>
      </w:pPr>
    </w:p>
    <w:p w:rsidR="00BD53D9" w:rsidRDefault="00BD53D9" w:rsidP="003C477E">
      <w:pPr>
        <w:jc w:val="center"/>
      </w:pPr>
    </w:p>
    <w:p w:rsidR="00BD53D9" w:rsidRDefault="00BD53D9" w:rsidP="003C477E">
      <w:pPr>
        <w:jc w:val="center"/>
      </w:pPr>
    </w:p>
    <w:p w:rsidR="00BD53D9" w:rsidRDefault="00BD53D9" w:rsidP="003C477E">
      <w:pPr>
        <w:jc w:val="center"/>
      </w:pPr>
    </w:p>
    <w:p w:rsidR="00BD53D9" w:rsidRDefault="00BD53D9" w:rsidP="003C477E">
      <w:pPr>
        <w:jc w:val="center"/>
      </w:pPr>
    </w:p>
    <w:p w:rsidR="003C477E" w:rsidRDefault="003C477E" w:rsidP="003C477E">
      <w:pPr>
        <w:jc w:val="center"/>
      </w:pPr>
    </w:p>
    <w:p w:rsidR="003C477E" w:rsidRDefault="003C477E" w:rsidP="003C477E">
      <w:pPr>
        <w:jc w:val="center"/>
      </w:pPr>
    </w:p>
    <w:p w:rsidR="003C477E" w:rsidRDefault="003C477E" w:rsidP="003C477E">
      <w:pPr>
        <w:autoSpaceDE w:val="0"/>
        <w:autoSpaceDN w:val="0"/>
        <w:adjustRightInd w:val="0"/>
        <w:jc w:val="center"/>
        <w:rPr>
          <w:b/>
          <w:bCs/>
          <w:sz w:val="29"/>
          <w:szCs w:val="29"/>
        </w:rPr>
      </w:pPr>
      <w:r>
        <w:rPr>
          <w:b/>
          <w:bCs/>
          <w:sz w:val="29"/>
          <w:szCs w:val="29"/>
        </w:rPr>
        <w:t>Summary of Entries</w:t>
      </w:r>
    </w:p>
    <w:p w:rsidR="003C477E" w:rsidRDefault="003C477E" w:rsidP="003C477E">
      <w:pPr>
        <w:autoSpaceDE w:val="0"/>
        <w:autoSpaceDN w:val="0"/>
        <w:adjustRightInd w:val="0"/>
        <w:jc w:val="center"/>
        <w:rPr>
          <w:b/>
          <w:bCs/>
          <w:sz w:val="29"/>
          <w:szCs w:val="29"/>
        </w:rPr>
      </w:pPr>
    </w:p>
    <w:p w:rsidR="003C477E" w:rsidRDefault="003C477E" w:rsidP="003C477E">
      <w:pPr>
        <w:autoSpaceDE w:val="0"/>
        <w:autoSpaceDN w:val="0"/>
        <w:adjustRightInd w:val="0"/>
      </w:pPr>
      <w:r>
        <w:t>Club Name _______________________________ Club Code _____________</w:t>
      </w:r>
    </w:p>
    <w:p w:rsidR="003C477E" w:rsidRDefault="003C477E" w:rsidP="003C477E">
      <w:pPr>
        <w:autoSpaceDE w:val="0"/>
        <w:autoSpaceDN w:val="0"/>
        <w:adjustRightInd w:val="0"/>
      </w:pPr>
    </w:p>
    <w:p w:rsidR="003C477E" w:rsidRDefault="003C477E" w:rsidP="003C477E">
      <w:pPr>
        <w:autoSpaceDE w:val="0"/>
        <w:autoSpaceDN w:val="0"/>
        <w:adjustRightInd w:val="0"/>
      </w:pPr>
      <w:r>
        <w:t xml:space="preserve">Number of Individual Entries _________ </w:t>
      </w:r>
      <w:r>
        <w:tab/>
        <w:t>x $</w:t>
      </w:r>
      <w:r w:rsidR="00B049CF">
        <w:t>4</w:t>
      </w:r>
      <w:r>
        <w:t xml:space="preserve">.00 each = </w:t>
      </w:r>
      <w:r>
        <w:tab/>
        <w:t>_________</w:t>
      </w:r>
    </w:p>
    <w:p w:rsidR="003C477E" w:rsidRDefault="003C477E" w:rsidP="003C477E">
      <w:pPr>
        <w:autoSpaceDE w:val="0"/>
        <w:autoSpaceDN w:val="0"/>
        <w:adjustRightInd w:val="0"/>
      </w:pPr>
    </w:p>
    <w:p w:rsidR="003C477E" w:rsidRDefault="003C477E" w:rsidP="003C477E">
      <w:pPr>
        <w:autoSpaceDE w:val="0"/>
        <w:autoSpaceDN w:val="0"/>
        <w:adjustRightInd w:val="0"/>
      </w:pPr>
      <w:r>
        <w:t xml:space="preserve">Number of Relay Entries _________ </w:t>
      </w:r>
      <w:r>
        <w:tab/>
        <w:t>x $</w:t>
      </w:r>
      <w:r w:rsidR="00295DB4">
        <w:t>6</w:t>
      </w:r>
      <w:r>
        <w:t>.00 each =</w:t>
      </w:r>
      <w:r>
        <w:tab/>
      </w:r>
      <w:r>
        <w:tab/>
        <w:t>_________</w:t>
      </w:r>
    </w:p>
    <w:p w:rsidR="003C477E" w:rsidRDefault="003C477E" w:rsidP="003C477E">
      <w:pPr>
        <w:autoSpaceDE w:val="0"/>
        <w:autoSpaceDN w:val="0"/>
        <w:adjustRightInd w:val="0"/>
      </w:pPr>
    </w:p>
    <w:p w:rsidR="00C36B9C" w:rsidRDefault="003C477E" w:rsidP="003C477E">
      <w:pPr>
        <w:autoSpaceDE w:val="0"/>
        <w:autoSpaceDN w:val="0"/>
        <w:adjustRightInd w:val="0"/>
      </w:pPr>
      <w:r>
        <w:t>Numb</w:t>
      </w:r>
      <w:r w:rsidR="00626F9F">
        <w:t xml:space="preserve">er of Athletes _________ </w:t>
      </w:r>
      <w:r w:rsidR="00626F9F">
        <w:tab/>
      </w:r>
      <w:r w:rsidR="00626F9F">
        <w:tab/>
        <w:t>x $2.00</w:t>
      </w:r>
      <w:r>
        <w:t xml:space="preserve"> = </w:t>
      </w:r>
      <w:r>
        <w:tab/>
      </w:r>
      <w:r>
        <w:tab/>
        <w:t>_________</w:t>
      </w:r>
    </w:p>
    <w:p w:rsidR="003C477E" w:rsidRDefault="003C477E" w:rsidP="003C477E">
      <w:pPr>
        <w:autoSpaceDE w:val="0"/>
        <w:autoSpaceDN w:val="0"/>
        <w:adjustRightInd w:val="0"/>
      </w:pPr>
      <w:r>
        <w:t xml:space="preserve"> (</w:t>
      </w:r>
      <w:smartTag w:uri="urn:schemas-microsoft-com:office:smarttags" w:element="State">
        <w:smartTag w:uri="urn:schemas-microsoft-com:office:smarttags" w:element="place">
          <w:r>
            <w:t>Indiana</w:t>
          </w:r>
        </w:smartTag>
      </w:smartTag>
      <w:r>
        <w:t xml:space="preserve"> Swim</w:t>
      </w:r>
      <w:r w:rsidR="00EE241C">
        <w:t xml:space="preserve"> Surcharge)</w:t>
      </w:r>
    </w:p>
    <w:p w:rsidR="003C477E" w:rsidRDefault="003C477E" w:rsidP="003C477E">
      <w:pPr>
        <w:autoSpaceDE w:val="0"/>
        <w:autoSpaceDN w:val="0"/>
        <w:adjustRightInd w:val="0"/>
        <w:ind w:left="3600" w:firstLine="720"/>
      </w:pPr>
      <w:r w:rsidRPr="00337381">
        <w:rPr>
          <w:b/>
        </w:rPr>
        <w:t>Total amount</w:t>
      </w:r>
      <w:r>
        <w:t xml:space="preserve"> </w:t>
      </w:r>
      <w:r>
        <w:tab/>
      </w:r>
      <w:r w:rsidRPr="00337381">
        <w:rPr>
          <w:b/>
        </w:rPr>
        <w:t>$_________</w:t>
      </w:r>
    </w:p>
    <w:p w:rsidR="003C477E" w:rsidRDefault="003C477E" w:rsidP="003C477E">
      <w:pPr>
        <w:autoSpaceDE w:val="0"/>
        <w:autoSpaceDN w:val="0"/>
        <w:adjustRightInd w:val="0"/>
      </w:pPr>
    </w:p>
    <w:p w:rsidR="003C477E" w:rsidRDefault="003C477E" w:rsidP="003C477E">
      <w:pPr>
        <w:autoSpaceDE w:val="0"/>
        <w:autoSpaceDN w:val="0"/>
        <w:adjustRightInd w:val="0"/>
      </w:pPr>
      <w:r>
        <w:t xml:space="preserve">Club official submitting entry: </w:t>
      </w:r>
      <w:r>
        <w:tab/>
      </w:r>
      <w:r>
        <w:tab/>
      </w:r>
      <w:r>
        <w:tab/>
        <w:t>Coaches:</w:t>
      </w:r>
    </w:p>
    <w:p w:rsidR="003C477E" w:rsidRDefault="003C477E" w:rsidP="003C477E">
      <w:pPr>
        <w:autoSpaceDE w:val="0"/>
        <w:autoSpaceDN w:val="0"/>
        <w:adjustRightInd w:val="0"/>
      </w:pPr>
      <w:r>
        <w:t>Name________________________________</w:t>
      </w:r>
      <w:r>
        <w:tab/>
        <w:t xml:space="preserve"> _____________________________</w:t>
      </w:r>
    </w:p>
    <w:p w:rsidR="003C477E" w:rsidRDefault="003C477E" w:rsidP="003C477E">
      <w:pPr>
        <w:autoSpaceDE w:val="0"/>
        <w:autoSpaceDN w:val="0"/>
        <w:adjustRightInd w:val="0"/>
      </w:pPr>
    </w:p>
    <w:p w:rsidR="003C477E" w:rsidRDefault="003C477E" w:rsidP="003C477E">
      <w:pPr>
        <w:autoSpaceDE w:val="0"/>
        <w:autoSpaceDN w:val="0"/>
        <w:adjustRightInd w:val="0"/>
      </w:pPr>
      <w:r>
        <w:t>Address______________________________</w:t>
      </w:r>
      <w:r>
        <w:tab/>
        <w:t xml:space="preserve"> _____________________________</w:t>
      </w:r>
    </w:p>
    <w:p w:rsidR="003C477E" w:rsidRDefault="003C477E" w:rsidP="003C477E">
      <w:pPr>
        <w:autoSpaceDE w:val="0"/>
        <w:autoSpaceDN w:val="0"/>
        <w:adjustRightInd w:val="0"/>
      </w:pPr>
    </w:p>
    <w:p w:rsidR="003C477E" w:rsidRDefault="003C477E" w:rsidP="003C477E">
      <w:pPr>
        <w:autoSpaceDE w:val="0"/>
        <w:autoSpaceDN w:val="0"/>
        <w:adjustRightInd w:val="0"/>
      </w:pPr>
      <w:r>
        <w:t xml:space="preserve">City_________________________________ </w:t>
      </w:r>
      <w:r>
        <w:tab/>
        <w:t>_____________________________</w:t>
      </w:r>
    </w:p>
    <w:p w:rsidR="003C477E" w:rsidRDefault="003C477E" w:rsidP="003C477E">
      <w:pPr>
        <w:autoSpaceDE w:val="0"/>
        <w:autoSpaceDN w:val="0"/>
        <w:adjustRightInd w:val="0"/>
      </w:pPr>
    </w:p>
    <w:p w:rsidR="003C477E" w:rsidRDefault="003C477E" w:rsidP="003C477E">
      <w:pPr>
        <w:autoSpaceDE w:val="0"/>
        <w:autoSpaceDN w:val="0"/>
        <w:adjustRightInd w:val="0"/>
      </w:pPr>
      <w:proofErr w:type="spellStart"/>
      <w:r>
        <w:t>StateZip</w:t>
      </w:r>
      <w:proofErr w:type="spellEnd"/>
      <w:r>
        <w:t>______________________________</w:t>
      </w:r>
      <w:r>
        <w:tab/>
        <w:t xml:space="preserve"> _____________________________</w:t>
      </w:r>
    </w:p>
    <w:p w:rsidR="003C477E" w:rsidRDefault="003C477E" w:rsidP="003C477E">
      <w:pPr>
        <w:autoSpaceDE w:val="0"/>
        <w:autoSpaceDN w:val="0"/>
        <w:adjustRightInd w:val="0"/>
      </w:pPr>
    </w:p>
    <w:p w:rsidR="003C477E" w:rsidRDefault="003C477E" w:rsidP="003C477E">
      <w:pPr>
        <w:autoSpaceDE w:val="0"/>
        <w:autoSpaceDN w:val="0"/>
        <w:adjustRightInd w:val="0"/>
      </w:pPr>
      <w:r>
        <w:t>Phone________________________________</w:t>
      </w:r>
    </w:p>
    <w:p w:rsidR="003C477E" w:rsidRDefault="003C477E" w:rsidP="003C477E">
      <w:pPr>
        <w:autoSpaceDE w:val="0"/>
        <w:autoSpaceDN w:val="0"/>
        <w:adjustRightInd w:val="0"/>
      </w:pPr>
    </w:p>
    <w:p w:rsidR="003C477E" w:rsidRDefault="003C477E" w:rsidP="003C477E">
      <w:pPr>
        <w:autoSpaceDE w:val="0"/>
        <w:autoSpaceDN w:val="0"/>
        <w:adjustRightInd w:val="0"/>
      </w:pPr>
      <w:r>
        <w:t>E-Mail________________________________</w:t>
      </w:r>
    </w:p>
    <w:p w:rsidR="003C477E" w:rsidRDefault="003C477E" w:rsidP="003C477E">
      <w:pPr>
        <w:autoSpaceDE w:val="0"/>
        <w:autoSpaceDN w:val="0"/>
        <w:adjustRightInd w:val="0"/>
      </w:pPr>
    </w:p>
    <w:p w:rsidR="003C477E" w:rsidRPr="004D492E" w:rsidRDefault="003C477E" w:rsidP="003C477E">
      <w:pPr>
        <w:autoSpaceDE w:val="0"/>
        <w:autoSpaceDN w:val="0"/>
        <w:adjustRightInd w:val="0"/>
        <w:jc w:val="center"/>
        <w:rPr>
          <w:b/>
        </w:rPr>
      </w:pPr>
      <w:r w:rsidRPr="004D492E">
        <w:rPr>
          <w:b/>
        </w:rPr>
        <w:t>Release and Hold Harmless</w:t>
      </w:r>
    </w:p>
    <w:p w:rsidR="003C477E" w:rsidRDefault="003C477E" w:rsidP="003C477E">
      <w:pPr>
        <w:autoSpaceDE w:val="0"/>
        <w:autoSpaceDN w:val="0"/>
        <w:adjustRightInd w:val="0"/>
      </w:pPr>
      <w:r>
        <w:t>In consideration of being able to participate in this meet, and for other good and valuable</w:t>
      </w:r>
    </w:p>
    <w:p w:rsidR="003C477E" w:rsidRDefault="003C477E" w:rsidP="003C477E">
      <w:pPr>
        <w:autoSpaceDE w:val="0"/>
        <w:autoSpaceDN w:val="0"/>
        <w:adjustRightInd w:val="0"/>
      </w:pPr>
      <w:r>
        <w:t>consideration, the undersigned, for himself, his successors and assigns, hereby releases and</w:t>
      </w:r>
    </w:p>
    <w:p w:rsidR="003C477E" w:rsidRDefault="003C477E" w:rsidP="003C477E">
      <w:pPr>
        <w:autoSpaceDE w:val="0"/>
        <w:autoSpaceDN w:val="0"/>
        <w:adjustRightInd w:val="0"/>
      </w:pPr>
      <w:r>
        <w:t xml:space="preserve">forever discharges the host club and Indiana Swimming, and its board of directors, </w:t>
      </w:r>
      <w:smartTag w:uri="urn:schemas-microsoft-com:office:smarttags" w:element="place">
        <w:smartTag w:uri="urn:schemas-microsoft-com:office:smarttags" w:element="country-region">
          <w:r>
            <w:t>USA</w:t>
          </w:r>
        </w:smartTag>
      </w:smartTag>
    </w:p>
    <w:p w:rsidR="003C477E" w:rsidRDefault="003C477E" w:rsidP="003C477E">
      <w:pPr>
        <w:autoSpaceDE w:val="0"/>
        <w:autoSpaceDN w:val="0"/>
        <w:adjustRightInd w:val="0"/>
      </w:pPr>
      <w:r>
        <w:t>Swimming, and each of their respective officers, agents, employees, members, successors, and</w:t>
      </w:r>
    </w:p>
    <w:p w:rsidR="003C477E" w:rsidRDefault="003C477E" w:rsidP="003C477E">
      <w:pPr>
        <w:autoSpaceDE w:val="0"/>
        <w:autoSpaceDN w:val="0"/>
        <w:adjustRightInd w:val="0"/>
      </w:pPr>
      <w:r>
        <w:t>any other persons in any way connected with this meet from any and all liabilities, claims,</w:t>
      </w:r>
    </w:p>
    <w:p w:rsidR="003C477E" w:rsidRDefault="003C477E" w:rsidP="003C477E">
      <w:pPr>
        <w:autoSpaceDE w:val="0"/>
        <w:autoSpaceDN w:val="0"/>
        <w:adjustRightInd w:val="0"/>
      </w:pPr>
      <w:r>
        <w:t>demands, actions, or causes of action of whatever kind of character arising out of or in connection</w:t>
      </w:r>
    </w:p>
    <w:p w:rsidR="003C477E" w:rsidRDefault="003C477E" w:rsidP="003C477E">
      <w:pPr>
        <w:autoSpaceDE w:val="0"/>
        <w:autoSpaceDN w:val="0"/>
        <w:adjustRightInd w:val="0"/>
      </w:pPr>
      <w:r>
        <w:t>with said event. Further, the undersigned shall indemnify and hold harmless the host club,</w:t>
      </w:r>
    </w:p>
    <w:p w:rsidR="003C477E" w:rsidRDefault="003C477E" w:rsidP="003C477E">
      <w:pPr>
        <w:autoSpaceDE w:val="0"/>
        <w:autoSpaceDN w:val="0"/>
        <w:adjustRightInd w:val="0"/>
      </w:pPr>
      <w:r>
        <w:t>Indiana Swimming, and the officers, trustees, agents, employees, and members of the foregoing</w:t>
      </w:r>
    </w:p>
    <w:p w:rsidR="003C477E" w:rsidRDefault="003C477E" w:rsidP="003C477E">
      <w:pPr>
        <w:autoSpaceDE w:val="0"/>
        <w:autoSpaceDN w:val="0"/>
        <w:adjustRightInd w:val="0"/>
      </w:pPr>
      <w:r>
        <w:t>and all other persons in any way and claims arising out of or in connection with any injury,</w:t>
      </w:r>
    </w:p>
    <w:p w:rsidR="003C477E" w:rsidRDefault="003C477E" w:rsidP="003C477E">
      <w:pPr>
        <w:autoSpaceDE w:val="0"/>
        <w:autoSpaceDN w:val="0"/>
        <w:adjustRightInd w:val="0"/>
      </w:pPr>
      <w:r>
        <w:t>including death, or alleged injury of damage to property sustained or alleged to have sustained in</w:t>
      </w:r>
    </w:p>
    <w:p w:rsidR="003C477E" w:rsidRDefault="003C477E" w:rsidP="003C477E">
      <w:pPr>
        <w:autoSpaceDE w:val="0"/>
        <w:autoSpaceDN w:val="0"/>
        <w:adjustRightInd w:val="0"/>
      </w:pPr>
      <w:r>
        <w:t>connection with or to have arisen out of said event.</w:t>
      </w:r>
    </w:p>
    <w:p w:rsidR="003C477E" w:rsidRDefault="003C477E" w:rsidP="003C477E">
      <w:pPr>
        <w:autoSpaceDE w:val="0"/>
        <w:autoSpaceDN w:val="0"/>
        <w:adjustRightInd w:val="0"/>
      </w:pPr>
    </w:p>
    <w:p w:rsidR="003C477E" w:rsidRDefault="003C477E" w:rsidP="003C477E">
      <w:pPr>
        <w:autoSpaceDE w:val="0"/>
        <w:autoSpaceDN w:val="0"/>
        <w:adjustRightInd w:val="0"/>
      </w:pPr>
      <w:r w:rsidRPr="004D492E">
        <w:rPr>
          <w:b/>
        </w:rPr>
        <w:t>Signature of Coach/Club official</w:t>
      </w:r>
      <w:r>
        <w:t xml:space="preserve"> ________________________________________________</w:t>
      </w:r>
    </w:p>
    <w:p w:rsidR="003C477E" w:rsidRDefault="003C477E" w:rsidP="003C477E">
      <w:pPr>
        <w:autoSpaceDE w:val="0"/>
        <w:autoSpaceDN w:val="0"/>
        <w:adjustRightInd w:val="0"/>
      </w:pPr>
    </w:p>
    <w:p w:rsidR="003C477E" w:rsidRDefault="003C477E" w:rsidP="003C477E">
      <w:pPr>
        <w:autoSpaceDE w:val="0"/>
        <w:autoSpaceDN w:val="0"/>
        <w:adjustRightInd w:val="0"/>
      </w:pPr>
      <w:r>
        <w:t>How would you like to receive your entries?</w:t>
      </w:r>
    </w:p>
    <w:p w:rsidR="003C477E" w:rsidRDefault="003C477E" w:rsidP="003C477E">
      <w:pPr>
        <w:autoSpaceDE w:val="0"/>
        <w:autoSpaceDN w:val="0"/>
        <w:adjustRightInd w:val="0"/>
      </w:pPr>
      <w:r>
        <w:t>_____Hard Copy (snail mailed or html file e-mailed)</w:t>
      </w:r>
    </w:p>
    <w:p w:rsidR="003C477E" w:rsidRDefault="003C477E" w:rsidP="003C477E">
      <w:pPr>
        <w:autoSpaceDE w:val="0"/>
        <w:autoSpaceDN w:val="0"/>
        <w:adjustRightInd w:val="0"/>
      </w:pPr>
      <w:r>
        <w:t>_____Meet Manager Back-up (e-mailed)</w:t>
      </w:r>
    </w:p>
    <w:p w:rsidR="003C477E" w:rsidRDefault="003C477E" w:rsidP="003C477E">
      <w:pPr>
        <w:autoSpaceDE w:val="0"/>
        <w:autoSpaceDN w:val="0"/>
        <w:adjustRightInd w:val="0"/>
      </w:pPr>
      <w:r>
        <w:t>_____Team Manager cl2 file (e-mailed)</w:t>
      </w:r>
    </w:p>
    <w:p w:rsidR="003C477E" w:rsidRDefault="003C477E" w:rsidP="003C477E">
      <w:pPr>
        <w:autoSpaceDE w:val="0"/>
        <w:autoSpaceDN w:val="0"/>
        <w:adjustRightInd w:val="0"/>
      </w:pPr>
      <w:r>
        <w:t>_____All of the above</w:t>
      </w:r>
    </w:p>
    <w:p w:rsidR="00A91431" w:rsidRPr="00EE241C" w:rsidRDefault="003C477E" w:rsidP="00933A97">
      <w:pPr>
        <w:autoSpaceDE w:val="0"/>
        <w:autoSpaceDN w:val="0"/>
        <w:adjustRightInd w:val="0"/>
        <w:rPr>
          <w:sz w:val="20"/>
          <w:szCs w:val="20"/>
        </w:rPr>
      </w:pPr>
      <w:r>
        <w:t>Email address for above________________________________________</w:t>
      </w:r>
    </w:p>
    <w:sectPr w:rsidR="00A91431" w:rsidRPr="00EE241C" w:rsidSect="00933A97">
      <w:pgSz w:w="12240" w:h="15840"/>
      <w:pgMar w:top="1440" w:right="144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4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E2438C6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6pt" o:bullet="t">
        <v:imagedata r:id="rId1" o:title="05-05-IMX-logo"/>
      </v:shape>
    </w:pict>
  </w:numPicBullet>
  <w:abstractNum w:abstractNumId="0" w15:restartNumberingAfterBreak="0">
    <w:nsid w:val="12CF508D"/>
    <w:multiLevelType w:val="hybridMultilevel"/>
    <w:tmpl w:val="06B46722"/>
    <w:lvl w:ilvl="0" w:tplc="21F0515A">
      <w:start w:val="1"/>
      <w:numFmt w:val="bullet"/>
      <w:lvlText w:val=""/>
      <w:lvlPicBulletId w:val="0"/>
      <w:lvlJc w:val="left"/>
      <w:pPr>
        <w:tabs>
          <w:tab w:val="num" w:pos="720"/>
        </w:tabs>
        <w:ind w:left="720" w:hanging="360"/>
      </w:pPr>
      <w:rPr>
        <w:rFonts w:ascii="Symbol" w:hAnsi="Symbol" w:hint="default"/>
      </w:rPr>
    </w:lvl>
    <w:lvl w:ilvl="1" w:tplc="47E6A762" w:tentative="1">
      <w:start w:val="1"/>
      <w:numFmt w:val="bullet"/>
      <w:lvlText w:val=""/>
      <w:lvlJc w:val="left"/>
      <w:pPr>
        <w:tabs>
          <w:tab w:val="num" w:pos="1440"/>
        </w:tabs>
        <w:ind w:left="1440" w:hanging="360"/>
      </w:pPr>
      <w:rPr>
        <w:rFonts w:ascii="Symbol" w:hAnsi="Symbol" w:hint="default"/>
      </w:rPr>
    </w:lvl>
    <w:lvl w:ilvl="2" w:tplc="DF8A49EA" w:tentative="1">
      <w:start w:val="1"/>
      <w:numFmt w:val="bullet"/>
      <w:lvlText w:val=""/>
      <w:lvlJc w:val="left"/>
      <w:pPr>
        <w:tabs>
          <w:tab w:val="num" w:pos="2160"/>
        </w:tabs>
        <w:ind w:left="2160" w:hanging="360"/>
      </w:pPr>
      <w:rPr>
        <w:rFonts w:ascii="Symbol" w:hAnsi="Symbol" w:hint="default"/>
      </w:rPr>
    </w:lvl>
    <w:lvl w:ilvl="3" w:tplc="225A5994" w:tentative="1">
      <w:start w:val="1"/>
      <w:numFmt w:val="bullet"/>
      <w:lvlText w:val=""/>
      <w:lvlJc w:val="left"/>
      <w:pPr>
        <w:tabs>
          <w:tab w:val="num" w:pos="2880"/>
        </w:tabs>
        <w:ind w:left="2880" w:hanging="360"/>
      </w:pPr>
      <w:rPr>
        <w:rFonts w:ascii="Symbol" w:hAnsi="Symbol" w:hint="default"/>
      </w:rPr>
    </w:lvl>
    <w:lvl w:ilvl="4" w:tplc="0F0A5FC4" w:tentative="1">
      <w:start w:val="1"/>
      <w:numFmt w:val="bullet"/>
      <w:lvlText w:val=""/>
      <w:lvlJc w:val="left"/>
      <w:pPr>
        <w:tabs>
          <w:tab w:val="num" w:pos="3600"/>
        </w:tabs>
        <w:ind w:left="3600" w:hanging="360"/>
      </w:pPr>
      <w:rPr>
        <w:rFonts w:ascii="Symbol" w:hAnsi="Symbol" w:hint="default"/>
      </w:rPr>
    </w:lvl>
    <w:lvl w:ilvl="5" w:tplc="5D144D5C" w:tentative="1">
      <w:start w:val="1"/>
      <w:numFmt w:val="bullet"/>
      <w:lvlText w:val=""/>
      <w:lvlJc w:val="left"/>
      <w:pPr>
        <w:tabs>
          <w:tab w:val="num" w:pos="4320"/>
        </w:tabs>
        <w:ind w:left="4320" w:hanging="360"/>
      </w:pPr>
      <w:rPr>
        <w:rFonts w:ascii="Symbol" w:hAnsi="Symbol" w:hint="default"/>
      </w:rPr>
    </w:lvl>
    <w:lvl w:ilvl="6" w:tplc="3D7E98EA" w:tentative="1">
      <w:start w:val="1"/>
      <w:numFmt w:val="bullet"/>
      <w:lvlText w:val=""/>
      <w:lvlJc w:val="left"/>
      <w:pPr>
        <w:tabs>
          <w:tab w:val="num" w:pos="5040"/>
        </w:tabs>
        <w:ind w:left="5040" w:hanging="360"/>
      </w:pPr>
      <w:rPr>
        <w:rFonts w:ascii="Symbol" w:hAnsi="Symbol" w:hint="default"/>
      </w:rPr>
    </w:lvl>
    <w:lvl w:ilvl="7" w:tplc="E280F27E" w:tentative="1">
      <w:start w:val="1"/>
      <w:numFmt w:val="bullet"/>
      <w:lvlText w:val=""/>
      <w:lvlJc w:val="left"/>
      <w:pPr>
        <w:tabs>
          <w:tab w:val="num" w:pos="5760"/>
        </w:tabs>
        <w:ind w:left="5760" w:hanging="360"/>
      </w:pPr>
      <w:rPr>
        <w:rFonts w:ascii="Symbol" w:hAnsi="Symbol" w:hint="default"/>
      </w:rPr>
    </w:lvl>
    <w:lvl w:ilvl="8" w:tplc="6CC417D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8A47F9F"/>
    <w:multiLevelType w:val="hybridMultilevel"/>
    <w:tmpl w:val="83F862C8"/>
    <w:lvl w:ilvl="0" w:tplc="2640B486">
      <w:start w:val="1"/>
      <w:numFmt w:val="bullet"/>
      <w:lvlText w:val=""/>
      <w:lvlPicBulletId w:val="0"/>
      <w:lvlJc w:val="left"/>
      <w:pPr>
        <w:tabs>
          <w:tab w:val="num" w:pos="720"/>
        </w:tabs>
        <w:ind w:left="720" w:hanging="360"/>
      </w:pPr>
      <w:rPr>
        <w:rFonts w:ascii="Symbol" w:hAnsi="Symbol" w:hint="default"/>
      </w:rPr>
    </w:lvl>
    <w:lvl w:ilvl="1" w:tplc="09BCDA04" w:tentative="1">
      <w:start w:val="1"/>
      <w:numFmt w:val="bullet"/>
      <w:lvlText w:val=""/>
      <w:lvlJc w:val="left"/>
      <w:pPr>
        <w:tabs>
          <w:tab w:val="num" w:pos="1440"/>
        </w:tabs>
        <w:ind w:left="1440" w:hanging="360"/>
      </w:pPr>
      <w:rPr>
        <w:rFonts w:ascii="Symbol" w:hAnsi="Symbol" w:hint="default"/>
      </w:rPr>
    </w:lvl>
    <w:lvl w:ilvl="2" w:tplc="662E58CC" w:tentative="1">
      <w:start w:val="1"/>
      <w:numFmt w:val="bullet"/>
      <w:lvlText w:val=""/>
      <w:lvlJc w:val="left"/>
      <w:pPr>
        <w:tabs>
          <w:tab w:val="num" w:pos="2160"/>
        </w:tabs>
        <w:ind w:left="2160" w:hanging="360"/>
      </w:pPr>
      <w:rPr>
        <w:rFonts w:ascii="Symbol" w:hAnsi="Symbol" w:hint="default"/>
      </w:rPr>
    </w:lvl>
    <w:lvl w:ilvl="3" w:tplc="26F4CD62" w:tentative="1">
      <w:start w:val="1"/>
      <w:numFmt w:val="bullet"/>
      <w:lvlText w:val=""/>
      <w:lvlJc w:val="left"/>
      <w:pPr>
        <w:tabs>
          <w:tab w:val="num" w:pos="2880"/>
        </w:tabs>
        <w:ind w:left="2880" w:hanging="360"/>
      </w:pPr>
      <w:rPr>
        <w:rFonts w:ascii="Symbol" w:hAnsi="Symbol" w:hint="default"/>
      </w:rPr>
    </w:lvl>
    <w:lvl w:ilvl="4" w:tplc="A3B00DDC" w:tentative="1">
      <w:start w:val="1"/>
      <w:numFmt w:val="bullet"/>
      <w:lvlText w:val=""/>
      <w:lvlJc w:val="left"/>
      <w:pPr>
        <w:tabs>
          <w:tab w:val="num" w:pos="3600"/>
        </w:tabs>
        <w:ind w:left="3600" w:hanging="360"/>
      </w:pPr>
      <w:rPr>
        <w:rFonts w:ascii="Symbol" w:hAnsi="Symbol" w:hint="default"/>
      </w:rPr>
    </w:lvl>
    <w:lvl w:ilvl="5" w:tplc="0CB24CBE" w:tentative="1">
      <w:start w:val="1"/>
      <w:numFmt w:val="bullet"/>
      <w:lvlText w:val=""/>
      <w:lvlJc w:val="left"/>
      <w:pPr>
        <w:tabs>
          <w:tab w:val="num" w:pos="4320"/>
        </w:tabs>
        <w:ind w:left="4320" w:hanging="360"/>
      </w:pPr>
      <w:rPr>
        <w:rFonts w:ascii="Symbol" w:hAnsi="Symbol" w:hint="default"/>
      </w:rPr>
    </w:lvl>
    <w:lvl w:ilvl="6" w:tplc="A52E814A" w:tentative="1">
      <w:start w:val="1"/>
      <w:numFmt w:val="bullet"/>
      <w:lvlText w:val=""/>
      <w:lvlJc w:val="left"/>
      <w:pPr>
        <w:tabs>
          <w:tab w:val="num" w:pos="5040"/>
        </w:tabs>
        <w:ind w:left="5040" w:hanging="360"/>
      </w:pPr>
      <w:rPr>
        <w:rFonts w:ascii="Symbol" w:hAnsi="Symbol" w:hint="default"/>
      </w:rPr>
    </w:lvl>
    <w:lvl w:ilvl="7" w:tplc="67220200" w:tentative="1">
      <w:start w:val="1"/>
      <w:numFmt w:val="bullet"/>
      <w:lvlText w:val=""/>
      <w:lvlJc w:val="left"/>
      <w:pPr>
        <w:tabs>
          <w:tab w:val="num" w:pos="5760"/>
        </w:tabs>
        <w:ind w:left="5760" w:hanging="360"/>
      </w:pPr>
      <w:rPr>
        <w:rFonts w:ascii="Symbol" w:hAnsi="Symbol" w:hint="default"/>
      </w:rPr>
    </w:lvl>
    <w:lvl w:ilvl="8" w:tplc="28E8CE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0FC2287"/>
    <w:multiLevelType w:val="hybridMultilevel"/>
    <w:tmpl w:val="BB9840D6"/>
    <w:lvl w:ilvl="0" w:tplc="A9B4E3CC">
      <w:start w:val="1"/>
      <w:numFmt w:val="bullet"/>
      <w:lvlText w:val=""/>
      <w:lvlPicBulletId w:val="0"/>
      <w:lvlJc w:val="left"/>
      <w:pPr>
        <w:tabs>
          <w:tab w:val="num" w:pos="720"/>
        </w:tabs>
        <w:ind w:left="720" w:hanging="360"/>
      </w:pPr>
      <w:rPr>
        <w:rFonts w:ascii="Symbol" w:hAnsi="Symbol" w:hint="default"/>
      </w:rPr>
    </w:lvl>
    <w:lvl w:ilvl="1" w:tplc="8B2A52E2" w:tentative="1">
      <w:start w:val="1"/>
      <w:numFmt w:val="bullet"/>
      <w:lvlText w:val=""/>
      <w:lvlJc w:val="left"/>
      <w:pPr>
        <w:tabs>
          <w:tab w:val="num" w:pos="1440"/>
        </w:tabs>
        <w:ind w:left="1440" w:hanging="360"/>
      </w:pPr>
      <w:rPr>
        <w:rFonts w:ascii="Symbol" w:hAnsi="Symbol" w:hint="default"/>
      </w:rPr>
    </w:lvl>
    <w:lvl w:ilvl="2" w:tplc="2B4C6DA4" w:tentative="1">
      <w:start w:val="1"/>
      <w:numFmt w:val="bullet"/>
      <w:lvlText w:val=""/>
      <w:lvlJc w:val="left"/>
      <w:pPr>
        <w:tabs>
          <w:tab w:val="num" w:pos="2160"/>
        </w:tabs>
        <w:ind w:left="2160" w:hanging="360"/>
      </w:pPr>
      <w:rPr>
        <w:rFonts w:ascii="Symbol" w:hAnsi="Symbol" w:hint="default"/>
      </w:rPr>
    </w:lvl>
    <w:lvl w:ilvl="3" w:tplc="D004E87C" w:tentative="1">
      <w:start w:val="1"/>
      <w:numFmt w:val="bullet"/>
      <w:lvlText w:val=""/>
      <w:lvlJc w:val="left"/>
      <w:pPr>
        <w:tabs>
          <w:tab w:val="num" w:pos="2880"/>
        </w:tabs>
        <w:ind w:left="2880" w:hanging="360"/>
      </w:pPr>
      <w:rPr>
        <w:rFonts w:ascii="Symbol" w:hAnsi="Symbol" w:hint="default"/>
      </w:rPr>
    </w:lvl>
    <w:lvl w:ilvl="4" w:tplc="67C45B8C" w:tentative="1">
      <w:start w:val="1"/>
      <w:numFmt w:val="bullet"/>
      <w:lvlText w:val=""/>
      <w:lvlJc w:val="left"/>
      <w:pPr>
        <w:tabs>
          <w:tab w:val="num" w:pos="3600"/>
        </w:tabs>
        <w:ind w:left="3600" w:hanging="360"/>
      </w:pPr>
      <w:rPr>
        <w:rFonts w:ascii="Symbol" w:hAnsi="Symbol" w:hint="default"/>
      </w:rPr>
    </w:lvl>
    <w:lvl w:ilvl="5" w:tplc="875AEC66" w:tentative="1">
      <w:start w:val="1"/>
      <w:numFmt w:val="bullet"/>
      <w:lvlText w:val=""/>
      <w:lvlJc w:val="left"/>
      <w:pPr>
        <w:tabs>
          <w:tab w:val="num" w:pos="4320"/>
        </w:tabs>
        <w:ind w:left="4320" w:hanging="360"/>
      </w:pPr>
      <w:rPr>
        <w:rFonts w:ascii="Symbol" w:hAnsi="Symbol" w:hint="default"/>
      </w:rPr>
    </w:lvl>
    <w:lvl w:ilvl="6" w:tplc="B19EADFE" w:tentative="1">
      <w:start w:val="1"/>
      <w:numFmt w:val="bullet"/>
      <w:lvlText w:val=""/>
      <w:lvlJc w:val="left"/>
      <w:pPr>
        <w:tabs>
          <w:tab w:val="num" w:pos="5040"/>
        </w:tabs>
        <w:ind w:left="5040" w:hanging="360"/>
      </w:pPr>
      <w:rPr>
        <w:rFonts w:ascii="Symbol" w:hAnsi="Symbol" w:hint="default"/>
      </w:rPr>
    </w:lvl>
    <w:lvl w:ilvl="7" w:tplc="8A9AE206" w:tentative="1">
      <w:start w:val="1"/>
      <w:numFmt w:val="bullet"/>
      <w:lvlText w:val=""/>
      <w:lvlJc w:val="left"/>
      <w:pPr>
        <w:tabs>
          <w:tab w:val="num" w:pos="5760"/>
        </w:tabs>
        <w:ind w:left="5760" w:hanging="360"/>
      </w:pPr>
      <w:rPr>
        <w:rFonts w:ascii="Symbol" w:hAnsi="Symbol" w:hint="default"/>
      </w:rPr>
    </w:lvl>
    <w:lvl w:ilvl="8" w:tplc="99DE524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44D1945"/>
    <w:multiLevelType w:val="hybridMultilevel"/>
    <w:tmpl w:val="41129D04"/>
    <w:lvl w:ilvl="0" w:tplc="1E66A768">
      <w:start w:val="1"/>
      <w:numFmt w:val="bullet"/>
      <w:lvlText w:val=""/>
      <w:lvlPicBulletId w:val="0"/>
      <w:lvlJc w:val="left"/>
      <w:pPr>
        <w:tabs>
          <w:tab w:val="num" w:pos="720"/>
        </w:tabs>
        <w:ind w:left="720" w:hanging="360"/>
      </w:pPr>
      <w:rPr>
        <w:rFonts w:ascii="Symbol" w:hAnsi="Symbol" w:hint="default"/>
      </w:rPr>
    </w:lvl>
    <w:lvl w:ilvl="1" w:tplc="DE6452B8" w:tentative="1">
      <w:start w:val="1"/>
      <w:numFmt w:val="bullet"/>
      <w:lvlText w:val=""/>
      <w:lvlJc w:val="left"/>
      <w:pPr>
        <w:tabs>
          <w:tab w:val="num" w:pos="1440"/>
        </w:tabs>
        <w:ind w:left="1440" w:hanging="360"/>
      </w:pPr>
      <w:rPr>
        <w:rFonts w:ascii="Symbol" w:hAnsi="Symbol" w:hint="default"/>
      </w:rPr>
    </w:lvl>
    <w:lvl w:ilvl="2" w:tplc="BB3698FA" w:tentative="1">
      <w:start w:val="1"/>
      <w:numFmt w:val="bullet"/>
      <w:lvlText w:val=""/>
      <w:lvlJc w:val="left"/>
      <w:pPr>
        <w:tabs>
          <w:tab w:val="num" w:pos="2160"/>
        </w:tabs>
        <w:ind w:left="2160" w:hanging="360"/>
      </w:pPr>
      <w:rPr>
        <w:rFonts w:ascii="Symbol" w:hAnsi="Symbol" w:hint="default"/>
      </w:rPr>
    </w:lvl>
    <w:lvl w:ilvl="3" w:tplc="1F0A2ABC" w:tentative="1">
      <w:start w:val="1"/>
      <w:numFmt w:val="bullet"/>
      <w:lvlText w:val=""/>
      <w:lvlJc w:val="left"/>
      <w:pPr>
        <w:tabs>
          <w:tab w:val="num" w:pos="2880"/>
        </w:tabs>
        <w:ind w:left="2880" w:hanging="360"/>
      </w:pPr>
      <w:rPr>
        <w:rFonts w:ascii="Symbol" w:hAnsi="Symbol" w:hint="default"/>
      </w:rPr>
    </w:lvl>
    <w:lvl w:ilvl="4" w:tplc="CF4418A6" w:tentative="1">
      <w:start w:val="1"/>
      <w:numFmt w:val="bullet"/>
      <w:lvlText w:val=""/>
      <w:lvlJc w:val="left"/>
      <w:pPr>
        <w:tabs>
          <w:tab w:val="num" w:pos="3600"/>
        </w:tabs>
        <w:ind w:left="3600" w:hanging="360"/>
      </w:pPr>
      <w:rPr>
        <w:rFonts w:ascii="Symbol" w:hAnsi="Symbol" w:hint="default"/>
      </w:rPr>
    </w:lvl>
    <w:lvl w:ilvl="5" w:tplc="05E2F6D6" w:tentative="1">
      <w:start w:val="1"/>
      <w:numFmt w:val="bullet"/>
      <w:lvlText w:val=""/>
      <w:lvlJc w:val="left"/>
      <w:pPr>
        <w:tabs>
          <w:tab w:val="num" w:pos="4320"/>
        </w:tabs>
        <w:ind w:left="4320" w:hanging="360"/>
      </w:pPr>
      <w:rPr>
        <w:rFonts w:ascii="Symbol" w:hAnsi="Symbol" w:hint="default"/>
      </w:rPr>
    </w:lvl>
    <w:lvl w:ilvl="6" w:tplc="FFDA156A" w:tentative="1">
      <w:start w:val="1"/>
      <w:numFmt w:val="bullet"/>
      <w:lvlText w:val=""/>
      <w:lvlJc w:val="left"/>
      <w:pPr>
        <w:tabs>
          <w:tab w:val="num" w:pos="5040"/>
        </w:tabs>
        <w:ind w:left="5040" w:hanging="360"/>
      </w:pPr>
      <w:rPr>
        <w:rFonts w:ascii="Symbol" w:hAnsi="Symbol" w:hint="default"/>
      </w:rPr>
    </w:lvl>
    <w:lvl w:ilvl="7" w:tplc="CC7E865E" w:tentative="1">
      <w:start w:val="1"/>
      <w:numFmt w:val="bullet"/>
      <w:lvlText w:val=""/>
      <w:lvlJc w:val="left"/>
      <w:pPr>
        <w:tabs>
          <w:tab w:val="num" w:pos="5760"/>
        </w:tabs>
        <w:ind w:left="5760" w:hanging="360"/>
      </w:pPr>
      <w:rPr>
        <w:rFonts w:ascii="Symbol" w:hAnsi="Symbol" w:hint="default"/>
      </w:rPr>
    </w:lvl>
    <w:lvl w:ilvl="8" w:tplc="35D0E4E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E810FEB"/>
    <w:multiLevelType w:val="hybridMultilevel"/>
    <w:tmpl w:val="A3E06F8C"/>
    <w:lvl w:ilvl="0" w:tplc="A8CC4956">
      <w:start w:val="1"/>
      <w:numFmt w:val="bullet"/>
      <w:lvlText w:val=""/>
      <w:lvlPicBulletId w:val="0"/>
      <w:lvlJc w:val="left"/>
      <w:pPr>
        <w:tabs>
          <w:tab w:val="num" w:pos="720"/>
        </w:tabs>
        <w:ind w:left="720" w:hanging="360"/>
      </w:pPr>
      <w:rPr>
        <w:rFonts w:ascii="Symbol" w:hAnsi="Symbol" w:hint="default"/>
      </w:rPr>
    </w:lvl>
    <w:lvl w:ilvl="1" w:tplc="F06E6CE8" w:tentative="1">
      <w:start w:val="1"/>
      <w:numFmt w:val="bullet"/>
      <w:lvlText w:val=""/>
      <w:lvlJc w:val="left"/>
      <w:pPr>
        <w:tabs>
          <w:tab w:val="num" w:pos="1440"/>
        </w:tabs>
        <w:ind w:left="1440" w:hanging="360"/>
      </w:pPr>
      <w:rPr>
        <w:rFonts w:ascii="Symbol" w:hAnsi="Symbol" w:hint="default"/>
      </w:rPr>
    </w:lvl>
    <w:lvl w:ilvl="2" w:tplc="596ABF0C" w:tentative="1">
      <w:start w:val="1"/>
      <w:numFmt w:val="bullet"/>
      <w:lvlText w:val=""/>
      <w:lvlJc w:val="left"/>
      <w:pPr>
        <w:tabs>
          <w:tab w:val="num" w:pos="2160"/>
        </w:tabs>
        <w:ind w:left="2160" w:hanging="360"/>
      </w:pPr>
      <w:rPr>
        <w:rFonts w:ascii="Symbol" w:hAnsi="Symbol" w:hint="default"/>
      </w:rPr>
    </w:lvl>
    <w:lvl w:ilvl="3" w:tplc="ABDE0386" w:tentative="1">
      <w:start w:val="1"/>
      <w:numFmt w:val="bullet"/>
      <w:lvlText w:val=""/>
      <w:lvlJc w:val="left"/>
      <w:pPr>
        <w:tabs>
          <w:tab w:val="num" w:pos="2880"/>
        </w:tabs>
        <w:ind w:left="2880" w:hanging="360"/>
      </w:pPr>
      <w:rPr>
        <w:rFonts w:ascii="Symbol" w:hAnsi="Symbol" w:hint="default"/>
      </w:rPr>
    </w:lvl>
    <w:lvl w:ilvl="4" w:tplc="A0321430" w:tentative="1">
      <w:start w:val="1"/>
      <w:numFmt w:val="bullet"/>
      <w:lvlText w:val=""/>
      <w:lvlJc w:val="left"/>
      <w:pPr>
        <w:tabs>
          <w:tab w:val="num" w:pos="3600"/>
        </w:tabs>
        <w:ind w:left="3600" w:hanging="360"/>
      </w:pPr>
      <w:rPr>
        <w:rFonts w:ascii="Symbol" w:hAnsi="Symbol" w:hint="default"/>
      </w:rPr>
    </w:lvl>
    <w:lvl w:ilvl="5" w:tplc="BAC0D244" w:tentative="1">
      <w:start w:val="1"/>
      <w:numFmt w:val="bullet"/>
      <w:lvlText w:val=""/>
      <w:lvlJc w:val="left"/>
      <w:pPr>
        <w:tabs>
          <w:tab w:val="num" w:pos="4320"/>
        </w:tabs>
        <w:ind w:left="4320" w:hanging="360"/>
      </w:pPr>
      <w:rPr>
        <w:rFonts w:ascii="Symbol" w:hAnsi="Symbol" w:hint="default"/>
      </w:rPr>
    </w:lvl>
    <w:lvl w:ilvl="6" w:tplc="F898AB70" w:tentative="1">
      <w:start w:val="1"/>
      <w:numFmt w:val="bullet"/>
      <w:lvlText w:val=""/>
      <w:lvlJc w:val="left"/>
      <w:pPr>
        <w:tabs>
          <w:tab w:val="num" w:pos="5040"/>
        </w:tabs>
        <w:ind w:left="5040" w:hanging="360"/>
      </w:pPr>
      <w:rPr>
        <w:rFonts w:ascii="Symbol" w:hAnsi="Symbol" w:hint="default"/>
      </w:rPr>
    </w:lvl>
    <w:lvl w:ilvl="7" w:tplc="79121BC2" w:tentative="1">
      <w:start w:val="1"/>
      <w:numFmt w:val="bullet"/>
      <w:lvlText w:val=""/>
      <w:lvlJc w:val="left"/>
      <w:pPr>
        <w:tabs>
          <w:tab w:val="num" w:pos="5760"/>
        </w:tabs>
        <w:ind w:left="5760" w:hanging="360"/>
      </w:pPr>
      <w:rPr>
        <w:rFonts w:ascii="Symbol" w:hAnsi="Symbol" w:hint="default"/>
      </w:rPr>
    </w:lvl>
    <w:lvl w:ilvl="8" w:tplc="390AABA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3BE003C"/>
    <w:multiLevelType w:val="hybridMultilevel"/>
    <w:tmpl w:val="7C427066"/>
    <w:lvl w:ilvl="0" w:tplc="9BD4B038">
      <w:start w:val="1"/>
      <w:numFmt w:val="bullet"/>
      <w:lvlText w:val=""/>
      <w:lvlPicBulletId w:val="0"/>
      <w:lvlJc w:val="left"/>
      <w:pPr>
        <w:tabs>
          <w:tab w:val="num" w:pos="720"/>
        </w:tabs>
        <w:ind w:left="720" w:hanging="360"/>
      </w:pPr>
      <w:rPr>
        <w:rFonts w:ascii="Symbol" w:hAnsi="Symbol" w:hint="default"/>
      </w:rPr>
    </w:lvl>
    <w:lvl w:ilvl="1" w:tplc="CB5ADAE2" w:tentative="1">
      <w:start w:val="1"/>
      <w:numFmt w:val="bullet"/>
      <w:lvlText w:val=""/>
      <w:lvlJc w:val="left"/>
      <w:pPr>
        <w:tabs>
          <w:tab w:val="num" w:pos="1440"/>
        </w:tabs>
        <w:ind w:left="1440" w:hanging="360"/>
      </w:pPr>
      <w:rPr>
        <w:rFonts w:ascii="Symbol" w:hAnsi="Symbol" w:hint="default"/>
      </w:rPr>
    </w:lvl>
    <w:lvl w:ilvl="2" w:tplc="BD7852E6" w:tentative="1">
      <w:start w:val="1"/>
      <w:numFmt w:val="bullet"/>
      <w:lvlText w:val=""/>
      <w:lvlJc w:val="left"/>
      <w:pPr>
        <w:tabs>
          <w:tab w:val="num" w:pos="2160"/>
        </w:tabs>
        <w:ind w:left="2160" w:hanging="360"/>
      </w:pPr>
      <w:rPr>
        <w:rFonts w:ascii="Symbol" w:hAnsi="Symbol" w:hint="default"/>
      </w:rPr>
    </w:lvl>
    <w:lvl w:ilvl="3" w:tplc="9D3C918E" w:tentative="1">
      <w:start w:val="1"/>
      <w:numFmt w:val="bullet"/>
      <w:lvlText w:val=""/>
      <w:lvlJc w:val="left"/>
      <w:pPr>
        <w:tabs>
          <w:tab w:val="num" w:pos="2880"/>
        </w:tabs>
        <w:ind w:left="2880" w:hanging="360"/>
      </w:pPr>
      <w:rPr>
        <w:rFonts w:ascii="Symbol" w:hAnsi="Symbol" w:hint="default"/>
      </w:rPr>
    </w:lvl>
    <w:lvl w:ilvl="4" w:tplc="67C0952E" w:tentative="1">
      <w:start w:val="1"/>
      <w:numFmt w:val="bullet"/>
      <w:lvlText w:val=""/>
      <w:lvlJc w:val="left"/>
      <w:pPr>
        <w:tabs>
          <w:tab w:val="num" w:pos="3600"/>
        </w:tabs>
        <w:ind w:left="3600" w:hanging="360"/>
      </w:pPr>
      <w:rPr>
        <w:rFonts w:ascii="Symbol" w:hAnsi="Symbol" w:hint="default"/>
      </w:rPr>
    </w:lvl>
    <w:lvl w:ilvl="5" w:tplc="8D9CFF5E" w:tentative="1">
      <w:start w:val="1"/>
      <w:numFmt w:val="bullet"/>
      <w:lvlText w:val=""/>
      <w:lvlJc w:val="left"/>
      <w:pPr>
        <w:tabs>
          <w:tab w:val="num" w:pos="4320"/>
        </w:tabs>
        <w:ind w:left="4320" w:hanging="360"/>
      </w:pPr>
      <w:rPr>
        <w:rFonts w:ascii="Symbol" w:hAnsi="Symbol" w:hint="default"/>
      </w:rPr>
    </w:lvl>
    <w:lvl w:ilvl="6" w:tplc="8862A646" w:tentative="1">
      <w:start w:val="1"/>
      <w:numFmt w:val="bullet"/>
      <w:lvlText w:val=""/>
      <w:lvlJc w:val="left"/>
      <w:pPr>
        <w:tabs>
          <w:tab w:val="num" w:pos="5040"/>
        </w:tabs>
        <w:ind w:left="5040" w:hanging="360"/>
      </w:pPr>
      <w:rPr>
        <w:rFonts w:ascii="Symbol" w:hAnsi="Symbol" w:hint="default"/>
      </w:rPr>
    </w:lvl>
    <w:lvl w:ilvl="7" w:tplc="3BEC5E28" w:tentative="1">
      <w:start w:val="1"/>
      <w:numFmt w:val="bullet"/>
      <w:lvlText w:val=""/>
      <w:lvlJc w:val="left"/>
      <w:pPr>
        <w:tabs>
          <w:tab w:val="num" w:pos="5760"/>
        </w:tabs>
        <w:ind w:left="5760" w:hanging="360"/>
      </w:pPr>
      <w:rPr>
        <w:rFonts w:ascii="Symbol" w:hAnsi="Symbol" w:hint="default"/>
      </w:rPr>
    </w:lvl>
    <w:lvl w:ilvl="8" w:tplc="883E1C9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7413EEC"/>
    <w:multiLevelType w:val="hybridMultilevel"/>
    <w:tmpl w:val="693EF2F2"/>
    <w:lvl w:ilvl="0" w:tplc="F07AFD3C">
      <w:start w:val="1"/>
      <w:numFmt w:val="bullet"/>
      <w:lvlText w:val=""/>
      <w:lvlPicBulletId w:val="0"/>
      <w:lvlJc w:val="left"/>
      <w:pPr>
        <w:tabs>
          <w:tab w:val="num" w:pos="360"/>
        </w:tabs>
        <w:ind w:left="360" w:hanging="360"/>
      </w:pPr>
      <w:rPr>
        <w:rFonts w:ascii="Symbol" w:hAnsi="Symbol" w:hint="default"/>
      </w:rPr>
    </w:lvl>
    <w:lvl w:ilvl="1" w:tplc="936E478C" w:tentative="1">
      <w:start w:val="1"/>
      <w:numFmt w:val="bullet"/>
      <w:lvlText w:val=""/>
      <w:lvlJc w:val="left"/>
      <w:pPr>
        <w:tabs>
          <w:tab w:val="num" w:pos="1080"/>
        </w:tabs>
        <w:ind w:left="1080" w:hanging="360"/>
      </w:pPr>
      <w:rPr>
        <w:rFonts w:ascii="Symbol" w:hAnsi="Symbol" w:hint="default"/>
      </w:rPr>
    </w:lvl>
    <w:lvl w:ilvl="2" w:tplc="36C23C58" w:tentative="1">
      <w:start w:val="1"/>
      <w:numFmt w:val="bullet"/>
      <w:lvlText w:val=""/>
      <w:lvlJc w:val="left"/>
      <w:pPr>
        <w:tabs>
          <w:tab w:val="num" w:pos="1800"/>
        </w:tabs>
        <w:ind w:left="1800" w:hanging="360"/>
      </w:pPr>
      <w:rPr>
        <w:rFonts w:ascii="Symbol" w:hAnsi="Symbol" w:hint="default"/>
      </w:rPr>
    </w:lvl>
    <w:lvl w:ilvl="3" w:tplc="7C4E4FBE" w:tentative="1">
      <w:start w:val="1"/>
      <w:numFmt w:val="bullet"/>
      <w:lvlText w:val=""/>
      <w:lvlJc w:val="left"/>
      <w:pPr>
        <w:tabs>
          <w:tab w:val="num" w:pos="2520"/>
        </w:tabs>
        <w:ind w:left="2520" w:hanging="360"/>
      </w:pPr>
      <w:rPr>
        <w:rFonts w:ascii="Symbol" w:hAnsi="Symbol" w:hint="default"/>
      </w:rPr>
    </w:lvl>
    <w:lvl w:ilvl="4" w:tplc="AD680D02" w:tentative="1">
      <w:start w:val="1"/>
      <w:numFmt w:val="bullet"/>
      <w:lvlText w:val=""/>
      <w:lvlJc w:val="left"/>
      <w:pPr>
        <w:tabs>
          <w:tab w:val="num" w:pos="3240"/>
        </w:tabs>
        <w:ind w:left="3240" w:hanging="360"/>
      </w:pPr>
      <w:rPr>
        <w:rFonts w:ascii="Symbol" w:hAnsi="Symbol" w:hint="default"/>
      </w:rPr>
    </w:lvl>
    <w:lvl w:ilvl="5" w:tplc="4B86D236" w:tentative="1">
      <w:start w:val="1"/>
      <w:numFmt w:val="bullet"/>
      <w:lvlText w:val=""/>
      <w:lvlJc w:val="left"/>
      <w:pPr>
        <w:tabs>
          <w:tab w:val="num" w:pos="3960"/>
        </w:tabs>
        <w:ind w:left="3960" w:hanging="360"/>
      </w:pPr>
      <w:rPr>
        <w:rFonts w:ascii="Symbol" w:hAnsi="Symbol" w:hint="default"/>
      </w:rPr>
    </w:lvl>
    <w:lvl w:ilvl="6" w:tplc="D7B0FB8A" w:tentative="1">
      <w:start w:val="1"/>
      <w:numFmt w:val="bullet"/>
      <w:lvlText w:val=""/>
      <w:lvlJc w:val="left"/>
      <w:pPr>
        <w:tabs>
          <w:tab w:val="num" w:pos="4680"/>
        </w:tabs>
        <w:ind w:left="4680" w:hanging="360"/>
      </w:pPr>
      <w:rPr>
        <w:rFonts w:ascii="Symbol" w:hAnsi="Symbol" w:hint="default"/>
      </w:rPr>
    </w:lvl>
    <w:lvl w:ilvl="7" w:tplc="8EEA2906" w:tentative="1">
      <w:start w:val="1"/>
      <w:numFmt w:val="bullet"/>
      <w:lvlText w:val=""/>
      <w:lvlJc w:val="left"/>
      <w:pPr>
        <w:tabs>
          <w:tab w:val="num" w:pos="5400"/>
        </w:tabs>
        <w:ind w:left="5400" w:hanging="360"/>
      </w:pPr>
      <w:rPr>
        <w:rFonts w:ascii="Symbol" w:hAnsi="Symbol" w:hint="default"/>
      </w:rPr>
    </w:lvl>
    <w:lvl w:ilvl="8" w:tplc="21C60FC6"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4D3E10CD"/>
    <w:multiLevelType w:val="hybridMultilevel"/>
    <w:tmpl w:val="83445204"/>
    <w:lvl w:ilvl="0" w:tplc="DC684638">
      <w:start w:val="1"/>
      <w:numFmt w:val="bullet"/>
      <w:lvlText w:val=""/>
      <w:lvlPicBulletId w:val="0"/>
      <w:lvlJc w:val="left"/>
      <w:pPr>
        <w:tabs>
          <w:tab w:val="num" w:pos="720"/>
        </w:tabs>
        <w:ind w:left="720" w:hanging="360"/>
      </w:pPr>
      <w:rPr>
        <w:rFonts w:ascii="Symbol" w:hAnsi="Symbol" w:hint="default"/>
      </w:rPr>
    </w:lvl>
    <w:lvl w:ilvl="1" w:tplc="50DC9086" w:tentative="1">
      <w:start w:val="1"/>
      <w:numFmt w:val="bullet"/>
      <w:lvlText w:val=""/>
      <w:lvlJc w:val="left"/>
      <w:pPr>
        <w:tabs>
          <w:tab w:val="num" w:pos="1440"/>
        </w:tabs>
        <w:ind w:left="1440" w:hanging="360"/>
      </w:pPr>
      <w:rPr>
        <w:rFonts w:ascii="Symbol" w:hAnsi="Symbol" w:hint="default"/>
      </w:rPr>
    </w:lvl>
    <w:lvl w:ilvl="2" w:tplc="E7FA0A48" w:tentative="1">
      <w:start w:val="1"/>
      <w:numFmt w:val="bullet"/>
      <w:lvlText w:val=""/>
      <w:lvlJc w:val="left"/>
      <w:pPr>
        <w:tabs>
          <w:tab w:val="num" w:pos="2160"/>
        </w:tabs>
        <w:ind w:left="2160" w:hanging="360"/>
      </w:pPr>
      <w:rPr>
        <w:rFonts w:ascii="Symbol" w:hAnsi="Symbol" w:hint="default"/>
      </w:rPr>
    </w:lvl>
    <w:lvl w:ilvl="3" w:tplc="DA4C20B2" w:tentative="1">
      <w:start w:val="1"/>
      <w:numFmt w:val="bullet"/>
      <w:lvlText w:val=""/>
      <w:lvlJc w:val="left"/>
      <w:pPr>
        <w:tabs>
          <w:tab w:val="num" w:pos="2880"/>
        </w:tabs>
        <w:ind w:left="2880" w:hanging="360"/>
      </w:pPr>
      <w:rPr>
        <w:rFonts w:ascii="Symbol" w:hAnsi="Symbol" w:hint="default"/>
      </w:rPr>
    </w:lvl>
    <w:lvl w:ilvl="4" w:tplc="8D403656" w:tentative="1">
      <w:start w:val="1"/>
      <w:numFmt w:val="bullet"/>
      <w:lvlText w:val=""/>
      <w:lvlJc w:val="left"/>
      <w:pPr>
        <w:tabs>
          <w:tab w:val="num" w:pos="3600"/>
        </w:tabs>
        <w:ind w:left="3600" w:hanging="360"/>
      </w:pPr>
      <w:rPr>
        <w:rFonts w:ascii="Symbol" w:hAnsi="Symbol" w:hint="default"/>
      </w:rPr>
    </w:lvl>
    <w:lvl w:ilvl="5" w:tplc="F0B27CF8" w:tentative="1">
      <w:start w:val="1"/>
      <w:numFmt w:val="bullet"/>
      <w:lvlText w:val=""/>
      <w:lvlJc w:val="left"/>
      <w:pPr>
        <w:tabs>
          <w:tab w:val="num" w:pos="4320"/>
        </w:tabs>
        <w:ind w:left="4320" w:hanging="360"/>
      </w:pPr>
      <w:rPr>
        <w:rFonts w:ascii="Symbol" w:hAnsi="Symbol" w:hint="default"/>
      </w:rPr>
    </w:lvl>
    <w:lvl w:ilvl="6" w:tplc="B476C9FC" w:tentative="1">
      <w:start w:val="1"/>
      <w:numFmt w:val="bullet"/>
      <w:lvlText w:val=""/>
      <w:lvlJc w:val="left"/>
      <w:pPr>
        <w:tabs>
          <w:tab w:val="num" w:pos="5040"/>
        </w:tabs>
        <w:ind w:left="5040" w:hanging="360"/>
      </w:pPr>
      <w:rPr>
        <w:rFonts w:ascii="Symbol" w:hAnsi="Symbol" w:hint="default"/>
      </w:rPr>
    </w:lvl>
    <w:lvl w:ilvl="7" w:tplc="5ED6B996" w:tentative="1">
      <w:start w:val="1"/>
      <w:numFmt w:val="bullet"/>
      <w:lvlText w:val=""/>
      <w:lvlJc w:val="left"/>
      <w:pPr>
        <w:tabs>
          <w:tab w:val="num" w:pos="5760"/>
        </w:tabs>
        <w:ind w:left="5760" w:hanging="360"/>
      </w:pPr>
      <w:rPr>
        <w:rFonts w:ascii="Symbol" w:hAnsi="Symbol" w:hint="default"/>
      </w:rPr>
    </w:lvl>
    <w:lvl w:ilvl="8" w:tplc="42029A5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DB13930"/>
    <w:multiLevelType w:val="hybridMultilevel"/>
    <w:tmpl w:val="58400D46"/>
    <w:lvl w:ilvl="0" w:tplc="9CF026DA">
      <w:start w:val="1"/>
      <w:numFmt w:val="bullet"/>
      <w:lvlText w:val=""/>
      <w:lvlPicBulletId w:val="0"/>
      <w:lvlJc w:val="left"/>
      <w:pPr>
        <w:tabs>
          <w:tab w:val="num" w:pos="720"/>
        </w:tabs>
        <w:ind w:left="720" w:hanging="360"/>
      </w:pPr>
      <w:rPr>
        <w:rFonts w:ascii="Symbol" w:hAnsi="Symbol" w:hint="default"/>
      </w:rPr>
    </w:lvl>
    <w:lvl w:ilvl="1" w:tplc="C0A2A004" w:tentative="1">
      <w:start w:val="1"/>
      <w:numFmt w:val="bullet"/>
      <w:lvlText w:val=""/>
      <w:lvlJc w:val="left"/>
      <w:pPr>
        <w:tabs>
          <w:tab w:val="num" w:pos="1440"/>
        </w:tabs>
        <w:ind w:left="1440" w:hanging="360"/>
      </w:pPr>
      <w:rPr>
        <w:rFonts w:ascii="Symbol" w:hAnsi="Symbol" w:hint="default"/>
      </w:rPr>
    </w:lvl>
    <w:lvl w:ilvl="2" w:tplc="2B109368" w:tentative="1">
      <w:start w:val="1"/>
      <w:numFmt w:val="bullet"/>
      <w:lvlText w:val=""/>
      <w:lvlJc w:val="left"/>
      <w:pPr>
        <w:tabs>
          <w:tab w:val="num" w:pos="2160"/>
        </w:tabs>
        <w:ind w:left="2160" w:hanging="360"/>
      </w:pPr>
      <w:rPr>
        <w:rFonts w:ascii="Symbol" w:hAnsi="Symbol" w:hint="default"/>
      </w:rPr>
    </w:lvl>
    <w:lvl w:ilvl="3" w:tplc="7362FE3C" w:tentative="1">
      <w:start w:val="1"/>
      <w:numFmt w:val="bullet"/>
      <w:lvlText w:val=""/>
      <w:lvlJc w:val="left"/>
      <w:pPr>
        <w:tabs>
          <w:tab w:val="num" w:pos="2880"/>
        </w:tabs>
        <w:ind w:left="2880" w:hanging="360"/>
      </w:pPr>
      <w:rPr>
        <w:rFonts w:ascii="Symbol" w:hAnsi="Symbol" w:hint="default"/>
      </w:rPr>
    </w:lvl>
    <w:lvl w:ilvl="4" w:tplc="06C6596C" w:tentative="1">
      <w:start w:val="1"/>
      <w:numFmt w:val="bullet"/>
      <w:lvlText w:val=""/>
      <w:lvlJc w:val="left"/>
      <w:pPr>
        <w:tabs>
          <w:tab w:val="num" w:pos="3600"/>
        </w:tabs>
        <w:ind w:left="3600" w:hanging="360"/>
      </w:pPr>
      <w:rPr>
        <w:rFonts w:ascii="Symbol" w:hAnsi="Symbol" w:hint="default"/>
      </w:rPr>
    </w:lvl>
    <w:lvl w:ilvl="5" w:tplc="DC148938" w:tentative="1">
      <w:start w:val="1"/>
      <w:numFmt w:val="bullet"/>
      <w:lvlText w:val=""/>
      <w:lvlJc w:val="left"/>
      <w:pPr>
        <w:tabs>
          <w:tab w:val="num" w:pos="4320"/>
        </w:tabs>
        <w:ind w:left="4320" w:hanging="360"/>
      </w:pPr>
      <w:rPr>
        <w:rFonts w:ascii="Symbol" w:hAnsi="Symbol" w:hint="default"/>
      </w:rPr>
    </w:lvl>
    <w:lvl w:ilvl="6" w:tplc="9EF4687A" w:tentative="1">
      <w:start w:val="1"/>
      <w:numFmt w:val="bullet"/>
      <w:lvlText w:val=""/>
      <w:lvlJc w:val="left"/>
      <w:pPr>
        <w:tabs>
          <w:tab w:val="num" w:pos="5040"/>
        </w:tabs>
        <w:ind w:left="5040" w:hanging="360"/>
      </w:pPr>
      <w:rPr>
        <w:rFonts w:ascii="Symbol" w:hAnsi="Symbol" w:hint="default"/>
      </w:rPr>
    </w:lvl>
    <w:lvl w:ilvl="7" w:tplc="B20E746A" w:tentative="1">
      <w:start w:val="1"/>
      <w:numFmt w:val="bullet"/>
      <w:lvlText w:val=""/>
      <w:lvlJc w:val="left"/>
      <w:pPr>
        <w:tabs>
          <w:tab w:val="num" w:pos="5760"/>
        </w:tabs>
        <w:ind w:left="5760" w:hanging="360"/>
      </w:pPr>
      <w:rPr>
        <w:rFonts w:ascii="Symbol" w:hAnsi="Symbol" w:hint="default"/>
      </w:rPr>
    </w:lvl>
    <w:lvl w:ilvl="8" w:tplc="A096394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FD55BE5"/>
    <w:multiLevelType w:val="hybridMultilevel"/>
    <w:tmpl w:val="76643900"/>
    <w:lvl w:ilvl="0" w:tplc="1796335E">
      <w:start w:val="1"/>
      <w:numFmt w:val="bullet"/>
      <w:lvlText w:val=""/>
      <w:lvlPicBulletId w:val="0"/>
      <w:lvlJc w:val="left"/>
      <w:pPr>
        <w:tabs>
          <w:tab w:val="num" w:pos="720"/>
        </w:tabs>
        <w:ind w:left="720" w:hanging="360"/>
      </w:pPr>
      <w:rPr>
        <w:rFonts w:ascii="Symbol" w:hAnsi="Symbol" w:hint="default"/>
      </w:rPr>
    </w:lvl>
    <w:lvl w:ilvl="1" w:tplc="FB94FF4A" w:tentative="1">
      <w:start w:val="1"/>
      <w:numFmt w:val="bullet"/>
      <w:lvlText w:val=""/>
      <w:lvlJc w:val="left"/>
      <w:pPr>
        <w:tabs>
          <w:tab w:val="num" w:pos="1440"/>
        </w:tabs>
        <w:ind w:left="1440" w:hanging="360"/>
      </w:pPr>
      <w:rPr>
        <w:rFonts w:ascii="Symbol" w:hAnsi="Symbol" w:hint="default"/>
      </w:rPr>
    </w:lvl>
    <w:lvl w:ilvl="2" w:tplc="866A2F6A" w:tentative="1">
      <w:start w:val="1"/>
      <w:numFmt w:val="bullet"/>
      <w:lvlText w:val=""/>
      <w:lvlJc w:val="left"/>
      <w:pPr>
        <w:tabs>
          <w:tab w:val="num" w:pos="2160"/>
        </w:tabs>
        <w:ind w:left="2160" w:hanging="360"/>
      </w:pPr>
      <w:rPr>
        <w:rFonts w:ascii="Symbol" w:hAnsi="Symbol" w:hint="default"/>
      </w:rPr>
    </w:lvl>
    <w:lvl w:ilvl="3" w:tplc="3C282806" w:tentative="1">
      <w:start w:val="1"/>
      <w:numFmt w:val="bullet"/>
      <w:lvlText w:val=""/>
      <w:lvlJc w:val="left"/>
      <w:pPr>
        <w:tabs>
          <w:tab w:val="num" w:pos="2880"/>
        </w:tabs>
        <w:ind w:left="2880" w:hanging="360"/>
      </w:pPr>
      <w:rPr>
        <w:rFonts w:ascii="Symbol" w:hAnsi="Symbol" w:hint="default"/>
      </w:rPr>
    </w:lvl>
    <w:lvl w:ilvl="4" w:tplc="B322A6CA" w:tentative="1">
      <w:start w:val="1"/>
      <w:numFmt w:val="bullet"/>
      <w:lvlText w:val=""/>
      <w:lvlJc w:val="left"/>
      <w:pPr>
        <w:tabs>
          <w:tab w:val="num" w:pos="3600"/>
        </w:tabs>
        <w:ind w:left="3600" w:hanging="360"/>
      </w:pPr>
      <w:rPr>
        <w:rFonts w:ascii="Symbol" w:hAnsi="Symbol" w:hint="default"/>
      </w:rPr>
    </w:lvl>
    <w:lvl w:ilvl="5" w:tplc="3FB441C4" w:tentative="1">
      <w:start w:val="1"/>
      <w:numFmt w:val="bullet"/>
      <w:lvlText w:val=""/>
      <w:lvlJc w:val="left"/>
      <w:pPr>
        <w:tabs>
          <w:tab w:val="num" w:pos="4320"/>
        </w:tabs>
        <w:ind w:left="4320" w:hanging="360"/>
      </w:pPr>
      <w:rPr>
        <w:rFonts w:ascii="Symbol" w:hAnsi="Symbol" w:hint="default"/>
      </w:rPr>
    </w:lvl>
    <w:lvl w:ilvl="6" w:tplc="52027ED8" w:tentative="1">
      <w:start w:val="1"/>
      <w:numFmt w:val="bullet"/>
      <w:lvlText w:val=""/>
      <w:lvlJc w:val="left"/>
      <w:pPr>
        <w:tabs>
          <w:tab w:val="num" w:pos="5040"/>
        </w:tabs>
        <w:ind w:left="5040" w:hanging="360"/>
      </w:pPr>
      <w:rPr>
        <w:rFonts w:ascii="Symbol" w:hAnsi="Symbol" w:hint="default"/>
      </w:rPr>
    </w:lvl>
    <w:lvl w:ilvl="7" w:tplc="95ECFE24" w:tentative="1">
      <w:start w:val="1"/>
      <w:numFmt w:val="bullet"/>
      <w:lvlText w:val=""/>
      <w:lvlJc w:val="left"/>
      <w:pPr>
        <w:tabs>
          <w:tab w:val="num" w:pos="5760"/>
        </w:tabs>
        <w:ind w:left="5760" w:hanging="360"/>
      </w:pPr>
      <w:rPr>
        <w:rFonts w:ascii="Symbol" w:hAnsi="Symbol" w:hint="default"/>
      </w:rPr>
    </w:lvl>
    <w:lvl w:ilvl="8" w:tplc="63C61EE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92A7AC6"/>
    <w:multiLevelType w:val="hybridMultilevel"/>
    <w:tmpl w:val="830AAFEC"/>
    <w:lvl w:ilvl="0" w:tplc="907A417A">
      <w:start w:val="1"/>
      <w:numFmt w:val="bullet"/>
      <w:lvlText w:val=""/>
      <w:lvlPicBulletId w:val="0"/>
      <w:lvlJc w:val="left"/>
      <w:pPr>
        <w:tabs>
          <w:tab w:val="num" w:pos="720"/>
        </w:tabs>
        <w:ind w:left="720" w:hanging="360"/>
      </w:pPr>
      <w:rPr>
        <w:rFonts w:ascii="Symbol" w:hAnsi="Symbol" w:hint="default"/>
      </w:rPr>
    </w:lvl>
    <w:lvl w:ilvl="1" w:tplc="7A9E8152" w:tentative="1">
      <w:start w:val="1"/>
      <w:numFmt w:val="bullet"/>
      <w:lvlText w:val=""/>
      <w:lvlJc w:val="left"/>
      <w:pPr>
        <w:tabs>
          <w:tab w:val="num" w:pos="1440"/>
        </w:tabs>
        <w:ind w:left="1440" w:hanging="360"/>
      </w:pPr>
      <w:rPr>
        <w:rFonts w:ascii="Symbol" w:hAnsi="Symbol" w:hint="default"/>
      </w:rPr>
    </w:lvl>
    <w:lvl w:ilvl="2" w:tplc="857EAF0E" w:tentative="1">
      <w:start w:val="1"/>
      <w:numFmt w:val="bullet"/>
      <w:lvlText w:val=""/>
      <w:lvlJc w:val="left"/>
      <w:pPr>
        <w:tabs>
          <w:tab w:val="num" w:pos="2160"/>
        </w:tabs>
        <w:ind w:left="2160" w:hanging="360"/>
      </w:pPr>
      <w:rPr>
        <w:rFonts w:ascii="Symbol" w:hAnsi="Symbol" w:hint="default"/>
      </w:rPr>
    </w:lvl>
    <w:lvl w:ilvl="3" w:tplc="61A44A2C" w:tentative="1">
      <w:start w:val="1"/>
      <w:numFmt w:val="bullet"/>
      <w:lvlText w:val=""/>
      <w:lvlJc w:val="left"/>
      <w:pPr>
        <w:tabs>
          <w:tab w:val="num" w:pos="2880"/>
        </w:tabs>
        <w:ind w:left="2880" w:hanging="360"/>
      </w:pPr>
      <w:rPr>
        <w:rFonts w:ascii="Symbol" w:hAnsi="Symbol" w:hint="default"/>
      </w:rPr>
    </w:lvl>
    <w:lvl w:ilvl="4" w:tplc="DCBA606A" w:tentative="1">
      <w:start w:val="1"/>
      <w:numFmt w:val="bullet"/>
      <w:lvlText w:val=""/>
      <w:lvlJc w:val="left"/>
      <w:pPr>
        <w:tabs>
          <w:tab w:val="num" w:pos="3600"/>
        </w:tabs>
        <w:ind w:left="3600" w:hanging="360"/>
      </w:pPr>
      <w:rPr>
        <w:rFonts w:ascii="Symbol" w:hAnsi="Symbol" w:hint="default"/>
      </w:rPr>
    </w:lvl>
    <w:lvl w:ilvl="5" w:tplc="59FC771C" w:tentative="1">
      <w:start w:val="1"/>
      <w:numFmt w:val="bullet"/>
      <w:lvlText w:val=""/>
      <w:lvlJc w:val="left"/>
      <w:pPr>
        <w:tabs>
          <w:tab w:val="num" w:pos="4320"/>
        </w:tabs>
        <w:ind w:left="4320" w:hanging="360"/>
      </w:pPr>
      <w:rPr>
        <w:rFonts w:ascii="Symbol" w:hAnsi="Symbol" w:hint="default"/>
      </w:rPr>
    </w:lvl>
    <w:lvl w:ilvl="6" w:tplc="D4E8469C" w:tentative="1">
      <w:start w:val="1"/>
      <w:numFmt w:val="bullet"/>
      <w:lvlText w:val=""/>
      <w:lvlJc w:val="left"/>
      <w:pPr>
        <w:tabs>
          <w:tab w:val="num" w:pos="5040"/>
        </w:tabs>
        <w:ind w:left="5040" w:hanging="360"/>
      </w:pPr>
      <w:rPr>
        <w:rFonts w:ascii="Symbol" w:hAnsi="Symbol" w:hint="default"/>
      </w:rPr>
    </w:lvl>
    <w:lvl w:ilvl="7" w:tplc="63E24664" w:tentative="1">
      <w:start w:val="1"/>
      <w:numFmt w:val="bullet"/>
      <w:lvlText w:val=""/>
      <w:lvlJc w:val="left"/>
      <w:pPr>
        <w:tabs>
          <w:tab w:val="num" w:pos="5760"/>
        </w:tabs>
        <w:ind w:left="5760" w:hanging="360"/>
      </w:pPr>
      <w:rPr>
        <w:rFonts w:ascii="Symbol" w:hAnsi="Symbol" w:hint="default"/>
      </w:rPr>
    </w:lvl>
    <w:lvl w:ilvl="8" w:tplc="016E1BB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2FE0748"/>
    <w:multiLevelType w:val="hybridMultilevel"/>
    <w:tmpl w:val="250EFAB2"/>
    <w:lvl w:ilvl="0" w:tplc="4A7E5162">
      <w:start w:val="1"/>
      <w:numFmt w:val="bullet"/>
      <w:lvlText w:val=""/>
      <w:lvlPicBulletId w:val="0"/>
      <w:lvlJc w:val="left"/>
      <w:pPr>
        <w:tabs>
          <w:tab w:val="num" w:pos="720"/>
        </w:tabs>
        <w:ind w:left="720" w:hanging="360"/>
      </w:pPr>
      <w:rPr>
        <w:rFonts w:ascii="Symbol" w:hAnsi="Symbol" w:hint="default"/>
      </w:rPr>
    </w:lvl>
    <w:lvl w:ilvl="1" w:tplc="9B2665AC" w:tentative="1">
      <w:start w:val="1"/>
      <w:numFmt w:val="bullet"/>
      <w:lvlText w:val=""/>
      <w:lvlJc w:val="left"/>
      <w:pPr>
        <w:tabs>
          <w:tab w:val="num" w:pos="1440"/>
        </w:tabs>
        <w:ind w:left="1440" w:hanging="360"/>
      </w:pPr>
      <w:rPr>
        <w:rFonts w:ascii="Symbol" w:hAnsi="Symbol" w:hint="default"/>
      </w:rPr>
    </w:lvl>
    <w:lvl w:ilvl="2" w:tplc="D6562EA8" w:tentative="1">
      <w:start w:val="1"/>
      <w:numFmt w:val="bullet"/>
      <w:lvlText w:val=""/>
      <w:lvlJc w:val="left"/>
      <w:pPr>
        <w:tabs>
          <w:tab w:val="num" w:pos="2160"/>
        </w:tabs>
        <w:ind w:left="2160" w:hanging="360"/>
      </w:pPr>
      <w:rPr>
        <w:rFonts w:ascii="Symbol" w:hAnsi="Symbol" w:hint="default"/>
      </w:rPr>
    </w:lvl>
    <w:lvl w:ilvl="3" w:tplc="514C36BC" w:tentative="1">
      <w:start w:val="1"/>
      <w:numFmt w:val="bullet"/>
      <w:lvlText w:val=""/>
      <w:lvlJc w:val="left"/>
      <w:pPr>
        <w:tabs>
          <w:tab w:val="num" w:pos="2880"/>
        </w:tabs>
        <w:ind w:left="2880" w:hanging="360"/>
      </w:pPr>
      <w:rPr>
        <w:rFonts w:ascii="Symbol" w:hAnsi="Symbol" w:hint="default"/>
      </w:rPr>
    </w:lvl>
    <w:lvl w:ilvl="4" w:tplc="41C6AB10" w:tentative="1">
      <w:start w:val="1"/>
      <w:numFmt w:val="bullet"/>
      <w:lvlText w:val=""/>
      <w:lvlJc w:val="left"/>
      <w:pPr>
        <w:tabs>
          <w:tab w:val="num" w:pos="3600"/>
        </w:tabs>
        <w:ind w:left="3600" w:hanging="360"/>
      </w:pPr>
      <w:rPr>
        <w:rFonts w:ascii="Symbol" w:hAnsi="Symbol" w:hint="default"/>
      </w:rPr>
    </w:lvl>
    <w:lvl w:ilvl="5" w:tplc="F3F233BA" w:tentative="1">
      <w:start w:val="1"/>
      <w:numFmt w:val="bullet"/>
      <w:lvlText w:val=""/>
      <w:lvlJc w:val="left"/>
      <w:pPr>
        <w:tabs>
          <w:tab w:val="num" w:pos="4320"/>
        </w:tabs>
        <w:ind w:left="4320" w:hanging="360"/>
      </w:pPr>
      <w:rPr>
        <w:rFonts w:ascii="Symbol" w:hAnsi="Symbol" w:hint="default"/>
      </w:rPr>
    </w:lvl>
    <w:lvl w:ilvl="6" w:tplc="B11E4DE4" w:tentative="1">
      <w:start w:val="1"/>
      <w:numFmt w:val="bullet"/>
      <w:lvlText w:val=""/>
      <w:lvlJc w:val="left"/>
      <w:pPr>
        <w:tabs>
          <w:tab w:val="num" w:pos="5040"/>
        </w:tabs>
        <w:ind w:left="5040" w:hanging="360"/>
      </w:pPr>
      <w:rPr>
        <w:rFonts w:ascii="Symbol" w:hAnsi="Symbol" w:hint="default"/>
      </w:rPr>
    </w:lvl>
    <w:lvl w:ilvl="7" w:tplc="7E70F2AA" w:tentative="1">
      <w:start w:val="1"/>
      <w:numFmt w:val="bullet"/>
      <w:lvlText w:val=""/>
      <w:lvlJc w:val="left"/>
      <w:pPr>
        <w:tabs>
          <w:tab w:val="num" w:pos="5760"/>
        </w:tabs>
        <w:ind w:left="5760" w:hanging="360"/>
      </w:pPr>
      <w:rPr>
        <w:rFonts w:ascii="Symbol" w:hAnsi="Symbol" w:hint="default"/>
      </w:rPr>
    </w:lvl>
    <w:lvl w:ilvl="8" w:tplc="FA1C9C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8322025"/>
    <w:multiLevelType w:val="hybridMultilevel"/>
    <w:tmpl w:val="E31AD6E6"/>
    <w:lvl w:ilvl="0" w:tplc="BC80EED8">
      <w:start w:val="1"/>
      <w:numFmt w:val="bullet"/>
      <w:lvlText w:val=""/>
      <w:lvlPicBulletId w:val="0"/>
      <w:lvlJc w:val="left"/>
      <w:pPr>
        <w:tabs>
          <w:tab w:val="num" w:pos="720"/>
        </w:tabs>
        <w:ind w:left="720" w:hanging="360"/>
      </w:pPr>
      <w:rPr>
        <w:rFonts w:ascii="Symbol" w:hAnsi="Symbol" w:hint="default"/>
      </w:rPr>
    </w:lvl>
    <w:lvl w:ilvl="1" w:tplc="9984EAB2" w:tentative="1">
      <w:start w:val="1"/>
      <w:numFmt w:val="bullet"/>
      <w:lvlText w:val=""/>
      <w:lvlJc w:val="left"/>
      <w:pPr>
        <w:tabs>
          <w:tab w:val="num" w:pos="1440"/>
        </w:tabs>
        <w:ind w:left="1440" w:hanging="360"/>
      </w:pPr>
      <w:rPr>
        <w:rFonts w:ascii="Symbol" w:hAnsi="Symbol" w:hint="default"/>
      </w:rPr>
    </w:lvl>
    <w:lvl w:ilvl="2" w:tplc="564E3EC6" w:tentative="1">
      <w:start w:val="1"/>
      <w:numFmt w:val="bullet"/>
      <w:lvlText w:val=""/>
      <w:lvlJc w:val="left"/>
      <w:pPr>
        <w:tabs>
          <w:tab w:val="num" w:pos="2160"/>
        </w:tabs>
        <w:ind w:left="2160" w:hanging="360"/>
      </w:pPr>
      <w:rPr>
        <w:rFonts w:ascii="Symbol" w:hAnsi="Symbol" w:hint="default"/>
      </w:rPr>
    </w:lvl>
    <w:lvl w:ilvl="3" w:tplc="7BACEC14" w:tentative="1">
      <w:start w:val="1"/>
      <w:numFmt w:val="bullet"/>
      <w:lvlText w:val=""/>
      <w:lvlJc w:val="left"/>
      <w:pPr>
        <w:tabs>
          <w:tab w:val="num" w:pos="2880"/>
        </w:tabs>
        <w:ind w:left="2880" w:hanging="360"/>
      </w:pPr>
      <w:rPr>
        <w:rFonts w:ascii="Symbol" w:hAnsi="Symbol" w:hint="default"/>
      </w:rPr>
    </w:lvl>
    <w:lvl w:ilvl="4" w:tplc="6EC8474C" w:tentative="1">
      <w:start w:val="1"/>
      <w:numFmt w:val="bullet"/>
      <w:lvlText w:val=""/>
      <w:lvlJc w:val="left"/>
      <w:pPr>
        <w:tabs>
          <w:tab w:val="num" w:pos="3600"/>
        </w:tabs>
        <w:ind w:left="3600" w:hanging="360"/>
      </w:pPr>
      <w:rPr>
        <w:rFonts w:ascii="Symbol" w:hAnsi="Symbol" w:hint="default"/>
      </w:rPr>
    </w:lvl>
    <w:lvl w:ilvl="5" w:tplc="A2B210A0" w:tentative="1">
      <w:start w:val="1"/>
      <w:numFmt w:val="bullet"/>
      <w:lvlText w:val=""/>
      <w:lvlJc w:val="left"/>
      <w:pPr>
        <w:tabs>
          <w:tab w:val="num" w:pos="4320"/>
        </w:tabs>
        <w:ind w:left="4320" w:hanging="360"/>
      </w:pPr>
      <w:rPr>
        <w:rFonts w:ascii="Symbol" w:hAnsi="Symbol" w:hint="default"/>
      </w:rPr>
    </w:lvl>
    <w:lvl w:ilvl="6" w:tplc="3DF2D42A" w:tentative="1">
      <w:start w:val="1"/>
      <w:numFmt w:val="bullet"/>
      <w:lvlText w:val=""/>
      <w:lvlJc w:val="left"/>
      <w:pPr>
        <w:tabs>
          <w:tab w:val="num" w:pos="5040"/>
        </w:tabs>
        <w:ind w:left="5040" w:hanging="360"/>
      </w:pPr>
      <w:rPr>
        <w:rFonts w:ascii="Symbol" w:hAnsi="Symbol" w:hint="default"/>
      </w:rPr>
    </w:lvl>
    <w:lvl w:ilvl="7" w:tplc="D38A0754" w:tentative="1">
      <w:start w:val="1"/>
      <w:numFmt w:val="bullet"/>
      <w:lvlText w:val=""/>
      <w:lvlJc w:val="left"/>
      <w:pPr>
        <w:tabs>
          <w:tab w:val="num" w:pos="5760"/>
        </w:tabs>
        <w:ind w:left="5760" w:hanging="360"/>
      </w:pPr>
      <w:rPr>
        <w:rFonts w:ascii="Symbol" w:hAnsi="Symbol" w:hint="default"/>
      </w:rPr>
    </w:lvl>
    <w:lvl w:ilvl="8" w:tplc="7728B80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FA5662C"/>
    <w:multiLevelType w:val="hybridMultilevel"/>
    <w:tmpl w:val="E592D686"/>
    <w:lvl w:ilvl="0" w:tplc="5FBC3378">
      <w:start w:val="1"/>
      <w:numFmt w:val="bullet"/>
      <w:lvlText w:val=""/>
      <w:lvlPicBulletId w:val="0"/>
      <w:lvlJc w:val="left"/>
      <w:pPr>
        <w:tabs>
          <w:tab w:val="num" w:pos="720"/>
        </w:tabs>
        <w:ind w:left="720" w:hanging="360"/>
      </w:pPr>
      <w:rPr>
        <w:rFonts w:ascii="Symbol" w:hAnsi="Symbol" w:hint="default"/>
      </w:rPr>
    </w:lvl>
    <w:lvl w:ilvl="1" w:tplc="07A2520C" w:tentative="1">
      <w:start w:val="1"/>
      <w:numFmt w:val="bullet"/>
      <w:lvlText w:val=""/>
      <w:lvlJc w:val="left"/>
      <w:pPr>
        <w:tabs>
          <w:tab w:val="num" w:pos="1440"/>
        </w:tabs>
        <w:ind w:left="1440" w:hanging="360"/>
      </w:pPr>
      <w:rPr>
        <w:rFonts w:ascii="Symbol" w:hAnsi="Symbol" w:hint="default"/>
      </w:rPr>
    </w:lvl>
    <w:lvl w:ilvl="2" w:tplc="21F2CB6A" w:tentative="1">
      <w:start w:val="1"/>
      <w:numFmt w:val="bullet"/>
      <w:lvlText w:val=""/>
      <w:lvlJc w:val="left"/>
      <w:pPr>
        <w:tabs>
          <w:tab w:val="num" w:pos="2160"/>
        </w:tabs>
        <w:ind w:left="2160" w:hanging="360"/>
      </w:pPr>
      <w:rPr>
        <w:rFonts w:ascii="Symbol" w:hAnsi="Symbol" w:hint="default"/>
      </w:rPr>
    </w:lvl>
    <w:lvl w:ilvl="3" w:tplc="37622FCA" w:tentative="1">
      <w:start w:val="1"/>
      <w:numFmt w:val="bullet"/>
      <w:lvlText w:val=""/>
      <w:lvlJc w:val="left"/>
      <w:pPr>
        <w:tabs>
          <w:tab w:val="num" w:pos="2880"/>
        </w:tabs>
        <w:ind w:left="2880" w:hanging="360"/>
      </w:pPr>
      <w:rPr>
        <w:rFonts w:ascii="Symbol" w:hAnsi="Symbol" w:hint="default"/>
      </w:rPr>
    </w:lvl>
    <w:lvl w:ilvl="4" w:tplc="D9D4167E" w:tentative="1">
      <w:start w:val="1"/>
      <w:numFmt w:val="bullet"/>
      <w:lvlText w:val=""/>
      <w:lvlJc w:val="left"/>
      <w:pPr>
        <w:tabs>
          <w:tab w:val="num" w:pos="3600"/>
        </w:tabs>
        <w:ind w:left="3600" w:hanging="360"/>
      </w:pPr>
      <w:rPr>
        <w:rFonts w:ascii="Symbol" w:hAnsi="Symbol" w:hint="default"/>
      </w:rPr>
    </w:lvl>
    <w:lvl w:ilvl="5" w:tplc="35021BD0" w:tentative="1">
      <w:start w:val="1"/>
      <w:numFmt w:val="bullet"/>
      <w:lvlText w:val=""/>
      <w:lvlJc w:val="left"/>
      <w:pPr>
        <w:tabs>
          <w:tab w:val="num" w:pos="4320"/>
        </w:tabs>
        <w:ind w:left="4320" w:hanging="360"/>
      </w:pPr>
      <w:rPr>
        <w:rFonts w:ascii="Symbol" w:hAnsi="Symbol" w:hint="default"/>
      </w:rPr>
    </w:lvl>
    <w:lvl w:ilvl="6" w:tplc="809E9F56" w:tentative="1">
      <w:start w:val="1"/>
      <w:numFmt w:val="bullet"/>
      <w:lvlText w:val=""/>
      <w:lvlJc w:val="left"/>
      <w:pPr>
        <w:tabs>
          <w:tab w:val="num" w:pos="5040"/>
        </w:tabs>
        <w:ind w:left="5040" w:hanging="360"/>
      </w:pPr>
      <w:rPr>
        <w:rFonts w:ascii="Symbol" w:hAnsi="Symbol" w:hint="default"/>
      </w:rPr>
    </w:lvl>
    <w:lvl w:ilvl="7" w:tplc="1090E09A" w:tentative="1">
      <w:start w:val="1"/>
      <w:numFmt w:val="bullet"/>
      <w:lvlText w:val=""/>
      <w:lvlJc w:val="left"/>
      <w:pPr>
        <w:tabs>
          <w:tab w:val="num" w:pos="5760"/>
        </w:tabs>
        <w:ind w:left="5760" w:hanging="360"/>
      </w:pPr>
      <w:rPr>
        <w:rFonts w:ascii="Symbol" w:hAnsi="Symbol" w:hint="default"/>
      </w:rPr>
    </w:lvl>
    <w:lvl w:ilvl="8" w:tplc="1BAE325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EE73937"/>
    <w:multiLevelType w:val="hybridMultilevel"/>
    <w:tmpl w:val="87707D60"/>
    <w:lvl w:ilvl="0" w:tplc="6FE8A6B0">
      <w:start w:val="1"/>
      <w:numFmt w:val="bullet"/>
      <w:lvlText w:val=""/>
      <w:lvlPicBulletId w:val="0"/>
      <w:lvlJc w:val="left"/>
      <w:pPr>
        <w:tabs>
          <w:tab w:val="num" w:pos="720"/>
        </w:tabs>
        <w:ind w:left="720" w:hanging="360"/>
      </w:pPr>
      <w:rPr>
        <w:rFonts w:ascii="Symbol" w:hAnsi="Symbol" w:hint="default"/>
      </w:rPr>
    </w:lvl>
    <w:lvl w:ilvl="1" w:tplc="4D6CBF5A" w:tentative="1">
      <w:start w:val="1"/>
      <w:numFmt w:val="bullet"/>
      <w:lvlText w:val=""/>
      <w:lvlJc w:val="left"/>
      <w:pPr>
        <w:tabs>
          <w:tab w:val="num" w:pos="1440"/>
        </w:tabs>
        <w:ind w:left="1440" w:hanging="360"/>
      </w:pPr>
      <w:rPr>
        <w:rFonts w:ascii="Symbol" w:hAnsi="Symbol" w:hint="default"/>
      </w:rPr>
    </w:lvl>
    <w:lvl w:ilvl="2" w:tplc="874C0680" w:tentative="1">
      <w:start w:val="1"/>
      <w:numFmt w:val="bullet"/>
      <w:lvlText w:val=""/>
      <w:lvlJc w:val="left"/>
      <w:pPr>
        <w:tabs>
          <w:tab w:val="num" w:pos="2160"/>
        </w:tabs>
        <w:ind w:left="2160" w:hanging="360"/>
      </w:pPr>
      <w:rPr>
        <w:rFonts w:ascii="Symbol" w:hAnsi="Symbol" w:hint="default"/>
      </w:rPr>
    </w:lvl>
    <w:lvl w:ilvl="3" w:tplc="D7E03A66" w:tentative="1">
      <w:start w:val="1"/>
      <w:numFmt w:val="bullet"/>
      <w:lvlText w:val=""/>
      <w:lvlJc w:val="left"/>
      <w:pPr>
        <w:tabs>
          <w:tab w:val="num" w:pos="2880"/>
        </w:tabs>
        <w:ind w:left="2880" w:hanging="360"/>
      </w:pPr>
      <w:rPr>
        <w:rFonts w:ascii="Symbol" w:hAnsi="Symbol" w:hint="default"/>
      </w:rPr>
    </w:lvl>
    <w:lvl w:ilvl="4" w:tplc="C980C65C" w:tentative="1">
      <w:start w:val="1"/>
      <w:numFmt w:val="bullet"/>
      <w:lvlText w:val=""/>
      <w:lvlJc w:val="left"/>
      <w:pPr>
        <w:tabs>
          <w:tab w:val="num" w:pos="3600"/>
        </w:tabs>
        <w:ind w:left="3600" w:hanging="360"/>
      </w:pPr>
      <w:rPr>
        <w:rFonts w:ascii="Symbol" w:hAnsi="Symbol" w:hint="default"/>
      </w:rPr>
    </w:lvl>
    <w:lvl w:ilvl="5" w:tplc="58C4CD34" w:tentative="1">
      <w:start w:val="1"/>
      <w:numFmt w:val="bullet"/>
      <w:lvlText w:val=""/>
      <w:lvlJc w:val="left"/>
      <w:pPr>
        <w:tabs>
          <w:tab w:val="num" w:pos="4320"/>
        </w:tabs>
        <w:ind w:left="4320" w:hanging="360"/>
      </w:pPr>
      <w:rPr>
        <w:rFonts w:ascii="Symbol" w:hAnsi="Symbol" w:hint="default"/>
      </w:rPr>
    </w:lvl>
    <w:lvl w:ilvl="6" w:tplc="C1EC0D34" w:tentative="1">
      <w:start w:val="1"/>
      <w:numFmt w:val="bullet"/>
      <w:lvlText w:val=""/>
      <w:lvlJc w:val="left"/>
      <w:pPr>
        <w:tabs>
          <w:tab w:val="num" w:pos="5040"/>
        </w:tabs>
        <w:ind w:left="5040" w:hanging="360"/>
      </w:pPr>
      <w:rPr>
        <w:rFonts w:ascii="Symbol" w:hAnsi="Symbol" w:hint="default"/>
      </w:rPr>
    </w:lvl>
    <w:lvl w:ilvl="7" w:tplc="E3E2DFCE" w:tentative="1">
      <w:start w:val="1"/>
      <w:numFmt w:val="bullet"/>
      <w:lvlText w:val=""/>
      <w:lvlJc w:val="left"/>
      <w:pPr>
        <w:tabs>
          <w:tab w:val="num" w:pos="5760"/>
        </w:tabs>
        <w:ind w:left="5760" w:hanging="360"/>
      </w:pPr>
      <w:rPr>
        <w:rFonts w:ascii="Symbol" w:hAnsi="Symbol" w:hint="default"/>
      </w:rPr>
    </w:lvl>
    <w:lvl w:ilvl="8" w:tplc="5EBA7C50"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
  </w:num>
  <w:num w:numId="3">
    <w:abstractNumId w:val="0"/>
  </w:num>
  <w:num w:numId="4">
    <w:abstractNumId w:val="9"/>
  </w:num>
  <w:num w:numId="5">
    <w:abstractNumId w:val="5"/>
  </w:num>
  <w:num w:numId="6">
    <w:abstractNumId w:val="11"/>
  </w:num>
  <w:num w:numId="7">
    <w:abstractNumId w:val="4"/>
  </w:num>
  <w:num w:numId="8">
    <w:abstractNumId w:val="13"/>
  </w:num>
  <w:num w:numId="9">
    <w:abstractNumId w:val="12"/>
  </w:num>
  <w:num w:numId="10">
    <w:abstractNumId w:val="3"/>
  </w:num>
  <w:num w:numId="11">
    <w:abstractNumId w:val="10"/>
  </w:num>
  <w:num w:numId="12">
    <w:abstractNumId w:val="7"/>
  </w:num>
  <w:num w:numId="13">
    <w:abstractNumId w:val="8"/>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02"/>
    <w:rsid w:val="00000716"/>
    <w:rsid w:val="00037655"/>
    <w:rsid w:val="0004456B"/>
    <w:rsid w:val="00053C68"/>
    <w:rsid w:val="00093EF9"/>
    <w:rsid w:val="000A519D"/>
    <w:rsid w:val="00112E21"/>
    <w:rsid w:val="00151A4A"/>
    <w:rsid w:val="0017276D"/>
    <w:rsid w:val="0018528B"/>
    <w:rsid w:val="001A5B9F"/>
    <w:rsid w:val="001D097A"/>
    <w:rsid w:val="001E6973"/>
    <w:rsid w:val="001F6ECE"/>
    <w:rsid w:val="002128A6"/>
    <w:rsid w:val="0024376A"/>
    <w:rsid w:val="002644E6"/>
    <w:rsid w:val="00267757"/>
    <w:rsid w:val="002707A3"/>
    <w:rsid w:val="00274BD1"/>
    <w:rsid w:val="00295DB4"/>
    <w:rsid w:val="002B21F2"/>
    <w:rsid w:val="002F3657"/>
    <w:rsid w:val="003101BF"/>
    <w:rsid w:val="00312802"/>
    <w:rsid w:val="00340E75"/>
    <w:rsid w:val="00347FEC"/>
    <w:rsid w:val="003C477E"/>
    <w:rsid w:val="00404649"/>
    <w:rsid w:val="00466468"/>
    <w:rsid w:val="005055B6"/>
    <w:rsid w:val="00520A0B"/>
    <w:rsid w:val="00533482"/>
    <w:rsid w:val="00555FB9"/>
    <w:rsid w:val="00570104"/>
    <w:rsid w:val="0057447F"/>
    <w:rsid w:val="005918D8"/>
    <w:rsid w:val="005A19F5"/>
    <w:rsid w:val="005F04A9"/>
    <w:rsid w:val="005F7270"/>
    <w:rsid w:val="00605B85"/>
    <w:rsid w:val="00612861"/>
    <w:rsid w:val="00615B47"/>
    <w:rsid w:val="00626F9F"/>
    <w:rsid w:val="0066120B"/>
    <w:rsid w:val="006D5E98"/>
    <w:rsid w:val="006F17CB"/>
    <w:rsid w:val="00700E91"/>
    <w:rsid w:val="00711C10"/>
    <w:rsid w:val="00727063"/>
    <w:rsid w:val="0075722D"/>
    <w:rsid w:val="00766D93"/>
    <w:rsid w:val="0077107D"/>
    <w:rsid w:val="00791288"/>
    <w:rsid w:val="007939CF"/>
    <w:rsid w:val="007E3FB6"/>
    <w:rsid w:val="007F0016"/>
    <w:rsid w:val="00806BE0"/>
    <w:rsid w:val="008C10D4"/>
    <w:rsid w:val="008F1AD2"/>
    <w:rsid w:val="00933A97"/>
    <w:rsid w:val="00946BBB"/>
    <w:rsid w:val="0094789F"/>
    <w:rsid w:val="009611D2"/>
    <w:rsid w:val="00984DF3"/>
    <w:rsid w:val="009860DE"/>
    <w:rsid w:val="009D34F3"/>
    <w:rsid w:val="009F009D"/>
    <w:rsid w:val="00A078E9"/>
    <w:rsid w:val="00A70072"/>
    <w:rsid w:val="00A91431"/>
    <w:rsid w:val="00A9442F"/>
    <w:rsid w:val="00AC57A3"/>
    <w:rsid w:val="00AD24FA"/>
    <w:rsid w:val="00AE524F"/>
    <w:rsid w:val="00B049CF"/>
    <w:rsid w:val="00B15F34"/>
    <w:rsid w:val="00B312EB"/>
    <w:rsid w:val="00B62787"/>
    <w:rsid w:val="00BB2810"/>
    <w:rsid w:val="00BB462E"/>
    <w:rsid w:val="00BB6FB8"/>
    <w:rsid w:val="00BD53D9"/>
    <w:rsid w:val="00BE538A"/>
    <w:rsid w:val="00C1171C"/>
    <w:rsid w:val="00C17160"/>
    <w:rsid w:val="00C23E35"/>
    <w:rsid w:val="00C31F13"/>
    <w:rsid w:val="00C36B9C"/>
    <w:rsid w:val="00C45DE8"/>
    <w:rsid w:val="00C64D80"/>
    <w:rsid w:val="00D17674"/>
    <w:rsid w:val="00D25DD5"/>
    <w:rsid w:val="00D748B2"/>
    <w:rsid w:val="00D76410"/>
    <w:rsid w:val="00D86535"/>
    <w:rsid w:val="00D91B59"/>
    <w:rsid w:val="00DF498D"/>
    <w:rsid w:val="00E05CF8"/>
    <w:rsid w:val="00E40BFB"/>
    <w:rsid w:val="00E42445"/>
    <w:rsid w:val="00E82533"/>
    <w:rsid w:val="00EC1E71"/>
    <w:rsid w:val="00ED3C3A"/>
    <w:rsid w:val="00EE1ECA"/>
    <w:rsid w:val="00EE241C"/>
    <w:rsid w:val="00EE4B78"/>
    <w:rsid w:val="00F0449D"/>
    <w:rsid w:val="00F10101"/>
    <w:rsid w:val="00F16797"/>
    <w:rsid w:val="00F61F6F"/>
    <w:rsid w:val="00F75283"/>
    <w:rsid w:val="00F81A49"/>
    <w:rsid w:val="00FA0B6B"/>
    <w:rsid w:val="00FA434E"/>
    <w:rsid w:val="00FB2290"/>
    <w:rsid w:val="00FB49F9"/>
    <w:rsid w:val="00FB597D"/>
    <w:rsid w:val="00FE14AC"/>
    <w:rsid w:val="00FF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docId w15:val="{CE7D650E-094E-420C-B5FE-DC18752A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9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674"/>
    <w:rPr>
      <w:color w:val="0000FF"/>
      <w:u w:val="single"/>
    </w:rPr>
  </w:style>
  <w:style w:type="paragraph" w:styleId="Title">
    <w:name w:val="Title"/>
    <w:basedOn w:val="Normal"/>
    <w:qFormat/>
    <w:rsid w:val="00BB6FB8"/>
    <w:pPr>
      <w:jc w:val="center"/>
    </w:pPr>
    <w:rPr>
      <w:rFonts w:ascii="Comic Sans MS" w:hAnsi="Comic Sans MS"/>
      <w:b/>
      <w:bCs/>
      <w:sz w:val="32"/>
    </w:rPr>
  </w:style>
  <w:style w:type="paragraph" w:styleId="BodyTextIndent">
    <w:name w:val="Body Text Indent"/>
    <w:basedOn w:val="Normal"/>
    <w:rsid w:val="00BB6FB8"/>
    <w:pPr>
      <w:ind w:left="2160"/>
    </w:pPr>
    <w:rPr>
      <w:rFonts w:ascii="Comic Sans MS" w:hAnsi="Comic Sans MS"/>
      <w:sz w:val="20"/>
    </w:rPr>
  </w:style>
  <w:style w:type="table" w:styleId="TableGrid">
    <w:name w:val="Table Grid"/>
    <w:basedOn w:val="TableNormal"/>
    <w:rsid w:val="003C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B9F"/>
    <w:rPr>
      <w:rFonts w:ascii="Tahoma" w:hAnsi="Tahoma" w:cs="Tahoma"/>
      <w:sz w:val="16"/>
      <w:szCs w:val="16"/>
    </w:rPr>
  </w:style>
  <w:style w:type="character" w:styleId="Strong">
    <w:name w:val="Strong"/>
    <w:basedOn w:val="DefaultParagraphFont"/>
    <w:uiPriority w:val="22"/>
    <w:qFormat/>
    <w:rsid w:val="00A70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5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carn05@hot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LAPORTE COMMUNITY SWIM CLUB</vt:lpstr>
    </vt:vector>
  </TitlesOfParts>
  <Company>New York Blower</Company>
  <LinksUpToDate>false</LinksUpToDate>
  <CharactersWithSpaces>10894</CharactersWithSpaces>
  <SharedDoc>false</SharedDoc>
  <HLinks>
    <vt:vector size="6" baseType="variant">
      <vt:variant>
        <vt:i4>720930</vt:i4>
      </vt:variant>
      <vt:variant>
        <vt:i4>0</vt:i4>
      </vt:variant>
      <vt:variant>
        <vt:i4>0</vt:i4>
      </vt:variant>
      <vt:variant>
        <vt:i4>5</vt:i4>
      </vt:variant>
      <vt:variant>
        <vt:lpwstr>mailto:raytallen@comcast.net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LAPORTE COMMUNITY SWIM CLUB</dc:title>
  <dc:creator>Lynn M. Raymond</dc:creator>
  <cp:lastModifiedBy>Lynn Kinstler</cp:lastModifiedBy>
  <cp:revision>2</cp:revision>
  <cp:lastPrinted>2017-09-28T19:18:00Z</cp:lastPrinted>
  <dcterms:created xsi:type="dcterms:W3CDTF">2017-10-16T20:11:00Z</dcterms:created>
  <dcterms:modified xsi:type="dcterms:W3CDTF">2017-10-16T20:11:00Z</dcterms:modified>
</cp:coreProperties>
</file>