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949" w:rsidRDefault="007D4E90">
      <w:pPr>
        <w:jc w:val="center"/>
        <w:rPr>
          <w:b/>
        </w:rPr>
      </w:pPr>
      <w:r>
        <w:rPr>
          <w:b/>
          <w:color w:val="2E5394"/>
        </w:rPr>
        <w:t xml:space="preserve">Stars </w:t>
      </w:r>
      <w:r>
        <w:rPr>
          <w:b/>
        </w:rPr>
        <w:t xml:space="preserve">and </w:t>
      </w:r>
      <w:r>
        <w:rPr>
          <w:b/>
          <w:color w:val="FF0000"/>
        </w:rPr>
        <w:t xml:space="preserve">Stripes </w:t>
      </w:r>
      <w:r>
        <w:rPr>
          <w:b/>
        </w:rPr>
        <w:t>Swim Invite</w:t>
      </w:r>
    </w:p>
    <w:p w:rsidR="00954949" w:rsidRDefault="007D4E90">
      <w:pPr>
        <w:jc w:val="center"/>
      </w:pPr>
      <w:r>
        <w:t>June 29-30, 2018</w:t>
      </w:r>
    </w:p>
    <w:p w:rsidR="00954949" w:rsidRDefault="007D4E90">
      <w:pPr>
        <w:jc w:val="center"/>
      </w:pPr>
      <w:r>
        <w:t>Alvin D. Brown Pool, Pendleton IN</w:t>
      </w:r>
    </w:p>
    <w:p w:rsidR="00954949" w:rsidRDefault="007D4E90">
      <w:pPr>
        <w:jc w:val="center"/>
      </w:pPr>
      <w:r>
        <w:t>Hosted by:</w:t>
      </w:r>
    </w:p>
    <w:p w:rsidR="00954949" w:rsidRDefault="007D4E90">
      <w:pPr>
        <w:jc w:val="center"/>
      </w:pPr>
      <w:r>
        <w:t>Pendleton Swim Club &amp; Power Aquatics Swim Club</w:t>
      </w:r>
    </w:p>
    <w:p w:rsidR="00954949" w:rsidRDefault="00954949">
      <w:pPr>
        <w:jc w:val="center"/>
      </w:pPr>
    </w:p>
    <w:p w:rsidR="00954949" w:rsidRDefault="007D4E90">
      <w:r>
        <w:rPr>
          <w:b/>
        </w:rPr>
        <w:t>Sanction</w:t>
      </w:r>
      <w:proofErr w:type="gramStart"/>
      <w:r>
        <w:rPr>
          <w:b/>
        </w:rPr>
        <w:t>:</w:t>
      </w:r>
      <w:r>
        <w:t xml:space="preserve"> </w:t>
      </w:r>
      <w:r>
        <w:tab/>
        <w:t>This meet is sanctioned by USA Swimming and Indiana Swimming</w:t>
      </w:r>
      <w:proofErr w:type="gramEnd"/>
      <w:r>
        <w:t>. Sanction #IN18312</w:t>
      </w:r>
    </w:p>
    <w:p w:rsidR="00954949" w:rsidRDefault="007D4E90">
      <w:pPr>
        <w:spacing w:after="0" w:line="240" w:lineRule="auto"/>
      </w:pPr>
      <w:r>
        <w:rPr>
          <w:b/>
        </w:rPr>
        <w:t>Location:</w:t>
      </w:r>
      <w:r>
        <w:t xml:space="preserve"> </w:t>
      </w:r>
      <w:r>
        <w:tab/>
        <w:t>Alvin D. Brown Pool</w:t>
      </w:r>
    </w:p>
    <w:p w:rsidR="00954949" w:rsidRDefault="007D4E90">
      <w:pPr>
        <w:spacing w:after="0" w:line="240" w:lineRule="auto"/>
        <w:ind w:left="720" w:firstLine="720"/>
      </w:pPr>
      <w:r>
        <w:t>591 E. Water St</w:t>
      </w:r>
    </w:p>
    <w:p w:rsidR="00954949" w:rsidRDefault="007D4E90">
      <w:pPr>
        <w:spacing w:after="0" w:line="240" w:lineRule="auto"/>
      </w:pPr>
      <w:r>
        <w:tab/>
      </w:r>
      <w:r>
        <w:tab/>
        <w:t>Pendleton, IN 46064</w:t>
      </w:r>
    </w:p>
    <w:p w:rsidR="00954949" w:rsidRDefault="007D4E90">
      <w:pPr>
        <w:spacing w:after="0" w:line="240" w:lineRule="auto"/>
        <w:ind w:left="720" w:firstLine="720"/>
      </w:pPr>
      <w:r>
        <w:t>765-778-4411</w:t>
      </w:r>
    </w:p>
    <w:p w:rsidR="00954949" w:rsidRDefault="00954949"/>
    <w:p w:rsidR="00954949" w:rsidRDefault="007D4E90">
      <w:pPr>
        <w:shd w:val="clear" w:color="auto" w:fill="FFFFFF"/>
        <w:spacing w:after="0" w:line="240" w:lineRule="auto"/>
      </w:pPr>
      <w:r>
        <w:rPr>
          <w:b/>
        </w:rPr>
        <w:t>Facility:</w:t>
      </w:r>
      <w:r>
        <w:rPr>
          <w:b/>
        </w:rPr>
        <w:tab/>
      </w:r>
      <w:r>
        <w:tab/>
      </w:r>
      <w:r>
        <w:rPr>
          <w:u w:val="single"/>
        </w:rPr>
        <w:t xml:space="preserve">Competition Pool: </w:t>
      </w:r>
      <w:r>
        <w:t xml:space="preserve">7 lanes, 50 meter pool with starting block </w:t>
      </w:r>
      <w:proofErr w:type="gramStart"/>
      <w:r>
        <w:t>depth  5.5’</w:t>
      </w:r>
      <w:proofErr w:type="gramEnd"/>
      <w:r>
        <w:t xml:space="preserve"> </w:t>
      </w:r>
    </w:p>
    <w:p w:rsidR="00954949" w:rsidRDefault="00954949">
      <w:pPr>
        <w:shd w:val="clear" w:color="auto" w:fill="FFFFFF"/>
        <w:spacing w:after="0" w:line="240" w:lineRule="auto"/>
      </w:pPr>
    </w:p>
    <w:p w:rsidR="00954949" w:rsidRDefault="007D4E90">
      <w:pPr>
        <w:shd w:val="clear" w:color="auto" w:fill="FFFFFF"/>
        <w:spacing w:after="0" w:line="240" w:lineRule="auto"/>
        <w:ind w:left="720" w:firstLine="720"/>
        <w:rPr>
          <w:rFonts w:ascii="Times New Roman" w:eastAsia="Times New Roman" w:hAnsi="Times New Roman" w:cs="Times New Roman"/>
          <w:color w:val="222222"/>
          <w:sz w:val="24"/>
          <w:szCs w:val="24"/>
        </w:rPr>
      </w:pPr>
      <w:r>
        <w:rPr>
          <w:sz w:val="20"/>
          <w:szCs w:val="20"/>
          <w:highlight w:val="white"/>
        </w:rPr>
        <w:t xml:space="preserve">202.4.9 C –Information about water depth measured for a distance of 3 feet 3 ½ inches (1.0 </w:t>
      </w:r>
      <w:r>
        <w:rPr>
          <w:sz w:val="20"/>
          <w:szCs w:val="20"/>
          <w:highlight w:val="white"/>
        </w:rPr>
        <w:tab/>
      </w:r>
      <w:proofErr w:type="gramStart"/>
      <w:r>
        <w:rPr>
          <w:sz w:val="20"/>
          <w:szCs w:val="20"/>
          <w:highlight w:val="white"/>
        </w:rPr>
        <w:t>meter</w:t>
      </w:r>
      <w:proofErr w:type="gramEnd"/>
      <w:r>
        <w:rPr>
          <w:sz w:val="20"/>
          <w:szCs w:val="20"/>
          <w:highlight w:val="white"/>
        </w:rPr>
        <w:t>) to 16</w:t>
      </w:r>
    </w:p>
    <w:p w:rsidR="00954949" w:rsidRDefault="007D4E90">
      <w:pPr>
        <w:shd w:val="clear" w:color="auto" w:fill="FFFFFF"/>
        <w:spacing w:after="0" w:line="240" w:lineRule="auto"/>
        <w:ind w:left="720" w:firstLine="720"/>
        <w:rPr>
          <w:sz w:val="20"/>
          <w:szCs w:val="20"/>
          <w:highlight w:val="white"/>
        </w:rPr>
      </w:pPr>
      <w:proofErr w:type="gramStart"/>
      <w:r>
        <w:rPr>
          <w:sz w:val="20"/>
          <w:szCs w:val="20"/>
          <w:highlight w:val="white"/>
        </w:rPr>
        <w:t>feet</w:t>
      </w:r>
      <w:proofErr w:type="gramEnd"/>
      <w:r>
        <w:rPr>
          <w:sz w:val="20"/>
          <w:szCs w:val="20"/>
          <w:highlight w:val="white"/>
        </w:rPr>
        <w:t xml:space="preserve"> 5 inches</w:t>
      </w:r>
      <w:r>
        <w:rPr>
          <w:sz w:val="20"/>
          <w:szCs w:val="20"/>
          <w:highlight w:val="white"/>
        </w:rPr>
        <w:t xml:space="preserve"> (5.0 meters) from both end walls.</w:t>
      </w:r>
    </w:p>
    <w:p w:rsidR="00954949" w:rsidRDefault="007D4E90">
      <w:pPr>
        <w:shd w:val="clear" w:color="auto" w:fill="FFFFFF"/>
        <w:spacing w:after="0" w:line="240" w:lineRule="auto"/>
        <w:ind w:left="720" w:firstLine="720"/>
        <w:rPr>
          <w:sz w:val="20"/>
          <w:szCs w:val="20"/>
          <w:highlight w:val="white"/>
        </w:rPr>
      </w:pPr>
      <w:r>
        <w:rPr>
          <w:sz w:val="20"/>
          <w:szCs w:val="20"/>
          <w:highlight w:val="white"/>
        </w:rPr>
        <w:t xml:space="preserve">The competition course has been certified in accordance with </w:t>
      </w:r>
      <w:proofErr w:type="gramStart"/>
      <w:r>
        <w:rPr>
          <w:sz w:val="20"/>
          <w:szCs w:val="20"/>
          <w:highlight w:val="white"/>
        </w:rPr>
        <w:t>104.2.2C(</w:t>
      </w:r>
      <w:proofErr w:type="gramEnd"/>
      <w:r>
        <w:rPr>
          <w:sz w:val="20"/>
          <w:szCs w:val="20"/>
          <w:highlight w:val="white"/>
        </w:rPr>
        <w:t xml:space="preserve">4). The copy of such </w:t>
      </w:r>
      <w:r>
        <w:rPr>
          <w:sz w:val="20"/>
          <w:szCs w:val="20"/>
          <w:highlight w:val="white"/>
        </w:rPr>
        <w:tab/>
        <w:t>certification is on file with USA Swimming; </w:t>
      </w:r>
      <w:r>
        <w:rPr>
          <w:b/>
          <w:sz w:val="20"/>
          <w:szCs w:val="20"/>
          <w:highlight w:val="white"/>
        </w:rPr>
        <w:t>or </w:t>
      </w:r>
      <w:r>
        <w:rPr>
          <w:sz w:val="20"/>
          <w:szCs w:val="20"/>
          <w:highlight w:val="white"/>
        </w:rPr>
        <w:t xml:space="preserve">The competition course has not been certified in </w:t>
      </w:r>
      <w:r>
        <w:rPr>
          <w:sz w:val="20"/>
          <w:szCs w:val="20"/>
          <w:highlight w:val="white"/>
        </w:rPr>
        <w:tab/>
        <w:t xml:space="preserve">accordance with </w:t>
      </w:r>
      <w:proofErr w:type="gramStart"/>
      <w:r>
        <w:rPr>
          <w:sz w:val="20"/>
          <w:szCs w:val="20"/>
          <w:highlight w:val="white"/>
        </w:rPr>
        <w:t>104.2.2C(</w:t>
      </w:r>
      <w:proofErr w:type="gramEnd"/>
      <w:r>
        <w:rPr>
          <w:sz w:val="20"/>
          <w:szCs w:val="20"/>
          <w:highlight w:val="white"/>
        </w:rPr>
        <w:t>4).</w:t>
      </w:r>
    </w:p>
    <w:p w:rsidR="00954949" w:rsidRDefault="00954949">
      <w:pPr>
        <w:shd w:val="clear" w:color="auto" w:fill="FFFFFF"/>
        <w:spacing w:after="0" w:line="240" w:lineRule="auto"/>
        <w:ind w:left="720" w:firstLine="720"/>
        <w:rPr>
          <w:sz w:val="20"/>
          <w:szCs w:val="20"/>
          <w:highlight w:val="white"/>
        </w:rPr>
      </w:pPr>
    </w:p>
    <w:p w:rsidR="00954949" w:rsidRDefault="007D4E90">
      <w:r>
        <w:tab/>
      </w:r>
      <w:r>
        <w:tab/>
      </w:r>
      <w:r>
        <w:rPr>
          <w:u w:val="single"/>
        </w:rPr>
        <w:t xml:space="preserve">Warm up pool: </w:t>
      </w:r>
      <w:r>
        <w:t xml:space="preserve">Diving well will be open during warm ups and competition for proper </w:t>
      </w:r>
      <w:r>
        <w:tab/>
      </w:r>
      <w:r>
        <w:tab/>
      </w:r>
      <w:r>
        <w:tab/>
        <w:t xml:space="preserve">warm ups and cools downs. Absolutely no playing, diving, or community swim </w:t>
      </w:r>
      <w:proofErr w:type="gramStart"/>
      <w:r>
        <w:t xml:space="preserve">will be </w:t>
      </w:r>
      <w:r>
        <w:tab/>
      </w:r>
      <w:r>
        <w:tab/>
      </w:r>
      <w:r>
        <w:tab/>
        <w:t>allowed</w:t>
      </w:r>
      <w:proofErr w:type="gramEnd"/>
      <w:r>
        <w:t xml:space="preserve"> during the meet.</w:t>
      </w:r>
    </w:p>
    <w:p w:rsidR="00954949" w:rsidRDefault="007D4E90">
      <w:pPr>
        <w:ind w:left="720" w:firstLine="720"/>
      </w:pPr>
      <w:r>
        <w:rPr>
          <w:u w:val="single"/>
        </w:rPr>
        <w:t>Spectating:</w:t>
      </w:r>
      <w:r>
        <w:t xml:space="preserve"> Spectators will be on the West side of the pool.</w:t>
      </w:r>
      <w:r>
        <w:t xml:space="preserve"> Please plan to bring your </w:t>
      </w:r>
      <w:r>
        <w:tab/>
        <w:t>own lawn chairs, seating, and tents.</w:t>
      </w:r>
    </w:p>
    <w:p w:rsidR="00954949" w:rsidRDefault="007D4E90">
      <w:r>
        <w:rPr>
          <w:b/>
        </w:rPr>
        <w:t xml:space="preserve">Parking: </w:t>
      </w:r>
      <w:r>
        <w:rPr>
          <w:b/>
        </w:rPr>
        <w:tab/>
      </w:r>
      <w:r>
        <w:t xml:space="preserve">Parking will be in the lot just North of the pool and in the grassy area west of the pool </w:t>
      </w:r>
      <w:r>
        <w:tab/>
      </w:r>
      <w:r>
        <w:tab/>
      </w:r>
      <w:r>
        <w:tab/>
        <w:t>area. Parking is free for the event.</w:t>
      </w:r>
    </w:p>
    <w:p w:rsidR="00954949" w:rsidRDefault="007D4E90">
      <w:pPr>
        <w:ind w:left="1440" w:hanging="1440"/>
      </w:pPr>
      <w:r>
        <w:rPr>
          <w:b/>
        </w:rPr>
        <w:t>Rules:</w:t>
      </w:r>
      <w:r>
        <w:t xml:space="preserve"> </w:t>
      </w:r>
      <w:r>
        <w:tab/>
      </w:r>
      <w:r>
        <w:t xml:space="preserve">Current USA Swimming and Indiana Swimming rules will govern this meet. USA Swimming Rules </w:t>
      </w:r>
      <w:r>
        <w:t>202.5.3 - At a sanctioned competitive event, USA Swimming athlete members must be under the supervision of a USA Swimming member coach during warm-up, competition, an</w:t>
      </w:r>
      <w:r>
        <w:t xml:space="preserve">d warm-down.  The Meet Director or Meet Referee may assist in </w:t>
      </w:r>
      <w:proofErr w:type="gramStart"/>
      <w:r>
        <w:t>making arrangements</w:t>
      </w:r>
      <w:proofErr w:type="gramEnd"/>
      <w:r>
        <w:t xml:space="preserve"> for such supervision, but it is the swimmer’s responsibility to make such arrangements prior to the start of the meet.</w:t>
      </w:r>
    </w:p>
    <w:p w:rsidR="00954949" w:rsidRDefault="007D4E90">
      <w:pPr>
        <w:ind w:left="1440" w:hanging="1440"/>
      </w:pPr>
      <w:r>
        <w:tab/>
        <w:t>“</w:t>
      </w:r>
      <w:r>
        <w:t>Any swimmer entered in the meet, must be certified by</w:t>
      </w:r>
      <w:r>
        <w:t xml:space="preserve"> a USA Swimming-member coach as being proficient in performing a racing start or must start each race from within the water.  When unaccompanied by a member-coach, it is the responsibility of the swimmer or the swimmer’s legal guardian to ensure compliance</w:t>
      </w:r>
      <w:r>
        <w:t xml:space="preserve"> with this requirement.</w:t>
      </w:r>
      <w:r>
        <w:t>”</w:t>
      </w:r>
    </w:p>
    <w:p w:rsidR="00954949" w:rsidRDefault="00954949">
      <w:pPr>
        <w:ind w:left="1440"/>
        <w:rPr>
          <w:u w:val="single"/>
        </w:rPr>
      </w:pPr>
    </w:p>
    <w:p w:rsidR="00954949" w:rsidRDefault="00954949">
      <w:pPr>
        <w:ind w:left="1440"/>
        <w:rPr>
          <w:u w:val="single"/>
        </w:rPr>
      </w:pPr>
    </w:p>
    <w:p w:rsidR="00954949" w:rsidRDefault="007D4E90">
      <w:pPr>
        <w:ind w:left="1440"/>
        <w:rPr>
          <w:u w:val="single"/>
        </w:rPr>
      </w:pPr>
      <w:r>
        <w:rPr>
          <w:u w:val="single"/>
        </w:rPr>
        <w:lastRenderedPageBreak/>
        <w:t>Swim suit legislation:</w:t>
      </w:r>
    </w:p>
    <w:p w:rsidR="00954949" w:rsidRDefault="007D4E90">
      <w:pPr>
        <w:ind w:left="1440"/>
      </w:pPr>
      <w:r>
        <w:t xml:space="preserve">In swimming competitions, the competitor must wear only one swimsuit in one or two pieces except as provided in 205.10.1. All swimsuits </w:t>
      </w:r>
      <w:proofErr w:type="gramStart"/>
      <w:r>
        <w:t>shall be made</w:t>
      </w:r>
      <w:proofErr w:type="gramEnd"/>
      <w:r>
        <w:t xml:space="preserve"> from textile materials. For men, the swimsuit shall not extend above the navel nor below the knees, and fo</w:t>
      </w:r>
      <w:r>
        <w:t xml:space="preserve">r women, shall not cover the neck, extend past the shoulder, nor extend below the knee. No zippers or to her fastening devices are allowed except for a waist tie on a brief or jammer. </w:t>
      </w:r>
    </w:p>
    <w:p w:rsidR="00954949" w:rsidRDefault="007D4E90">
      <w:pPr>
        <w:ind w:left="1440"/>
      </w:pPr>
      <w:r>
        <w:t xml:space="preserve">Use of audio or visual recording devices, including a cell phone, </w:t>
      </w:r>
      <w:proofErr w:type="gramStart"/>
      <w:r>
        <w:t>is no</w:t>
      </w:r>
      <w:r>
        <w:t>t permitted</w:t>
      </w:r>
      <w:proofErr w:type="gramEnd"/>
      <w:r>
        <w:t xml:space="preserve"> in changing areas, rest rooms or locker rooms.</w:t>
      </w:r>
    </w:p>
    <w:p w:rsidR="007D4E90" w:rsidRDefault="007D4E90" w:rsidP="007D4E90">
      <w:pPr>
        <w:ind w:left="1440"/>
      </w:pPr>
      <w:r>
        <w:t xml:space="preserve">Deck changes </w:t>
      </w:r>
      <w:proofErr w:type="gramStart"/>
      <w:r>
        <w:t>are PROHIBITED</w:t>
      </w:r>
      <w:proofErr w:type="gramEnd"/>
      <w:r>
        <w:t>.</w:t>
      </w:r>
    </w:p>
    <w:p w:rsidR="00954949" w:rsidRDefault="007D4E90">
      <w:pPr>
        <w:ind w:left="1440"/>
      </w:pPr>
      <w:r>
        <w:rPr>
          <w:rStyle w:val="Strong"/>
        </w:rPr>
        <w:t>202.4.9 J</w:t>
      </w:r>
      <w:r>
        <w:t xml:space="preserve">: Operation of a drone, or any other flying apparatus, </w:t>
      </w:r>
      <w:proofErr w:type="gramStart"/>
      <w:r>
        <w:t>is prohibited</w:t>
      </w:r>
      <w:proofErr w:type="gramEnd"/>
      <w:r>
        <w:t xml:space="preserve"> over the venue (pools, athlete/coach areas, spectator areas and open-ceiling locker rooms) any time athletes, coaches, officials and/or spectators are present.  Exceptions may be granted with prior written approval by the Program Operations </w:t>
      </w:r>
      <w:proofErr w:type="gramStart"/>
      <w:r>
        <w:t>Vice</w:t>
      </w:r>
      <w:proofErr w:type="gramEnd"/>
      <w:r>
        <w:t xml:space="preserve"> Chair.​</w:t>
      </w:r>
    </w:p>
    <w:p w:rsidR="00954949" w:rsidRDefault="007D4E90">
      <w:pPr>
        <w:ind w:left="1440" w:hanging="1440"/>
      </w:pPr>
      <w:r>
        <w:rPr>
          <w:b/>
        </w:rPr>
        <w:t>Meet Format:</w:t>
      </w:r>
      <w:r>
        <w:t xml:space="preserve"> </w:t>
      </w:r>
      <w:r>
        <w:tab/>
        <w:t xml:space="preserve">All events will be swum long course meters, timed finals. The host teams reserves the right to employ fly-over starts if it is necessary to complete the </w:t>
      </w:r>
      <w:r>
        <w:t xml:space="preserve">session(s) within the requirements of Indiana Swimming rules. At the Meet Referee’s discretion, events </w:t>
      </w:r>
      <w:proofErr w:type="gramStart"/>
      <w:r>
        <w:t>may be combined</w:t>
      </w:r>
      <w:proofErr w:type="gramEnd"/>
      <w:r>
        <w:t xml:space="preserve"> by age, gender, distance, and/or stroke. There may be a 5-15 minute break following relays, prior to additional individual events to allo</w:t>
      </w:r>
      <w:r>
        <w:t xml:space="preserve">w appropriate rest for the swimmers.  Limiting event entries or relays may be necessary to allow for </w:t>
      </w:r>
      <w:proofErr w:type="gramStart"/>
      <w:r>
        <w:t>session time line regulation</w:t>
      </w:r>
      <w:proofErr w:type="gramEnd"/>
      <w:r>
        <w:t xml:space="preserve">. </w:t>
      </w:r>
    </w:p>
    <w:p w:rsidR="00954949" w:rsidRDefault="00954949">
      <w:pPr>
        <w:ind w:left="1440" w:hanging="1440"/>
      </w:pPr>
    </w:p>
    <w:p w:rsidR="00954949" w:rsidRDefault="007D4E90">
      <w:pPr>
        <w:ind w:left="1440" w:hanging="1440"/>
      </w:pPr>
      <w:r>
        <w:rPr>
          <w:b/>
        </w:rPr>
        <w:t>Eligibility:</w:t>
      </w:r>
      <w:r>
        <w:t xml:space="preserve"> </w:t>
      </w:r>
      <w:r>
        <w:tab/>
        <w:t>Swimmers age as of June 29</w:t>
      </w:r>
      <w:r>
        <w:t xml:space="preserve">, 2018 will determine eligibility for the age group events. Swimmers </w:t>
      </w:r>
      <w:proofErr w:type="gramStart"/>
      <w:r>
        <w:t>must be regist</w:t>
      </w:r>
      <w:r>
        <w:t>ered</w:t>
      </w:r>
      <w:proofErr w:type="gramEnd"/>
      <w:r>
        <w:t xml:space="preserve"> with USA Swimming to be accepted into this meet.</w:t>
      </w:r>
    </w:p>
    <w:p w:rsidR="00954949" w:rsidRDefault="00954949">
      <w:pPr>
        <w:ind w:left="1440" w:hanging="1440"/>
      </w:pPr>
    </w:p>
    <w:p w:rsidR="00954949" w:rsidRDefault="007D4E90">
      <w:pPr>
        <w:spacing w:after="0" w:line="240" w:lineRule="auto"/>
        <w:ind w:left="1440" w:hanging="1440"/>
        <w:rPr>
          <w:b/>
        </w:rPr>
      </w:pPr>
      <w:r>
        <w:rPr>
          <w:b/>
        </w:rPr>
        <w:t>Entry</w:t>
      </w:r>
    </w:p>
    <w:p w:rsidR="00954949" w:rsidRDefault="007D4E90">
      <w:pPr>
        <w:spacing w:after="0" w:line="240" w:lineRule="auto"/>
        <w:ind w:left="1440" w:hanging="1440"/>
        <w:rPr>
          <w:i/>
        </w:rPr>
      </w:pPr>
      <w:r>
        <w:rPr>
          <w:b/>
        </w:rPr>
        <w:t>Procedure:</w:t>
      </w:r>
      <w:r>
        <w:t xml:space="preserve"> </w:t>
      </w:r>
      <w:r>
        <w:tab/>
      </w:r>
      <w:r>
        <w:rPr>
          <w:b/>
        </w:rPr>
        <w:t>On or BEFORE</w:t>
      </w:r>
      <w:r>
        <w:t xml:space="preserve"> 5:00pm EST </w:t>
      </w:r>
      <w:r>
        <w:rPr>
          <w:b/>
          <w:color w:val="FF0000"/>
        </w:rPr>
        <w:t xml:space="preserve">June </w:t>
      </w:r>
      <w:proofErr w:type="gramStart"/>
      <w:r>
        <w:rPr>
          <w:b/>
          <w:color w:val="FF0000"/>
        </w:rPr>
        <w:t>4</w:t>
      </w:r>
      <w:r>
        <w:rPr>
          <w:b/>
          <w:color w:val="FF0000"/>
          <w:vertAlign w:val="superscript"/>
        </w:rPr>
        <w:t>rd</w:t>
      </w:r>
      <w:proofErr w:type="gramEnd"/>
      <w:r>
        <w:rPr>
          <w:b/>
          <w:color w:val="FF0000"/>
        </w:rPr>
        <w:t>, 2018</w:t>
      </w:r>
      <w:r>
        <w:rPr>
          <w:color w:val="FF0000"/>
        </w:rPr>
        <w:t xml:space="preserve"> </w:t>
      </w:r>
      <w:r>
        <w:t xml:space="preserve">submit your entry via </w:t>
      </w:r>
      <w:r>
        <w:rPr>
          <w:b/>
          <w:u w:val="single"/>
        </w:rPr>
        <w:t>email only</w:t>
      </w:r>
      <w:r>
        <w:t xml:space="preserve"> in a USA Swimming approved SDIF file format (any file recognized by </w:t>
      </w:r>
      <w:proofErr w:type="spellStart"/>
      <w:r>
        <w:t>Hytek’s</w:t>
      </w:r>
      <w:proofErr w:type="spellEnd"/>
      <w:r>
        <w:t xml:space="preserve"> Meet Manager) to Wayne, at </w:t>
      </w:r>
      <w:hyperlink r:id="rId4">
        <w:r>
          <w:rPr>
            <w:b/>
            <w:color w:val="1155CC"/>
            <w:u w:val="single"/>
          </w:rPr>
          <w:t>wdblosser@comcast.net</w:t>
        </w:r>
      </w:hyperlink>
      <w:r>
        <w:rPr>
          <w:b/>
          <w:color w:val="0000FF"/>
        </w:rPr>
        <w:t xml:space="preserve">. </w:t>
      </w:r>
      <w:r>
        <w:t xml:space="preserve">When your team </w:t>
      </w:r>
      <w:proofErr w:type="gramStart"/>
      <w:r>
        <w:t>is accepted</w:t>
      </w:r>
      <w:proofErr w:type="gramEnd"/>
      <w:r>
        <w:t xml:space="preserve"> into the meet, the meet director will email back to the designated individual an entry report for your team. Carefully check this report and alert the entry chair of </w:t>
      </w:r>
      <w:r>
        <w:t xml:space="preserve">any errors or variances by email as soon as possible.  (Deadline for changes is 11:59AM on Tuesday, June </w:t>
      </w:r>
      <w:proofErr w:type="gramStart"/>
      <w:r>
        <w:t>26</w:t>
      </w:r>
      <w:r>
        <w:rPr>
          <w:vertAlign w:val="superscript"/>
        </w:rPr>
        <w:t>st</w:t>
      </w:r>
      <w:proofErr w:type="gramEnd"/>
      <w:r>
        <w:t>, 2018) Please send officials sheets, check for payment of all entry fees, and executed hold harmless agreement (included in this packet) to the En</w:t>
      </w:r>
      <w:r>
        <w:t xml:space="preserve">try Chair so it will be received the </w:t>
      </w:r>
      <w:r>
        <w:rPr>
          <w:b/>
        </w:rPr>
        <w:t>DAY BEFORE THE MEET BY 5:00 PM EST or deliver to pool prior to the start of the meet.</w:t>
      </w:r>
      <w:r>
        <w:t xml:space="preserve"> </w:t>
      </w:r>
      <w:r>
        <w:rPr>
          <w:i/>
        </w:rPr>
        <w:t>Any team who does not make payment of their entry fees or file a hold harmless release will have the entire team scratched unless pri</w:t>
      </w:r>
      <w:r>
        <w:rPr>
          <w:i/>
        </w:rPr>
        <w:t xml:space="preserve">or arrangements </w:t>
      </w:r>
      <w:proofErr w:type="gramStart"/>
      <w:r>
        <w:rPr>
          <w:i/>
        </w:rPr>
        <w:t>have been made</w:t>
      </w:r>
      <w:proofErr w:type="gramEnd"/>
      <w:r>
        <w:rPr>
          <w:i/>
        </w:rPr>
        <w:t xml:space="preserve"> with the entry chairperson. </w:t>
      </w:r>
    </w:p>
    <w:p w:rsidR="00954949" w:rsidRDefault="007D4E90">
      <w:pPr>
        <w:ind w:left="1440" w:hanging="1440"/>
      </w:pPr>
      <w:r>
        <w:rPr>
          <w:b/>
        </w:rPr>
        <w:tab/>
      </w:r>
      <w:r>
        <w:t xml:space="preserve">Enter each swimmer with their full first name, last name, age and correct USA Swimming ID number. No times and non-conforming times will be accepted, but will be seeded slowest behind conforming </w:t>
      </w:r>
      <w:r>
        <w:t xml:space="preserve">times. NOTE: Please keep the original entry report sent to you by the meet director along with all subsequent entry reports notifying you of changed or updated entries. These are the official record of your team’s entry. No team’s information </w:t>
      </w:r>
      <w:proofErr w:type="gramStart"/>
      <w:r>
        <w:t>will be consi</w:t>
      </w:r>
      <w:r>
        <w:t>dered</w:t>
      </w:r>
      <w:proofErr w:type="gramEnd"/>
      <w:r>
        <w:t xml:space="preserve"> if there is an entry error or discrepancy. No </w:t>
      </w:r>
      <w:r>
        <w:lastRenderedPageBreak/>
        <w:t xml:space="preserve">refunds or any changes </w:t>
      </w:r>
      <w:proofErr w:type="gramStart"/>
      <w:r>
        <w:t>will be made</w:t>
      </w:r>
      <w:proofErr w:type="gramEnd"/>
      <w:r>
        <w:t xml:space="preserve"> to your team’s entry due to your failure to review the reports sent to you by the meet director.</w:t>
      </w:r>
    </w:p>
    <w:p w:rsidR="00954949" w:rsidRDefault="00954949">
      <w:pPr>
        <w:ind w:left="1440" w:hanging="1440"/>
      </w:pPr>
    </w:p>
    <w:p w:rsidR="00954949" w:rsidRDefault="007D4E90">
      <w:pPr>
        <w:ind w:left="1440" w:hanging="1440"/>
      </w:pPr>
      <w:r>
        <w:rPr>
          <w:b/>
        </w:rPr>
        <w:t>Entry:</w:t>
      </w:r>
      <w:r>
        <w:t xml:space="preserve"> </w:t>
      </w:r>
      <w:r>
        <w:tab/>
        <w:t xml:space="preserve">A swimmer may compete in a </w:t>
      </w:r>
      <w:r>
        <w:rPr>
          <w:b/>
        </w:rPr>
        <w:t xml:space="preserve">maximum of </w:t>
      </w:r>
      <w:proofErr w:type="gramStart"/>
      <w:r>
        <w:rPr>
          <w:b/>
        </w:rPr>
        <w:t>5</w:t>
      </w:r>
      <w:proofErr w:type="gramEnd"/>
      <w:r>
        <w:rPr>
          <w:b/>
        </w:rPr>
        <w:t xml:space="preserve"> individual events a da</w:t>
      </w:r>
      <w:r>
        <w:rPr>
          <w:b/>
        </w:rPr>
        <w:t>y</w:t>
      </w:r>
      <w:r>
        <w:t xml:space="preserve">. The host teams also reserves the right to limit the number of entries in select events to comply with the 4 hour Indiana and USA swimming rule. </w:t>
      </w:r>
    </w:p>
    <w:p w:rsidR="00954949" w:rsidRDefault="00954949">
      <w:pPr>
        <w:ind w:left="1440" w:hanging="1440"/>
      </w:pPr>
    </w:p>
    <w:p w:rsidR="00954949" w:rsidRDefault="007D4E90">
      <w:pPr>
        <w:spacing w:after="0" w:line="240" w:lineRule="auto"/>
        <w:ind w:left="1440" w:hanging="1440"/>
        <w:rPr>
          <w:b/>
        </w:rPr>
      </w:pPr>
      <w:r>
        <w:rPr>
          <w:b/>
        </w:rPr>
        <w:t>Acceptance</w:t>
      </w:r>
    </w:p>
    <w:p w:rsidR="00954949" w:rsidRDefault="007D4E90">
      <w:pPr>
        <w:spacing w:after="0" w:line="240" w:lineRule="auto"/>
        <w:ind w:left="1440" w:hanging="1440"/>
        <w:rPr>
          <w:i/>
        </w:rPr>
      </w:pPr>
      <w:r>
        <w:rPr>
          <w:b/>
        </w:rPr>
        <w:t>Criteria:</w:t>
      </w:r>
      <w:r>
        <w:t xml:space="preserve"> </w:t>
      </w:r>
      <w:r>
        <w:tab/>
        <w:t>The host teams will accept the first teams to submit entries that fill the allotted t</w:t>
      </w:r>
      <w:r>
        <w:t xml:space="preserve">ime line restrictions.  </w:t>
      </w:r>
    </w:p>
    <w:p w:rsidR="00954949" w:rsidRDefault="007D4E90">
      <w:pPr>
        <w:ind w:left="1440" w:hanging="1440"/>
      </w:pPr>
      <w:r>
        <w:tab/>
      </w:r>
    </w:p>
    <w:p w:rsidR="00954949" w:rsidRDefault="007D4E90">
      <w:pPr>
        <w:ind w:left="1440" w:hanging="1440"/>
      </w:pPr>
      <w:r>
        <w:rPr>
          <w:b/>
        </w:rPr>
        <w:t>Entry Fees:</w:t>
      </w:r>
      <w:r>
        <w:t xml:space="preserve"> </w:t>
      </w:r>
      <w:r>
        <w:tab/>
        <w:t>Fees are $4.00 per individual event. Deck entries, if accepted, will be $8.00 for individual events.  ALL SANTIONED MEETS MUST CHARGE A $2.00 INDIANA SWIMMING SURCHARGE FEE PER ATHLETE.</w:t>
      </w:r>
    </w:p>
    <w:p w:rsidR="00954949" w:rsidRDefault="00954949">
      <w:pPr>
        <w:ind w:left="1440" w:hanging="1440"/>
      </w:pPr>
    </w:p>
    <w:p w:rsidR="00954949" w:rsidRDefault="007D4E90">
      <w:pPr>
        <w:ind w:left="1440" w:hanging="1440"/>
      </w:pPr>
      <w:r>
        <w:rPr>
          <w:b/>
        </w:rPr>
        <w:t>Entry Chair</w:t>
      </w:r>
      <w:r>
        <w:t xml:space="preserve">: </w:t>
      </w:r>
      <w:r>
        <w:tab/>
      </w:r>
      <w:r>
        <w:t xml:space="preserve">Please follow “Entry Procedure” section and mail only the entry file and entry revision file </w:t>
      </w:r>
      <w:proofErr w:type="gramStart"/>
      <w:r>
        <w:t>to</w:t>
      </w:r>
      <w:proofErr w:type="gramEnd"/>
      <w:r>
        <w:t>:</w:t>
      </w:r>
    </w:p>
    <w:p w:rsidR="00954949" w:rsidRDefault="007D4E90">
      <w:pPr>
        <w:ind w:left="1440" w:hanging="1440"/>
        <w:rPr>
          <w:b/>
          <w:color w:val="0000FF"/>
        </w:rPr>
      </w:pPr>
      <w:r>
        <w:tab/>
      </w:r>
      <w:r>
        <w:rPr>
          <w:color w:val="0000FF"/>
        </w:rPr>
        <w:t xml:space="preserve">Wayne </w:t>
      </w:r>
      <w:proofErr w:type="spellStart"/>
      <w:r>
        <w:rPr>
          <w:color w:val="0000FF"/>
        </w:rPr>
        <w:t>Blosser</w:t>
      </w:r>
      <w:proofErr w:type="spellEnd"/>
      <w:r>
        <w:rPr>
          <w:color w:val="0000FF"/>
        </w:rPr>
        <w:t>, Wdblosser@comcast.net</w:t>
      </w:r>
    </w:p>
    <w:p w:rsidR="00954949" w:rsidRDefault="00954949">
      <w:pPr>
        <w:ind w:left="1440" w:hanging="1440"/>
        <w:rPr>
          <w:b/>
        </w:rPr>
      </w:pPr>
    </w:p>
    <w:p w:rsidR="00954949" w:rsidRDefault="007D4E90">
      <w:pPr>
        <w:ind w:left="1440" w:hanging="1440"/>
      </w:pPr>
      <w:r>
        <w:rPr>
          <w:b/>
        </w:rPr>
        <w:t xml:space="preserve">Entry Deadline: On or BEFORE 5:00pm EST June </w:t>
      </w:r>
      <w:proofErr w:type="gramStart"/>
      <w:r>
        <w:rPr>
          <w:b/>
        </w:rPr>
        <w:t>4rd</w:t>
      </w:r>
      <w:proofErr w:type="gramEnd"/>
      <w:r>
        <w:rPr>
          <w:b/>
        </w:rPr>
        <w:t xml:space="preserve">, 2018.  </w:t>
      </w:r>
      <w:r>
        <w:t xml:space="preserve">Teams not accepted will be notified by 10PM EST Sunday, June </w:t>
      </w:r>
      <w:proofErr w:type="gramStart"/>
      <w:r>
        <w:t>6</w:t>
      </w:r>
      <w:r>
        <w:rPr>
          <w:vertAlign w:val="superscript"/>
        </w:rPr>
        <w:t>th</w:t>
      </w:r>
      <w:proofErr w:type="gramEnd"/>
      <w:r>
        <w:t xml:space="preserve">, 2018.  The entry deadline </w:t>
      </w:r>
      <w:proofErr w:type="gramStart"/>
      <w:r>
        <w:t>will be extended</w:t>
      </w:r>
      <w:proofErr w:type="gramEnd"/>
      <w:r>
        <w:t xml:space="preserve"> if the meet is not full. </w:t>
      </w:r>
    </w:p>
    <w:p w:rsidR="00954949" w:rsidRDefault="00954949">
      <w:pPr>
        <w:ind w:left="1440" w:hanging="1440"/>
      </w:pPr>
    </w:p>
    <w:p w:rsidR="00954949" w:rsidRDefault="007D4E90">
      <w:pPr>
        <w:ind w:left="1440" w:hanging="1440"/>
      </w:pPr>
      <w:r>
        <w:rPr>
          <w:b/>
        </w:rPr>
        <w:t>Changes:</w:t>
      </w:r>
      <w:r>
        <w:rPr>
          <w:b/>
        </w:rPr>
        <w:tab/>
      </w:r>
      <w:r>
        <w:t>Coaches should double-check their entries before submission. Entries after the entry deadline may or may not be accepted. If time permits, we will allow additions.</w:t>
      </w:r>
    </w:p>
    <w:p w:rsidR="00954949" w:rsidRDefault="00954949">
      <w:pPr>
        <w:ind w:left="1440" w:hanging="1440"/>
        <w:rPr>
          <w:b/>
        </w:rPr>
      </w:pPr>
    </w:p>
    <w:p w:rsidR="00954949" w:rsidRDefault="007D4E90">
      <w:pPr>
        <w:ind w:left="1440" w:hanging="1440"/>
      </w:pPr>
      <w:r>
        <w:rPr>
          <w:b/>
        </w:rPr>
        <w:t>Deck Ent</w:t>
      </w:r>
      <w:r>
        <w:rPr>
          <w:b/>
        </w:rPr>
        <w:t>ries:</w:t>
      </w:r>
      <w:r>
        <w:rPr>
          <w:b/>
        </w:rPr>
        <w:tab/>
      </w:r>
      <w:r>
        <w:t xml:space="preserve">Deck entries </w:t>
      </w:r>
      <w:proofErr w:type="gramStart"/>
      <w:r>
        <w:t>will be accepted</w:t>
      </w:r>
      <w:proofErr w:type="gramEnd"/>
      <w:r>
        <w:t xml:space="preserve"> from coaches ONLY, as a NEW ADDITIONS: Changes will not be accepted. New additions </w:t>
      </w:r>
      <w:proofErr w:type="gramStart"/>
      <w:r>
        <w:t>will be accepted</w:t>
      </w:r>
      <w:proofErr w:type="gramEnd"/>
      <w:r>
        <w:t xml:space="preserve"> only if they do not extend the meet beyond the mandated time limit.</w:t>
      </w:r>
    </w:p>
    <w:p w:rsidR="00954949" w:rsidRDefault="00954949">
      <w:pPr>
        <w:ind w:left="1440" w:hanging="1440"/>
      </w:pPr>
    </w:p>
    <w:p w:rsidR="00954949" w:rsidRDefault="007D4E90">
      <w:pPr>
        <w:ind w:left="1440" w:hanging="1440"/>
      </w:pPr>
      <w:r>
        <w:rPr>
          <w:b/>
        </w:rPr>
        <w:t xml:space="preserve">Clerk of Course:  </w:t>
      </w:r>
      <w:r>
        <w:t>There will be NO clerk of Course,</w:t>
      </w:r>
      <w:r>
        <w:t xml:space="preserve"> as we are running 10&amp;</w:t>
      </w:r>
      <w:proofErr w:type="gramStart"/>
      <w:r>
        <w:t>Under</w:t>
      </w:r>
      <w:proofErr w:type="gramEnd"/>
      <w:r>
        <w:t xml:space="preserve"> events and the meet will be pre-seeded, other than the distance session. </w:t>
      </w:r>
    </w:p>
    <w:p w:rsidR="00954949" w:rsidRDefault="007D4E90">
      <w:pPr>
        <w:ind w:left="1440" w:hanging="1440"/>
      </w:pPr>
      <w:r>
        <w:rPr>
          <w:b/>
        </w:rPr>
        <w:t>Awards:</w:t>
      </w:r>
      <w:r>
        <w:rPr>
          <w:b/>
        </w:rPr>
        <w:tab/>
      </w:r>
      <w:r>
        <w:t xml:space="preserve">Medals </w:t>
      </w:r>
      <w:proofErr w:type="gramStart"/>
      <w:r>
        <w:t>will be awarded</w:t>
      </w:r>
      <w:proofErr w:type="gramEnd"/>
      <w:r>
        <w:t xml:space="preserve"> for the top 1-3 place high point swimmers. Age groups will be scored </w:t>
      </w:r>
      <w:proofErr w:type="gramStart"/>
      <w:r>
        <w:t>8&amp;</w:t>
      </w:r>
      <w:proofErr w:type="gramEnd"/>
      <w:r>
        <w:t>Under, 9-10, 11-12, 13-14, 15&amp;over.</w:t>
      </w:r>
      <w:r>
        <w:rPr>
          <w:b/>
        </w:rPr>
        <w:t xml:space="preserve"> </w:t>
      </w:r>
      <w:r>
        <w:t xml:space="preserve">Ribbons </w:t>
      </w:r>
      <w:proofErr w:type="gramStart"/>
      <w:r>
        <w:t xml:space="preserve">will be </w:t>
      </w:r>
      <w:r>
        <w:t>awarded</w:t>
      </w:r>
      <w:proofErr w:type="gramEnd"/>
      <w:r>
        <w:t xml:space="preserve"> for the top 1-8 place in each individual and relay events. Coaches are responsible </w:t>
      </w:r>
      <w:proofErr w:type="gramStart"/>
      <w:r>
        <w:t>for  picking</w:t>
      </w:r>
      <w:proofErr w:type="gramEnd"/>
      <w:r>
        <w:t xml:space="preserve"> up of their own team’s awards in the control area prior to leaving the meet.</w:t>
      </w:r>
    </w:p>
    <w:p w:rsidR="00954949" w:rsidRDefault="00954949">
      <w:pPr>
        <w:ind w:left="1440" w:hanging="1440"/>
      </w:pPr>
    </w:p>
    <w:p w:rsidR="00954949" w:rsidRDefault="007D4E90">
      <w:pPr>
        <w:ind w:left="1440" w:hanging="1440"/>
      </w:pPr>
      <w:r>
        <w:rPr>
          <w:b/>
        </w:rPr>
        <w:lastRenderedPageBreak/>
        <w:t xml:space="preserve">Coach/Officials:   </w:t>
      </w:r>
      <w:r>
        <w:t>All coaches and officials on deck must have a current 2</w:t>
      </w:r>
      <w:r>
        <w:t xml:space="preserve">017 registration with USA Swimming. </w:t>
      </w:r>
      <w:r>
        <w:rPr>
          <w:highlight w:val="yellow"/>
        </w:rPr>
        <w:t>Coaches and Officials MUST display their current USA Swimming coach credential or Deck Pass to gain deck access. The meet referee and/or meet director reserves the right to ask for coach credential or Deck Pass and/or de</w:t>
      </w:r>
      <w:r>
        <w:rPr>
          <w:highlight w:val="yellow"/>
        </w:rPr>
        <w:t>ny deck access if coach does not comply or card is no longer valid/current.</w:t>
      </w:r>
      <w:r>
        <w:t xml:space="preserve"> </w:t>
      </w:r>
      <w:r>
        <w:t xml:space="preserve">Coaches’ information packets </w:t>
      </w:r>
      <w:proofErr w:type="gramStart"/>
      <w:r>
        <w:t>will be distributed</w:t>
      </w:r>
      <w:proofErr w:type="gramEnd"/>
      <w:r>
        <w:t xml:space="preserve"> to the club coach upon their arrival at the meet. A Coaches’ and Officials meeting </w:t>
      </w:r>
      <w:proofErr w:type="gramStart"/>
      <w:r>
        <w:t>will be held</w:t>
      </w:r>
      <w:proofErr w:type="gramEnd"/>
      <w:r>
        <w:t xml:space="preserve"> before the start of each session.</w:t>
      </w:r>
    </w:p>
    <w:p w:rsidR="00954949" w:rsidRDefault="007D4E90">
      <w:pPr>
        <w:ind w:left="1440" w:hanging="1440"/>
      </w:pPr>
      <w:r>
        <w:tab/>
      </w:r>
      <w:r>
        <w:t xml:space="preserve">We would appreciate the help of any team’s </w:t>
      </w:r>
      <w:r>
        <w:rPr>
          <w:b/>
        </w:rPr>
        <w:t>USA Swimming Officials</w:t>
      </w:r>
      <w:r>
        <w:t xml:space="preserve">. Please have them </w:t>
      </w:r>
      <w:r>
        <w:rPr>
          <w:b/>
        </w:rPr>
        <w:t>contact the Meet Referee</w:t>
      </w:r>
      <w:r>
        <w:t xml:space="preserve"> if they are interested in helping.</w:t>
      </w:r>
    </w:p>
    <w:p w:rsidR="00954949" w:rsidRDefault="007D4E90">
      <w:pPr>
        <w:ind w:left="1440" w:hanging="1440"/>
        <w:rPr>
          <w:b/>
        </w:rPr>
      </w:pPr>
      <w:r>
        <w:rPr>
          <w:b/>
        </w:rPr>
        <w:t xml:space="preserve">Hospitality: </w:t>
      </w:r>
      <w:r>
        <w:rPr>
          <w:b/>
        </w:rPr>
        <w:tab/>
      </w:r>
      <w:r>
        <w:t>There will be a hospitality tent for all coaches, officials, and volunteers of the meet. Breakfast</w:t>
      </w:r>
      <w:r>
        <w:t xml:space="preserve">, snack, lunch, snack and dinner </w:t>
      </w:r>
      <w:proofErr w:type="gramStart"/>
      <w:r>
        <w:t>will be provided</w:t>
      </w:r>
      <w:proofErr w:type="gramEnd"/>
      <w:r>
        <w:t>.</w:t>
      </w:r>
      <w:r>
        <w:rPr>
          <w:b/>
        </w:rPr>
        <w:t xml:space="preserve"> </w:t>
      </w:r>
    </w:p>
    <w:p w:rsidR="00954949" w:rsidRDefault="00954949">
      <w:pPr>
        <w:ind w:left="1440" w:hanging="1440"/>
      </w:pPr>
    </w:p>
    <w:p w:rsidR="00954949" w:rsidRDefault="007D4E90">
      <w:pPr>
        <w:ind w:left="1440" w:hanging="1440"/>
      </w:pPr>
      <w:r>
        <w:rPr>
          <w:b/>
        </w:rPr>
        <w:t xml:space="preserve">Co-Meet Director: </w:t>
      </w:r>
      <w:r>
        <w:rPr>
          <w:b/>
        </w:rPr>
        <w:tab/>
      </w:r>
      <w:r>
        <w:t>Lindsey Lawson</w:t>
      </w:r>
      <w:r>
        <w:tab/>
        <w:t xml:space="preserve">   </w:t>
      </w:r>
      <w:hyperlink r:id="rId5">
        <w:r>
          <w:rPr>
            <w:color w:val="0563C1"/>
            <w:u w:val="single"/>
          </w:rPr>
          <w:t>Championswanted@gmail.com</w:t>
        </w:r>
      </w:hyperlink>
      <w:r>
        <w:t xml:space="preserve"> </w:t>
      </w:r>
      <w:r>
        <w:tab/>
        <w:t>317-919-5368</w:t>
      </w:r>
    </w:p>
    <w:p w:rsidR="00954949" w:rsidRDefault="00954949">
      <w:pPr>
        <w:ind w:left="1440" w:firstLine="720"/>
      </w:pPr>
    </w:p>
    <w:p w:rsidR="00954949" w:rsidRDefault="007D4E90">
      <w:pPr>
        <w:ind w:left="1440" w:hanging="1440"/>
      </w:pPr>
      <w:r>
        <w:rPr>
          <w:b/>
        </w:rPr>
        <w:t xml:space="preserve">Meet Referee: </w:t>
      </w:r>
      <w:r>
        <w:rPr>
          <w:b/>
        </w:rPr>
        <w:tab/>
      </w:r>
      <w:r>
        <w:t xml:space="preserve">Brenda </w:t>
      </w:r>
    </w:p>
    <w:p w:rsidR="00954949" w:rsidRDefault="00954949"/>
    <w:p w:rsidR="00954949" w:rsidRDefault="007D4E90">
      <w:r>
        <w:rPr>
          <w:b/>
        </w:rPr>
        <w:t>Concessions:</w:t>
      </w:r>
      <w:r>
        <w:rPr>
          <w:b/>
        </w:rPr>
        <w:tab/>
      </w:r>
      <w:r>
        <w:t>There will be concessions located on</w:t>
      </w:r>
      <w:r>
        <w:t xml:space="preserve"> the pool deck ran by the Brown Pool facility with </w:t>
      </w:r>
      <w:r>
        <w:tab/>
      </w:r>
      <w:r>
        <w:tab/>
      </w:r>
      <w:r>
        <w:tab/>
        <w:t xml:space="preserve">great options for breakfast, lunch and healthy snack options. </w:t>
      </w:r>
    </w:p>
    <w:p w:rsidR="00954949" w:rsidRDefault="00954949"/>
    <w:p w:rsidR="00954949" w:rsidRDefault="007D4E90">
      <w:r>
        <w:rPr>
          <w:b/>
        </w:rPr>
        <w:t>Psych Sheets:</w:t>
      </w:r>
      <w:r>
        <w:t xml:space="preserve"> </w:t>
      </w:r>
      <w:r>
        <w:tab/>
        <w:t xml:space="preserve">The psych sheets </w:t>
      </w:r>
      <w:proofErr w:type="gramStart"/>
      <w:r>
        <w:t>will be provided</w:t>
      </w:r>
      <w:proofErr w:type="gramEnd"/>
      <w:r>
        <w:t xml:space="preserve"> as part of the entry fee into the meet/facility.</w:t>
      </w:r>
    </w:p>
    <w:p w:rsidR="00954949" w:rsidRDefault="00954949"/>
    <w:p w:rsidR="00954949" w:rsidRDefault="007D4E90">
      <w:r>
        <w:rPr>
          <w:b/>
        </w:rPr>
        <w:t>Admissions:</w:t>
      </w:r>
      <w:r>
        <w:t xml:space="preserve"> </w:t>
      </w:r>
      <w:r>
        <w:tab/>
        <w:t>There will be an admission</w:t>
      </w:r>
      <w:r>
        <w:t xml:space="preserve"> charge into the pool facility $6.00 per person (includes heat </w:t>
      </w:r>
      <w:r>
        <w:tab/>
      </w:r>
      <w:r>
        <w:tab/>
      </w:r>
      <w:r>
        <w:tab/>
        <w:t>sheet packet)</w:t>
      </w:r>
    </w:p>
    <w:p w:rsidR="00954949" w:rsidRDefault="007D4E90">
      <w:r>
        <w:tab/>
      </w:r>
      <w:r>
        <w:tab/>
        <w:t xml:space="preserve">Families </w:t>
      </w:r>
      <w:proofErr w:type="gramStart"/>
      <w:r>
        <w:t>are allowed</w:t>
      </w:r>
      <w:proofErr w:type="gramEnd"/>
      <w:r>
        <w:t xml:space="preserve"> to bring in coolers, chairs, blankets, and tents.</w:t>
      </w:r>
    </w:p>
    <w:p w:rsidR="00954949" w:rsidRDefault="007D4E90">
      <w:r>
        <w:tab/>
      </w:r>
      <w:r>
        <w:tab/>
        <w:t>Parking is free.</w:t>
      </w:r>
    </w:p>
    <w:p w:rsidR="00954949" w:rsidRDefault="00954949"/>
    <w:p w:rsidR="00954949" w:rsidRDefault="007D4E90">
      <w:r>
        <w:rPr>
          <w:b/>
        </w:rPr>
        <w:t>Camping:</w:t>
      </w:r>
      <w:r>
        <w:rPr>
          <w:b/>
        </w:rPr>
        <w:tab/>
      </w:r>
      <w:r>
        <w:t xml:space="preserve">Camping will be available for athletes on the EAST side of the pool, “team side”. The </w:t>
      </w:r>
      <w:r>
        <w:tab/>
      </w:r>
      <w:r>
        <w:tab/>
      </w:r>
      <w:r>
        <w:tab/>
        <w:t>spectators will be on the WEST side of the pool, “family side”. Coaches may be on            either side of their choice.</w:t>
      </w:r>
    </w:p>
    <w:p w:rsidR="00954949" w:rsidRDefault="00954949"/>
    <w:p w:rsidR="00954949" w:rsidRDefault="007D4E90">
      <w:pPr>
        <w:rPr>
          <w:b/>
        </w:rPr>
      </w:pPr>
      <w:r>
        <w:rPr>
          <w:b/>
        </w:rPr>
        <w:t xml:space="preserve">Locker Rooms:   </w:t>
      </w:r>
      <w:r>
        <w:t xml:space="preserve">Locker rooms </w:t>
      </w:r>
      <w:proofErr w:type="gramStart"/>
      <w:r>
        <w:t>will be provide</w:t>
      </w:r>
      <w:r>
        <w:t>d</w:t>
      </w:r>
      <w:proofErr w:type="gramEnd"/>
      <w:r>
        <w:t xml:space="preserve"> for restrooms, showers and changing. There will be boys and </w:t>
      </w:r>
      <w:proofErr w:type="gramStart"/>
      <w:r>
        <w:t>girls</w:t>
      </w:r>
      <w:proofErr w:type="gramEnd"/>
      <w:r>
        <w:t xml:space="preserve"> locker room by the concession stands. Spectators will also use these facilities.</w:t>
      </w:r>
    </w:p>
    <w:p w:rsidR="00954949" w:rsidRDefault="00954949">
      <w:pPr>
        <w:jc w:val="center"/>
        <w:rPr>
          <w:b/>
          <w:color w:val="2E5394"/>
          <w:sz w:val="32"/>
          <w:szCs w:val="32"/>
        </w:rPr>
      </w:pPr>
    </w:p>
    <w:p w:rsidR="00954949" w:rsidRDefault="00954949">
      <w:pPr>
        <w:rPr>
          <w:b/>
        </w:rPr>
      </w:pPr>
    </w:p>
    <w:p w:rsidR="00954949" w:rsidRDefault="007D4E90">
      <w:pPr>
        <w:jc w:val="center"/>
        <w:rPr>
          <w:b/>
        </w:rPr>
      </w:pPr>
      <w:r>
        <w:rPr>
          <w:b/>
          <w:color w:val="2E5394"/>
        </w:rPr>
        <w:t xml:space="preserve">Stars </w:t>
      </w:r>
      <w:r>
        <w:rPr>
          <w:b/>
        </w:rPr>
        <w:t xml:space="preserve">and </w:t>
      </w:r>
      <w:r>
        <w:rPr>
          <w:b/>
          <w:color w:val="FF0000"/>
        </w:rPr>
        <w:t xml:space="preserve">Stripes </w:t>
      </w:r>
      <w:r>
        <w:rPr>
          <w:b/>
        </w:rPr>
        <w:t>Swim Invite</w:t>
      </w:r>
    </w:p>
    <w:p w:rsidR="00954949" w:rsidRDefault="00954949">
      <w:pPr>
        <w:jc w:val="center"/>
        <w:rPr>
          <w:b/>
        </w:rPr>
      </w:pPr>
    </w:p>
    <w:p w:rsidR="00954949" w:rsidRDefault="007D4E90">
      <w:pPr>
        <w:jc w:val="center"/>
        <w:rPr>
          <w:b/>
        </w:rPr>
      </w:pPr>
      <w:r>
        <w:rPr>
          <w:b/>
        </w:rPr>
        <w:t>Session #1   Friday June 29</w:t>
      </w:r>
    </w:p>
    <w:p w:rsidR="00954949" w:rsidRDefault="007D4E90">
      <w:pPr>
        <w:ind w:left="1440" w:firstLine="720"/>
        <w:rPr>
          <w:b/>
        </w:rPr>
      </w:pPr>
      <w:r>
        <w:rPr>
          <w:b/>
        </w:rPr>
        <w:t xml:space="preserve">    Warmups:     5-6:00pm    Meet Begins: 6:15pm</w:t>
      </w:r>
    </w:p>
    <w:tbl>
      <w:tblPr>
        <w:tblStyle w:val="a"/>
        <w:tblW w:w="9255" w:type="dxa"/>
        <w:tblLayout w:type="fixed"/>
        <w:tblLook w:val="0400" w:firstRow="0" w:lastRow="0" w:firstColumn="0" w:lastColumn="0" w:noHBand="0" w:noVBand="1"/>
      </w:tblPr>
      <w:tblGrid>
        <w:gridCol w:w="1890"/>
        <w:gridCol w:w="5490"/>
        <w:gridCol w:w="1875"/>
      </w:tblGrid>
      <w:tr w:rsidR="00954949">
        <w:trPr>
          <w:trHeight w:val="300"/>
        </w:trPr>
        <w:tc>
          <w:tcPr>
            <w:tcW w:w="1890" w:type="dxa"/>
            <w:tcBorders>
              <w:top w:val="single" w:sz="4" w:space="0" w:color="000000"/>
              <w:left w:val="single" w:sz="4" w:space="0" w:color="000000"/>
              <w:bottom w:val="single" w:sz="4" w:space="0" w:color="000000"/>
              <w:right w:val="single" w:sz="4" w:space="0" w:color="000000"/>
            </w:tcBorders>
            <w:vAlign w:val="bottom"/>
          </w:tcPr>
          <w:p w:rsidR="00954949" w:rsidRDefault="007D4E90">
            <w:pPr>
              <w:spacing w:after="0" w:line="240" w:lineRule="auto"/>
              <w:rPr>
                <w:b/>
                <w:sz w:val="24"/>
                <w:szCs w:val="24"/>
              </w:rPr>
            </w:pPr>
            <w:r>
              <w:rPr>
                <w:b/>
                <w:sz w:val="24"/>
                <w:szCs w:val="24"/>
              </w:rPr>
              <w:t>Girls Event #</w:t>
            </w:r>
          </w:p>
        </w:tc>
        <w:tc>
          <w:tcPr>
            <w:tcW w:w="5490" w:type="dxa"/>
            <w:tcBorders>
              <w:top w:val="single" w:sz="4" w:space="0" w:color="000000"/>
              <w:left w:val="nil"/>
              <w:bottom w:val="single" w:sz="4" w:space="0" w:color="000000"/>
              <w:right w:val="single" w:sz="4" w:space="0" w:color="000000"/>
            </w:tcBorders>
            <w:vAlign w:val="bottom"/>
          </w:tcPr>
          <w:p w:rsidR="00954949" w:rsidRDefault="007D4E90">
            <w:pPr>
              <w:spacing w:after="0" w:line="240" w:lineRule="auto"/>
              <w:rPr>
                <w:b/>
                <w:sz w:val="24"/>
                <w:szCs w:val="24"/>
              </w:rPr>
            </w:pPr>
            <w:r>
              <w:rPr>
                <w:b/>
                <w:sz w:val="24"/>
                <w:szCs w:val="24"/>
              </w:rPr>
              <w:t xml:space="preserve">                                 Event Description</w:t>
            </w:r>
          </w:p>
        </w:tc>
        <w:tc>
          <w:tcPr>
            <w:tcW w:w="1875" w:type="dxa"/>
            <w:tcBorders>
              <w:top w:val="single" w:sz="4" w:space="0" w:color="000000"/>
              <w:left w:val="nil"/>
              <w:bottom w:val="single" w:sz="4" w:space="0" w:color="000000"/>
              <w:right w:val="single" w:sz="4" w:space="0" w:color="000000"/>
            </w:tcBorders>
            <w:vAlign w:val="bottom"/>
          </w:tcPr>
          <w:p w:rsidR="00954949" w:rsidRDefault="007D4E90">
            <w:pPr>
              <w:spacing w:after="0" w:line="240" w:lineRule="auto"/>
              <w:rPr>
                <w:b/>
                <w:sz w:val="24"/>
                <w:szCs w:val="24"/>
              </w:rPr>
            </w:pPr>
            <w:r>
              <w:rPr>
                <w:b/>
                <w:sz w:val="24"/>
                <w:szCs w:val="24"/>
              </w:rPr>
              <w:t>Boys Event #</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1</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10&amp; Under 200 Free</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2</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3</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Open 400 Free</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4</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5</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10&amp; Under 200 IM</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6</w:t>
            </w:r>
          </w:p>
        </w:tc>
      </w:tr>
      <w:tr w:rsidR="00954949">
        <w:trPr>
          <w:trHeight w:val="24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7</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Open 400 IM</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8</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9</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Open 1500 Free</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10</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954949">
            <w:pPr>
              <w:spacing w:after="0" w:line="240" w:lineRule="auto"/>
              <w:jc w:val="center"/>
            </w:pPr>
          </w:p>
        </w:tc>
        <w:tc>
          <w:tcPr>
            <w:tcW w:w="5490" w:type="dxa"/>
            <w:tcBorders>
              <w:top w:val="nil"/>
              <w:left w:val="nil"/>
              <w:bottom w:val="single" w:sz="4" w:space="0" w:color="000000"/>
              <w:right w:val="single" w:sz="4" w:space="0" w:color="000000"/>
            </w:tcBorders>
            <w:vAlign w:val="bottom"/>
          </w:tcPr>
          <w:p w:rsidR="00954949" w:rsidRDefault="00954949">
            <w:pPr>
              <w:spacing w:after="0" w:line="240" w:lineRule="auto"/>
              <w:jc w:val="center"/>
            </w:pPr>
          </w:p>
        </w:tc>
        <w:tc>
          <w:tcPr>
            <w:tcW w:w="1875" w:type="dxa"/>
            <w:tcBorders>
              <w:top w:val="nil"/>
              <w:left w:val="nil"/>
              <w:bottom w:val="single" w:sz="4" w:space="0" w:color="000000"/>
              <w:right w:val="single" w:sz="4" w:space="0" w:color="000000"/>
            </w:tcBorders>
            <w:vAlign w:val="bottom"/>
          </w:tcPr>
          <w:p w:rsidR="00954949" w:rsidRDefault="00954949">
            <w:pPr>
              <w:spacing w:after="0" w:line="240" w:lineRule="auto"/>
              <w:jc w:val="center"/>
            </w:pP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954949">
            <w:pPr>
              <w:spacing w:after="0" w:line="240" w:lineRule="auto"/>
              <w:jc w:val="center"/>
            </w:pP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rPr>
                <w:b/>
              </w:rPr>
            </w:pPr>
            <w:r>
              <w:rPr>
                <w:b/>
              </w:rPr>
              <w:t>Session #2     Saturday Morning June 30</w:t>
            </w:r>
          </w:p>
          <w:p w:rsidR="00954949" w:rsidRDefault="007D4E90">
            <w:pPr>
              <w:spacing w:after="0" w:line="240" w:lineRule="auto"/>
              <w:jc w:val="center"/>
              <w:rPr>
                <w:b/>
              </w:rPr>
            </w:pPr>
            <w:r>
              <w:rPr>
                <w:b/>
              </w:rPr>
              <w:t xml:space="preserve">Warmups: 8-9:00am, Meet begins 9:15am </w:t>
            </w:r>
          </w:p>
        </w:tc>
        <w:tc>
          <w:tcPr>
            <w:tcW w:w="1875" w:type="dxa"/>
            <w:tcBorders>
              <w:top w:val="nil"/>
              <w:left w:val="nil"/>
              <w:bottom w:val="single" w:sz="4" w:space="0" w:color="000000"/>
              <w:right w:val="single" w:sz="4" w:space="0" w:color="000000"/>
            </w:tcBorders>
            <w:vAlign w:val="bottom"/>
          </w:tcPr>
          <w:p w:rsidR="00954949" w:rsidRDefault="00954949">
            <w:pPr>
              <w:spacing w:after="0" w:line="240" w:lineRule="auto"/>
              <w:jc w:val="center"/>
            </w:pP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954949">
            <w:pPr>
              <w:spacing w:after="0" w:line="240" w:lineRule="auto"/>
              <w:jc w:val="center"/>
            </w:pPr>
          </w:p>
        </w:tc>
        <w:tc>
          <w:tcPr>
            <w:tcW w:w="5490" w:type="dxa"/>
            <w:tcBorders>
              <w:top w:val="nil"/>
              <w:left w:val="nil"/>
              <w:bottom w:val="single" w:sz="4" w:space="0" w:color="000000"/>
              <w:right w:val="single" w:sz="4" w:space="0" w:color="000000"/>
            </w:tcBorders>
            <w:vAlign w:val="bottom"/>
          </w:tcPr>
          <w:p w:rsidR="00954949" w:rsidRDefault="00954949">
            <w:pPr>
              <w:spacing w:after="0" w:line="240" w:lineRule="auto"/>
              <w:jc w:val="center"/>
            </w:pPr>
          </w:p>
        </w:tc>
        <w:tc>
          <w:tcPr>
            <w:tcW w:w="1875" w:type="dxa"/>
            <w:tcBorders>
              <w:top w:val="nil"/>
              <w:left w:val="nil"/>
              <w:bottom w:val="single" w:sz="4" w:space="0" w:color="000000"/>
              <w:right w:val="single" w:sz="4" w:space="0" w:color="000000"/>
            </w:tcBorders>
            <w:vAlign w:val="bottom"/>
          </w:tcPr>
          <w:p w:rsidR="00954949" w:rsidRDefault="00954949">
            <w:pPr>
              <w:spacing w:after="0" w:line="240" w:lineRule="auto"/>
              <w:jc w:val="center"/>
            </w:pP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11</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11-12 200 Free</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12</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13</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13&amp;Over 200 Free</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14</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15</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11-12 100 Fly</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16</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17</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13&amp; Over 100 Fly</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18</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19</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11-12 50 Breast</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20</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21</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13&amp;Over 200 Breast</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22</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23</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11-12 100 Back</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24</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25</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13&amp;Over 100 Back</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26</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27</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11-12 50 Free</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28</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29</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13&amp;Over 50 Free</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30</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31</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11-12 200 IM</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32</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33</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13&amp;Over 200 IM</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34</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35</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11-12 100 Breast</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36</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37</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13&amp;Over 100 Breast</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38</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39</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11-12 50 Fly</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40</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41</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13&amp;over 200 Fly</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42</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43</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11-12 100 Free</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44</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45</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13&amp;Over 100 Free</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46</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47</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11-12 50 Back</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48</w:t>
            </w:r>
          </w:p>
        </w:tc>
      </w:tr>
      <w:tr w:rsidR="00954949">
        <w:trPr>
          <w:trHeight w:val="300"/>
        </w:trPr>
        <w:tc>
          <w:tcPr>
            <w:tcW w:w="1890"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49</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13&amp;Over 200 Back</w:t>
            </w:r>
          </w:p>
        </w:tc>
        <w:tc>
          <w:tcPr>
            <w:tcW w:w="1875"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50</w:t>
            </w:r>
          </w:p>
        </w:tc>
      </w:tr>
      <w:tr w:rsidR="00954949">
        <w:trPr>
          <w:trHeight w:val="140"/>
        </w:trPr>
        <w:tc>
          <w:tcPr>
            <w:tcW w:w="1890" w:type="dxa"/>
            <w:tcBorders>
              <w:top w:val="nil"/>
              <w:left w:val="single" w:sz="4" w:space="0" w:color="000000"/>
              <w:bottom w:val="single" w:sz="4" w:space="0" w:color="000000"/>
              <w:right w:val="single" w:sz="4" w:space="0" w:color="000000"/>
            </w:tcBorders>
            <w:vAlign w:val="bottom"/>
          </w:tcPr>
          <w:p w:rsidR="00954949" w:rsidRDefault="00954949">
            <w:pPr>
              <w:spacing w:after="0" w:line="240" w:lineRule="auto"/>
              <w:jc w:val="center"/>
            </w:pPr>
          </w:p>
        </w:tc>
        <w:tc>
          <w:tcPr>
            <w:tcW w:w="5490" w:type="dxa"/>
            <w:tcBorders>
              <w:top w:val="nil"/>
              <w:left w:val="nil"/>
              <w:bottom w:val="single" w:sz="4" w:space="0" w:color="000000"/>
              <w:right w:val="single" w:sz="4" w:space="0" w:color="000000"/>
            </w:tcBorders>
            <w:vAlign w:val="bottom"/>
          </w:tcPr>
          <w:p w:rsidR="00954949" w:rsidRDefault="00954949">
            <w:pPr>
              <w:spacing w:after="0" w:line="240" w:lineRule="auto"/>
              <w:jc w:val="center"/>
            </w:pPr>
          </w:p>
        </w:tc>
        <w:tc>
          <w:tcPr>
            <w:tcW w:w="1875" w:type="dxa"/>
            <w:tcBorders>
              <w:top w:val="nil"/>
              <w:left w:val="nil"/>
              <w:bottom w:val="single" w:sz="4" w:space="0" w:color="000000"/>
              <w:right w:val="single" w:sz="4" w:space="0" w:color="000000"/>
            </w:tcBorders>
            <w:vAlign w:val="bottom"/>
          </w:tcPr>
          <w:p w:rsidR="00954949" w:rsidRDefault="00954949">
            <w:pPr>
              <w:spacing w:after="0" w:line="240" w:lineRule="auto"/>
              <w:jc w:val="center"/>
            </w:pPr>
          </w:p>
        </w:tc>
      </w:tr>
    </w:tbl>
    <w:p w:rsidR="00954949" w:rsidRDefault="00954949">
      <w:pPr>
        <w:jc w:val="center"/>
      </w:pPr>
    </w:p>
    <w:p w:rsidR="00954949" w:rsidRDefault="00954949">
      <w:pPr>
        <w:jc w:val="center"/>
      </w:pPr>
    </w:p>
    <w:p w:rsidR="00954949" w:rsidRDefault="00954949">
      <w:pPr>
        <w:jc w:val="center"/>
        <w:rPr>
          <w:b/>
        </w:rPr>
      </w:pPr>
    </w:p>
    <w:p w:rsidR="00954949" w:rsidRDefault="00954949">
      <w:pPr>
        <w:jc w:val="center"/>
        <w:rPr>
          <w:b/>
        </w:rPr>
      </w:pPr>
    </w:p>
    <w:p w:rsidR="00954949" w:rsidRDefault="00954949">
      <w:pPr>
        <w:jc w:val="center"/>
        <w:rPr>
          <w:b/>
        </w:rPr>
      </w:pPr>
    </w:p>
    <w:p w:rsidR="00954949" w:rsidRDefault="00954949">
      <w:pPr>
        <w:jc w:val="center"/>
        <w:rPr>
          <w:b/>
        </w:rPr>
      </w:pPr>
    </w:p>
    <w:p w:rsidR="00954949" w:rsidRDefault="007D4E90">
      <w:pPr>
        <w:jc w:val="center"/>
        <w:rPr>
          <w:b/>
        </w:rPr>
      </w:pPr>
      <w:r>
        <w:rPr>
          <w:b/>
        </w:rPr>
        <w:lastRenderedPageBreak/>
        <w:t>Session #3 Saturday Afternoon Session</w:t>
      </w:r>
    </w:p>
    <w:p w:rsidR="00954949" w:rsidRDefault="007D4E90">
      <w:pPr>
        <w:jc w:val="center"/>
        <w:rPr>
          <w:b/>
        </w:rPr>
      </w:pPr>
      <w:r>
        <w:rPr>
          <w:b/>
        </w:rPr>
        <w:t>Warm-ups not before 1:00 pm, meet starts 2:15</w:t>
      </w:r>
    </w:p>
    <w:tbl>
      <w:tblPr>
        <w:tblStyle w:val="a0"/>
        <w:tblW w:w="9175" w:type="dxa"/>
        <w:tblLayout w:type="fixed"/>
        <w:tblLook w:val="0400" w:firstRow="0" w:lastRow="0" w:firstColumn="0" w:lastColumn="0" w:noHBand="0" w:noVBand="1"/>
      </w:tblPr>
      <w:tblGrid>
        <w:gridCol w:w="1885"/>
        <w:gridCol w:w="5490"/>
        <w:gridCol w:w="1800"/>
      </w:tblGrid>
      <w:tr w:rsidR="00954949">
        <w:trPr>
          <w:trHeight w:val="240"/>
        </w:trPr>
        <w:tc>
          <w:tcPr>
            <w:tcW w:w="1885"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51</w:t>
            </w:r>
          </w:p>
        </w:tc>
        <w:tc>
          <w:tcPr>
            <w:tcW w:w="5490" w:type="dxa"/>
            <w:tcBorders>
              <w:left w:val="nil"/>
              <w:bottom w:val="single" w:sz="4" w:space="0" w:color="000000"/>
              <w:right w:val="single" w:sz="4" w:space="0" w:color="000000"/>
            </w:tcBorders>
            <w:vAlign w:val="bottom"/>
          </w:tcPr>
          <w:p w:rsidR="00954949" w:rsidRDefault="007D4E90">
            <w:pPr>
              <w:spacing w:after="0" w:line="240" w:lineRule="auto"/>
              <w:jc w:val="center"/>
            </w:pPr>
            <w:r>
              <w:t>10&amp; Under 100 Free</w:t>
            </w:r>
          </w:p>
        </w:tc>
        <w:tc>
          <w:tcPr>
            <w:tcW w:w="180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52</w:t>
            </w:r>
          </w:p>
        </w:tc>
      </w:tr>
      <w:tr w:rsidR="00954949">
        <w:trPr>
          <w:trHeight w:val="300"/>
        </w:trPr>
        <w:tc>
          <w:tcPr>
            <w:tcW w:w="1885"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53</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10&amp;Under 50 Breast</w:t>
            </w:r>
          </w:p>
        </w:tc>
        <w:tc>
          <w:tcPr>
            <w:tcW w:w="180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54</w:t>
            </w:r>
          </w:p>
        </w:tc>
      </w:tr>
      <w:tr w:rsidR="00954949">
        <w:trPr>
          <w:trHeight w:val="280"/>
        </w:trPr>
        <w:tc>
          <w:tcPr>
            <w:tcW w:w="1885"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55</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10&amp;Under 50 Back</w:t>
            </w:r>
          </w:p>
        </w:tc>
        <w:tc>
          <w:tcPr>
            <w:tcW w:w="180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56</w:t>
            </w:r>
          </w:p>
        </w:tc>
      </w:tr>
      <w:tr w:rsidR="00954949">
        <w:trPr>
          <w:trHeight w:val="300"/>
        </w:trPr>
        <w:tc>
          <w:tcPr>
            <w:tcW w:w="1885"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57</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10&amp; Under 100 Fly</w:t>
            </w:r>
          </w:p>
        </w:tc>
        <w:tc>
          <w:tcPr>
            <w:tcW w:w="180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58</w:t>
            </w:r>
          </w:p>
        </w:tc>
      </w:tr>
      <w:tr w:rsidR="00954949">
        <w:trPr>
          <w:trHeight w:val="300"/>
        </w:trPr>
        <w:tc>
          <w:tcPr>
            <w:tcW w:w="1885"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59</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10&amp;Under 50 Free</w:t>
            </w:r>
          </w:p>
        </w:tc>
        <w:tc>
          <w:tcPr>
            <w:tcW w:w="180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60</w:t>
            </w:r>
          </w:p>
        </w:tc>
      </w:tr>
      <w:tr w:rsidR="00954949">
        <w:trPr>
          <w:trHeight w:val="300"/>
        </w:trPr>
        <w:tc>
          <w:tcPr>
            <w:tcW w:w="1885"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61</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10&amp;Under 100 Back</w:t>
            </w:r>
          </w:p>
        </w:tc>
        <w:tc>
          <w:tcPr>
            <w:tcW w:w="180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62</w:t>
            </w:r>
          </w:p>
        </w:tc>
      </w:tr>
      <w:tr w:rsidR="00954949">
        <w:trPr>
          <w:trHeight w:val="300"/>
        </w:trPr>
        <w:tc>
          <w:tcPr>
            <w:tcW w:w="1885"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63</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10&amp;Under 50 Fly</w:t>
            </w:r>
          </w:p>
        </w:tc>
        <w:tc>
          <w:tcPr>
            <w:tcW w:w="180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64</w:t>
            </w:r>
          </w:p>
        </w:tc>
      </w:tr>
      <w:tr w:rsidR="00954949">
        <w:trPr>
          <w:trHeight w:val="300"/>
        </w:trPr>
        <w:tc>
          <w:tcPr>
            <w:tcW w:w="1885" w:type="dxa"/>
            <w:tcBorders>
              <w:top w:val="nil"/>
              <w:left w:val="single" w:sz="4" w:space="0" w:color="000000"/>
              <w:bottom w:val="single" w:sz="4" w:space="0" w:color="000000"/>
              <w:right w:val="single" w:sz="4" w:space="0" w:color="000000"/>
            </w:tcBorders>
            <w:vAlign w:val="bottom"/>
          </w:tcPr>
          <w:p w:rsidR="00954949" w:rsidRDefault="007D4E90">
            <w:pPr>
              <w:spacing w:after="0" w:line="240" w:lineRule="auto"/>
              <w:jc w:val="center"/>
            </w:pPr>
            <w:r>
              <w:t>65</w:t>
            </w:r>
          </w:p>
        </w:tc>
        <w:tc>
          <w:tcPr>
            <w:tcW w:w="549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10&amp; Under 100 Breast</w:t>
            </w:r>
          </w:p>
        </w:tc>
        <w:tc>
          <w:tcPr>
            <w:tcW w:w="1800" w:type="dxa"/>
            <w:tcBorders>
              <w:top w:val="nil"/>
              <w:left w:val="nil"/>
              <w:bottom w:val="single" w:sz="4" w:space="0" w:color="000000"/>
              <w:right w:val="single" w:sz="4" w:space="0" w:color="000000"/>
            </w:tcBorders>
            <w:vAlign w:val="bottom"/>
          </w:tcPr>
          <w:p w:rsidR="00954949" w:rsidRDefault="007D4E90">
            <w:pPr>
              <w:spacing w:after="0" w:line="240" w:lineRule="auto"/>
              <w:jc w:val="center"/>
            </w:pPr>
            <w:r>
              <w:t>66</w:t>
            </w:r>
          </w:p>
        </w:tc>
      </w:tr>
      <w:tr w:rsidR="00954949">
        <w:trPr>
          <w:trHeight w:val="300"/>
        </w:trPr>
        <w:tc>
          <w:tcPr>
            <w:tcW w:w="1885" w:type="dxa"/>
            <w:tcBorders>
              <w:top w:val="nil"/>
              <w:left w:val="single" w:sz="4" w:space="0" w:color="000000"/>
              <w:bottom w:val="single" w:sz="4" w:space="0" w:color="000000"/>
              <w:right w:val="single" w:sz="4" w:space="0" w:color="000000"/>
            </w:tcBorders>
            <w:vAlign w:val="bottom"/>
          </w:tcPr>
          <w:p w:rsidR="00954949" w:rsidRDefault="00954949">
            <w:pPr>
              <w:spacing w:after="0" w:line="240" w:lineRule="auto"/>
              <w:jc w:val="center"/>
            </w:pPr>
          </w:p>
        </w:tc>
        <w:tc>
          <w:tcPr>
            <w:tcW w:w="5490" w:type="dxa"/>
            <w:tcBorders>
              <w:top w:val="nil"/>
              <w:left w:val="nil"/>
              <w:bottom w:val="single" w:sz="4" w:space="0" w:color="000000"/>
              <w:right w:val="single" w:sz="4" w:space="0" w:color="000000"/>
            </w:tcBorders>
            <w:vAlign w:val="bottom"/>
          </w:tcPr>
          <w:p w:rsidR="00954949" w:rsidRDefault="00954949">
            <w:pPr>
              <w:spacing w:after="0" w:line="240" w:lineRule="auto"/>
              <w:jc w:val="center"/>
            </w:pPr>
          </w:p>
        </w:tc>
        <w:tc>
          <w:tcPr>
            <w:tcW w:w="1800" w:type="dxa"/>
            <w:tcBorders>
              <w:top w:val="nil"/>
              <w:left w:val="nil"/>
              <w:bottom w:val="single" w:sz="4" w:space="0" w:color="000000"/>
              <w:right w:val="single" w:sz="4" w:space="0" w:color="000000"/>
            </w:tcBorders>
            <w:vAlign w:val="bottom"/>
          </w:tcPr>
          <w:p w:rsidR="00954949" w:rsidRDefault="00954949">
            <w:pPr>
              <w:spacing w:after="0" w:line="240" w:lineRule="auto"/>
              <w:jc w:val="center"/>
            </w:pPr>
          </w:p>
        </w:tc>
      </w:tr>
    </w:tbl>
    <w:p w:rsidR="00954949" w:rsidRDefault="00954949"/>
    <w:p w:rsidR="00954949" w:rsidRDefault="00954949">
      <w:pPr>
        <w:jc w:val="center"/>
      </w:pPr>
    </w:p>
    <w:p w:rsidR="00954949" w:rsidRDefault="00954949">
      <w:pPr>
        <w:jc w:val="center"/>
      </w:pPr>
    </w:p>
    <w:p w:rsidR="00954949" w:rsidRDefault="00954949">
      <w:pPr>
        <w:jc w:val="center"/>
      </w:pPr>
    </w:p>
    <w:p w:rsidR="00954949" w:rsidRDefault="00954949">
      <w:pPr>
        <w:jc w:val="center"/>
      </w:pPr>
    </w:p>
    <w:p w:rsidR="00954949" w:rsidRDefault="00954949">
      <w:pPr>
        <w:jc w:val="center"/>
      </w:pPr>
    </w:p>
    <w:p w:rsidR="00954949" w:rsidRDefault="00954949">
      <w:pPr>
        <w:jc w:val="center"/>
      </w:pPr>
    </w:p>
    <w:p w:rsidR="00954949" w:rsidRDefault="00954949">
      <w:pPr>
        <w:jc w:val="center"/>
      </w:pPr>
    </w:p>
    <w:p w:rsidR="00954949" w:rsidRDefault="00954949">
      <w:pPr>
        <w:jc w:val="center"/>
      </w:pPr>
    </w:p>
    <w:p w:rsidR="00954949" w:rsidRDefault="00954949">
      <w:pPr>
        <w:jc w:val="both"/>
      </w:pPr>
    </w:p>
    <w:p w:rsidR="00954949" w:rsidRDefault="00954949">
      <w:pPr>
        <w:jc w:val="both"/>
      </w:pPr>
    </w:p>
    <w:p w:rsidR="00954949" w:rsidRDefault="00954949">
      <w:pPr>
        <w:jc w:val="both"/>
      </w:pPr>
    </w:p>
    <w:p w:rsidR="00954949" w:rsidRDefault="00954949">
      <w:pPr>
        <w:jc w:val="both"/>
      </w:pPr>
    </w:p>
    <w:p w:rsidR="00954949" w:rsidRDefault="00954949">
      <w:pPr>
        <w:jc w:val="both"/>
      </w:pPr>
    </w:p>
    <w:p w:rsidR="00954949" w:rsidRDefault="00954949">
      <w:pPr>
        <w:jc w:val="both"/>
      </w:pPr>
    </w:p>
    <w:p w:rsidR="00954949" w:rsidRDefault="00954949">
      <w:pPr>
        <w:jc w:val="center"/>
      </w:pPr>
    </w:p>
    <w:p w:rsidR="00954949" w:rsidRDefault="00954949">
      <w:pPr>
        <w:jc w:val="center"/>
      </w:pPr>
    </w:p>
    <w:p w:rsidR="00954949" w:rsidRDefault="00954949">
      <w:pPr>
        <w:jc w:val="center"/>
      </w:pPr>
    </w:p>
    <w:p w:rsidR="00954949" w:rsidRDefault="00954949"/>
    <w:p w:rsidR="00954949" w:rsidRDefault="00954949">
      <w:pPr>
        <w:jc w:val="center"/>
      </w:pPr>
    </w:p>
    <w:p w:rsidR="007D4E90" w:rsidRDefault="007D4E90">
      <w:pPr>
        <w:jc w:val="center"/>
        <w:rPr>
          <w:b/>
          <w:color w:val="2E5394"/>
          <w:sz w:val="32"/>
          <w:szCs w:val="32"/>
        </w:rPr>
      </w:pPr>
    </w:p>
    <w:p w:rsidR="00954949" w:rsidRDefault="007D4E90">
      <w:pPr>
        <w:jc w:val="center"/>
        <w:rPr>
          <w:b/>
        </w:rPr>
      </w:pPr>
      <w:bookmarkStart w:id="0" w:name="_GoBack"/>
      <w:bookmarkEnd w:id="0"/>
      <w:r>
        <w:rPr>
          <w:b/>
          <w:color w:val="2E5394"/>
          <w:sz w:val="32"/>
          <w:szCs w:val="32"/>
        </w:rPr>
        <w:t>Stars</w:t>
      </w:r>
      <w:r>
        <w:rPr>
          <w:b/>
          <w:sz w:val="32"/>
          <w:szCs w:val="32"/>
        </w:rPr>
        <w:t xml:space="preserve"> and </w:t>
      </w:r>
      <w:r>
        <w:rPr>
          <w:b/>
          <w:color w:val="FF0000"/>
          <w:sz w:val="32"/>
          <w:szCs w:val="32"/>
        </w:rPr>
        <w:t>Stripes</w:t>
      </w:r>
      <w:r>
        <w:rPr>
          <w:b/>
          <w:sz w:val="32"/>
          <w:szCs w:val="32"/>
        </w:rPr>
        <w:t xml:space="preserve"> Swim Invite</w:t>
      </w:r>
    </w:p>
    <w:p w:rsidR="00954949" w:rsidRDefault="007D4E90">
      <w:pPr>
        <w:jc w:val="center"/>
      </w:pPr>
      <w:r>
        <w:t>June 29-30, 2018</w:t>
      </w:r>
    </w:p>
    <w:p w:rsidR="00954949" w:rsidRDefault="007D4E90">
      <w:pPr>
        <w:jc w:val="center"/>
      </w:pPr>
      <w:r>
        <w:lastRenderedPageBreak/>
        <w:t>SUMMARY OF ENTRIES FOR STARS AND STRIPES INVITE</w:t>
      </w:r>
    </w:p>
    <w:p w:rsidR="00954949" w:rsidRDefault="007D4E90">
      <w:pPr>
        <w:jc w:val="center"/>
      </w:pPr>
      <w:r>
        <w:t>Please fill out the information requested below and mail with your entry form and check. Please refrain from sending cash and make check payable to Power Aquatics Swim Club</w:t>
      </w:r>
    </w:p>
    <w:p w:rsidR="00954949" w:rsidRDefault="007D4E90">
      <w:pPr>
        <w:rPr>
          <w:b/>
        </w:rPr>
      </w:pPr>
      <w:r>
        <w:rPr>
          <w:b/>
        </w:rPr>
        <w:t xml:space="preserve">Send to: </w:t>
      </w:r>
    </w:p>
    <w:p w:rsidR="00954949" w:rsidRDefault="007D4E90">
      <w:r>
        <w:t>Lindsey Lawson, Meet Director</w:t>
      </w:r>
    </w:p>
    <w:p w:rsidR="00954949" w:rsidRDefault="007D4E90">
      <w:r>
        <w:t>1408 Wayne St</w:t>
      </w:r>
    </w:p>
    <w:p w:rsidR="00954949" w:rsidRDefault="007D4E90">
      <w:r>
        <w:t>Noblesville, IN 46060</w:t>
      </w:r>
    </w:p>
    <w:p w:rsidR="00954949" w:rsidRDefault="007D4E90">
      <w:pPr>
        <w:rPr>
          <w:b/>
        </w:rPr>
      </w:pPr>
      <w:r>
        <w:rPr>
          <w:b/>
        </w:rPr>
        <w:t>CLUB NA</w:t>
      </w:r>
      <w:r>
        <w:rPr>
          <w:b/>
        </w:rPr>
        <w:t>ME______________________________________________</w:t>
      </w:r>
      <w:proofErr w:type="gramStart"/>
      <w:r>
        <w:rPr>
          <w:b/>
        </w:rPr>
        <w:t>_  CODE</w:t>
      </w:r>
      <w:proofErr w:type="gramEnd"/>
      <w:r>
        <w:rPr>
          <w:b/>
        </w:rPr>
        <w:t>_______________</w:t>
      </w:r>
    </w:p>
    <w:p w:rsidR="00954949" w:rsidRDefault="007D4E90">
      <w:r>
        <w:t xml:space="preserve">Total Swimmers </w:t>
      </w:r>
      <w:proofErr w:type="gramStart"/>
      <w:r>
        <w:t>Entered:</w:t>
      </w:r>
      <w:proofErr w:type="gramEnd"/>
      <w:r>
        <w:tab/>
      </w:r>
      <w:r>
        <w:tab/>
        <w:t xml:space="preserve">______ X </w:t>
      </w:r>
      <w:r>
        <w:rPr>
          <w:b/>
        </w:rPr>
        <w:t>$2.00</w:t>
      </w:r>
      <w:r>
        <w:t xml:space="preserve"> each IN Swimming Athlete Surcharge= _______</w:t>
      </w:r>
    </w:p>
    <w:p w:rsidR="00954949" w:rsidRDefault="007D4E90">
      <w:r>
        <w:t xml:space="preserve">Number of girls individual events </w:t>
      </w:r>
      <w:r>
        <w:tab/>
        <w:t>_______X</w:t>
      </w:r>
      <w:r>
        <w:rPr>
          <w:b/>
        </w:rPr>
        <w:t xml:space="preserve"> $4.00 </w:t>
      </w:r>
      <w:r>
        <w:t>each =</w:t>
      </w:r>
      <w:r>
        <w:tab/>
      </w:r>
      <w:r>
        <w:tab/>
      </w:r>
      <w:r>
        <w:tab/>
      </w:r>
      <w:r>
        <w:tab/>
        <w:t xml:space="preserve">         ________</w:t>
      </w:r>
    </w:p>
    <w:p w:rsidR="00954949" w:rsidRDefault="007D4E90">
      <w:r>
        <w:t>Number of boys individu</w:t>
      </w:r>
      <w:r>
        <w:t xml:space="preserve">al events </w:t>
      </w:r>
      <w:r>
        <w:tab/>
        <w:t>_______X</w:t>
      </w:r>
      <w:r>
        <w:rPr>
          <w:b/>
        </w:rPr>
        <w:t>$4.00</w:t>
      </w:r>
      <w:r>
        <w:t xml:space="preserve"> each=</w:t>
      </w:r>
      <w:r>
        <w:tab/>
      </w:r>
      <w:r>
        <w:tab/>
      </w:r>
      <w:r>
        <w:tab/>
        <w:t xml:space="preserve">              </w:t>
      </w:r>
      <w:r>
        <w:tab/>
        <w:t xml:space="preserve">         ________</w:t>
      </w:r>
    </w:p>
    <w:p w:rsidR="00954949" w:rsidRDefault="007D4E90">
      <w:r>
        <w:t xml:space="preserve">Number of relay entries </w:t>
      </w:r>
      <w:r>
        <w:tab/>
      </w:r>
      <w:r>
        <w:tab/>
        <w:t>_______X</w:t>
      </w:r>
      <w:r>
        <w:rPr>
          <w:b/>
        </w:rPr>
        <w:t>$6.00</w:t>
      </w:r>
      <w:r>
        <w:t xml:space="preserve"> each=</w:t>
      </w:r>
      <w:r>
        <w:tab/>
      </w:r>
      <w:r>
        <w:tab/>
      </w:r>
      <w:r>
        <w:tab/>
      </w:r>
      <w:r>
        <w:tab/>
        <w:t xml:space="preserve">         ________</w:t>
      </w:r>
    </w:p>
    <w:p w:rsidR="00954949" w:rsidRDefault="007D4E90">
      <w:pPr>
        <w:ind w:left="3600" w:firstLine="720"/>
      </w:pPr>
      <w:r>
        <w:t xml:space="preserve">Total Amount Enclosed </w:t>
      </w:r>
      <w:r>
        <w:tab/>
      </w:r>
      <w:r>
        <w:tab/>
      </w:r>
      <w:r>
        <w:tab/>
        <w:t xml:space="preserve">         ________</w:t>
      </w:r>
    </w:p>
    <w:p w:rsidR="00954949" w:rsidRDefault="007D4E90">
      <w:r>
        <w:t xml:space="preserve">Club Official Submitting Entry: </w:t>
      </w:r>
      <w:r>
        <w:tab/>
      </w:r>
      <w:r>
        <w:tab/>
      </w:r>
      <w:r>
        <w:tab/>
      </w:r>
      <w:r>
        <w:tab/>
      </w:r>
      <w:r>
        <w:tab/>
      </w:r>
      <w:r>
        <w:tab/>
      </w:r>
      <w:r>
        <w:tab/>
        <w:t>Coaches Names:</w:t>
      </w:r>
    </w:p>
    <w:p w:rsidR="00954949" w:rsidRDefault="007D4E90">
      <w:r>
        <w:t>Name</w:t>
      </w:r>
      <w:proofErr w:type="gramStart"/>
      <w:r>
        <w:t>:_</w:t>
      </w:r>
      <w:proofErr w:type="gramEnd"/>
      <w:r>
        <w:t>__________________________</w:t>
      </w:r>
      <w:r>
        <w:tab/>
      </w:r>
      <w:r>
        <w:tab/>
      </w:r>
      <w:r>
        <w:tab/>
      </w:r>
      <w:r>
        <w:tab/>
      </w:r>
      <w:r>
        <w:tab/>
        <w:t>__________________________</w:t>
      </w:r>
    </w:p>
    <w:p w:rsidR="00954949" w:rsidRDefault="007D4E90">
      <w:r>
        <w:t>Address</w:t>
      </w:r>
      <w:proofErr w:type="gramStart"/>
      <w:r>
        <w:t>:_</w:t>
      </w:r>
      <w:proofErr w:type="gramEnd"/>
      <w:r>
        <w:t>________________________</w:t>
      </w:r>
      <w:r>
        <w:tab/>
      </w:r>
      <w:r>
        <w:tab/>
      </w:r>
      <w:r>
        <w:tab/>
      </w:r>
      <w:r>
        <w:tab/>
      </w:r>
      <w:r>
        <w:tab/>
        <w:t>__________________________</w:t>
      </w:r>
    </w:p>
    <w:p w:rsidR="00954949" w:rsidRDefault="007D4E90">
      <w:r>
        <w:t>City</w:t>
      </w:r>
      <w:proofErr w:type="gramStart"/>
      <w:r>
        <w:t>:_</w:t>
      </w:r>
      <w:proofErr w:type="gramEnd"/>
      <w:r>
        <w:t>____________________________</w:t>
      </w:r>
      <w:r>
        <w:tab/>
      </w:r>
      <w:r>
        <w:tab/>
      </w:r>
      <w:r>
        <w:tab/>
      </w:r>
      <w:r>
        <w:tab/>
      </w:r>
      <w:r>
        <w:tab/>
        <w:t>__________________________</w:t>
      </w:r>
    </w:p>
    <w:p w:rsidR="00954949" w:rsidRDefault="007D4E90">
      <w:proofErr w:type="spellStart"/>
      <w:r>
        <w:t>State</w:t>
      </w:r>
      <w:proofErr w:type="gramStart"/>
      <w:r>
        <w:t>:_</w:t>
      </w:r>
      <w:proofErr w:type="gramEnd"/>
      <w:r>
        <w:t>_________Zip</w:t>
      </w:r>
      <w:proofErr w:type="spellEnd"/>
      <w:r>
        <w:t>:_______________</w:t>
      </w:r>
      <w:r>
        <w:tab/>
      </w:r>
      <w:r>
        <w:tab/>
      </w:r>
      <w:r>
        <w:tab/>
      </w:r>
      <w:r>
        <w:tab/>
      </w:r>
      <w:r>
        <w:tab/>
        <w:t>_____________________</w:t>
      </w:r>
      <w:r>
        <w:t>_____</w:t>
      </w:r>
    </w:p>
    <w:p w:rsidR="00954949" w:rsidRDefault="007D4E90">
      <w:r>
        <w:t>Cell number</w:t>
      </w:r>
      <w:proofErr w:type="gramStart"/>
      <w:r>
        <w:t>:_</w:t>
      </w:r>
      <w:proofErr w:type="gramEnd"/>
      <w:r>
        <w:t>_____________________</w:t>
      </w:r>
      <w:r>
        <w:tab/>
      </w:r>
      <w:r>
        <w:tab/>
      </w:r>
      <w:r>
        <w:tab/>
      </w:r>
      <w:r>
        <w:tab/>
      </w:r>
      <w:r>
        <w:tab/>
        <w:t>__________________________</w:t>
      </w:r>
    </w:p>
    <w:p w:rsidR="00954949" w:rsidRDefault="007D4E90">
      <w:r>
        <w:t>Email</w:t>
      </w:r>
      <w:proofErr w:type="gramStart"/>
      <w:r>
        <w:t>:_</w:t>
      </w:r>
      <w:proofErr w:type="gramEnd"/>
      <w:r>
        <w:t>___________________________</w:t>
      </w:r>
      <w:r>
        <w:tab/>
      </w:r>
      <w:r>
        <w:tab/>
      </w:r>
      <w:r>
        <w:tab/>
      </w:r>
      <w:r>
        <w:tab/>
        <w:t>__________________________</w:t>
      </w:r>
    </w:p>
    <w:p w:rsidR="00954949" w:rsidRDefault="007D4E90">
      <w:r>
        <w:t xml:space="preserve">Please indicate what type of results you wish to receive </w:t>
      </w:r>
    </w:p>
    <w:p w:rsidR="00954949" w:rsidRDefault="007D4E90">
      <w:r>
        <w:t>_____Hard Copy (snail mail or .html/</w:t>
      </w:r>
      <w:proofErr w:type="gramStart"/>
      <w:r>
        <w:t>,pdf</w:t>
      </w:r>
      <w:proofErr w:type="gramEnd"/>
      <w:r>
        <w:t xml:space="preserve"> file emailed)</w:t>
      </w:r>
    </w:p>
    <w:p w:rsidR="00954949" w:rsidRDefault="007D4E90">
      <w:r>
        <w:t>____Me</w:t>
      </w:r>
      <w:r>
        <w:t>et Manager back up (emailed)</w:t>
      </w:r>
    </w:p>
    <w:p w:rsidR="00954949" w:rsidRDefault="007D4E90">
      <w:r>
        <w:t>____Team Manager .c12 file (emailed)</w:t>
      </w:r>
    </w:p>
    <w:p w:rsidR="00954949" w:rsidRDefault="007D4E90">
      <w:r>
        <w:t xml:space="preserve">____ALL of the above </w:t>
      </w:r>
    </w:p>
    <w:p w:rsidR="00954949" w:rsidRDefault="007D4E90">
      <w:r>
        <w:t>Email address</w:t>
      </w:r>
      <w:proofErr w:type="gramStart"/>
      <w:r>
        <w:t>:_</w:t>
      </w:r>
      <w:proofErr w:type="gramEnd"/>
      <w:r>
        <w:t>___________________________________________________________</w:t>
      </w:r>
    </w:p>
    <w:p w:rsidR="00954949" w:rsidRDefault="007D4E90">
      <w:r>
        <w:t xml:space="preserve">Note: no copies of results will be </w:t>
      </w:r>
      <w:proofErr w:type="spellStart"/>
      <w:r>
        <w:t>give</w:t>
      </w:r>
      <w:proofErr w:type="spellEnd"/>
      <w:r>
        <w:t xml:space="preserve"> at the meet, must have valid email to receive results</w:t>
      </w:r>
    </w:p>
    <w:p w:rsidR="00954949" w:rsidRDefault="00954949">
      <w:pPr>
        <w:jc w:val="center"/>
        <w:rPr>
          <w:b/>
          <w:color w:val="2E5394"/>
          <w:sz w:val="32"/>
          <w:szCs w:val="32"/>
        </w:rPr>
      </w:pPr>
    </w:p>
    <w:p w:rsidR="00954949" w:rsidRDefault="007D4E90">
      <w:pPr>
        <w:jc w:val="center"/>
        <w:rPr>
          <w:b/>
        </w:rPr>
      </w:pPr>
      <w:bookmarkStart w:id="1" w:name="_gjdgxs" w:colFirst="0" w:colLast="0"/>
      <w:bookmarkEnd w:id="1"/>
      <w:r>
        <w:rPr>
          <w:b/>
          <w:color w:val="2E5394"/>
          <w:sz w:val="32"/>
          <w:szCs w:val="32"/>
        </w:rPr>
        <w:t>Stars</w:t>
      </w:r>
      <w:r>
        <w:rPr>
          <w:b/>
          <w:sz w:val="32"/>
          <w:szCs w:val="32"/>
        </w:rPr>
        <w:t xml:space="preserve"> and </w:t>
      </w:r>
      <w:r>
        <w:rPr>
          <w:b/>
          <w:color w:val="FF0000"/>
          <w:sz w:val="32"/>
          <w:szCs w:val="32"/>
        </w:rPr>
        <w:t>Stripes</w:t>
      </w:r>
      <w:r>
        <w:rPr>
          <w:b/>
          <w:sz w:val="32"/>
          <w:szCs w:val="32"/>
        </w:rPr>
        <w:t xml:space="preserve"> Swim Invite</w:t>
      </w:r>
    </w:p>
    <w:p w:rsidR="00954949" w:rsidRDefault="007D4E90">
      <w:pPr>
        <w:jc w:val="center"/>
      </w:pPr>
      <w:r>
        <w:t>June 29-30, 2018</w:t>
      </w:r>
    </w:p>
    <w:p w:rsidR="00954949" w:rsidRDefault="00954949">
      <w:pPr>
        <w:jc w:val="center"/>
      </w:pPr>
    </w:p>
    <w:p w:rsidR="00954949" w:rsidRDefault="00954949">
      <w:pPr>
        <w:jc w:val="center"/>
      </w:pPr>
    </w:p>
    <w:p w:rsidR="00954949" w:rsidRDefault="007D4E90">
      <w:r>
        <w:t>CLUB________________________________________________________________</w:t>
      </w:r>
      <w:proofErr w:type="gramStart"/>
      <w:r>
        <w:t>_(</w:t>
      </w:r>
      <w:proofErr w:type="gramEnd"/>
      <w:r>
        <w:t>“CLUB”)</w:t>
      </w:r>
    </w:p>
    <w:p w:rsidR="00954949" w:rsidRDefault="00954949">
      <w:pPr>
        <w:rPr>
          <w:b/>
          <w:u w:val="single"/>
        </w:rPr>
      </w:pPr>
    </w:p>
    <w:p w:rsidR="00954949" w:rsidRDefault="007D4E90">
      <w:pPr>
        <w:rPr>
          <w:b/>
          <w:u w:val="single"/>
        </w:rPr>
      </w:pPr>
      <w:r>
        <w:rPr>
          <w:b/>
          <w:u w:val="single"/>
        </w:rPr>
        <w:t>Release and Hold Harmless Agreement</w:t>
      </w:r>
    </w:p>
    <w:p w:rsidR="00954949" w:rsidRDefault="007D4E90">
      <w:proofErr w:type="gramStart"/>
      <w:r>
        <w:t>In consideration of being Further, club and its swimmers, coaches, parents permitted to pa</w:t>
      </w:r>
      <w:r>
        <w:t>rticipate in this swim meet, club and its swimmers, coaches, parents, and members and volunteers hereby release and forever discharge Pendleton Swim Club, Power Aquatics and The Brown Pool, Parks Department and respective owners, trustees, directors, offic</w:t>
      </w:r>
      <w:r>
        <w:t>ers, agents, employees, members, successors, and a signs each of them and all other persons or entities in any way connected with sponsoring or holding this swim meet, of and from any all liability, claims, demands, actions causes of action, losses, damage</w:t>
      </w:r>
      <w:r>
        <w:t>s or expenses, of whatever kind of character arising out of or in connection with said swim meets and facilities and personnel for it.</w:t>
      </w:r>
      <w:proofErr w:type="gramEnd"/>
      <w:r>
        <w:t xml:space="preserve"> </w:t>
      </w:r>
      <w:proofErr w:type="gramStart"/>
      <w:r>
        <w:t>Further, club and its swimmers, coaches, parents, members, and volunteers shall indemnify and hold harmless Pendleton Swi</w:t>
      </w:r>
      <w:r>
        <w:t>m Club and Power aquatics, USA Swimming, INC, Indiana Swimming, INC, Brown Pool, Parks Department, the respective owners, trustees, directors, officers, agents, employees, members, successors, and assigns of each of them and all other person or entities in</w:t>
      </w:r>
      <w:r>
        <w:t xml:space="preserve"> any way connected with sponsoring or holding this swim meet, of and from and </w:t>
      </w:r>
      <w:proofErr w:type="spellStart"/>
      <w:r>
        <w:t>and</w:t>
      </w:r>
      <w:proofErr w:type="spellEnd"/>
      <w:r>
        <w:t xml:space="preserve"> all liabilities, claims, demands, actions, causes of action losses, damages of expenses of whatever kind of character, arising out of or in connection with any injury to any </w:t>
      </w:r>
      <w:r>
        <w:t>person, including death or injury or damage to any property.</w:t>
      </w:r>
      <w:proofErr w:type="gramEnd"/>
    </w:p>
    <w:p w:rsidR="00954949" w:rsidRDefault="007D4E90">
      <w:r>
        <w:t xml:space="preserve">The undersigned represents that he/she is authorized by the club and its swimmers, coaches, parents, members and volunteers to execute, this release and hold harmless agreement on behalf of each </w:t>
      </w:r>
      <w:r>
        <w:t>of the, binding club and its swimmers, coaches, parents, members and volunteer to the terms hereof.</w:t>
      </w:r>
    </w:p>
    <w:p w:rsidR="00954949" w:rsidRDefault="00954949"/>
    <w:p w:rsidR="00954949" w:rsidRDefault="007D4E90">
      <w:r>
        <w:t>EXECUTED THIS__________DAY OF _______________, 2018.</w:t>
      </w:r>
    </w:p>
    <w:p w:rsidR="00954949" w:rsidRDefault="007D4E90">
      <w:r>
        <w:t>SIGNATURE________________________________________</w:t>
      </w:r>
    </w:p>
    <w:p w:rsidR="00954949" w:rsidRDefault="007D4E90">
      <w:r>
        <w:t>PRINTED NAME____________________________________</w:t>
      </w:r>
    </w:p>
    <w:p w:rsidR="00954949" w:rsidRDefault="007D4E90">
      <w:r>
        <w:t>POSITION_________________________________________</w:t>
      </w:r>
    </w:p>
    <w:p w:rsidR="00954949" w:rsidRDefault="00954949"/>
    <w:p w:rsidR="00954949" w:rsidRDefault="007D4E90">
      <w:r>
        <w:t xml:space="preserve">DID YOU </w:t>
      </w:r>
      <w:proofErr w:type="gramStart"/>
      <w:r>
        <w:t>INCLUDE:</w:t>
      </w:r>
      <w:proofErr w:type="gramEnd"/>
    </w:p>
    <w:p w:rsidR="00954949" w:rsidRDefault="007D4E90">
      <w:r>
        <w:t>___________CHECK</w:t>
      </w:r>
    </w:p>
    <w:p w:rsidR="00954949" w:rsidRDefault="007D4E90">
      <w:r>
        <w:t>__________TEAM MANAGER .C12 FILE (EMAILED)</w:t>
      </w:r>
    </w:p>
    <w:p w:rsidR="00954949" w:rsidRDefault="007D4E90">
      <w:r>
        <w:t>__________SUMMARY OF ENTRIES</w:t>
      </w:r>
    </w:p>
    <w:p w:rsidR="00954949" w:rsidRDefault="007D4E90">
      <w:r>
        <w:t>_________ALL OF THE ABOVE</w:t>
      </w:r>
    </w:p>
    <w:sectPr w:rsidR="00954949">
      <w:pgSz w:w="12240" w:h="15840"/>
      <w:pgMar w:top="144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49"/>
    <w:rsid w:val="007D4E90"/>
    <w:rsid w:val="0095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057BC"/>
  <w15:docId w15:val="{F156DCF9-E61E-42C2-9333-FDDFB393B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Strong">
    <w:name w:val="Strong"/>
    <w:basedOn w:val="DefaultParagraphFont"/>
    <w:uiPriority w:val="22"/>
    <w:qFormat/>
    <w:rsid w:val="007D4E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mpionswanted@gmail.com" TargetMode="External"/><Relationship Id="rId4" Type="http://schemas.openxmlformats.org/officeDocument/2006/relationships/hyperlink" Target="mailto:wdblosser@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Center Grove Community School Corporation</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De luna</dc:creator>
  <cp:lastModifiedBy>Michele De luna</cp:lastModifiedBy>
  <cp:revision>2</cp:revision>
  <dcterms:created xsi:type="dcterms:W3CDTF">2018-04-19T19:05:00Z</dcterms:created>
  <dcterms:modified xsi:type="dcterms:W3CDTF">2018-04-19T19:05:00Z</dcterms:modified>
</cp:coreProperties>
</file>