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B37F" w14:textId="520A6CA3" w:rsidR="00B26CEC" w:rsidRPr="00A5781E" w:rsidRDefault="00A5781E" w:rsidP="00A5781E">
      <w:pPr>
        <w:jc w:val="center"/>
        <w:rPr>
          <w:b/>
          <w:bCs/>
          <w:sz w:val="32"/>
          <w:szCs w:val="36"/>
        </w:rPr>
      </w:pPr>
      <w:r w:rsidRPr="00A5781E">
        <w:rPr>
          <w:b/>
          <w:bCs/>
          <w:sz w:val="32"/>
          <w:szCs w:val="36"/>
        </w:rPr>
        <w:t>Noblesville Swim Club</w:t>
      </w:r>
      <w:r w:rsidR="00280D12">
        <w:rPr>
          <w:b/>
          <w:bCs/>
          <w:sz w:val="32"/>
          <w:szCs w:val="36"/>
        </w:rPr>
        <w:t xml:space="preserve"> | Forest Park Aquatic Center</w:t>
      </w:r>
    </w:p>
    <w:p w14:paraId="154A372F" w14:textId="5B33CE4E" w:rsidR="00A5781E" w:rsidRDefault="00A5781E" w:rsidP="00BC6874"/>
    <w:p w14:paraId="6C28B368" w14:textId="707799E9" w:rsidR="00A5781E" w:rsidRDefault="00A5781E" w:rsidP="00BC6874"/>
    <w:p w14:paraId="44441838" w14:textId="3B1D3A2E" w:rsidR="00A5781E" w:rsidRDefault="00280D12" w:rsidP="00BC6874">
      <w:r>
        <w:rPr>
          <w:b/>
          <w:bCs/>
          <w:sz w:val="32"/>
          <w:szCs w:val="36"/>
        </w:rPr>
        <w:t>Noblesville Hotels</w:t>
      </w:r>
    </w:p>
    <w:p w14:paraId="013E5163" w14:textId="77777777" w:rsidR="00280D12" w:rsidRDefault="00280D12" w:rsidP="00280D12">
      <w:r>
        <w:t>The following hotels are in Noblesville, Indiana and are closest to the Forest Park Aquatic Center:</w:t>
      </w:r>
    </w:p>
    <w:p w14:paraId="5E87ADC1" w14:textId="3288509B" w:rsidR="00A5781E" w:rsidRDefault="00A5781E" w:rsidP="00BC6874"/>
    <w:p w14:paraId="32892413" w14:textId="56C71A08" w:rsidR="00A5781E" w:rsidRPr="00A5781E" w:rsidRDefault="00A5781E" w:rsidP="00BC6874">
      <w:pPr>
        <w:rPr>
          <w:b/>
          <w:bCs/>
        </w:rPr>
      </w:pPr>
      <w:r w:rsidRPr="00A5781E">
        <w:rPr>
          <w:b/>
          <w:bCs/>
        </w:rPr>
        <w:t>Courtyard by Marriott Noblesville</w:t>
      </w:r>
    </w:p>
    <w:p w14:paraId="2F3E8351" w14:textId="134F5C53" w:rsidR="00A5781E" w:rsidRDefault="00A5781E" w:rsidP="00BC6874">
      <w:r>
        <w:t>17862 Foundation Drive, Noblesville, Indiana 46060</w:t>
      </w:r>
    </w:p>
    <w:p w14:paraId="66958895" w14:textId="0C1197F1" w:rsidR="00A5781E" w:rsidRDefault="00A5781E" w:rsidP="00BC6874">
      <w:r>
        <w:t>317.770.7800</w:t>
      </w:r>
    </w:p>
    <w:p w14:paraId="1A8BD411" w14:textId="19FEB253" w:rsidR="00A5781E" w:rsidRDefault="009576BF" w:rsidP="00BC6874">
      <w:hyperlink r:id="rId9" w:history="1">
        <w:r w:rsidR="00A5781E" w:rsidRPr="000F4CA4">
          <w:rPr>
            <w:rStyle w:val="Hyperlink"/>
          </w:rPr>
          <w:t>https://www.marriott.com/hotels/travel/indin-courtyard-indianapolis-noblesville/</w:t>
        </w:r>
      </w:hyperlink>
    </w:p>
    <w:p w14:paraId="5B0BCF5A" w14:textId="6F1E882F" w:rsidR="00A5781E" w:rsidRDefault="00A5781E" w:rsidP="00BC6874"/>
    <w:p w14:paraId="33B8DF93" w14:textId="77777777" w:rsidR="00280D12" w:rsidRDefault="00280D12" w:rsidP="00280D12">
      <w:pPr>
        <w:rPr>
          <w:b/>
          <w:bCs/>
        </w:rPr>
      </w:pPr>
    </w:p>
    <w:p w14:paraId="109A8F38" w14:textId="4BE88EBE" w:rsidR="00280D12" w:rsidRPr="00A5781E" w:rsidRDefault="00280D12" w:rsidP="00280D12">
      <w:pPr>
        <w:rPr>
          <w:b/>
          <w:bCs/>
        </w:rPr>
      </w:pPr>
      <w:r w:rsidRPr="00A5781E">
        <w:rPr>
          <w:b/>
          <w:bCs/>
        </w:rPr>
        <w:t>Quality Inn Noblesville-Indianapolis</w:t>
      </w:r>
    </w:p>
    <w:p w14:paraId="147521D3" w14:textId="77777777" w:rsidR="00280D12" w:rsidRDefault="00280D12" w:rsidP="00280D12">
      <w:r>
        <w:t>17070 Dragonfly Lane, Noblesville, IN 46060</w:t>
      </w:r>
    </w:p>
    <w:p w14:paraId="6C9F6441" w14:textId="77777777" w:rsidR="00280D12" w:rsidRDefault="00280D12" w:rsidP="00280D12">
      <w:r>
        <w:t>317.776.7083</w:t>
      </w:r>
    </w:p>
    <w:p w14:paraId="39D61231" w14:textId="6484AFF3" w:rsidR="00280D12" w:rsidRDefault="009576BF" w:rsidP="00280D12">
      <w:hyperlink r:id="rId10" w:history="1">
        <w:r w:rsidR="00280D12" w:rsidRPr="000F4CA4">
          <w:rPr>
            <w:rStyle w:val="Hyperlink"/>
          </w:rPr>
          <w:t>https://www.choicehotels.com/indiana/noblesville/quality-inn-hotels/in338?brand=QI</w:t>
        </w:r>
      </w:hyperlink>
    </w:p>
    <w:p w14:paraId="515EE86D" w14:textId="77777777" w:rsidR="00280D12" w:rsidRDefault="00280D12" w:rsidP="00280D12"/>
    <w:p w14:paraId="19B640F4" w14:textId="77777777" w:rsidR="00280D12" w:rsidRDefault="00280D12" w:rsidP="00280D12">
      <w:pPr>
        <w:rPr>
          <w:b/>
          <w:bCs/>
        </w:rPr>
      </w:pPr>
    </w:p>
    <w:p w14:paraId="47B82081" w14:textId="5665C7FE" w:rsidR="00280D12" w:rsidRPr="00A5781E" w:rsidRDefault="00280D12" w:rsidP="00280D12">
      <w:pPr>
        <w:rPr>
          <w:b/>
          <w:bCs/>
        </w:rPr>
      </w:pPr>
      <w:r w:rsidRPr="00A5781E">
        <w:rPr>
          <w:b/>
          <w:bCs/>
        </w:rPr>
        <w:t xml:space="preserve">Baymont Inn &amp; Suites </w:t>
      </w:r>
      <w:proofErr w:type="gramStart"/>
      <w:r w:rsidRPr="00A5781E">
        <w:rPr>
          <w:b/>
          <w:bCs/>
        </w:rPr>
        <w:t>By</w:t>
      </w:r>
      <w:proofErr w:type="gramEnd"/>
      <w:r w:rsidRPr="00A5781E">
        <w:rPr>
          <w:b/>
          <w:bCs/>
        </w:rPr>
        <w:t xml:space="preserve"> Wyndham Noblesville</w:t>
      </w:r>
    </w:p>
    <w:p w14:paraId="7DC3CCFA" w14:textId="77777777" w:rsidR="00280D12" w:rsidRDefault="00280D12" w:rsidP="00280D12">
      <w:r>
        <w:t>16025 Prosperity Drive, Noblesville, Indiana 46060</w:t>
      </w:r>
    </w:p>
    <w:p w14:paraId="5B9B8409" w14:textId="77777777" w:rsidR="00280D12" w:rsidRDefault="00280D12" w:rsidP="00280D12">
      <w:r>
        <w:t>317.770.6772</w:t>
      </w:r>
    </w:p>
    <w:p w14:paraId="782538CA" w14:textId="47009053" w:rsidR="00280D12" w:rsidRDefault="009576BF" w:rsidP="00280D12">
      <w:hyperlink r:id="rId11" w:history="1">
        <w:r w:rsidR="00280D12" w:rsidRPr="000F4CA4">
          <w:rPr>
            <w:rStyle w:val="Hyperlink"/>
          </w:rPr>
          <w:t>https://www.visithamiltoncounty.com/listing/baymont-inn-%26-suites-by-wyndham-noblesville/113/</w:t>
        </w:r>
      </w:hyperlink>
    </w:p>
    <w:p w14:paraId="7BAD8C34" w14:textId="77777777" w:rsidR="00280D12" w:rsidRDefault="00280D12" w:rsidP="00280D12"/>
    <w:p w14:paraId="4C33045E" w14:textId="77777777" w:rsidR="00280D12" w:rsidRDefault="00280D12" w:rsidP="00BC6874">
      <w:pPr>
        <w:rPr>
          <w:b/>
          <w:bCs/>
        </w:rPr>
      </w:pPr>
    </w:p>
    <w:p w14:paraId="015B60C6" w14:textId="7FE696C5" w:rsidR="00A5781E" w:rsidRPr="00A5781E" w:rsidRDefault="00A5781E" w:rsidP="00BC6874">
      <w:pPr>
        <w:rPr>
          <w:b/>
          <w:bCs/>
        </w:rPr>
      </w:pPr>
      <w:r w:rsidRPr="00A5781E">
        <w:rPr>
          <w:b/>
          <w:bCs/>
        </w:rPr>
        <w:t>Cambria Hotel Noblesville</w:t>
      </w:r>
    </w:p>
    <w:p w14:paraId="5496883E" w14:textId="1A6E19E9" w:rsidR="00A5781E" w:rsidRPr="00A5781E" w:rsidRDefault="009576BF" w:rsidP="00A5781E">
      <w:hyperlink r:id="rId12" w:anchor="hotel-map" w:history="1">
        <w:r w:rsidR="00A5781E" w:rsidRPr="00A5781E">
          <w:t xml:space="preserve">13500 </w:t>
        </w:r>
        <w:proofErr w:type="spellStart"/>
        <w:r w:rsidR="00A5781E" w:rsidRPr="00A5781E">
          <w:t>Tegler</w:t>
        </w:r>
        <w:proofErr w:type="spellEnd"/>
        <w:r w:rsidR="00A5781E" w:rsidRPr="00A5781E">
          <w:t xml:space="preserve"> Drive, Noblesville, I</w:t>
        </w:r>
        <w:r w:rsidR="00A5781E">
          <w:t>ndiana</w:t>
        </w:r>
        <w:r w:rsidR="00A5781E" w:rsidRPr="00A5781E">
          <w:t> 46060</w:t>
        </w:r>
      </w:hyperlink>
    </w:p>
    <w:p w14:paraId="2DF58865" w14:textId="77777777" w:rsidR="00A5781E" w:rsidRPr="00A5781E" w:rsidRDefault="00A5781E" w:rsidP="00A5781E">
      <w:r w:rsidRPr="00A5781E">
        <w:t>Phone (317) 773-4970</w:t>
      </w:r>
    </w:p>
    <w:p w14:paraId="0418BB12" w14:textId="672C58C8" w:rsidR="00A5781E" w:rsidRDefault="009576BF" w:rsidP="00BC6874">
      <w:hyperlink r:id="rId13" w:history="1">
        <w:r w:rsidR="00A5781E" w:rsidRPr="000F4CA4">
          <w:rPr>
            <w:rStyle w:val="Hyperlink"/>
          </w:rPr>
          <w:t>https://www.choicehotels.com/indiana/noblesville/cambria-hotels/in278</w:t>
        </w:r>
      </w:hyperlink>
    </w:p>
    <w:p w14:paraId="581923FA" w14:textId="77777777" w:rsidR="00A5781E" w:rsidRDefault="00A5781E" w:rsidP="00BC6874"/>
    <w:p w14:paraId="6EDC228B" w14:textId="77777777" w:rsidR="00280D12" w:rsidRDefault="00280D12" w:rsidP="00A5781E">
      <w:pPr>
        <w:rPr>
          <w:b/>
          <w:bCs/>
        </w:rPr>
      </w:pPr>
    </w:p>
    <w:p w14:paraId="1A089410" w14:textId="5C3B6D47" w:rsidR="00A5781E" w:rsidRPr="00A5781E" w:rsidRDefault="00A5781E" w:rsidP="00A5781E">
      <w:pPr>
        <w:rPr>
          <w:b/>
          <w:bCs/>
        </w:rPr>
      </w:pPr>
      <w:r w:rsidRPr="00A5781E">
        <w:rPr>
          <w:b/>
          <w:bCs/>
        </w:rPr>
        <w:t>Holiday Inn Express &amp; Suites Indianapolis NE - Noblesville</w:t>
      </w:r>
    </w:p>
    <w:p w14:paraId="63E4CED8" w14:textId="30CCFD24" w:rsidR="00A5781E" w:rsidRPr="00A5781E" w:rsidRDefault="00A5781E" w:rsidP="00A5781E">
      <w:r w:rsidRPr="00A5781E">
        <w:t xml:space="preserve">13625 </w:t>
      </w:r>
      <w:proofErr w:type="spellStart"/>
      <w:r w:rsidRPr="00A5781E">
        <w:t>Tegler</w:t>
      </w:r>
      <w:proofErr w:type="spellEnd"/>
      <w:r w:rsidRPr="00A5781E">
        <w:t xml:space="preserve"> Drive, Noblesville, Indiana 46060</w:t>
      </w:r>
    </w:p>
    <w:p w14:paraId="06F81C55" w14:textId="1E79ACAE" w:rsidR="00A5781E" w:rsidRPr="00A5781E" w:rsidRDefault="00A5781E" w:rsidP="00A5781E">
      <w:r w:rsidRPr="00A5781E">
        <w:t>317.316.6060</w:t>
      </w:r>
    </w:p>
    <w:p w14:paraId="28810BBE" w14:textId="58448089" w:rsidR="00A5781E" w:rsidRDefault="009576BF" w:rsidP="00BC6874">
      <w:hyperlink r:id="rId14" w:history="1">
        <w:r w:rsidR="00A5781E" w:rsidRPr="000F4CA4">
          <w:rPr>
            <w:rStyle w:val="Hyperlink"/>
          </w:rPr>
          <w:t>https://www.ihg.com/holidayinnexpress/hotels/us/en/noblesville/indes/hoteldetail</w:t>
        </w:r>
      </w:hyperlink>
    </w:p>
    <w:p w14:paraId="3E50AB92" w14:textId="5703FD68" w:rsidR="00A5781E" w:rsidRDefault="00A5781E" w:rsidP="00BC6874"/>
    <w:p w14:paraId="4F1D5F5D" w14:textId="34E051CC" w:rsidR="00A5781E" w:rsidRDefault="00A5781E" w:rsidP="00BC6874"/>
    <w:p w14:paraId="170A02F9" w14:textId="77777777" w:rsidR="00A5781E" w:rsidRPr="00A5781E" w:rsidRDefault="00A5781E" w:rsidP="00A5781E">
      <w:pPr>
        <w:rPr>
          <w:b/>
          <w:bCs/>
        </w:rPr>
      </w:pPr>
      <w:r w:rsidRPr="00A5781E">
        <w:rPr>
          <w:b/>
          <w:bCs/>
        </w:rPr>
        <w:t>Embassy Suites by Hilton Noblesville Indianapolis Conference Center</w:t>
      </w:r>
    </w:p>
    <w:p w14:paraId="61AC7DEE" w14:textId="5AA226E4" w:rsidR="00A5781E" w:rsidRDefault="00A5781E" w:rsidP="00BC6874">
      <w:r>
        <w:t>13700 Conference Center Drive South, Noblesville, Indiana 46060</w:t>
      </w:r>
    </w:p>
    <w:p w14:paraId="25DD58B8" w14:textId="19BADE5C" w:rsidR="00A5781E" w:rsidRDefault="00A5781E" w:rsidP="00BC6874">
      <w:r>
        <w:t>317.674.1900</w:t>
      </w:r>
    </w:p>
    <w:p w14:paraId="419B4D8C" w14:textId="0AF727B4" w:rsidR="00A5781E" w:rsidRDefault="009576BF" w:rsidP="00BC6874">
      <w:hyperlink r:id="rId15" w:history="1">
        <w:r w:rsidR="00A5781E" w:rsidRPr="000F4CA4">
          <w:rPr>
            <w:rStyle w:val="Hyperlink"/>
          </w:rPr>
          <w:t>https://www.hilton.com/en/hotels/indnbes-embassy-suites-noblesville-indianapolis-conference-center/</w:t>
        </w:r>
      </w:hyperlink>
    </w:p>
    <w:p w14:paraId="098056DF" w14:textId="46BACF79" w:rsidR="00A5781E" w:rsidRDefault="00A5781E" w:rsidP="00BC6874"/>
    <w:p w14:paraId="07B63FCF" w14:textId="75BA9C6C" w:rsidR="00A5781E" w:rsidRDefault="00A5781E" w:rsidP="00BC6874"/>
    <w:p w14:paraId="1C038D2E" w14:textId="399CFEA6" w:rsidR="00A5781E" w:rsidRPr="00280D12" w:rsidRDefault="00280D12" w:rsidP="00BC6874">
      <w:pPr>
        <w:rPr>
          <w:b/>
          <w:bCs/>
          <w:sz w:val="32"/>
          <w:szCs w:val="36"/>
        </w:rPr>
      </w:pPr>
      <w:r w:rsidRPr="00280D12">
        <w:rPr>
          <w:b/>
          <w:bCs/>
          <w:sz w:val="32"/>
          <w:szCs w:val="36"/>
        </w:rPr>
        <w:t>Additional Hotels</w:t>
      </w:r>
      <w:r>
        <w:rPr>
          <w:b/>
          <w:bCs/>
          <w:sz w:val="32"/>
          <w:szCs w:val="36"/>
        </w:rPr>
        <w:t xml:space="preserve"> – Hamilton County &amp; Marion County</w:t>
      </w:r>
    </w:p>
    <w:p w14:paraId="774D1B27" w14:textId="72005E4E" w:rsidR="00280D12" w:rsidRDefault="00280D12" w:rsidP="00280D12">
      <w:r>
        <w:t xml:space="preserve">Additional hotels in neighboring cities within Hamilton County (Fishers, Westfield, Carmel) may be found </w:t>
      </w:r>
      <w:hyperlink r:id="rId16" w:history="1">
        <w:r w:rsidRPr="00280D12">
          <w:rPr>
            <w:rStyle w:val="Hyperlink"/>
          </w:rPr>
          <w:t>here</w:t>
        </w:r>
      </w:hyperlink>
      <w:r>
        <w:t>.</w:t>
      </w:r>
    </w:p>
    <w:p w14:paraId="38574FAA" w14:textId="0897FF8F" w:rsidR="00280D12" w:rsidRDefault="00280D12" w:rsidP="00280D12"/>
    <w:p w14:paraId="5E17CC3B" w14:textId="279D9110" w:rsidR="00280D12" w:rsidRDefault="00280D12" w:rsidP="00280D12">
      <w:r>
        <w:t xml:space="preserve">Hotels on the northside of Marion County are also within a short driving distance.  Additional hotels on the northside of Indianapolis may found </w:t>
      </w:r>
      <w:hyperlink r:id="rId17" w:history="1">
        <w:r w:rsidRPr="00280D12">
          <w:rPr>
            <w:rStyle w:val="Hyperlink"/>
          </w:rPr>
          <w:t>here</w:t>
        </w:r>
      </w:hyperlink>
      <w:r>
        <w:t>.</w:t>
      </w:r>
    </w:p>
    <w:p w14:paraId="459D86EF" w14:textId="77777777" w:rsidR="00280D12" w:rsidRDefault="00280D12" w:rsidP="00280D12"/>
    <w:p w14:paraId="3A5C0589" w14:textId="77777777" w:rsidR="00280D12" w:rsidRPr="00866A2E" w:rsidRDefault="00280D12" w:rsidP="00BC6874"/>
    <w:sectPr w:rsidR="00280D12" w:rsidRPr="00866A2E" w:rsidSect="0098784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864" w:right="1440" w:bottom="129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441A" w14:textId="77777777" w:rsidR="00A5781E" w:rsidRDefault="00A5781E" w:rsidP="00A123D0">
      <w:r>
        <w:separator/>
      </w:r>
    </w:p>
  </w:endnote>
  <w:endnote w:type="continuationSeparator" w:id="0">
    <w:p w14:paraId="365101A4" w14:textId="77777777" w:rsidR="00A5781E" w:rsidRDefault="00A5781E" w:rsidP="00A1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0918" w14:textId="77777777" w:rsidR="00A123D0" w:rsidRDefault="00A12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F8DE" w14:textId="77777777" w:rsidR="00A123D0" w:rsidRDefault="00A123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2EEC" w14:textId="77777777" w:rsidR="00A123D0" w:rsidRDefault="00A12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F844" w14:textId="77777777" w:rsidR="00A5781E" w:rsidRDefault="00A5781E" w:rsidP="00A123D0">
      <w:r>
        <w:separator/>
      </w:r>
    </w:p>
  </w:footnote>
  <w:footnote w:type="continuationSeparator" w:id="0">
    <w:p w14:paraId="70846CDB" w14:textId="77777777" w:rsidR="00A5781E" w:rsidRDefault="00A5781E" w:rsidP="00A1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860F" w14:textId="77777777" w:rsidR="00A123D0" w:rsidRDefault="00A12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369A" w14:textId="77777777" w:rsidR="00A123D0" w:rsidRDefault="00A123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2E30" w14:textId="77777777" w:rsidR="00A123D0" w:rsidRDefault="00A12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1E"/>
    <w:rsid w:val="000B1604"/>
    <w:rsid w:val="00161087"/>
    <w:rsid w:val="00210745"/>
    <w:rsid w:val="00280D12"/>
    <w:rsid w:val="0030429A"/>
    <w:rsid w:val="0038132B"/>
    <w:rsid w:val="00531BE0"/>
    <w:rsid w:val="00587D5F"/>
    <w:rsid w:val="00866A2E"/>
    <w:rsid w:val="00987840"/>
    <w:rsid w:val="009D4A85"/>
    <w:rsid w:val="00A123D0"/>
    <w:rsid w:val="00A210D1"/>
    <w:rsid w:val="00A5781E"/>
    <w:rsid w:val="00B26CEC"/>
    <w:rsid w:val="00BC6874"/>
    <w:rsid w:val="00D50213"/>
    <w:rsid w:val="00EA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0B009E"/>
  <w15:chartTrackingRefBased/>
  <w15:docId w15:val="{7D2A1118-9AA4-45CE-9BD2-17DA162F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7D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A2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A2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A2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6A2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6A2E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6A2E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6A2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6A2E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6A2E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87D"/>
    <w:pPr>
      <w:jc w:val="both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6A2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6A2E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6A2E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6A2E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66A2E"/>
    <w:rPr>
      <w:rFonts w:ascii="Arial" w:eastAsiaTheme="majorEastAsia" w:hAnsi="Arial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66A2E"/>
    <w:rPr>
      <w:rFonts w:ascii="Arial" w:eastAsiaTheme="majorEastAsia" w:hAnsi="Arial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66A2E"/>
    <w:rPr>
      <w:rFonts w:ascii="Arial" w:eastAsiaTheme="majorEastAsia" w:hAnsi="Arial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66A2E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66A2E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6A2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A2E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6A2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6A2E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66A2E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66A2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66A2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66A2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66A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6A2E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6A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A2E"/>
    <w:rPr>
      <w:rFonts w:ascii="Arial" w:hAnsi="Arial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866A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66A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6A2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866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3D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12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3D0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A578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81E"/>
    <w:rPr>
      <w:color w:val="605E5C"/>
      <w:shd w:val="clear" w:color="auto" w:fill="E1DFDD"/>
    </w:rPr>
  </w:style>
  <w:style w:type="character" w:customStyle="1" w:styleId="text-semibold">
    <w:name w:val="text-semibold"/>
    <w:basedOn w:val="DefaultParagraphFont"/>
    <w:rsid w:val="00A5781E"/>
  </w:style>
  <w:style w:type="paragraph" w:styleId="NormalWeb">
    <w:name w:val="Normal (Web)"/>
    <w:basedOn w:val="Normal"/>
    <w:uiPriority w:val="99"/>
    <w:semiHidden/>
    <w:unhideWhenUsed/>
    <w:rsid w:val="00A578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ex-hd-infostreetaddress">
    <w:name w:val="hiex-hd-info__streetaddress"/>
    <w:basedOn w:val="DefaultParagraphFont"/>
    <w:rsid w:val="00A5781E"/>
  </w:style>
  <w:style w:type="character" w:customStyle="1" w:styleId="hiex-hd-infoaddresslocality">
    <w:name w:val="hiex-hd-info__addresslocality"/>
    <w:basedOn w:val="DefaultParagraphFont"/>
    <w:rsid w:val="00A5781E"/>
  </w:style>
  <w:style w:type="character" w:customStyle="1" w:styleId="hiex-hd-infoaddressregion">
    <w:name w:val="hiex-hd-info__addressregion"/>
    <w:basedOn w:val="DefaultParagraphFont"/>
    <w:rsid w:val="00A5781E"/>
  </w:style>
  <w:style w:type="character" w:customStyle="1" w:styleId="hiex-hd-infopostalcode">
    <w:name w:val="hiex-hd-info__postalcode"/>
    <w:basedOn w:val="DefaultParagraphFont"/>
    <w:rsid w:val="00A5781E"/>
  </w:style>
  <w:style w:type="paragraph" w:customStyle="1" w:styleId="postaladdress">
    <w:name w:val="postaladdress"/>
    <w:basedOn w:val="Normal"/>
    <w:rsid w:val="00A578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ex-hd-infoaddresscountry">
    <w:name w:val="hiex-hd-info__addresscountry"/>
    <w:basedOn w:val="DefaultParagraphFont"/>
    <w:rsid w:val="00A5781E"/>
  </w:style>
  <w:style w:type="paragraph" w:customStyle="1" w:styleId="hi-hd-tel">
    <w:name w:val="hi-hd-tel"/>
    <w:basedOn w:val="Normal"/>
    <w:rsid w:val="00A578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9518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0" w:color="auto"/>
            <w:bottom w:val="single" w:sz="6" w:space="8" w:color="00A3E1"/>
            <w:right w:val="none" w:sz="0" w:space="0" w:color="auto"/>
          </w:divBdr>
          <w:divsChild>
            <w:div w:id="16284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A3E1"/>
            <w:right w:val="none" w:sz="0" w:space="0" w:color="auto"/>
          </w:divBdr>
        </w:div>
      </w:divsChild>
    </w:div>
    <w:div w:id="1091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hoicehotels.com/indiana/noblesville/cambria-hotels/in278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choicehotels.com/" TargetMode="External"/><Relationship Id="rId17" Type="http://schemas.openxmlformats.org/officeDocument/2006/relationships/hyperlink" Target="https://reservations.visitindy.com/hotel/list/14306?Search%5BcheckInDate%5D=&amp;Search%5BcheckOutDate%5D=&amp;Search%5BnumberOfRooms%5D=1&amp;Search%5BnumberOfAdults%5D=1&amp;Search%5BnumberOfChildren%5D=0&amp;Search%5BhotelRegion%5D=m3867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isithamiltoncounty.com/hotel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isithamiltoncounty.com/listing/baymont-inn-%26-suites-by-wyndham-noblesville/113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hilton.com/en/hotels/indnbes-embassy-suites-noblesville-indianapolis-conference-center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hoicehotels.com/indiana/noblesville/quality-inn-hotels/in338?brand=QI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www.marriott.com/hotels/travel/indin-courtyard-indianapolis-noblesville/" TargetMode="External"/><Relationship Id="rId14" Type="http://schemas.openxmlformats.org/officeDocument/2006/relationships/hyperlink" Target="https://www.ihg.com/holidayinnexpress/hotels/us/en/noblesville/indes/hoteldetai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EF7996793D94E9BADC9C9AB7EC547" ma:contentTypeVersion="12" ma:contentTypeDescription="Create a new document." ma:contentTypeScope="" ma:versionID="606849421308977b186c1e23ce23f474">
  <xsd:schema xmlns:xsd="http://www.w3.org/2001/XMLSchema" xmlns:xs="http://www.w3.org/2001/XMLSchema" xmlns:p="http://schemas.microsoft.com/office/2006/metadata/properties" xmlns:ns3="3204c62e-c1b3-4cfb-bed6-4d9e0c027206" xmlns:ns4="8633f49c-7a97-4b77-a0f8-f9c2d56c7ff7" targetNamespace="http://schemas.microsoft.com/office/2006/metadata/properties" ma:root="true" ma:fieldsID="9a53993df310bf7c675e0479e1c3845a" ns3:_="" ns4:_="">
    <xsd:import namespace="3204c62e-c1b3-4cfb-bed6-4d9e0c027206"/>
    <xsd:import namespace="8633f49c-7a97-4b77-a0f8-f9c2d56c7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4c62e-c1b3-4cfb-bed6-4d9e0c027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3f49c-7a97-4b77-a0f8-f9c2d56c7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B54A6-D5FD-47D2-9C3C-B9DDEFBCD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F3615D-E059-4B61-BAC8-9A833B833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4780E-21B8-4116-A669-D91A84031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4c62e-c1b3-4cfb-bed6-4d9e0c027206"/>
    <ds:schemaRef ds:uri="8633f49c-7a97-4b77-a0f8-f9c2d56c7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Crowe LLP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Antonetti-Tricker, Alicia</dc:creator>
  <cp:keywords/>
  <dc:description/>
  <cp:lastModifiedBy>Lisa Conner</cp:lastModifiedBy>
  <cp:revision>2</cp:revision>
  <dcterms:created xsi:type="dcterms:W3CDTF">2021-05-28T18:07:00Z</dcterms:created>
  <dcterms:modified xsi:type="dcterms:W3CDTF">2021-05-28T18:07:00Z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0x0101002D6EF7996793D94E9BADC9C9AB7EC547</vt:lpwstr>
  </property>
</Properties>
</file>