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C6B9" w14:textId="0D2E5695" w:rsidR="00E654D3" w:rsidRPr="007C479E" w:rsidRDefault="00E654D3" w:rsidP="00E654D3">
      <w:pPr>
        <w:spacing w:before="60"/>
        <w:ind w:left="524" w:right="521" w:hanging="1"/>
        <w:rPr>
          <w:b/>
          <w:sz w:val="20"/>
          <w:szCs w:val="20"/>
        </w:rPr>
      </w:pPr>
      <w:r>
        <w:rPr>
          <w:b/>
          <w:noProof/>
          <w:sz w:val="30"/>
          <w:szCs w:val="30"/>
        </w:rPr>
        <w:drawing>
          <wp:inline distT="0" distB="0" distL="0" distR="0" wp14:anchorId="312500E4" wp14:editId="17429847">
            <wp:extent cx="1027378" cy="6953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9697" cy="703662"/>
                    </a:xfrm>
                    <a:prstGeom prst="rect">
                      <a:avLst/>
                    </a:prstGeom>
                  </pic:spPr>
                </pic:pic>
              </a:graphicData>
            </a:graphic>
          </wp:inline>
        </w:drawing>
      </w:r>
      <w:r w:rsidRPr="00AF0916">
        <w:rPr>
          <w:rFonts w:ascii="Verdana" w:hAnsi="Verdana"/>
          <w:b/>
          <w:sz w:val="20"/>
          <w:szCs w:val="20"/>
        </w:rPr>
        <w:t>1155</w:t>
      </w:r>
      <w:r w:rsidR="005A1251">
        <w:rPr>
          <w:rFonts w:ascii="Verdana" w:hAnsi="Verdana"/>
          <w:b/>
          <w:sz w:val="20"/>
          <w:szCs w:val="20"/>
        </w:rPr>
        <w:t>0</w:t>
      </w:r>
      <w:r w:rsidRPr="00AF0916">
        <w:rPr>
          <w:rFonts w:ascii="Verdana" w:hAnsi="Verdana"/>
          <w:b/>
          <w:sz w:val="20"/>
          <w:szCs w:val="20"/>
        </w:rPr>
        <w:t xml:space="preserve"> Meridian Street, Suite 260, Carmel, IN  46032</w:t>
      </w:r>
    </w:p>
    <w:p w14:paraId="57241444" w14:textId="1E299B7F" w:rsidR="00E654D3" w:rsidRPr="007C479E" w:rsidRDefault="008638DC">
      <w:pPr>
        <w:spacing w:before="60"/>
        <w:ind w:left="524" w:right="521" w:hanging="1"/>
        <w:jc w:val="center"/>
        <w:rPr>
          <w:b/>
          <w:sz w:val="20"/>
          <w:szCs w:val="20"/>
        </w:rPr>
      </w:pPr>
      <w:r>
        <w:rPr>
          <w:b/>
          <w:noProof/>
          <w:sz w:val="20"/>
          <w:szCs w:val="20"/>
        </w:rPr>
        <mc:AlternateContent>
          <mc:Choice Requires="wps">
            <w:drawing>
              <wp:anchor distT="0" distB="0" distL="114300" distR="114300" simplePos="0" relativeHeight="251669504" behindDoc="0" locked="0" layoutInCell="1" allowOverlap="1" wp14:anchorId="39477252" wp14:editId="7661BA00">
                <wp:simplePos x="0" y="0"/>
                <wp:positionH relativeFrom="column">
                  <wp:posOffset>1282700</wp:posOffset>
                </wp:positionH>
                <wp:positionV relativeFrom="paragraph">
                  <wp:posOffset>6350</wp:posOffset>
                </wp:positionV>
                <wp:extent cx="5429250" cy="9525"/>
                <wp:effectExtent l="9525" t="13970" r="9525" b="508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B8E86" id="_x0000_t32" coordsize="21600,21600" o:spt="32" o:oned="t" path="m,l21600,21600e" filled="f">
                <v:path arrowok="t" fillok="f" o:connecttype="none"/>
                <o:lock v:ext="edit" shapetype="t"/>
              </v:shapetype>
              <v:shape id="AutoShape 28" o:spid="_x0000_s1026" type="#_x0000_t32" style="position:absolute;margin-left:101pt;margin-top:.5pt;width:4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ftwEAAFkDAAAOAAAAZHJzL2Uyb0RvYy54bWysU01v2zAMvQ/YfxB8X5wYy7AacXpI1126&#10;LUC7H8BIsi1MFgVSiZ1/P0l10n3civpAiKL4+PhIb26nwYqTJjbommK1WBZCO4nKuK4pfj7df/hc&#10;CA7gFFh0uinOmovb7ft3m9HXusIerdIkIojjevRN0Yfg67Jk2esBeIFeuxhskQYI0aWuVARjRB9s&#10;WS2Xn8oRSXlCqZnj7d1zsNhm/LbVMvxoW9ZB2KaI3EK2lO0h2XK7gboj8L2RMw14BYsBjItFr1B3&#10;EEAcyfwHNRhJyNiGhcShxLY1UuceYjer5T/dPPbgde4lisP+KhO/Haz8ftq5PSXqcnKP/gHlLxYO&#10;dz24TmcCT2cfB7dKUpWj5/qakhz2exKH8Ruq+AaOAbMKU0tDgoz9iSmLfb6KracgZLxcf6xuqnWc&#10;iYyxm3W1zgWgvuR64vBV4yDSoSk4EJiuDzt0Lk4VaZUrwemBQ2IG9SUhFXZ4b6zNw7VOjHOBFGG0&#10;RqVgdqg77CyJE6T1yN/M4q9nhEenMlivQX2ZzwGMfT7H4tbN6iRB0vZxfUB13tNFtTi/zHLetbQg&#10;f/o5++WP2P4GAAD//wMAUEsDBBQABgAIAAAAIQAtg3hn3AAAAAgBAAAPAAAAZHJzL2Rvd25yZXYu&#10;eG1sTI/NbsIwEITvlXgHa5F6qYpNpPQnxEEIiUOPBSSuJl6StPE6ih2S8vRdTu1pd/WNZmfy9eRa&#10;ccU+NJ40LBcKBFLpbUOVhuNh9/wGIkRD1rSeUMMPBlgXs4fcZNaP9InXfawEm1DIjIY6xi6TMpQ1&#10;OhMWvkNidvG9M5HPvpK2NyObu1YmSr1IZxriD7XpcFtj+b0fnAYMQ7pUm3dXHT9u49MpuX2N3UHr&#10;x/m0WYGIOMU/Mdzjc3QoONPZD2SDaDUkKuEukQGPO1fpK29nJinIIpf/CxS/AAAA//8DAFBLAQIt&#10;ABQABgAIAAAAIQC2gziS/gAAAOEBAAATAAAAAAAAAAAAAAAAAAAAAABbQ29udGVudF9UeXBlc10u&#10;eG1sUEsBAi0AFAAGAAgAAAAhADj9If/WAAAAlAEAAAsAAAAAAAAAAAAAAAAALwEAAF9yZWxzLy5y&#10;ZWxzUEsBAi0AFAAGAAgAAAAhAL7NyF+3AQAAWQMAAA4AAAAAAAAAAAAAAAAALgIAAGRycy9lMm9E&#10;b2MueG1sUEsBAi0AFAAGAAgAAAAhAC2DeGfcAAAACAEAAA8AAAAAAAAAAAAAAAAAEQQAAGRycy9k&#10;b3ducmV2LnhtbFBLBQYAAAAABAAEAPMAAAAaBQAAAAA=&#10;"/>
            </w:pict>
          </mc:Fallback>
        </mc:AlternateContent>
      </w:r>
    </w:p>
    <w:p w14:paraId="767E9066" w14:textId="6A804D58" w:rsidR="00D908E8" w:rsidRPr="00DD52EC" w:rsidRDefault="00DD52EC">
      <w:pPr>
        <w:spacing w:before="60"/>
        <w:ind w:left="524" w:right="521" w:hanging="1"/>
        <w:jc w:val="center"/>
        <w:rPr>
          <w:b/>
          <w:sz w:val="30"/>
          <w:szCs w:val="30"/>
        </w:rPr>
      </w:pPr>
      <w:r w:rsidRPr="00DD52EC">
        <w:rPr>
          <w:b/>
          <w:sz w:val="30"/>
          <w:szCs w:val="30"/>
        </w:rPr>
        <w:t xml:space="preserve">INDIANA SWIMMING DIVISIONAL, SENIOR &amp; AGE GROUP </w:t>
      </w:r>
      <w:r w:rsidRPr="00DD52EC">
        <w:rPr>
          <w:b/>
          <w:color w:val="FF0000"/>
          <w:sz w:val="30"/>
          <w:szCs w:val="30"/>
          <w:u w:val="single"/>
        </w:rPr>
        <w:t>SPRING</w:t>
      </w:r>
      <w:r w:rsidRPr="00DD52EC">
        <w:rPr>
          <w:b/>
          <w:sz w:val="30"/>
          <w:szCs w:val="30"/>
        </w:rPr>
        <w:t xml:space="preserve"> CHAMPIONSHIP PROCEDURES FOR INCLUSION OF SWIMMERS WITH DISABILITIES</w:t>
      </w:r>
    </w:p>
    <w:p w14:paraId="0E7566A9" w14:textId="77777777" w:rsidR="00D908E8" w:rsidRDefault="00DD52EC">
      <w:pPr>
        <w:pStyle w:val="ListParagraph"/>
        <w:numPr>
          <w:ilvl w:val="0"/>
          <w:numId w:val="1"/>
        </w:numPr>
        <w:tabs>
          <w:tab w:val="left" w:pos="907"/>
        </w:tabs>
        <w:spacing w:before="90"/>
        <w:ind w:right="319" w:hanging="334"/>
        <w:rPr>
          <w:sz w:val="24"/>
        </w:rPr>
      </w:pPr>
      <w:r>
        <w:rPr>
          <w:sz w:val="24"/>
        </w:rPr>
        <w:t xml:space="preserve">By invitation only, Indiana Swimming may select up to 2 swimmers with disabilities in each age </w:t>
      </w:r>
      <w:r>
        <w:rPr>
          <w:spacing w:val="-3"/>
          <w:sz w:val="24"/>
        </w:rPr>
        <w:t xml:space="preserve">group </w:t>
      </w:r>
      <w:r>
        <w:rPr>
          <w:sz w:val="24"/>
        </w:rPr>
        <w:t>and gender in any manner deemed appropriate to enter the Divisional, Senior or Age Group State Championships.</w:t>
      </w:r>
    </w:p>
    <w:p w14:paraId="48F02342" w14:textId="77777777" w:rsidR="00D908E8" w:rsidRDefault="00D908E8">
      <w:pPr>
        <w:pStyle w:val="BodyText"/>
      </w:pPr>
    </w:p>
    <w:p w14:paraId="3F8567DA" w14:textId="77777777" w:rsidR="00D908E8" w:rsidRDefault="00DD52EC">
      <w:pPr>
        <w:pStyle w:val="ListParagraph"/>
        <w:numPr>
          <w:ilvl w:val="0"/>
          <w:numId w:val="1"/>
        </w:numPr>
        <w:tabs>
          <w:tab w:val="left" w:pos="907"/>
        </w:tabs>
        <w:ind w:right="807" w:hanging="334"/>
        <w:rPr>
          <w:sz w:val="24"/>
        </w:rPr>
      </w:pPr>
      <w:r>
        <w:rPr>
          <w:sz w:val="24"/>
        </w:rPr>
        <w:t>Invitations to apply for one of the selected spots will be sent to club coaches of those athletes</w:t>
      </w:r>
      <w:r>
        <w:rPr>
          <w:spacing w:val="-14"/>
          <w:sz w:val="24"/>
        </w:rPr>
        <w:t xml:space="preserve"> </w:t>
      </w:r>
      <w:r>
        <w:rPr>
          <w:sz w:val="24"/>
        </w:rPr>
        <w:t>who completed the Disability Section on the annual Indiana Swimming registration</w:t>
      </w:r>
      <w:r>
        <w:rPr>
          <w:spacing w:val="-4"/>
          <w:sz w:val="24"/>
        </w:rPr>
        <w:t xml:space="preserve"> </w:t>
      </w:r>
      <w:r>
        <w:rPr>
          <w:sz w:val="24"/>
        </w:rPr>
        <w:t>application.</w:t>
      </w:r>
    </w:p>
    <w:p w14:paraId="7BEDFDF8" w14:textId="77777777" w:rsidR="00D908E8" w:rsidRDefault="00DD52EC">
      <w:pPr>
        <w:spacing w:before="6"/>
        <w:ind w:left="1600" w:right="61"/>
        <w:rPr>
          <w:i/>
          <w:sz w:val="20"/>
        </w:rPr>
      </w:pPr>
      <w:r>
        <w:rPr>
          <w:i/>
          <w:sz w:val="20"/>
        </w:rPr>
        <w:t>*USA Swimming rules permit disability accommodations and exceptions for swimmers who have “a permanent physical or mental impairment that substantially limits one or more life activities.” This definition encompasses swimmers who are deaf; swimmers who are blind; swimmers with cognitive disabilities, or autism; and swimmers with physical disabilities such as amputations, cerebral palsy, dwarfism, spinal injury, or other mobility impairments.</w:t>
      </w:r>
    </w:p>
    <w:p w14:paraId="743502E2" w14:textId="77777777" w:rsidR="00D908E8" w:rsidRDefault="00D908E8">
      <w:pPr>
        <w:pStyle w:val="BodyText"/>
        <w:spacing w:before="10"/>
        <w:rPr>
          <w:i/>
          <w:sz w:val="23"/>
        </w:rPr>
      </w:pPr>
    </w:p>
    <w:p w14:paraId="30BC989B" w14:textId="7EFE57C8" w:rsidR="00D908E8" w:rsidRDefault="00DD52EC">
      <w:pPr>
        <w:pStyle w:val="ListParagraph"/>
        <w:numPr>
          <w:ilvl w:val="0"/>
          <w:numId w:val="1"/>
        </w:numPr>
        <w:tabs>
          <w:tab w:val="left" w:pos="907"/>
        </w:tabs>
        <w:ind w:right="192" w:hanging="334"/>
        <w:rPr>
          <w:b/>
          <w:sz w:val="24"/>
        </w:rPr>
      </w:pPr>
      <w:r>
        <w:rPr>
          <w:sz w:val="24"/>
        </w:rPr>
        <w:t xml:space="preserve">The attached application must be completed and submitted by the applicable deadlines </w:t>
      </w:r>
      <w:proofErr w:type="gramStart"/>
      <w:r>
        <w:rPr>
          <w:sz w:val="24"/>
        </w:rPr>
        <w:t>in order to</w:t>
      </w:r>
      <w:proofErr w:type="gramEnd"/>
      <w:r>
        <w:rPr>
          <w:sz w:val="24"/>
        </w:rPr>
        <w:t xml:space="preserve"> be considered for entry. In order to be eligible to apply for Indiana Swimming’s most prestigious meets for the current season, a swimmer must have competed in 2 Indiana Swimming sanctioned meets since January 1, </w:t>
      </w:r>
      <w:proofErr w:type="gramStart"/>
      <w:r>
        <w:rPr>
          <w:sz w:val="24"/>
        </w:rPr>
        <w:t>20</w:t>
      </w:r>
      <w:r w:rsidR="003D03FB">
        <w:rPr>
          <w:sz w:val="24"/>
        </w:rPr>
        <w:t>20</w:t>
      </w:r>
      <w:proofErr w:type="gramEnd"/>
      <w:r>
        <w:rPr>
          <w:sz w:val="24"/>
        </w:rPr>
        <w:t xml:space="preserve"> for Senior State consideration or January 1, 20</w:t>
      </w:r>
      <w:r w:rsidR="003D03FB">
        <w:rPr>
          <w:sz w:val="24"/>
        </w:rPr>
        <w:t>20</w:t>
      </w:r>
      <w:r>
        <w:rPr>
          <w:sz w:val="24"/>
        </w:rPr>
        <w:t xml:space="preserve"> for Divisional and Age Group State consideration. </w:t>
      </w:r>
      <w:r>
        <w:rPr>
          <w:b/>
          <w:sz w:val="24"/>
          <w:u w:val="thick"/>
        </w:rPr>
        <w:t>Additionally, the coach must attest to swimmer’s commitment to swimming and readiness for this level of</w:t>
      </w:r>
      <w:r>
        <w:rPr>
          <w:b/>
          <w:spacing w:val="-2"/>
          <w:sz w:val="24"/>
          <w:u w:val="thick"/>
        </w:rPr>
        <w:t xml:space="preserve"> </w:t>
      </w:r>
      <w:r>
        <w:rPr>
          <w:b/>
          <w:sz w:val="24"/>
          <w:u w:val="thick"/>
        </w:rPr>
        <w:t>competition.</w:t>
      </w:r>
    </w:p>
    <w:p w14:paraId="4E373991" w14:textId="77777777" w:rsidR="00D908E8" w:rsidRDefault="00D908E8">
      <w:pPr>
        <w:pStyle w:val="BodyText"/>
        <w:rPr>
          <w:b/>
        </w:rPr>
      </w:pPr>
    </w:p>
    <w:p w14:paraId="37A83F8D" w14:textId="77777777" w:rsidR="00D908E8" w:rsidRDefault="00DD52EC">
      <w:pPr>
        <w:pStyle w:val="ListParagraph"/>
        <w:numPr>
          <w:ilvl w:val="0"/>
          <w:numId w:val="1"/>
        </w:numPr>
        <w:tabs>
          <w:tab w:val="left" w:pos="907"/>
        </w:tabs>
        <w:ind w:right="336" w:hanging="334"/>
        <w:jc w:val="both"/>
        <w:rPr>
          <w:sz w:val="24"/>
        </w:rPr>
      </w:pPr>
      <w:r>
        <w:rPr>
          <w:sz w:val="24"/>
        </w:rPr>
        <w:t xml:space="preserve">Swimmers with disabilities may compete without having achieved the qualifying standard for their </w:t>
      </w:r>
      <w:r>
        <w:rPr>
          <w:spacing w:val="-4"/>
          <w:sz w:val="24"/>
        </w:rPr>
        <w:t xml:space="preserve">age </w:t>
      </w:r>
      <w:r>
        <w:rPr>
          <w:sz w:val="24"/>
        </w:rPr>
        <w:t>group. However, they must provide a time for each event they enter. Entry times will also be subject to the times verification process stated in the entry</w:t>
      </w:r>
      <w:r>
        <w:rPr>
          <w:spacing w:val="-5"/>
          <w:sz w:val="24"/>
        </w:rPr>
        <w:t xml:space="preserve"> </w:t>
      </w:r>
      <w:r>
        <w:rPr>
          <w:sz w:val="24"/>
        </w:rPr>
        <w:t>letter.</w:t>
      </w:r>
    </w:p>
    <w:p w14:paraId="4C9ACFD3" w14:textId="77777777" w:rsidR="00D908E8" w:rsidRDefault="00D908E8">
      <w:pPr>
        <w:pStyle w:val="BodyText"/>
      </w:pPr>
    </w:p>
    <w:p w14:paraId="6A23B60E" w14:textId="77777777" w:rsidR="00D908E8" w:rsidRDefault="00DD52EC">
      <w:pPr>
        <w:pStyle w:val="ListParagraph"/>
        <w:numPr>
          <w:ilvl w:val="0"/>
          <w:numId w:val="1"/>
        </w:numPr>
        <w:tabs>
          <w:tab w:val="left" w:pos="907"/>
        </w:tabs>
        <w:ind w:left="906" w:hanging="360"/>
        <w:rPr>
          <w:sz w:val="24"/>
        </w:rPr>
      </w:pPr>
      <w:r>
        <w:rPr>
          <w:sz w:val="24"/>
        </w:rPr>
        <w:t>Classification of a swimmer with a disability is</w:t>
      </w:r>
      <w:r>
        <w:rPr>
          <w:spacing w:val="-9"/>
          <w:sz w:val="24"/>
        </w:rPr>
        <w:t xml:space="preserve"> </w:t>
      </w:r>
      <w:r>
        <w:rPr>
          <w:sz w:val="24"/>
        </w:rPr>
        <w:t>irrelevant.</w:t>
      </w:r>
    </w:p>
    <w:p w14:paraId="770C2035" w14:textId="77777777" w:rsidR="00D908E8" w:rsidRDefault="00D908E8">
      <w:pPr>
        <w:pStyle w:val="BodyText"/>
      </w:pPr>
    </w:p>
    <w:p w14:paraId="273C8B64" w14:textId="45BC471A" w:rsidR="00D908E8" w:rsidRDefault="00DD52EC">
      <w:pPr>
        <w:pStyle w:val="ListParagraph"/>
        <w:numPr>
          <w:ilvl w:val="0"/>
          <w:numId w:val="1"/>
        </w:numPr>
        <w:tabs>
          <w:tab w:val="left" w:pos="907"/>
        </w:tabs>
        <w:ind w:right="193" w:hanging="334"/>
        <w:rPr>
          <w:sz w:val="24"/>
        </w:rPr>
      </w:pPr>
      <w:r>
        <w:rPr>
          <w:sz w:val="24"/>
        </w:rPr>
        <w:t xml:space="preserve">Swimmers with disabilities may compete in finals (if distance is equal and their preliminaries time </w:t>
      </w:r>
      <w:r>
        <w:rPr>
          <w:spacing w:val="-3"/>
          <w:sz w:val="24"/>
        </w:rPr>
        <w:t xml:space="preserve">earns </w:t>
      </w:r>
      <w:r>
        <w:rPr>
          <w:sz w:val="24"/>
        </w:rPr>
        <w:t xml:space="preserve">a spot), earn awards and score points for their team in the same manner as the </w:t>
      </w:r>
      <w:proofErr w:type="gramStart"/>
      <w:r>
        <w:rPr>
          <w:sz w:val="24"/>
        </w:rPr>
        <w:t>able</w:t>
      </w:r>
      <w:r w:rsidR="005A1251">
        <w:rPr>
          <w:sz w:val="24"/>
        </w:rPr>
        <w:t xml:space="preserve"> </w:t>
      </w:r>
      <w:r>
        <w:rPr>
          <w:sz w:val="24"/>
        </w:rPr>
        <w:t>bodied</w:t>
      </w:r>
      <w:proofErr w:type="gramEnd"/>
      <w:r>
        <w:rPr>
          <w:sz w:val="24"/>
        </w:rPr>
        <w:t xml:space="preserve"> swimmer. There are no special awards</w:t>
      </w:r>
      <w:r>
        <w:rPr>
          <w:spacing w:val="-2"/>
          <w:sz w:val="24"/>
        </w:rPr>
        <w:t xml:space="preserve"> </w:t>
      </w:r>
      <w:r>
        <w:rPr>
          <w:sz w:val="24"/>
        </w:rPr>
        <w:t>necessary.</w:t>
      </w:r>
    </w:p>
    <w:p w14:paraId="58BC31CD" w14:textId="77777777" w:rsidR="00D908E8" w:rsidRDefault="00D908E8">
      <w:pPr>
        <w:pStyle w:val="BodyText"/>
      </w:pPr>
    </w:p>
    <w:p w14:paraId="46CF6156" w14:textId="2E7129C4" w:rsidR="00D908E8" w:rsidRDefault="00DD52EC">
      <w:pPr>
        <w:pStyle w:val="ListParagraph"/>
        <w:numPr>
          <w:ilvl w:val="0"/>
          <w:numId w:val="1"/>
        </w:numPr>
        <w:tabs>
          <w:tab w:val="left" w:pos="907"/>
        </w:tabs>
        <w:ind w:right="266" w:hanging="334"/>
        <w:rPr>
          <w:sz w:val="24"/>
        </w:rPr>
      </w:pPr>
      <w:r>
        <w:rPr>
          <w:sz w:val="24"/>
        </w:rPr>
        <w:t xml:space="preserve">It is the responsibility of the swimmer, or his/her coach, to inform the Meet Referee of any disability- related accommodations he/she may need to compete. </w:t>
      </w:r>
      <w:r w:rsidRPr="007C479E">
        <w:rPr>
          <w:b/>
          <w:bCs/>
          <w:sz w:val="24"/>
          <w:u w:val="single"/>
        </w:rPr>
        <w:t xml:space="preserve">This information must be given in advance of </w:t>
      </w:r>
      <w:r w:rsidRPr="007C479E">
        <w:rPr>
          <w:b/>
          <w:bCs/>
          <w:spacing w:val="-5"/>
          <w:sz w:val="24"/>
          <w:u w:val="single"/>
        </w:rPr>
        <w:t xml:space="preserve">the </w:t>
      </w:r>
      <w:r w:rsidRPr="007C479E">
        <w:rPr>
          <w:b/>
          <w:bCs/>
          <w:sz w:val="24"/>
          <w:u w:val="single"/>
        </w:rPr>
        <w:t>meet. The Meet Referee shall inquire about the swimmer’s needs and determine any modifications that may be required. This information shall be relayed to the starter and stroke and turn judges.</w:t>
      </w:r>
      <w:r>
        <w:rPr>
          <w:sz w:val="24"/>
        </w:rPr>
        <w:t xml:space="preserve"> Visually impaired swimmers who require tappers must bring their own devices and individuals to use</w:t>
      </w:r>
      <w:r>
        <w:rPr>
          <w:spacing w:val="-7"/>
          <w:sz w:val="24"/>
        </w:rPr>
        <w:t xml:space="preserve"> </w:t>
      </w:r>
      <w:r>
        <w:rPr>
          <w:sz w:val="24"/>
        </w:rPr>
        <w:t>them.</w:t>
      </w:r>
    </w:p>
    <w:p w14:paraId="1CD5EE3F" w14:textId="77777777" w:rsidR="00D908E8" w:rsidRDefault="00D908E8">
      <w:pPr>
        <w:pStyle w:val="BodyText"/>
      </w:pPr>
    </w:p>
    <w:p w14:paraId="56219DBC" w14:textId="73715875" w:rsidR="00D908E8" w:rsidRDefault="00DD52EC">
      <w:pPr>
        <w:pStyle w:val="ListParagraph"/>
        <w:numPr>
          <w:ilvl w:val="0"/>
          <w:numId w:val="1"/>
        </w:numPr>
        <w:tabs>
          <w:tab w:val="left" w:pos="907"/>
        </w:tabs>
        <w:spacing w:before="1"/>
        <w:ind w:right="106" w:hanging="334"/>
        <w:rPr>
          <w:sz w:val="24"/>
        </w:rPr>
      </w:pPr>
      <w:r>
        <w:rPr>
          <w:sz w:val="24"/>
        </w:rPr>
        <w:t xml:space="preserve">Aside from the norm, the Meet Referee </w:t>
      </w:r>
      <w:proofErr w:type="gramStart"/>
      <w:r>
        <w:rPr>
          <w:sz w:val="24"/>
        </w:rPr>
        <w:t>has the ability to</w:t>
      </w:r>
      <w:proofErr w:type="gramEnd"/>
      <w:r>
        <w:rPr>
          <w:sz w:val="24"/>
        </w:rPr>
        <w:t xml:space="preserve"> seed the swimmer with a disability in a number of ways. These options </w:t>
      </w:r>
      <w:proofErr w:type="gramStart"/>
      <w:r>
        <w:rPr>
          <w:sz w:val="24"/>
        </w:rPr>
        <w:t>includ</w:t>
      </w:r>
      <w:r w:rsidR="004B177E">
        <w:rPr>
          <w:sz w:val="24"/>
        </w:rPr>
        <w:t>e:</w:t>
      </w:r>
      <w:proofErr w:type="gramEnd"/>
      <w:r w:rsidR="004B177E">
        <w:rPr>
          <w:sz w:val="24"/>
        </w:rPr>
        <w:t xml:space="preserve"> </w:t>
      </w:r>
      <w:r>
        <w:rPr>
          <w:sz w:val="24"/>
        </w:rPr>
        <w:t xml:space="preserve">seed the swimmer with others of the appropriate gender, allowing the swimmer to complete half the distance of their age group (swim the 100 backstroke during the 200 race), or swim with a younger age group where their entry time is similar to the able-bodied swimmers for the same distance (a 14 year old swimmer with a disability could swim the 100 freestyle with the 10 &amp; U </w:t>
      </w:r>
      <w:r>
        <w:rPr>
          <w:spacing w:val="-5"/>
          <w:sz w:val="24"/>
        </w:rPr>
        <w:t xml:space="preserve">age </w:t>
      </w:r>
      <w:r>
        <w:rPr>
          <w:sz w:val="24"/>
        </w:rPr>
        <w:t xml:space="preserve">group). The final meet results should show the swimmer with a disability listed in the correct age and event, regardless of where he/she </w:t>
      </w:r>
      <w:proofErr w:type="gramStart"/>
      <w:r>
        <w:rPr>
          <w:sz w:val="24"/>
        </w:rPr>
        <w:t>actually competed</w:t>
      </w:r>
      <w:proofErr w:type="gramEnd"/>
      <w:r>
        <w:rPr>
          <w:sz w:val="24"/>
        </w:rPr>
        <w:t>. The Meet Referee may reassign the lane of a deaf swimmer if a required view of the strobe light is obscured, and the light cannot be</w:t>
      </w:r>
      <w:r>
        <w:rPr>
          <w:spacing w:val="-9"/>
          <w:sz w:val="24"/>
        </w:rPr>
        <w:t xml:space="preserve"> </w:t>
      </w:r>
      <w:r>
        <w:rPr>
          <w:sz w:val="24"/>
        </w:rPr>
        <w:t>repositioned.</w:t>
      </w:r>
    </w:p>
    <w:p w14:paraId="62AD0DA3" w14:textId="77777777" w:rsidR="00D908E8" w:rsidRDefault="00D908E8">
      <w:pPr>
        <w:rPr>
          <w:sz w:val="24"/>
        </w:rPr>
        <w:sectPr w:rsidR="00D908E8">
          <w:type w:val="continuous"/>
          <w:pgSz w:w="12240" w:h="15840"/>
          <w:pgMar w:top="660" w:right="560" w:bottom="280" w:left="560" w:header="720" w:footer="720" w:gutter="0"/>
          <w:cols w:space="720"/>
        </w:sectPr>
      </w:pPr>
    </w:p>
    <w:p w14:paraId="23F105FA" w14:textId="3E8BB86E" w:rsidR="00D908E8" w:rsidRDefault="008638DC">
      <w:pPr>
        <w:pStyle w:val="BodyText"/>
        <w:ind w:left="116"/>
        <w:rPr>
          <w:sz w:val="20"/>
        </w:rPr>
      </w:pPr>
      <w:r>
        <w:rPr>
          <w:noProof/>
          <w:sz w:val="20"/>
        </w:rPr>
        <w:lastRenderedPageBreak/>
        <mc:AlternateContent>
          <mc:Choice Requires="wps">
            <w:drawing>
              <wp:inline distT="0" distB="0" distL="0" distR="0" wp14:anchorId="25C411CA" wp14:editId="2B5A340E">
                <wp:extent cx="6904990" cy="922655"/>
                <wp:effectExtent l="10795" t="9525" r="8890" b="10795"/>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9226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41D21" w14:textId="77777777" w:rsidR="00D908E8" w:rsidRDefault="00DD52EC">
                            <w:pPr>
                              <w:spacing w:before="241"/>
                              <w:ind w:left="2937" w:right="489" w:hanging="2434"/>
                              <w:rPr>
                                <w:rFonts w:ascii="Arial"/>
                                <w:b/>
                                <w:sz w:val="40"/>
                              </w:rPr>
                            </w:pPr>
                            <w:r>
                              <w:rPr>
                                <w:rFonts w:ascii="Arial"/>
                                <w:b/>
                                <w:sz w:val="40"/>
                              </w:rPr>
                              <w:t>Swimmer with a Disability Divisional and State Meet Consideration Application</w:t>
                            </w:r>
                          </w:p>
                        </w:txbxContent>
                      </wps:txbx>
                      <wps:bodyPr rot="0" vert="horz" wrap="square" lIns="0" tIns="0" rIns="0" bIns="0" anchor="t" anchorCtr="0" upright="1">
                        <a:noAutofit/>
                      </wps:bodyPr>
                    </wps:wsp>
                  </a:graphicData>
                </a:graphic>
              </wp:inline>
            </w:drawing>
          </mc:Choice>
          <mc:Fallback>
            <w:pict>
              <v:shapetype w14:anchorId="25C411CA" id="_x0000_t202" coordsize="21600,21600" o:spt="202" path="m,l,21600r21600,l21600,xe">
                <v:stroke joinstyle="miter"/>
                <v:path gradientshapeok="t" o:connecttype="rect"/>
              </v:shapetype>
              <v:shape id="Text Box 29" o:spid="_x0000_s1026" type="#_x0000_t202" style="width:543.7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kECAIAAPIDAAAOAAAAZHJzL2Uyb0RvYy54bWysU8Fu2zAMvQ/YPwi6L06CNGiMOEWXrsOA&#10;bh3Q7QNkWbaFyaJGKbGzrx8lO2mx3YrqIFAi9Ug+Pm1vhs6wo0KvwRZ8MZtzpqyEStum4D9/3H+4&#10;5swHYSthwKqCn5TnN7v377a9y9USWjCVQkYg1ue9K3gbgsuzzMtWdcLPwClLzhqwE4GO2GQVip7Q&#10;O5Mt5/N11gNWDkEq7+n2bnTyXcKvayXDY117FZgpONUW0o5pL+Oe7bYib1C4VsupDPGKKjqhLSW9&#10;QN2JINgB9X9QnZYIHuowk9BlUNdaqtQDdbOY/9PNUyucSr0QOd5daPJvByu/HZ/cd2Rh+AgDDTA1&#10;4d0DyF+eWdi3wjbqFhH6VomKEi8iZVnvfD49jVT73EeQsv8KFQ1ZHAIkoKHGLrJCfTJCpwGcLqSr&#10;ITBJl+vNfLXZkEuSb7Ncrq+uUgqRn1879OGzgo5Fo+BIQ03o4vjgQ6xG5OeQmMzCvTYmDdZY1hPo&#10;YrUa+wKjq+iMYR6bcm+QHUWURlpTXv8yrNOBBGp0V/DrS5DIIxufbJWyBKHNaFMlxk70REZGbsJQ&#10;DhQYaSqhOhFRCKMQ6eOQ0QL+4awnERbc/z4IVJyZL5bIjoo9G3g2yrMhrKSnBQ+cjeY+jMo+ONRN&#10;S8jjOC3c0kBqnbh6rmKqk4SVKJw+QVTuy3OKev6qu78AAAD//wMAUEsDBBQABgAIAAAAIQD+IgiO&#10;3AAAAAYBAAAPAAAAZHJzL2Rvd25yZXYueG1sTI9BS8NAEIXvgv9hGcGb3ajRhjSbIqKnCmItSm+T&#10;7JgEs7Nhd5uk/96tF70Mb3jDe98U69n0YiTnO8sKrhcJCOLa6o4bBbv356sMhA/IGnvLpOBIHtbl&#10;+VmBubYTv9G4DY2IIexzVNCGMORS+rolg35hB+LofVlnMMTVNVI7nGK46eVNktxLgx3HhhYHemyp&#10;/t4ejAL83Ozt7NLqYzyGrJled5vly5NSlxfzwwpEoDn8HcMJP6JDGZkqe2DtRa8gPhJ+58lLsmUK&#10;oooqvbsFWRbyP375AwAA//8DAFBLAQItABQABgAIAAAAIQC2gziS/gAAAOEBAAATAAAAAAAAAAAA&#10;AAAAAAAAAABbQ29udGVudF9UeXBlc10ueG1sUEsBAi0AFAAGAAgAAAAhADj9If/WAAAAlAEAAAsA&#10;AAAAAAAAAAAAAAAALwEAAF9yZWxzLy5yZWxzUEsBAi0AFAAGAAgAAAAhAGEmyQQIAgAA8gMAAA4A&#10;AAAAAAAAAAAAAAAALgIAAGRycy9lMm9Eb2MueG1sUEsBAi0AFAAGAAgAAAAhAP4iCI7cAAAABgEA&#10;AA8AAAAAAAAAAAAAAAAAYgQAAGRycy9kb3ducmV2LnhtbFBLBQYAAAAABAAEAPMAAABrBQAAAAA=&#10;" filled="f" strokeweight=".72pt">
                <v:textbox inset="0,0,0,0">
                  <w:txbxContent>
                    <w:p w14:paraId="16D41D21" w14:textId="77777777" w:rsidR="00D908E8" w:rsidRDefault="00DD52EC">
                      <w:pPr>
                        <w:spacing w:before="241"/>
                        <w:ind w:left="2937" w:right="489" w:hanging="2434"/>
                        <w:rPr>
                          <w:rFonts w:ascii="Arial"/>
                          <w:b/>
                          <w:sz w:val="40"/>
                        </w:rPr>
                      </w:pPr>
                      <w:r>
                        <w:rPr>
                          <w:rFonts w:ascii="Arial"/>
                          <w:b/>
                          <w:sz w:val="40"/>
                        </w:rPr>
                        <w:t>Swimmer with a Disability Divisional and State Meet Consideration Application</w:t>
                      </w:r>
                    </w:p>
                  </w:txbxContent>
                </v:textbox>
                <w10:anchorlock/>
              </v:shape>
            </w:pict>
          </mc:Fallback>
        </mc:AlternateContent>
      </w:r>
    </w:p>
    <w:p w14:paraId="707F008A" w14:textId="77777777" w:rsidR="00D908E8" w:rsidRDefault="00DD52EC">
      <w:pPr>
        <w:tabs>
          <w:tab w:val="left" w:pos="5533"/>
        </w:tabs>
        <w:spacing w:before="153"/>
        <w:ind w:left="160"/>
        <w:rPr>
          <w:rFonts w:ascii="Arial"/>
          <w:sz w:val="18"/>
        </w:rPr>
      </w:pPr>
      <w:r>
        <w:rPr>
          <w:rFonts w:ascii="Arial"/>
          <w:sz w:val="18"/>
        </w:rPr>
        <w:t>Meet Applying</w:t>
      </w:r>
      <w:r>
        <w:rPr>
          <w:rFonts w:ascii="Arial"/>
          <w:spacing w:val="-10"/>
          <w:sz w:val="18"/>
        </w:rPr>
        <w:t xml:space="preserve"> </w:t>
      </w:r>
      <w:r>
        <w:rPr>
          <w:rFonts w:ascii="Arial"/>
          <w:sz w:val="18"/>
        </w:rPr>
        <w:t xml:space="preserve">For: </w:t>
      </w:r>
      <w:r>
        <w:rPr>
          <w:rFonts w:ascii="Arial"/>
          <w:spacing w:val="-11"/>
          <w:sz w:val="18"/>
        </w:rPr>
        <w:t xml:space="preserve"> </w:t>
      </w:r>
      <w:r>
        <w:rPr>
          <w:rFonts w:ascii="Arial"/>
          <w:sz w:val="18"/>
          <w:u w:val="single"/>
        </w:rPr>
        <w:t xml:space="preserve"> </w:t>
      </w:r>
      <w:r>
        <w:rPr>
          <w:rFonts w:ascii="Arial"/>
          <w:sz w:val="18"/>
          <w:u w:val="single"/>
        </w:rPr>
        <w:tab/>
      </w:r>
    </w:p>
    <w:p w14:paraId="53449B3A" w14:textId="77777777" w:rsidR="00D908E8" w:rsidRDefault="00D908E8">
      <w:pPr>
        <w:pStyle w:val="BodyText"/>
        <w:spacing w:before="4"/>
        <w:rPr>
          <w:rFonts w:ascii="Arial"/>
          <w:sz w:val="11"/>
        </w:rPr>
      </w:pPr>
    </w:p>
    <w:p w14:paraId="0A03EBE5" w14:textId="77777777" w:rsidR="00D908E8" w:rsidRDefault="00DD52EC">
      <w:pPr>
        <w:tabs>
          <w:tab w:val="left" w:pos="5605"/>
          <w:tab w:val="left" w:pos="5836"/>
          <w:tab w:val="left" w:pos="10269"/>
        </w:tabs>
        <w:spacing w:before="94"/>
        <w:ind w:left="160"/>
        <w:rPr>
          <w:rFonts w:ascii="Arial"/>
          <w:sz w:val="18"/>
        </w:rPr>
      </w:pPr>
      <w:r>
        <w:rPr>
          <w:rFonts w:ascii="Arial"/>
          <w:sz w:val="18"/>
        </w:rPr>
        <w:t>Swimmer</w:t>
      </w:r>
      <w:r>
        <w:rPr>
          <w:rFonts w:ascii="Arial"/>
          <w:spacing w:val="-2"/>
          <w:sz w:val="18"/>
        </w:rPr>
        <w:t xml:space="preserve"> </w:t>
      </w:r>
      <w:r>
        <w:rPr>
          <w:rFonts w:ascii="Arial"/>
          <w:sz w:val="18"/>
        </w:rPr>
        <w:t>Name</w:t>
      </w:r>
      <w:r>
        <w:rPr>
          <w:rFonts w:ascii="Arial"/>
          <w:sz w:val="18"/>
          <w:u w:val="single"/>
        </w:rPr>
        <w:t xml:space="preserve"> </w:t>
      </w:r>
      <w:r>
        <w:rPr>
          <w:rFonts w:ascii="Arial"/>
          <w:sz w:val="18"/>
          <w:u w:val="single"/>
        </w:rPr>
        <w:tab/>
      </w:r>
      <w:r>
        <w:rPr>
          <w:rFonts w:ascii="Arial"/>
          <w:sz w:val="18"/>
        </w:rPr>
        <w:tab/>
        <w:t>Club</w:t>
      </w:r>
      <w:r>
        <w:rPr>
          <w:rFonts w:ascii="Arial"/>
          <w:sz w:val="18"/>
          <w:u w:val="single"/>
        </w:rPr>
        <w:t xml:space="preserve"> </w:t>
      </w:r>
      <w:r>
        <w:rPr>
          <w:rFonts w:ascii="Arial"/>
          <w:sz w:val="18"/>
          <w:u w:val="single"/>
        </w:rPr>
        <w:tab/>
      </w:r>
    </w:p>
    <w:p w14:paraId="537D7247" w14:textId="77777777" w:rsidR="00D908E8" w:rsidRDefault="00D908E8">
      <w:pPr>
        <w:pStyle w:val="BodyText"/>
        <w:spacing w:before="4"/>
        <w:rPr>
          <w:rFonts w:ascii="Arial"/>
          <w:sz w:val="11"/>
        </w:rPr>
      </w:pPr>
    </w:p>
    <w:p w14:paraId="0E95EF94" w14:textId="77777777" w:rsidR="00D908E8" w:rsidRDefault="00DD52EC">
      <w:pPr>
        <w:tabs>
          <w:tab w:val="left" w:pos="5605"/>
          <w:tab w:val="left" w:pos="5920"/>
          <w:tab w:val="left" w:pos="10286"/>
        </w:tabs>
        <w:spacing w:before="95"/>
        <w:ind w:left="160"/>
        <w:rPr>
          <w:rFonts w:ascii="Arial"/>
          <w:sz w:val="18"/>
        </w:rPr>
      </w:pPr>
      <w:r>
        <w:rPr>
          <w:rFonts w:ascii="Arial"/>
          <w:sz w:val="18"/>
        </w:rPr>
        <w:t>Age Group</w:t>
      </w:r>
      <w:r>
        <w:rPr>
          <w:rFonts w:ascii="Arial"/>
          <w:spacing w:val="-4"/>
          <w:sz w:val="18"/>
        </w:rPr>
        <w:t xml:space="preserve"> </w:t>
      </w:r>
      <w:r>
        <w:rPr>
          <w:rFonts w:ascii="Arial"/>
          <w:sz w:val="18"/>
        </w:rPr>
        <w:t>/</w:t>
      </w:r>
      <w:r>
        <w:rPr>
          <w:rFonts w:ascii="Arial"/>
          <w:spacing w:val="1"/>
          <w:sz w:val="18"/>
        </w:rPr>
        <w:t xml:space="preserve"> </w:t>
      </w:r>
      <w:r>
        <w:rPr>
          <w:rFonts w:ascii="Arial"/>
          <w:sz w:val="18"/>
        </w:rPr>
        <w:t>Gender</w:t>
      </w:r>
      <w:r>
        <w:rPr>
          <w:rFonts w:ascii="Arial"/>
          <w:sz w:val="18"/>
          <w:u w:val="single"/>
        </w:rPr>
        <w:t xml:space="preserve"> </w:t>
      </w:r>
      <w:r>
        <w:rPr>
          <w:rFonts w:ascii="Arial"/>
          <w:sz w:val="18"/>
          <w:u w:val="single"/>
        </w:rPr>
        <w:tab/>
      </w:r>
      <w:r>
        <w:rPr>
          <w:rFonts w:ascii="Arial"/>
          <w:sz w:val="18"/>
        </w:rPr>
        <w:tab/>
        <w:t>Email</w:t>
      </w:r>
      <w:r>
        <w:rPr>
          <w:rFonts w:ascii="Arial"/>
          <w:sz w:val="18"/>
          <w:u w:val="single"/>
        </w:rPr>
        <w:t xml:space="preserve"> </w:t>
      </w:r>
      <w:r>
        <w:rPr>
          <w:rFonts w:ascii="Arial"/>
          <w:sz w:val="18"/>
          <w:u w:val="single"/>
        </w:rPr>
        <w:tab/>
      </w:r>
    </w:p>
    <w:p w14:paraId="2914B5D1" w14:textId="77777777" w:rsidR="00D908E8" w:rsidRDefault="00D908E8">
      <w:pPr>
        <w:pStyle w:val="BodyText"/>
        <w:spacing w:before="4"/>
        <w:rPr>
          <w:rFonts w:ascii="Arial"/>
          <w:sz w:val="11"/>
        </w:rPr>
      </w:pPr>
    </w:p>
    <w:p w14:paraId="1A8FDD7B" w14:textId="77777777" w:rsidR="00D908E8" w:rsidRDefault="00DD52EC">
      <w:pPr>
        <w:spacing w:before="94"/>
        <w:ind w:left="160"/>
        <w:rPr>
          <w:rFonts w:ascii="Arial"/>
          <w:b/>
          <w:sz w:val="18"/>
        </w:rPr>
      </w:pPr>
      <w:r>
        <w:rPr>
          <w:rFonts w:ascii="Arial"/>
          <w:b/>
          <w:sz w:val="18"/>
        </w:rPr>
        <w:t>Type of Disability:</w:t>
      </w:r>
    </w:p>
    <w:p w14:paraId="1C308743" w14:textId="77777777" w:rsidR="00D908E8" w:rsidRDefault="00DD52EC">
      <w:pPr>
        <w:tabs>
          <w:tab w:val="left" w:pos="1104"/>
          <w:tab w:val="left" w:pos="1331"/>
        </w:tabs>
        <w:spacing w:before="48"/>
        <w:ind w:left="431"/>
        <w:rPr>
          <w:rFonts w:ascii="Arial"/>
          <w:i/>
          <w:sz w:val="18"/>
        </w:rPr>
      </w:pPr>
      <w:r>
        <w:rPr>
          <w:rFonts w:ascii="Arial"/>
          <w:sz w:val="18"/>
          <w:u w:val="single"/>
        </w:rPr>
        <w:t xml:space="preserve"> </w:t>
      </w:r>
      <w:r>
        <w:rPr>
          <w:rFonts w:ascii="Arial"/>
          <w:sz w:val="18"/>
          <w:u w:val="single"/>
        </w:rPr>
        <w:tab/>
      </w:r>
      <w:r>
        <w:rPr>
          <w:rFonts w:ascii="Arial"/>
          <w:sz w:val="18"/>
        </w:rPr>
        <w:tab/>
        <w:t xml:space="preserve">Blind / Legally blind </w:t>
      </w:r>
      <w:r>
        <w:rPr>
          <w:rFonts w:ascii="Arial"/>
          <w:i/>
          <w:sz w:val="18"/>
        </w:rPr>
        <w:t>(corrected vision with glasses or contacts prescription is not</w:t>
      </w:r>
      <w:r>
        <w:rPr>
          <w:rFonts w:ascii="Arial"/>
          <w:i/>
          <w:spacing w:val="-16"/>
          <w:sz w:val="18"/>
        </w:rPr>
        <w:t xml:space="preserve"> </w:t>
      </w:r>
      <w:r>
        <w:rPr>
          <w:rFonts w:ascii="Arial"/>
          <w:i/>
          <w:sz w:val="18"/>
        </w:rPr>
        <w:t>applicable)</w:t>
      </w:r>
    </w:p>
    <w:p w14:paraId="0CC1C513" w14:textId="77777777" w:rsidR="00D908E8" w:rsidRDefault="00DD52EC">
      <w:pPr>
        <w:tabs>
          <w:tab w:val="left" w:pos="1104"/>
          <w:tab w:val="left" w:pos="1331"/>
        </w:tabs>
        <w:spacing w:before="102"/>
        <w:ind w:left="431"/>
        <w:rPr>
          <w:rFonts w:ascii="Arial"/>
          <w:sz w:val="18"/>
        </w:rPr>
      </w:pPr>
      <w:r>
        <w:rPr>
          <w:rFonts w:ascii="Arial"/>
          <w:sz w:val="18"/>
          <w:u w:val="single"/>
        </w:rPr>
        <w:t xml:space="preserve"> </w:t>
      </w:r>
      <w:r>
        <w:rPr>
          <w:rFonts w:ascii="Arial"/>
          <w:sz w:val="18"/>
          <w:u w:val="single"/>
        </w:rPr>
        <w:tab/>
      </w:r>
      <w:r>
        <w:rPr>
          <w:rFonts w:ascii="Arial"/>
          <w:sz w:val="18"/>
        </w:rPr>
        <w:tab/>
        <w:t>Deaf</w:t>
      </w:r>
    </w:p>
    <w:p w14:paraId="00B21211" w14:textId="77777777" w:rsidR="00D908E8" w:rsidRDefault="00DD52EC">
      <w:pPr>
        <w:tabs>
          <w:tab w:val="left" w:pos="1110"/>
          <w:tab w:val="left" w:pos="1331"/>
        </w:tabs>
        <w:spacing w:before="106"/>
        <w:ind w:left="431"/>
        <w:rPr>
          <w:rFonts w:ascii="Arial"/>
          <w:i/>
          <w:sz w:val="20"/>
        </w:rPr>
      </w:pPr>
      <w:r>
        <w:rPr>
          <w:rFonts w:ascii="Arial"/>
          <w:w w:val="99"/>
          <w:sz w:val="20"/>
          <w:u w:val="single"/>
        </w:rPr>
        <w:t xml:space="preserve"> </w:t>
      </w:r>
      <w:r>
        <w:rPr>
          <w:rFonts w:ascii="Arial"/>
          <w:sz w:val="20"/>
          <w:u w:val="single"/>
        </w:rPr>
        <w:tab/>
      </w:r>
      <w:r>
        <w:rPr>
          <w:rFonts w:ascii="Arial"/>
          <w:sz w:val="20"/>
        </w:rPr>
        <w:tab/>
        <w:t xml:space="preserve">Physical Disability </w:t>
      </w:r>
      <w:r>
        <w:rPr>
          <w:rFonts w:ascii="Arial"/>
          <w:i/>
          <w:sz w:val="20"/>
        </w:rPr>
        <w:t>(such as amputation, cerebral palsy, dwarfism, spinal injury, mobility</w:t>
      </w:r>
      <w:r>
        <w:rPr>
          <w:rFonts w:ascii="Arial"/>
          <w:i/>
          <w:spacing w:val="-10"/>
          <w:sz w:val="20"/>
        </w:rPr>
        <w:t xml:space="preserve"> </w:t>
      </w:r>
      <w:r>
        <w:rPr>
          <w:rFonts w:ascii="Arial"/>
          <w:i/>
          <w:sz w:val="20"/>
        </w:rPr>
        <w:t>impairment)</w:t>
      </w:r>
    </w:p>
    <w:p w14:paraId="4A6BD770" w14:textId="77777777" w:rsidR="00D908E8" w:rsidRDefault="00DD52EC">
      <w:pPr>
        <w:tabs>
          <w:tab w:val="left" w:pos="1110"/>
          <w:tab w:val="left" w:pos="1331"/>
        </w:tabs>
        <w:spacing w:before="113"/>
        <w:ind w:left="431"/>
        <w:rPr>
          <w:rFonts w:ascii="Arial"/>
          <w:i/>
          <w:sz w:val="20"/>
        </w:rPr>
      </w:pPr>
      <w:r>
        <w:rPr>
          <w:rFonts w:ascii="Arial"/>
          <w:w w:val="99"/>
          <w:sz w:val="20"/>
          <w:u w:val="single"/>
        </w:rPr>
        <w:t xml:space="preserve"> </w:t>
      </w:r>
      <w:r>
        <w:rPr>
          <w:rFonts w:ascii="Arial"/>
          <w:sz w:val="20"/>
          <w:u w:val="single"/>
        </w:rPr>
        <w:tab/>
      </w:r>
      <w:r>
        <w:rPr>
          <w:rFonts w:ascii="Arial"/>
          <w:sz w:val="20"/>
        </w:rPr>
        <w:tab/>
        <w:t>Cognitive Disability</w:t>
      </w:r>
      <w:r>
        <w:rPr>
          <w:rFonts w:ascii="Arial"/>
          <w:spacing w:val="-3"/>
          <w:sz w:val="20"/>
        </w:rPr>
        <w:t xml:space="preserve"> </w:t>
      </w:r>
      <w:r>
        <w:rPr>
          <w:rFonts w:ascii="Arial"/>
          <w:i/>
          <w:sz w:val="20"/>
        </w:rPr>
        <w:t>(autism)</w:t>
      </w:r>
    </w:p>
    <w:p w14:paraId="2634C58C" w14:textId="77777777" w:rsidR="00D908E8" w:rsidRDefault="00D908E8">
      <w:pPr>
        <w:pStyle w:val="BodyText"/>
        <w:spacing w:before="9"/>
        <w:rPr>
          <w:rFonts w:ascii="Arial"/>
          <w:i/>
          <w:sz w:val="19"/>
        </w:rPr>
      </w:pPr>
    </w:p>
    <w:p w14:paraId="75C7057C" w14:textId="6D534136" w:rsidR="0045211D" w:rsidRDefault="008638DC" w:rsidP="0045211D">
      <w:pPr>
        <w:spacing w:before="95" w:line="360" w:lineRule="auto"/>
        <w:ind w:left="880" w:right="5328" w:hanging="721"/>
        <w:rPr>
          <w:rFonts w:ascii="Arial"/>
          <w:b/>
          <w:sz w:val="18"/>
        </w:rPr>
      </w:pPr>
      <w:r>
        <w:rPr>
          <w:noProof/>
        </w:rPr>
        <mc:AlternateContent>
          <mc:Choice Requires="wps">
            <w:drawing>
              <wp:anchor distT="0" distB="0" distL="114300" distR="114300" simplePos="0" relativeHeight="251645952" behindDoc="0" locked="0" layoutInCell="1" allowOverlap="1" wp14:anchorId="6DEB2B8D" wp14:editId="315A3941">
                <wp:simplePos x="0" y="0"/>
                <wp:positionH relativeFrom="page">
                  <wp:posOffset>425450</wp:posOffset>
                </wp:positionH>
                <wp:positionV relativeFrom="paragraph">
                  <wp:posOffset>768350</wp:posOffset>
                </wp:positionV>
                <wp:extent cx="5666740" cy="1225550"/>
                <wp:effectExtent l="0" t="635" r="381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542"/>
                              <w:gridCol w:w="890"/>
                              <w:gridCol w:w="2493"/>
                            </w:tblGrid>
                            <w:tr w:rsidR="00D908E8" w14:paraId="3EB4DACA" w14:textId="77777777">
                              <w:trPr>
                                <w:trHeight w:val="316"/>
                              </w:trPr>
                              <w:tc>
                                <w:tcPr>
                                  <w:tcW w:w="5542" w:type="dxa"/>
                                </w:tcPr>
                                <w:p w14:paraId="3AE4BB47" w14:textId="77777777" w:rsidR="00D908E8" w:rsidRDefault="00DD52EC">
                                  <w:pPr>
                                    <w:pStyle w:val="TableParagraph"/>
                                    <w:spacing w:line="201" w:lineRule="exact"/>
                                    <w:ind w:left="50"/>
                                    <w:rPr>
                                      <w:b/>
                                      <w:sz w:val="18"/>
                                    </w:rPr>
                                  </w:pPr>
                                  <w:r>
                                    <w:rPr>
                                      <w:b/>
                                      <w:sz w:val="18"/>
                                      <w:u w:val="single"/>
                                    </w:rPr>
                                    <w:t>Meet Host / Name</w:t>
                                  </w:r>
                                </w:p>
                              </w:tc>
                              <w:tc>
                                <w:tcPr>
                                  <w:tcW w:w="890" w:type="dxa"/>
                                </w:tcPr>
                                <w:p w14:paraId="73F16EE1" w14:textId="77777777" w:rsidR="00D908E8" w:rsidRDefault="00D908E8">
                                  <w:pPr>
                                    <w:pStyle w:val="TableParagraph"/>
                                    <w:rPr>
                                      <w:rFonts w:ascii="Times New Roman"/>
                                      <w:sz w:val="18"/>
                                    </w:rPr>
                                  </w:pPr>
                                </w:p>
                              </w:tc>
                              <w:tc>
                                <w:tcPr>
                                  <w:tcW w:w="2493" w:type="dxa"/>
                                </w:tcPr>
                                <w:p w14:paraId="103790A6" w14:textId="77777777" w:rsidR="00D908E8" w:rsidRDefault="00DD52EC">
                                  <w:pPr>
                                    <w:pStyle w:val="TableParagraph"/>
                                    <w:spacing w:line="201" w:lineRule="exact"/>
                                    <w:ind w:left="99"/>
                                    <w:rPr>
                                      <w:b/>
                                      <w:sz w:val="18"/>
                                    </w:rPr>
                                  </w:pPr>
                                  <w:r>
                                    <w:rPr>
                                      <w:b/>
                                      <w:sz w:val="18"/>
                                      <w:u w:val="single"/>
                                    </w:rPr>
                                    <w:t>Date</w:t>
                                  </w:r>
                                </w:p>
                              </w:tc>
                            </w:tr>
                            <w:tr w:rsidR="00D908E8" w14:paraId="1B42C8B4" w14:textId="77777777">
                              <w:trPr>
                                <w:trHeight w:val="432"/>
                              </w:trPr>
                              <w:tc>
                                <w:tcPr>
                                  <w:tcW w:w="5542" w:type="dxa"/>
                                </w:tcPr>
                                <w:p w14:paraId="3B3A50D9" w14:textId="77777777" w:rsidR="00D908E8" w:rsidRDefault="00DD52EC">
                                  <w:pPr>
                                    <w:pStyle w:val="TableParagraph"/>
                                    <w:tabs>
                                      <w:tab w:val="left" w:pos="4438"/>
                                    </w:tabs>
                                    <w:spacing w:before="109"/>
                                    <w:ind w:left="50"/>
                                    <w:rPr>
                                      <w:sz w:val="18"/>
                                    </w:rPr>
                                  </w:pPr>
                                  <w:r>
                                    <w:rPr>
                                      <w:sz w:val="18"/>
                                      <w:u w:val="single"/>
                                    </w:rPr>
                                    <w:t>1.</w:t>
                                  </w:r>
                                  <w:r>
                                    <w:rPr>
                                      <w:sz w:val="18"/>
                                      <w:u w:val="single"/>
                                    </w:rPr>
                                    <w:tab/>
                                  </w:r>
                                </w:p>
                              </w:tc>
                              <w:tc>
                                <w:tcPr>
                                  <w:tcW w:w="890" w:type="dxa"/>
                                </w:tcPr>
                                <w:p w14:paraId="473C6A06" w14:textId="77777777" w:rsidR="00D908E8" w:rsidRDefault="00D908E8">
                                  <w:pPr>
                                    <w:pStyle w:val="TableParagraph"/>
                                    <w:rPr>
                                      <w:rFonts w:ascii="Times New Roman"/>
                                      <w:sz w:val="18"/>
                                    </w:rPr>
                                  </w:pPr>
                                </w:p>
                              </w:tc>
                              <w:tc>
                                <w:tcPr>
                                  <w:tcW w:w="2493" w:type="dxa"/>
                                </w:tcPr>
                                <w:p w14:paraId="73BC562C" w14:textId="77777777" w:rsidR="00D908E8" w:rsidRDefault="00DD52EC">
                                  <w:pPr>
                                    <w:pStyle w:val="TableParagraph"/>
                                    <w:tabs>
                                      <w:tab w:val="left" w:pos="2176"/>
                                    </w:tabs>
                                    <w:spacing w:before="109"/>
                                    <w:ind w:left="70"/>
                                    <w:rPr>
                                      <w:sz w:val="18"/>
                                    </w:rPr>
                                  </w:pPr>
                                  <w:r>
                                    <w:rPr>
                                      <w:sz w:val="18"/>
                                      <w:u w:val="single"/>
                                    </w:rPr>
                                    <w:t xml:space="preserve"> </w:t>
                                  </w:r>
                                  <w:r>
                                    <w:rPr>
                                      <w:sz w:val="18"/>
                                      <w:u w:val="single"/>
                                    </w:rPr>
                                    <w:tab/>
                                  </w:r>
                                </w:p>
                              </w:tc>
                            </w:tr>
                            <w:tr w:rsidR="00D908E8" w14:paraId="6EBE7A42" w14:textId="77777777">
                              <w:trPr>
                                <w:trHeight w:val="866"/>
                              </w:trPr>
                              <w:tc>
                                <w:tcPr>
                                  <w:tcW w:w="5542" w:type="dxa"/>
                                </w:tcPr>
                                <w:p w14:paraId="6C1A5876" w14:textId="77777777" w:rsidR="00D908E8" w:rsidRDefault="00DD52EC">
                                  <w:pPr>
                                    <w:pStyle w:val="TableParagraph"/>
                                    <w:tabs>
                                      <w:tab w:val="left" w:pos="4438"/>
                                    </w:tabs>
                                    <w:spacing w:before="109"/>
                                    <w:ind w:left="50"/>
                                    <w:rPr>
                                      <w:sz w:val="18"/>
                                    </w:rPr>
                                  </w:pPr>
                                  <w:r>
                                    <w:rPr>
                                      <w:sz w:val="18"/>
                                      <w:u w:val="single"/>
                                    </w:rPr>
                                    <w:t>2.</w:t>
                                  </w:r>
                                  <w:r>
                                    <w:rPr>
                                      <w:sz w:val="18"/>
                                      <w:u w:val="single"/>
                                    </w:rPr>
                                    <w:tab/>
                                  </w:r>
                                </w:p>
                                <w:p w14:paraId="49C0941D" w14:textId="77777777" w:rsidR="00D908E8" w:rsidRDefault="00D908E8">
                                  <w:pPr>
                                    <w:pStyle w:val="TableParagraph"/>
                                    <w:spacing w:before="11"/>
                                    <w:rPr>
                                      <w:b/>
                                      <w:sz w:val="17"/>
                                    </w:rPr>
                                  </w:pPr>
                                </w:p>
                                <w:p w14:paraId="7BFEF014" w14:textId="77777777" w:rsidR="00D908E8" w:rsidRDefault="00DD52EC">
                                  <w:pPr>
                                    <w:pStyle w:val="TableParagraph"/>
                                    <w:ind w:left="50"/>
                                    <w:rPr>
                                      <w:b/>
                                      <w:sz w:val="20"/>
                                    </w:rPr>
                                  </w:pPr>
                                  <w:r>
                                    <w:rPr>
                                      <w:b/>
                                      <w:sz w:val="20"/>
                                    </w:rPr>
                                    <w:t xml:space="preserve">Best Times since </w:t>
                                  </w:r>
                                  <w:proofErr w:type="gramStart"/>
                                  <w:r>
                                    <w:rPr>
                                      <w:b/>
                                      <w:sz w:val="20"/>
                                    </w:rPr>
                                    <w:t>above mentioned</w:t>
                                  </w:r>
                                  <w:proofErr w:type="gramEnd"/>
                                  <w:r>
                                    <w:rPr>
                                      <w:b/>
                                      <w:sz w:val="20"/>
                                    </w:rPr>
                                    <w:t xml:space="preserve"> Qualifying Periods:</w:t>
                                  </w:r>
                                </w:p>
                              </w:tc>
                              <w:tc>
                                <w:tcPr>
                                  <w:tcW w:w="890" w:type="dxa"/>
                                </w:tcPr>
                                <w:p w14:paraId="7E4D1D68" w14:textId="77777777" w:rsidR="00D908E8" w:rsidRDefault="00D908E8">
                                  <w:pPr>
                                    <w:pStyle w:val="TableParagraph"/>
                                    <w:rPr>
                                      <w:rFonts w:ascii="Times New Roman"/>
                                      <w:sz w:val="18"/>
                                    </w:rPr>
                                  </w:pPr>
                                </w:p>
                              </w:tc>
                              <w:tc>
                                <w:tcPr>
                                  <w:tcW w:w="2493" w:type="dxa"/>
                                </w:tcPr>
                                <w:p w14:paraId="6F6E1F95" w14:textId="77777777" w:rsidR="00D908E8" w:rsidRDefault="00DD52EC">
                                  <w:pPr>
                                    <w:pStyle w:val="TableParagraph"/>
                                    <w:tabs>
                                      <w:tab w:val="left" w:pos="2176"/>
                                    </w:tabs>
                                    <w:spacing w:before="109"/>
                                    <w:ind w:left="70"/>
                                    <w:rPr>
                                      <w:sz w:val="18"/>
                                    </w:rPr>
                                  </w:pPr>
                                  <w:r>
                                    <w:rPr>
                                      <w:sz w:val="18"/>
                                      <w:u w:val="single"/>
                                    </w:rPr>
                                    <w:t xml:space="preserve"> </w:t>
                                  </w:r>
                                  <w:r>
                                    <w:rPr>
                                      <w:sz w:val="18"/>
                                      <w:u w:val="single"/>
                                    </w:rPr>
                                    <w:tab/>
                                  </w:r>
                                </w:p>
                              </w:tc>
                            </w:tr>
                            <w:tr w:rsidR="00D908E8" w14:paraId="2BBD5D2B" w14:textId="77777777">
                              <w:trPr>
                                <w:trHeight w:val="314"/>
                              </w:trPr>
                              <w:tc>
                                <w:tcPr>
                                  <w:tcW w:w="5542" w:type="dxa"/>
                                </w:tcPr>
                                <w:p w14:paraId="1C651BCE" w14:textId="77777777" w:rsidR="00D908E8" w:rsidRDefault="00DD52EC">
                                  <w:pPr>
                                    <w:pStyle w:val="TableParagraph"/>
                                    <w:tabs>
                                      <w:tab w:val="left" w:pos="2630"/>
                                    </w:tabs>
                                    <w:spacing w:before="107" w:line="187" w:lineRule="exact"/>
                                    <w:ind w:left="50"/>
                                    <w:rPr>
                                      <w:b/>
                                      <w:sz w:val="18"/>
                                    </w:rPr>
                                  </w:pPr>
                                  <w:r>
                                    <w:rPr>
                                      <w:b/>
                                      <w:sz w:val="18"/>
                                      <w:u w:val="single"/>
                                    </w:rPr>
                                    <w:t>Event:</w:t>
                                  </w:r>
                                  <w:r>
                                    <w:rPr>
                                      <w:b/>
                                      <w:sz w:val="18"/>
                                    </w:rPr>
                                    <w:tab/>
                                  </w:r>
                                  <w:r>
                                    <w:rPr>
                                      <w:b/>
                                      <w:sz w:val="18"/>
                                      <w:u w:val="single"/>
                                    </w:rPr>
                                    <w:t>Time:</w:t>
                                  </w:r>
                                </w:p>
                              </w:tc>
                              <w:tc>
                                <w:tcPr>
                                  <w:tcW w:w="890" w:type="dxa"/>
                                </w:tcPr>
                                <w:p w14:paraId="6DE881FA" w14:textId="77777777" w:rsidR="00D908E8" w:rsidRDefault="00DD52EC">
                                  <w:pPr>
                                    <w:pStyle w:val="TableParagraph"/>
                                    <w:spacing w:before="107" w:line="187" w:lineRule="exact"/>
                                    <w:ind w:left="268"/>
                                    <w:rPr>
                                      <w:b/>
                                      <w:sz w:val="18"/>
                                    </w:rPr>
                                  </w:pPr>
                                  <w:r>
                                    <w:rPr>
                                      <w:b/>
                                      <w:sz w:val="18"/>
                                      <w:u w:val="single"/>
                                    </w:rPr>
                                    <w:t>Event:</w:t>
                                  </w:r>
                                </w:p>
                              </w:tc>
                              <w:tc>
                                <w:tcPr>
                                  <w:tcW w:w="2493" w:type="dxa"/>
                                </w:tcPr>
                                <w:p w14:paraId="0BCF535A" w14:textId="77777777" w:rsidR="00D908E8" w:rsidRDefault="00DD52EC">
                                  <w:pPr>
                                    <w:pStyle w:val="TableParagraph"/>
                                    <w:spacing w:before="107" w:line="187" w:lineRule="exact"/>
                                    <w:ind w:right="49"/>
                                    <w:jc w:val="right"/>
                                    <w:rPr>
                                      <w:b/>
                                      <w:sz w:val="18"/>
                                    </w:rPr>
                                  </w:pPr>
                                  <w:r>
                                    <w:rPr>
                                      <w:b/>
                                      <w:sz w:val="18"/>
                                      <w:u w:val="single"/>
                                    </w:rPr>
                                    <w:t>Time:</w:t>
                                  </w:r>
                                </w:p>
                              </w:tc>
                            </w:tr>
                          </w:tbl>
                          <w:p w14:paraId="1AABFA50" w14:textId="77777777" w:rsidR="00D908E8" w:rsidRDefault="00D908E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2B8D" id="_x0000_t202" coordsize="21600,21600" o:spt="202" path="m,l,21600r21600,l21600,xe">
                <v:stroke joinstyle="miter"/>
                <v:path gradientshapeok="t" o:connecttype="rect"/>
              </v:shapetype>
              <v:shape id="Text Box 23" o:spid="_x0000_s1027" type="#_x0000_t202" style="position:absolute;left:0;text-align:left;margin-left:33.5pt;margin-top:60.5pt;width:446.2pt;height:9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p12QEAAJkDAAAOAAAAZHJzL2Uyb0RvYy54bWysU8GO0zAQvSPxD5bvNG1FC4qarpZdLUJa&#10;YKVlP8B1nMQi8ZgZt0n5esZO0mXhhrhY4xn7+b03493V0LXiZJAsuEKuFkspjNNQWlcX8unb3Zv3&#10;UlBQrlQtOFPIsyF5tX/9atf73KyhgbY0KBjEUd77QjYh+DzLSDemU7QAbxwXK8BOBd5inZWoekbv&#10;2my9XG6zHrD0CNoQcfZ2LMp9wq8qo8PXqiITRFtI5hbSimk9xDXb71Reo/KN1RMN9Q8sOmUdP3qB&#10;ulVBiSPav6A6qxEIqrDQ0GVQVVabpIHVrJZ/qHlslDdJC5tD/mIT/T9Y/eX06B9QhOEDDNzAJIL8&#10;PejvJBzcNMrV5hoR+saokh9eRcuy3lM+XY1WU04R5NB/hpKbrI4BEtBQYRddYZ2C0bkB54vpZghC&#10;c3Kz3W7fveWS5tpqvd5sNqktmcrn6x4pfDTQiRgUErmrCV6d7ilEOiqfj8TXHNzZtk2dbd2LBB+M&#10;mUQ/Mh65h+EwCFtO2qKaA5Rn1oMwzgvPNwcN4E8pep6VQtKPo0IjRfvJsSdxsOYA5+AwB8ppvlrI&#10;IMUY3oRxAI8ebd0w8ui6g2v2rbJJ0TOLiS73PwmdZjUO2O/7dOr5R+1/AQAA//8DAFBLAwQUAAYA&#10;CAAAACEApFzNt+AAAAAKAQAADwAAAGRycy9kb3ducmV2LnhtbEyPwU7DMBBE70j8g7VI3KidUkIT&#10;4lQVghMSIg2HHp3YTazG6xC7bfh7lhPcdndGs2+KzewGdjZTsB4lJAsBzGDrtcVOwmf9ercGFqJC&#10;rQaPRsK3CbApr68KlWt/wcqcd7FjFIIhVxL6GMec89D2xqmw8KNB0g5+cirSOnVcT+pC4W7gSyFS&#10;7pRF+tCr0Tz3pj3uTk7Cdo/Vi/16bz6qQ2XrOhP4lh6lvL2Zt0/Aopnjnxl+8QkdSmJq/Al1YIOE&#10;9JGqRLovExrIkD1kK2CNhPtkJYCXBf9fofwBAAD//wMAUEsBAi0AFAAGAAgAAAAhALaDOJL+AAAA&#10;4QEAABMAAAAAAAAAAAAAAAAAAAAAAFtDb250ZW50X1R5cGVzXS54bWxQSwECLQAUAAYACAAAACEA&#10;OP0h/9YAAACUAQAACwAAAAAAAAAAAAAAAAAvAQAAX3JlbHMvLnJlbHNQSwECLQAUAAYACAAAACEA&#10;PdkaddkBAACZAwAADgAAAAAAAAAAAAAAAAAuAgAAZHJzL2Uyb0RvYy54bWxQSwECLQAUAAYACAAA&#10;ACEApFzNt+AAAAAKAQAADwAAAAAAAAAAAAAAAAAz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42"/>
                        <w:gridCol w:w="890"/>
                        <w:gridCol w:w="2493"/>
                      </w:tblGrid>
                      <w:tr w:rsidR="00D908E8" w14:paraId="3EB4DACA" w14:textId="77777777">
                        <w:trPr>
                          <w:trHeight w:val="316"/>
                        </w:trPr>
                        <w:tc>
                          <w:tcPr>
                            <w:tcW w:w="5542" w:type="dxa"/>
                          </w:tcPr>
                          <w:p w14:paraId="3AE4BB47" w14:textId="77777777" w:rsidR="00D908E8" w:rsidRDefault="00DD52EC">
                            <w:pPr>
                              <w:pStyle w:val="TableParagraph"/>
                              <w:spacing w:line="201" w:lineRule="exact"/>
                              <w:ind w:left="50"/>
                              <w:rPr>
                                <w:b/>
                                <w:sz w:val="18"/>
                              </w:rPr>
                            </w:pPr>
                            <w:r>
                              <w:rPr>
                                <w:b/>
                                <w:sz w:val="18"/>
                                <w:u w:val="single"/>
                              </w:rPr>
                              <w:t>Meet Host / Name</w:t>
                            </w:r>
                          </w:p>
                        </w:tc>
                        <w:tc>
                          <w:tcPr>
                            <w:tcW w:w="890" w:type="dxa"/>
                          </w:tcPr>
                          <w:p w14:paraId="73F16EE1" w14:textId="77777777" w:rsidR="00D908E8" w:rsidRDefault="00D908E8">
                            <w:pPr>
                              <w:pStyle w:val="TableParagraph"/>
                              <w:rPr>
                                <w:rFonts w:ascii="Times New Roman"/>
                                <w:sz w:val="18"/>
                              </w:rPr>
                            </w:pPr>
                          </w:p>
                        </w:tc>
                        <w:tc>
                          <w:tcPr>
                            <w:tcW w:w="2493" w:type="dxa"/>
                          </w:tcPr>
                          <w:p w14:paraId="103790A6" w14:textId="77777777" w:rsidR="00D908E8" w:rsidRDefault="00DD52EC">
                            <w:pPr>
                              <w:pStyle w:val="TableParagraph"/>
                              <w:spacing w:line="201" w:lineRule="exact"/>
                              <w:ind w:left="99"/>
                              <w:rPr>
                                <w:b/>
                                <w:sz w:val="18"/>
                              </w:rPr>
                            </w:pPr>
                            <w:r>
                              <w:rPr>
                                <w:b/>
                                <w:sz w:val="18"/>
                                <w:u w:val="single"/>
                              </w:rPr>
                              <w:t>Date</w:t>
                            </w:r>
                          </w:p>
                        </w:tc>
                      </w:tr>
                      <w:tr w:rsidR="00D908E8" w14:paraId="1B42C8B4" w14:textId="77777777">
                        <w:trPr>
                          <w:trHeight w:val="432"/>
                        </w:trPr>
                        <w:tc>
                          <w:tcPr>
                            <w:tcW w:w="5542" w:type="dxa"/>
                          </w:tcPr>
                          <w:p w14:paraId="3B3A50D9" w14:textId="77777777" w:rsidR="00D908E8" w:rsidRDefault="00DD52EC">
                            <w:pPr>
                              <w:pStyle w:val="TableParagraph"/>
                              <w:tabs>
                                <w:tab w:val="left" w:pos="4438"/>
                              </w:tabs>
                              <w:spacing w:before="109"/>
                              <w:ind w:left="50"/>
                              <w:rPr>
                                <w:sz w:val="18"/>
                              </w:rPr>
                            </w:pPr>
                            <w:r>
                              <w:rPr>
                                <w:sz w:val="18"/>
                                <w:u w:val="single"/>
                              </w:rPr>
                              <w:t>1.</w:t>
                            </w:r>
                            <w:r>
                              <w:rPr>
                                <w:sz w:val="18"/>
                                <w:u w:val="single"/>
                              </w:rPr>
                              <w:tab/>
                            </w:r>
                          </w:p>
                        </w:tc>
                        <w:tc>
                          <w:tcPr>
                            <w:tcW w:w="890" w:type="dxa"/>
                          </w:tcPr>
                          <w:p w14:paraId="473C6A06" w14:textId="77777777" w:rsidR="00D908E8" w:rsidRDefault="00D908E8">
                            <w:pPr>
                              <w:pStyle w:val="TableParagraph"/>
                              <w:rPr>
                                <w:rFonts w:ascii="Times New Roman"/>
                                <w:sz w:val="18"/>
                              </w:rPr>
                            </w:pPr>
                          </w:p>
                        </w:tc>
                        <w:tc>
                          <w:tcPr>
                            <w:tcW w:w="2493" w:type="dxa"/>
                          </w:tcPr>
                          <w:p w14:paraId="73BC562C" w14:textId="77777777" w:rsidR="00D908E8" w:rsidRDefault="00DD52EC">
                            <w:pPr>
                              <w:pStyle w:val="TableParagraph"/>
                              <w:tabs>
                                <w:tab w:val="left" w:pos="2176"/>
                              </w:tabs>
                              <w:spacing w:before="109"/>
                              <w:ind w:left="70"/>
                              <w:rPr>
                                <w:sz w:val="18"/>
                              </w:rPr>
                            </w:pPr>
                            <w:r>
                              <w:rPr>
                                <w:sz w:val="18"/>
                                <w:u w:val="single"/>
                              </w:rPr>
                              <w:t xml:space="preserve"> </w:t>
                            </w:r>
                            <w:r>
                              <w:rPr>
                                <w:sz w:val="18"/>
                                <w:u w:val="single"/>
                              </w:rPr>
                              <w:tab/>
                            </w:r>
                          </w:p>
                        </w:tc>
                      </w:tr>
                      <w:tr w:rsidR="00D908E8" w14:paraId="6EBE7A42" w14:textId="77777777">
                        <w:trPr>
                          <w:trHeight w:val="866"/>
                        </w:trPr>
                        <w:tc>
                          <w:tcPr>
                            <w:tcW w:w="5542" w:type="dxa"/>
                          </w:tcPr>
                          <w:p w14:paraId="6C1A5876" w14:textId="77777777" w:rsidR="00D908E8" w:rsidRDefault="00DD52EC">
                            <w:pPr>
                              <w:pStyle w:val="TableParagraph"/>
                              <w:tabs>
                                <w:tab w:val="left" w:pos="4438"/>
                              </w:tabs>
                              <w:spacing w:before="109"/>
                              <w:ind w:left="50"/>
                              <w:rPr>
                                <w:sz w:val="18"/>
                              </w:rPr>
                            </w:pPr>
                            <w:r>
                              <w:rPr>
                                <w:sz w:val="18"/>
                                <w:u w:val="single"/>
                              </w:rPr>
                              <w:t>2.</w:t>
                            </w:r>
                            <w:r>
                              <w:rPr>
                                <w:sz w:val="18"/>
                                <w:u w:val="single"/>
                              </w:rPr>
                              <w:tab/>
                            </w:r>
                          </w:p>
                          <w:p w14:paraId="49C0941D" w14:textId="77777777" w:rsidR="00D908E8" w:rsidRDefault="00D908E8">
                            <w:pPr>
                              <w:pStyle w:val="TableParagraph"/>
                              <w:spacing w:before="11"/>
                              <w:rPr>
                                <w:b/>
                                <w:sz w:val="17"/>
                              </w:rPr>
                            </w:pPr>
                          </w:p>
                          <w:p w14:paraId="7BFEF014" w14:textId="77777777" w:rsidR="00D908E8" w:rsidRDefault="00DD52EC">
                            <w:pPr>
                              <w:pStyle w:val="TableParagraph"/>
                              <w:ind w:left="50"/>
                              <w:rPr>
                                <w:b/>
                                <w:sz w:val="20"/>
                              </w:rPr>
                            </w:pPr>
                            <w:r>
                              <w:rPr>
                                <w:b/>
                                <w:sz w:val="20"/>
                              </w:rPr>
                              <w:t xml:space="preserve">Best Times since </w:t>
                            </w:r>
                            <w:proofErr w:type="gramStart"/>
                            <w:r>
                              <w:rPr>
                                <w:b/>
                                <w:sz w:val="20"/>
                              </w:rPr>
                              <w:t>above mentioned</w:t>
                            </w:r>
                            <w:proofErr w:type="gramEnd"/>
                            <w:r>
                              <w:rPr>
                                <w:b/>
                                <w:sz w:val="20"/>
                              </w:rPr>
                              <w:t xml:space="preserve"> Qualifying Periods:</w:t>
                            </w:r>
                          </w:p>
                        </w:tc>
                        <w:tc>
                          <w:tcPr>
                            <w:tcW w:w="890" w:type="dxa"/>
                          </w:tcPr>
                          <w:p w14:paraId="7E4D1D68" w14:textId="77777777" w:rsidR="00D908E8" w:rsidRDefault="00D908E8">
                            <w:pPr>
                              <w:pStyle w:val="TableParagraph"/>
                              <w:rPr>
                                <w:rFonts w:ascii="Times New Roman"/>
                                <w:sz w:val="18"/>
                              </w:rPr>
                            </w:pPr>
                          </w:p>
                        </w:tc>
                        <w:tc>
                          <w:tcPr>
                            <w:tcW w:w="2493" w:type="dxa"/>
                          </w:tcPr>
                          <w:p w14:paraId="6F6E1F95" w14:textId="77777777" w:rsidR="00D908E8" w:rsidRDefault="00DD52EC">
                            <w:pPr>
                              <w:pStyle w:val="TableParagraph"/>
                              <w:tabs>
                                <w:tab w:val="left" w:pos="2176"/>
                              </w:tabs>
                              <w:spacing w:before="109"/>
                              <w:ind w:left="70"/>
                              <w:rPr>
                                <w:sz w:val="18"/>
                              </w:rPr>
                            </w:pPr>
                            <w:r>
                              <w:rPr>
                                <w:sz w:val="18"/>
                                <w:u w:val="single"/>
                              </w:rPr>
                              <w:t xml:space="preserve"> </w:t>
                            </w:r>
                            <w:r>
                              <w:rPr>
                                <w:sz w:val="18"/>
                                <w:u w:val="single"/>
                              </w:rPr>
                              <w:tab/>
                            </w:r>
                          </w:p>
                        </w:tc>
                      </w:tr>
                      <w:tr w:rsidR="00D908E8" w14:paraId="2BBD5D2B" w14:textId="77777777">
                        <w:trPr>
                          <w:trHeight w:val="314"/>
                        </w:trPr>
                        <w:tc>
                          <w:tcPr>
                            <w:tcW w:w="5542" w:type="dxa"/>
                          </w:tcPr>
                          <w:p w14:paraId="1C651BCE" w14:textId="77777777" w:rsidR="00D908E8" w:rsidRDefault="00DD52EC">
                            <w:pPr>
                              <w:pStyle w:val="TableParagraph"/>
                              <w:tabs>
                                <w:tab w:val="left" w:pos="2630"/>
                              </w:tabs>
                              <w:spacing w:before="107" w:line="187" w:lineRule="exact"/>
                              <w:ind w:left="50"/>
                              <w:rPr>
                                <w:b/>
                                <w:sz w:val="18"/>
                              </w:rPr>
                            </w:pPr>
                            <w:r>
                              <w:rPr>
                                <w:b/>
                                <w:sz w:val="18"/>
                                <w:u w:val="single"/>
                              </w:rPr>
                              <w:t>Event:</w:t>
                            </w:r>
                            <w:r>
                              <w:rPr>
                                <w:b/>
                                <w:sz w:val="18"/>
                              </w:rPr>
                              <w:tab/>
                            </w:r>
                            <w:r>
                              <w:rPr>
                                <w:b/>
                                <w:sz w:val="18"/>
                                <w:u w:val="single"/>
                              </w:rPr>
                              <w:t>Time:</w:t>
                            </w:r>
                          </w:p>
                        </w:tc>
                        <w:tc>
                          <w:tcPr>
                            <w:tcW w:w="890" w:type="dxa"/>
                          </w:tcPr>
                          <w:p w14:paraId="6DE881FA" w14:textId="77777777" w:rsidR="00D908E8" w:rsidRDefault="00DD52EC">
                            <w:pPr>
                              <w:pStyle w:val="TableParagraph"/>
                              <w:spacing w:before="107" w:line="187" w:lineRule="exact"/>
                              <w:ind w:left="268"/>
                              <w:rPr>
                                <w:b/>
                                <w:sz w:val="18"/>
                              </w:rPr>
                            </w:pPr>
                            <w:r>
                              <w:rPr>
                                <w:b/>
                                <w:sz w:val="18"/>
                                <w:u w:val="single"/>
                              </w:rPr>
                              <w:t>Event:</w:t>
                            </w:r>
                          </w:p>
                        </w:tc>
                        <w:tc>
                          <w:tcPr>
                            <w:tcW w:w="2493" w:type="dxa"/>
                          </w:tcPr>
                          <w:p w14:paraId="0BCF535A" w14:textId="77777777" w:rsidR="00D908E8" w:rsidRDefault="00DD52EC">
                            <w:pPr>
                              <w:pStyle w:val="TableParagraph"/>
                              <w:spacing w:before="107" w:line="187" w:lineRule="exact"/>
                              <w:ind w:right="49"/>
                              <w:jc w:val="right"/>
                              <w:rPr>
                                <w:b/>
                                <w:sz w:val="18"/>
                              </w:rPr>
                            </w:pPr>
                            <w:r>
                              <w:rPr>
                                <w:b/>
                                <w:sz w:val="18"/>
                                <w:u w:val="single"/>
                              </w:rPr>
                              <w:t>Time:</w:t>
                            </w:r>
                          </w:p>
                        </w:tc>
                      </w:tr>
                    </w:tbl>
                    <w:p w14:paraId="1AABFA50" w14:textId="77777777" w:rsidR="00D908E8" w:rsidRDefault="00D908E8">
                      <w:pPr>
                        <w:pStyle w:val="BodyText"/>
                      </w:pPr>
                    </w:p>
                  </w:txbxContent>
                </v:textbox>
                <w10:wrap anchorx="page"/>
              </v:shape>
            </w:pict>
          </mc:Fallback>
        </mc:AlternateContent>
      </w:r>
      <w:r w:rsidR="00DD52EC">
        <w:rPr>
          <w:rFonts w:ascii="Arial"/>
          <w:b/>
          <w:sz w:val="18"/>
        </w:rPr>
        <w:t>Indiana Swimming sanctioned events participated in since: January 1, 20</w:t>
      </w:r>
      <w:r w:rsidR="00CA4F47">
        <w:rPr>
          <w:rFonts w:ascii="Arial"/>
          <w:b/>
          <w:sz w:val="18"/>
        </w:rPr>
        <w:t>20</w:t>
      </w:r>
      <w:r w:rsidR="00DD52EC">
        <w:rPr>
          <w:rFonts w:ascii="Arial"/>
          <w:b/>
          <w:sz w:val="18"/>
        </w:rPr>
        <w:t xml:space="preserve"> (Senior State consideration) </w:t>
      </w:r>
    </w:p>
    <w:p w14:paraId="518B5357" w14:textId="1B1148F9" w:rsidR="00D908E8" w:rsidRDefault="00DD52EC" w:rsidP="0045211D">
      <w:pPr>
        <w:spacing w:before="95" w:line="360" w:lineRule="auto"/>
        <w:ind w:left="880" w:right="5184"/>
        <w:rPr>
          <w:rFonts w:ascii="Arial"/>
          <w:b/>
          <w:sz w:val="18"/>
        </w:rPr>
      </w:pPr>
      <w:r>
        <w:rPr>
          <w:rFonts w:ascii="Arial"/>
          <w:b/>
          <w:sz w:val="18"/>
        </w:rPr>
        <w:t>January 1, 20</w:t>
      </w:r>
      <w:r w:rsidR="00CA4F47">
        <w:rPr>
          <w:rFonts w:ascii="Arial"/>
          <w:b/>
          <w:sz w:val="18"/>
        </w:rPr>
        <w:t>20</w:t>
      </w:r>
      <w:r>
        <w:rPr>
          <w:rFonts w:ascii="Arial"/>
          <w:b/>
          <w:sz w:val="18"/>
        </w:rPr>
        <w:t xml:space="preserve"> (Divisional and Age Group</w:t>
      </w:r>
      <w:r w:rsidR="0045211D">
        <w:rPr>
          <w:rFonts w:ascii="Arial"/>
          <w:b/>
          <w:sz w:val="18"/>
        </w:rPr>
        <w:t xml:space="preserve"> C</w:t>
      </w:r>
      <w:r>
        <w:rPr>
          <w:rFonts w:ascii="Arial"/>
          <w:b/>
          <w:sz w:val="18"/>
        </w:rPr>
        <w:t>onsideration)</w:t>
      </w:r>
    </w:p>
    <w:p w14:paraId="69091562" w14:textId="77777777" w:rsidR="00D908E8" w:rsidRDefault="00D908E8">
      <w:pPr>
        <w:pStyle w:val="BodyText"/>
        <w:rPr>
          <w:rFonts w:ascii="Arial"/>
          <w:b/>
          <w:sz w:val="20"/>
        </w:rPr>
      </w:pPr>
    </w:p>
    <w:p w14:paraId="1C863635" w14:textId="77777777" w:rsidR="00D908E8" w:rsidRDefault="00D908E8">
      <w:pPr>
        <w:pStyle w:val="BodyText"/>
        <w:rPr>
          <w:rFonts w:ascii="Arial"/>
          <w:b/>
          <w:sz w:val="20"/>
        </w:rPr>
      </w:pPr>
    </w:p>
    <w:p w14:paraId="63DA4E6B" w14:textId="77777777" w:rsidR="00D908E8" w:rsidRDefault="00D908E8">
      <w:pPr>
        <w:pStyle w:val="BodyText"/>
        <w:rPr>
          <w:rFonts w:ascii="Arial"/>
          <w:b/>
          <w:sz w:val="20"/>
        </w:rPr>
      </w:pPr>
    </w:p>
    <w:p w14:paraId="48FF3D6E" w14:textId="77777777" w:rsidR="00D908E8" w:rsidRDefault="00D908E8">
      <w:pPr>
        <w:pStyle w:val="BodyText"/>
        <w:rPr>
          <w:rFonts w:ascii="Arial"/>
          <w:b/>
          <w:sz w:val="20"/>
        </w:rPr>
      </w:pPr>
    </w:p>
    <w:p w14:paraId="02E487A5" w14:textId="77777777" w:rsidR="00D908E8" w:rsidRDefault="00D908E8">
      <w:pPr>
        <w:pStyle w:val="BodyText"/>
        <w:rPr>
          <w:rFonts w:ascii="Arial"/>
          <w:b/>
          <w:sz w:val="20"/>
        </w:rPr>
      </w:pPr>
    </w:p>
    <w:p w14:paraId="143480E3" w14:textId="77777777" w:rsidR="00D908E8" w:rsidRDefault="00D908E8">
      <w:pPr>
        <w:pStyle w:val="BodyText"/>
        <w:rPr>
          <w:rFonts w:ascii="Arial"/>
          <w:b/>
          <w:sz w:val="20"/>
        </w:rPr>
      </w:pPr>
    </w:p>
    <w:p w14:paraId="3D4143EF" w14:textId="77777777" w:rsidR="00D908E8" w:rsidRDefault="00D908E8">
      <w:pPr>
        <w:pStyle w:val="BodyText"/>
        <w:rPr>
          <w:rFonts w:ascii="Arial"/>
          <w:b/>
          <w:sz w:val="20"/>
        </w:rPr>
      </w:pPr>
    </w:p>
    <w:p w14:paraId="0BD7EC89" w14:textId="77777777" w:rsidR="00D908E8" w:rsidRDefault="00D908E8">
      <w:pPr>
        <w:pStyle w:val="BodyText"/>
        <w:rPr>
          <w:rFonts w:ascii="Arial"/>
          <w:b/>
          <w:sz w:val="20"/>
        </w:rPr>
      </w:pPr>
    </w:p>
    <w:p w14:paraId="759A0CE6" w14:textId="44948D3B" w:rsidR="00D908E8" w:rsidRDefault="008638DC">
      <w:pPr>
        <w:pStyle w:val="BodyText"/>
        <w:spacing w:before="2"/>
        <w:rPr>
          <w:rFonts w:ascii="Arial"/>
          <w:b/>
          <w:sz w:val="29"/>
        </w:rPr>
      </w:pPr>
      <w:r>
        <w:rPr>
          <w:noProof/>
        </w:rPr>
        <mc:AlternateContent>
          <mc:Choice Requires="wps">
            <w:drawing>
              <wp:anchor distT="0" distB="0" distL="0" distR="0" simplePos="0" relativeHeight="251648000" behindDoc="1" locked="0" layoutInCell="1" allowOverlap="1" wp14:anchorId="71F2B0C3" wp14:editId="68028AD2">
                <wp:simplePos x="0" y="0"/>
                <wp:positionH relativeFrom="page">
                  <wp:posOffset>457200</wp:posOffset>
                </wp:positionH>
                <wp:positionV relativeFrom="paragraph">
                  <wp:posOffset>241935</wp:posOffset>
                </wp:positionV>
                <wp:extent cx="1475740" cy="0"/>
                <wp:effectExtent l="9525" t="11430" r="10160" b="762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6E9E" id="Line 2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05pt" to="152.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Bjv0F7dAAAACAEAAA8AAABkcnMvZG93bnJldi54bWxMj8FO&#10;wzAQRO9I/IO1SNyo07RqoxCnAgpHqGgR5228xBHxOordJPD1GPUAx9lZzbwpNpNtxUC9bxwrmM8S&#10;EMSV0w3XCt4OTzcZCB+QNbaOScEXediUlxcF5tqN/ErDPtQihrDPUYEJocul9JUhi37mOuLofbje&#10;Yoiyr6XucYzhtpVpkqykxYZjg8GOHgxVn/uTVfC9Gs1WPr6sd+Zd3me758OQ0lap66vp7hZEoCn8&#10;PcMvfkSHMjId3Ym1F62CdRqnBAWLbA4i+otkuQRxPB9kWcj/A8ofAAAA//8DAFBLAQItABQABgAI&#10;AAAAIQC2gziS/gAAAOEBAAATAAAAAAAAAAAAAAAAAAAAAABbQ29udGVudF9UeXBlc10ueG1sUEsB&#10;Ai0AFAAGAAgAAAAhADj9If/WAAAAlAEAAAsAAAAAAAAAAAAAAAAALwEAAF9yZWxzLy5yZWxzUEsB&#10;Ai0AFAAGAAgAAAAhAHyLD2SwAQAASAMAAA4AAAAAAAAAAAAAAAAALgIAAGRycy9lMm9Eb2MueG1s&#10;UEsBAi0AFAAGAAgAAAAhABjv0F7dAAAACA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1649024" behindDoc="1" locked="0" layoutInCell="1" allowOverlap="1" wp14:anchorId="06742274" wp14:editId="337B06E1">
                <wp:simplePos x="0" y="0"/>
                <wp:positionH relativeFrom="page">
                  <wp:posOffset>2095500</wp:posOffset>
                </wp:positionH>
                <wp:positionV relativeFrom="paragraph">
                  <wp:posOffset>241935</wp:posOffset>
                </wp:positionV>
                <wp:extent cx="1105535" cy="0"/>
                <wp:effectExtent l="9525" t="11430" r="8890" b="762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2FED" id="Line 2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pt,19.05pt" to="25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P5mv5jcAAAACQEAAA8AAABkcnMvZG93bnJldi54bWxMj0FP&#10;wzAMhe9I/IfISNxYsg1GVZpOwOAIExvinDWmqWicqsnawq/HiAPcnu2n5+8V68m3YsA+NoE0zGcK&#10;BFIVbEO1htf940UGIiZD1rSBUMMnRliXpyeFyW0Y6QWHXaoFh1DMjQaXUpdLGSuH3sRZ6JD49h56&#10;bxKPfS1tb0YO961cKLWS3jTEH5zp8N5h9bE7eg1fq9Ft5MPz9da9ybts+7QfFrjR+vxsur0BkXBK&#10;f2b4wWd0KJnpEI5ko2g1LJeKuyQW2RwEG67UJYvD70KWhfzfoPwGAAD//wMAUEsBAi0AFAAGAAgA&#10;AAAhALaDOJL+AAAA4QEAABMAAAAAAAAAAAAAAAAAAAAAAFtDb250ZW50X1R5cGVzXS54bWxQSwEC&#10;LQAUAAYACAAAACEAOP0h/9YAAACUAQAACwAAAAAAAAAAAAAAAAAvAQAAX3JlbHMvLnJlbHNQSwEC&#10;LQAUAAYACAAAACEAmNOyg7ABAABIAwAADgAAAAAAAAAAAAAAAAAuAgAAZHJzL2Uyb0RvYy54bWxQ&#10;SwECLQAUAAYACAAAACEA/ma/mNwAAAAJ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50048" behindDoc="1" locked="0" layoutInCell="1" allowOverlap="1" wp14:anchorId="305A6820" wp14:editId="7B87A3F6">
                <wp:simplePos x="0" y="0"/>
                <wp:positionH relativeFrom="page">
                  <wp:posOffset>4115435</wp:posOffset>
                </wp:positionH>
                <wp:positionV relativeFrom="paragraph">
                  <wp:posOffset>241935</wp:posOffset>
                </wp:positionV>
                <wp:extent cx="1475740" cy="0"/>
                <wp:effectExtent l="10160" t="11430" r="9525" b="762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FA95" id="Line 2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9.05pt" to="440.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InATyHdAAAACQEAAA8AAABkcnMvZG93bnJldi54bWxMj8FO&#10;wzAMhu9Ie4fIk3Zj6TbootJ0AgZHmLYhzlljmorGqZqsLTw9mTjAybL96ffnfDPahvXY+dqRhMU8&#10;AYZUOl1TJeHt+HwtgPmgSKvGEUr4Qg+bYnKVq0y7gfbYH0LFYgj5TEkwIbQZ5740aJWfuxYp7j5c&#10;Z1WIbVdx3akhhtuGL5Mk5VbVFC8Y1eKjwfLzcLYSvtPBbPnT63pn3vmD2L0c+yVupZxNx/s7YAHH&#10;8AfDRT+qQxGdTu5M2rNGQnojFhGVsLrUCAiR3AI7/Q54kfP/HxQ/AAAA//8DAFBLAQItABQABgAI&#10;AAAAIQC2gziS/gAAAOEBAAATAAAAAAAAAAAAAAAAAAAAAABbQ29udGVudF9UeXBlc10ueG1sUEsB&#10;Ai0AFAAGAAgAAAAhADj9If/WAAAAlAEAAAsAAAAAAAAAAAAAAAAALwEAAF9yZWxzLy5yZWxzUEsB&#10;Ai0AFAAGAAgAAAAhAHyLD2SwAQAASAMAAA4AAAAAAAAAAAAAAAAALgIAAGRycy9lMm9Eb2MueG1s&#10;UEsBAi0AFAAGAAgAAAAhAInATyHdAAAACQ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1651072" behindDoc="1" locked="0" layoutInCell="1" allowOverlap="1" wp14:anchorId="17595F01" wp14:editId="1AC63F20">
                <wp:simplePos x="0" y="0"/>
                <wp:positionH relativeFrom="page">
                  <wp:posOffset>5753735</wp:posOffset>
                </wp:positionH>
                <wp:positionV relativeFrom="paragraph">
                  <wp:posOffset>241935</wp:posOffset>
                </wp:positionV>
                <wp:extent cx="1105535" cy="0"/>
                <wp:effectExtent l="10160" t="11430" r="8255" b="762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D045" id="Line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05pt,19.05pt" to="540.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Kf+1m3dAAAACgEAAA8AAABkcnMvZG93bnJldi54bWxMj8FO&#10;wzAMhu9Ie4fIk7ixZEUqpTSdNgZHmNgQ56wxTUXjVE3WFp6eTDvAybL96ffnYjXZlg3Y+8aRhOVC&#10;AEOqnG6olvB+eL7JgPmgSKvWEUr4Rg+rcnZVqFy7kd5w2IeaxRDyuZJgQuhyzn1l0Cq/cB1S3H26&#10;3qoQ277muldjDLctT4RIuVUNxQtGdfhosPran6yEn3Q0W/70erczH3yT7V4OQ4JbKa/n0/oBWMAp&#10;/MFw1o/qUEanozuR9qyVcC/SZUQl3GaxngGRiQTY8TLhZcH/v1D+AgAA//8DAFBLAQItABQABgAI&#10;AAAAIQC2gziS/gAAAOEBAAATAAAAAAAAAAAAAAAAAAAAAABbQ29udGVudF9UeXBlc10ueG1sUEsB&#10;Ai0AFAAGAAgAAAAhADj9If/WAAAAlAEAAAsAAAAAAAAAAAAAAAAALwEAAF9yZWxzLy5yZWxzUEsB&#10;Ai0AFAAGAAgAAAAhAJjTsoOwAQAASAMAAA4AAAAAAAAAAAAAAAAALgIAAGRycy9lMm9Eb2MueG1s&#10;UEsBAi0AFAAGAAgAAAAhAKf+1m3dAAAACgEAAA8AAAAAAAAAAAAAAAAACgQAAGRycy9kb3ducmV2&#10;LnhtbFBLBQYAAAAABAAEAPMAAAAUBQAAAAA=&#10;" strokeweight=".6pt">
                <w10:wrap type="topAndBottom" anchorx="page"/>
              </v:line>
            </w:pict>
          </mc:Fallback>
        </mc:AlternateContent>
      </w:r>
    </w:p>
    <w:p w14:paraId="31EDB82F" w14:textId="77777777" w:rsidR="00D908E8" w:rsidRDefault="00D908E8">
      <w:pPr>
        <w:pStyle w:val="BodyText"/>
        <w:rPr>
          <w:rFonts w:ascii="Arial"/>
          <w:b/>
          <w:sz w:val="20"/>
        </w:rPr>
      </w:pPr>
    </w:p>
    <w:p w14:paraId="07BFBAD2" w14:textId="753BAB1A" w:rsidR="00D908E8" w:rsidRDefault="008638DC">
      <w:pPr>
        <w:pStyle w:val="BodyText"/>
        <w:spacing w:before="7"/>
        <w:rPr>
          <w:rFonts w:ascii="Arial"/>
          <w:b/>
          <w:sz w:val="10"/>
        </w:rPr>
      </w:pPr>
      <w:r>
        <w:rPr>
          <w:noProof/>
        </w:rPr>
        <mc:AlternateContent>
          <mc:Choice Requires="wps">
            <w:drawing>
              <wp:anchor distT="0" distB="0" distL="0" distR="0" simplePos="0" relativeHeight="251652096" behindDoc="1" locked="0" layoutInCell="1" allowOverlap="1" wp14:anchorId="5A9E78DC" wp14:editId="1605BD4B">
                <wp:simplePos x="0" y="0"/>
                <wp:positionH relativeFrom="page">
                  <wp:posOffset>457200</wp:posOffset>
                </wp:positionH>
                <wp:positionV relativeFrom="paragraph">
                  <wp:posOffset>106045</wp:posOffset>
                </wp:positionV>
                <wp:extent cx="1475740" cy="0"/>
                <wp:effectExtent l="9525" t="13970" r="10160" b="508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1837" id="Line 1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1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NZ39F/cAAAACAEAAA8AAABkcnMvZG93bnJldi54bWxMj8FO&#10;wzAQRO9I/IO1SNyoQ6iSKsSpgMIRKlrE2Y2XOCJeR7GbBL6eRT3AcWdGs2/K9ew6MeIQWk8KrhcJ&#10;CKTam5YaBW/7p6sViBA1Gd15QgVfGGBdnZ+VujB+olccd7ERXEKh0ApsjH0hZagtOh0Wvkdi78MP&#10;Tkc+h0aaQU9c7jqZJkkmnW6JP1jd44PF+nN3dAq+s8lu5ONLvrXv8n61fd6PKW6UuryY725BRJzj&#10;Xxh+8RkdKmY6+COZIDoFecpTIutZDoL9m2S5BHE4CbIq5f8B1Q8AAAD//wMAUEsBAi0AFAAGAAgA&#10;AAAhALaDOJL+AAAA4QEAABMAAAAAAAAAAAAAAAAAAAAAAFtDb250ZW50X1R5cGVzXS54bWxQSwEC&#10;LQAUAAYACAAAACEAOP0h/9YAAACUAQAACwAAAAAAAAAAAAAAAAAvAQAAX3JlbHMvLnJlbHNQSwEC&#10;LQAUAAYACAAAACEAfIsPZLABAABIAwAADgAAAAAAAAAAAAAAAAAuAgAAZHJzL2Uyb0RvYy54bWxQ&#10;SwECLQAUAAYACAAAACEA1nf0X9wAAAAI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53120" behindDoc="1" locked="0" layoutInCell="1" allowOverlap="1" wp14:anchorId="0C8F856A" wp14:editId="060DE80B">
                <wp:simplePos x="0" y="0"/>
                <wp:positionH relativeFrom="page">
                  <wp:posOffset>2095500</wp:posOffset>
                </wp:positionH>
                <wp:positionV relativeFrom="paragraph">
                  <wp:posOffset>106045</wp:posOffset>
                </wp:positionV>
                <wp:extent cx="1105535" cy="0"/>
                <wp:effectExtent l="9525" t="13970" r="8890" b="508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904C"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pt,8.35pt" to="252.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DD+m5ndAAAACQEAAA8AAABkcnMvZG93bnJldi54bWxMj8FO&#10;wzAQRO9I/IO1SNyo3RbSKsSpgMKRVrRVz26yxBHxOordJPD1LOIAx50Zzb7JVqNrRI9dqD1pmE4U&#10;CKTClzVVGg77l5sliBANlabxhBo+McAqv7zITFr6gd6w38VKcAmF1GiwMbaplKGw6EyY+BaJvXff&#10;ORP57CpZdmbgctfImVKJdKYm/mBNi08Wi4/d2Wn4Sga7ls+bxdYe5eNy+7rvZ7jW+vpqfLgHEXGM&#10;f2H4wWd0yJnp5M9UBtFomM8Vb4lsJAsQHLhTt1MQp19B5pn8vyD/BgAA//8DAFBLAQItABQABgAI&#10;AAAAIQC2gziS/gAAAOEBAAATAAAAAAAAAAAAAAAAAAAAAABbQ29udGVudF9UeXBlc10ueG1sUEsB&#10;Ai0AFAAGAAgAAAAhADj9If/WAAAAlAEAAAsAAAAAAAAAAAAAAAAALwEAAF9yZWxzLy5yZWxzUEsB&#10;Ai0AFAAGAAgAAAAhAJjTsoOwAQAASAMAAA4AAAAAAAAAAAAAAAAALgIAAGRycy9lMm9Eb2MueG1s&#10;UEsBAi0AFAAGAAgAAAAhADD+m5ndAAAACQ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78FDDFCA" wp14:editId="2CB2A60E">
                <wp:simplePos x="0" y="0"/>
                <wp:positionH relativeFrom="page">
                  <wp:posOffset>4115435</wp:posOffset>
                </wp:positionH>
                <wp:positionV relativeFrom="paragraph">
                  <wp:posOffset>106045</wp:posOffset>
                </wp:positionV>
                <wp:extent cx="1475740" cy="0"/>
                <wp:effectExtent l="10160" t="13970" r="9525" b="508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E116"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8.35pt" to="440.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EdYayDcAAAACQEAAA8AAABkcnMvZG93bnJldi54bWxMj8FO&#10;wzAMhu9IvENkJG4s3QRd1DWdgMERJja0c9aapqJxqiZrC0+P0Q5wtP9Pvz/n68m1YsA+NJ40zGcJ&#10;CKTSVw3VGt73zzcKRIiGKtN6Qg1fGGBdXF7kJqv8SG847GItuIRCZjTYGLtMylBadCbMfIfE2Yfv&#10;nYk89rWsejNyuWvlIklS6UxDfMGaDh8tlp+7k9PwnY52I59el1t7kA9q+7IfFrjR+vpqul+BiDjF&#10;Pxh+9VkdCnY6+hNVQbQa0ls1Z5SDdAmCAaWSOxDH80IWufz/QfEDAAD//wMAUEsBAi0AFAAGAAgA&#10;AAAhALaDOJL+AAAA4QEAABMAAAAAAAAAAAAAAAAAAAAAAFtDb250ZW50X1R5cGVzXS54bWxQSwEC&#10;LQAUAAYACAAAACEAOP0h/9YAAACUAQAACwAAAAAAAAAAAAAAAAAvAQAAX3JlbHMvLnJlbHNQSwEC&#10;LQAUAAYACAAAACEAfIsPZLABAABIAwAADgAAAAAAAAAAAAAAAAAuAgAAZHJzL2Uyb0RvYy54bWxQ&#10;SwECLQAUAAYACAAAACEAR1hrINwAAAAJ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3E7F2FA2" wp14:editId="11498441">
                <wp:simplePos x="0" y="0"/>
                <wp:positionH relativeFrom="page">
                  <wp:posOffset>5753735</wp:posOffset>
                </wp:positionH>
                <wp:positionV relativeFrom="paragraph">
                  <wp:posOffset>106045</wp:posOffset>
                </wp:positionV>
                <wp:extent cx="1105535" cy="0"/>
                <wp:effectExtent l="10160" t="13970" r="8255" b="508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46B4"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05pt,8.35pt" to="54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GQsVwjcAAAACgEAAA8AAABkcnMvZG93bnJldi54bWxMj8FO&#10;wzAMhu9IvENkJG4sWQ9dKU0ntsGRTdsQ56wxTUXjVE3WFp6eTBzG0f4//f5cLCfbsgF73ziSMJ8J&#10;YEiV0w3VEt6Prw8ZMB8UadU6Qgnf6GFZ3t4UKtdupD0Oh1CzWEI+VxJMCF3Oua8MWuVnrkOK2afr&#10;rQpx7GuuezXGctvyRIiUW9VQvGBUh2uD1dfhbCX8pKPZ8JftYmc++CrbvR2HBDdS3t9Nz0/AAk7h&#10;CsNFP6pDGZ1O7kzas1bCo0jnEY1BugB2AUQmEmCnvw0vC/7/hfIXAAD//wMAUEsBAi0AFAAGAAgA&#10;AAAhALaDOJL+AAAA4QEAABMAAAAAAAAAAAAAAAAAAAAAAFtDb250ZW50X1R5cGVzXS54bWxQSwEC&#10;LQAUAAYACAAAACEAOP0h/9YAAACUAQAACwAAAAAAAAAAAAAAAAAvAQAAX3JlbHMvLnJlbHNQSwEC&#10;LQAUAAYACAAAACEAmNOyg7ABAABIAwAADgAAAAAAAAAAAAAAAAAuAgAAZHJzL2Uyb0RvYy54bWxQ&#10;SwECLQAUAAYACAAAACEAZCxXCNwAAAAKAQAADwAAAAAAAAAAAAAAAAAKBAAAZHJzL2Rvd25yZXYu&#10;eG1sUEsFBgAAAAAEAAQA8wAAABMFAAAAAA==&#10;" strokeweight=".6pt">
                <w10:wrap type="topAndBottom" anchorx="page"/>
              </v:line>
            </w:pict>
          </mc:Fallback>
        </mc:AlternateContent>
      </w:r>
    </w:p>
    <w:p w14:paraId="616EB24D" w14:textId="77777777" w:rsidR="00D908E8" w:rsidRDefault="00D908E8">
      <w:pPr>
        <w:pStyle w:val="BodyText"/>
        <w:rPr>
          <w:rFonts w:ascii="Arial"/>
          <w:b/>
          <w:sz w:val="20"/>
        </w:rPr>
      </w:pPr>
    </w:p>
    <w:p w14:paraId="6EBB0DA9" w14:textId="2E5E6AF3" w:rsidR="00D908E8" w:rsidRDefault="008638DC">
      <w:pPr>
        <w:pStyle w:val="BodyText"/>
        <w:spacing w:before="7"/>
        <w:rPr>
          <w:rFonts w:ascii="Arial"/>
          <w:b/>
          <w:sz w:val="10"/>
        </w:rPr>
      </w:pPr>
      <w:r>
        <w:rPr>
          <w:noProof/>
        </w:rPr>
        <mc:AlternateContent>
          <mc:Choice Requires="wps">
            <w:drawing>
              <wp:anchor distT="0" distB="0" distL="0" distR="0" simplePos="0" relativeHeight="251656192" behindDoc="1" locked="0" layoutInCell="1" allowOverlap="1" wp14:anchorId="30533F61" wp14:editId="771CFE8D">
                <wp:simplePos x="0" y="0"/>
                <wp:positionH relativeFrom="page">
                  <wp:posOffset>457200</wp:posOffset>
                </wp:positionH>
                <wp:positionV relativeFrom="paragraph">
                  <wp:posOffset>106045</wp:posOffset>
                </wp:positionV>
                <wp:extent cx="1475740" cy="0"/>
                <wp:effectExtent l="9525" t="6350" r="10160" b="1270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DDA2"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1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NZ39F/cAAAACAEAAA8AAABkcnMvZG93bnJldi54bWxMj8FO&#10;wzAQRO9I/IO1SNyoQ6iSKsSpgMIRKlrE2Y2XOCJeR7GbBL6eRT3AcWdGs2/K9ew6MeIQWk8KrhcJ&#10;CKTam5YaBW/7p6sViBA1Gd15QgVfGGBdnZ+VujB+olccd7ERXEKh0ApsjH0hZagtOh0Wvkdi78MP&#10;Tkc+h0aaQU9c7jqZJkkmnW6JP1jd44PF+nN3dAq+s8lu5ONLvrXv8n61fd6PKW6UuryY725BRJzj&#10;Xxh+8RkdKmY6+COZIDoFecpTIutZDoL9m2S5BHE4CbIq5f8B1Q8AAAD//wMAUEsBAi0AFAAGAAgA&#10;AAAhALaDOJL+AAAA4QEAABMAAAAAAAAAAAAAAAAAAAAAAFtDb250ZW50X1R5cGVzXS54bWxQSwEC&#10;LQAUAAYACAAAACEAOP0h/9YAAACUAQAACwAAAAAAAAAAAAAAAAAvAQAAX3JlbHMvLnJlbHNQSwEC&#10;LQAUAAYACAAAACEAfIsPZLABAABIAwAADgAAAAAAAAAAAAAAAAAuAgAAZHJzL2Uyb0RvYy54bWxQ&#10;SwECLQAUAAYACAAAACEA1nf0X9wAAAAI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04B34ACD" wp14:editId="4BA03BE3">
                <wp:simplePos x="0" y="0"/>
                <wp:positionH relativeFrom="page">
                  <wp:posOffset>2095500</wp:posOffset>
                </wp:positionH>
                <wp:positionV relativeFrom="paragraph">
                  <wp:posOffset>106045</wp:posOffset>
                </wp:positionV>
                <wp:extent cx="1105535" cy="0"/>
                <wp:effectExtent l="9525" t="6350" r="8890" b="1270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8A19F"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pt,8.35pt" to="252.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DD+m5ndAAAACQEAAA8AAABkcnMvZG93bnJldi54bWxMj8FO&#10;wzAQRO9I/IO1SNyo3RbSKsSpgMKRVrRVz26yxBHxOordJPD1LOIAx50Zzb7JVqNrRI9dqD1pmE4U&#10;CKTClzVVGg77l5sliBANlabxhBo+McAqv7zITFr6gd6w38VKcAmF1GiwMbaplKGw6EyY+BaJvXff&#10;ORP57CpZdmbgctfImVKJdKYm/mBNi08Wi4/d2Wn4Sga7ls+bxdYe5eNy+7rvZ7jW+vpqfLgHEXGM&#10;f2H4wWd0yJnp5M9UBtFomM8Vb4lsJAsQHLhTt1MQp19B5pn8vyD/BgAA//8DAFBLAQItABQABgAI&#10;AAAAIQC2gziS/gAAAOEBAAATAAAAAAAAAAAAAAAAAAAAAABbQ29udGVudF9UeXBlc10ueG1sUEsB&#10;Ai0AFAAGAAgAAAAhADj9If/WAAAAlAEAAAsAAAAAAAAAAAAAAAAALwEAAF9yZWxzLy5yZWxzUEsB&#10;Ai0AFAAGAAgAAAAhAJjTsoOwAQAASAMAAA4AAAAAAAAAAAAAAAAALgIAAGRycy9lMm9Eb2MueG1s&#10;UEsBAi0AFAAGAAgAAAAhADD+m5ndAAAACQ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6D4956CA" wp14:editId="28563EA7">
                <wp:simplePos x="0" y="0"/>
                <wp:positionH relativeFrom="page">
                  <wp:posOffset>4115435</wp:posOffset>
                </wp:positionH>
                <wp:positionV relativeFrom="paragraph">
                  <wp:posOffset>106045</wp:posOffset>
                </wp:positionV>
                <wp:extent cx="1475740" cy="0"/>
                <wp:effectExtent l="10160" t="6350" r="9525" b="1270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7DEC"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8.35pt" to="440.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EdYayDcAAAACQEAAA8AAABkcnMvZG93bnJldi54bWxMj8FO&#10;wzAMhu9IvENkJG4s3QRd1DWdgMERJja0c9aapqJxqiZrC0+P0Q5wtP9Pvz/n68m1YsA+NJ40zGcJ&#10;CKTSVw3VGt73zzcKRIiGKtN6Qg1fGGBdXF7kJqv8SG847GItuIRCZjTYGLtMylBadCbMfIfE2Yfv&#10;nYk89rWsejNyuWvlIklS6UxDfMGaDh8tlp+7k9PwnY52I59el1t7kA9q+7IfFrjR+vpqul+BiDjF&#10;Pxh+9VkdCnY6+hNVQbQa0ls1Z5SDdAmCAaWSOxDH80IWufz/QfEDAAD//wMAUEsBAi0AFAAGAAgA&#10;AAAhALaDOJL+AAAA4QEAABMAAAAAAAAAAAAAAAAAAAAAAFtDb250ZW50X1R5cGVzXS54bWxQSwEC&#10;LQAUAAYACAAAACEAOP0h/9YAAACUAQAACwAAAAAAAAAAAAAAAAAvAQAAX3JlbHMvLnJlbHNQSwEC&#10;LQAUAAYACAAAACEAfIsPZLABAABIAwAADgAAAAAAAAAAAAAAAAAuAgAAZHJzL2Uyb0RvYy54bWxQ&#10;SwECLQAUAAYACAAAACEAR1hrINwAAAAJ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319365B1" wp14:editId="791F1D15">
                <wp:simplePos x="0" y="0"/>
                <wp:positionH relativeFrom="page">
                  <wp:posOffset>5753735</wp:posOffset>
                </wp:positionH>
                <wp:positionV relativeFrom="paragraph">
                  <wp:posOffset>106045</wp:posOffset>
                </wp:positionV>
                <wp:extent cx="1105535" cy="0"/>
                <wp:effectExtent l="10160" t="6350" r="8255" b="127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87E0"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05pt,8.35pt" to="54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GQsVwjcAAAACgEAAA8AAABkcnMvZG93bnJldi54bWxMj8FO&#10;wzAMhu9IvENkJG4sWQ9dKU0ntsGRTdsQ56wxTUXjVE3WFp6eTBzG0f4//f5cLCfbsgF73ziSMJ8J&#10;YEiV0w3VEt6Prw8ZMB8UadU6Qgnf6GFZ3t4UKtdupD0Oh1CzWEI+VxJMCF3Oua8MWuVnrkOK2afr&#10;rQpx7GuuezXGctvyRIiUW9VQvGBUh2uD1dfhbCX8pKPZ8JftYmc++CrbvR2HBDdS3t9Nz0/AAk7h&#10;CsNFP6pDGZ1O7kzas1bCo0jnEY1BugB2AUQmEmCnvw0vC/7/hfIXAAD//wMAUEsBAi0AFAAGAAgA&#10;AAAhALaDOJL+AAAA4QEAABMAAAAAAAAAAAAAAAAAAAAAAFtDb250ZW50X1R5cGVzXS54bWxQSwEC&#10;LQAUAAYACAAAACEAOP0h/9YAAACUAQAACwAAAAAAAAAAAAAAAAAvAQAAX3JlbHMvLnJlbHNQSwEC&#10;LQAUAAYACAAAACEAmNOyg7ABAABIAwAADgAAAAAAAAAAAAAAAAAuAgAAZHJzL2Uyb0RvYy54bWxQ&#10;SwECLQAUAAYACAAAACEAZCxXCNwAAAAKAQAADwAAAAAAAAAAAAAAAAAKBAAAZHJzL2Rvd25yZXYu&#10;eG1sUEsFBgAAAAAEAAQA8wAAABMFAAAAAA==&#10;" strokeweight=".6pt">
                <w10:wrap type="topAndBottom" anchorx="page"/>
              </v:line>
            </w:pict>
          </mc:Fallback>
        </mc:AlternateContent>
      </w:r>
    </w:p>
    <w:p w14:paraId="1907F67F" w14:textId="77777777" w:rsidR="00D908E8" w:rsidRDefault="00D908E8">
      <w:pPr>
        <w:pStyle w:val="BodyText"/>
        <w:rPr>
          <w:rFonts w:ascii="Arial"/>
          <w:b/>
          <w:sz w:val="20"/>
        </w:rPr>
      </w:pPr>
    </w:p>
    <w:p w14:paraId="61882167" w14:textId="0D31AE98" w:rsidR="00D908E8" w:rsidRDefault="008638DC">
      <w:pPr>
        <w:pStyle w:val="BodyText"/>
        <w:spacing w:before="7"/>
        <w:rPr>
          <w:rFonts w:ascii="Arial"/>
          <w:b/>
          <w:sz w:val="10"/>
        </w:rPr>
      </w:pPr>
      <w:r>
        <w:rPr>
          <w:noProof/>
        </w:rPr>
        <mc:AlternateContent>
          <mc:Choice Requires="wps">
            <w:drawing>
              <wp:anchor distT="0" distB="0" distL="0" distR="0" simplePos="0" relativeHeight="251660288" behindDoc="1" locked="0" layoutInCell="1" allowOverlap="1" wp14:anchorId="7EB0F6C3" wp14:editId="6F9A4ABA">
                <wp:simplePos x="0" y="0"/>
                <wp:positionH relativeFrom="page">
                  <wp:posOffset>457200</wp:posOffset>
                </wp:positionH>
                <wp:positionV relativeFrom="paragraph">
                  <wp:posOffset>106045</wp:posOffset>
                </wp:positionV>
                <wp:extent cx="1475740" cy="0"/>
                <wp:effectExtent l="9525" t="5080" r="10160" b="1397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DAC2"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1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NZ39F/cAAAACAEAAA8AAABkcnMvZG93bnJldi54bWxMj8FO&#10;wzAQRO9I/IO1SNyoQ6iSKsSpgMIRKlrE2Y2XOCJeR7GbBL6eRT3AcWdGs2/K9ew6MeIQWk8KrhcJ&#10;CKTam5YaBW/7p6sViBA1Gd15QgVfGGBdnZ+VujB+olccd7ERXEKh0ApsjH0hZagtOh0Wvkdi78MP&#10;Tkc+h0aaQU9c7jqZJkkmnW6JP1jd44PF+nN3dAq+s8lu5ONLvrXv8n61fd6PKW6UuryY725BRJzj&#10;Xxh+8RkdKmY6+COZIDoFecpTIutZDoL9m2S5BHE4CbIq5f8B1Q8AAAD//wMAUEsBAi0AFAAGAAgA&#10;AAAhALaDOJL+AAAA4QEAABMAAAAAAAAAAAAAAAAAAAAAAFtDb250ZW50X1R5cGVzXS54bWxQSwEC&#10;LQAUAAYACAAAACEAOP0h/9YAAACUAQAACwAAAAAAAAAAAAAAAAAvAQAAX3JlbHMvLnJlbHNQSwEC&#10;LQAUAAYACAAAACEAfIsPZLABAABIAwAADgAAAAAAAAAAAAAAAAAuAgAAZHJzL2Uyb0RvYy54bWxQ&#10;SwECLQAUAAYACAAAACEA1nf0X9wAAAAI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65F79145" wp14:editId="7528B43F">
                <wp:simplePos x="0" y="0"/>
                <wp:positionH relativeFrom="page">
                  <wp:posOffset>2095500</wp:posOffset>
                </wp:positionH>
                <wp:positionV relativeFrom="paragraph">
                  <wp:posOffset>106045</wp:posOffset>
                </wp:positionV>
                <wp:extent cx="1105535" cy="0"/>
                <wp:effectExtent l="9525" t="5080" r="8890" b="1397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EE57"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pt,8.35pt" to="252.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DD+m5ndAAAACQEAAA8AAABkcnMvZG93bnJldi54bWxMj8FO&#10;wzAQRO9I/IO1SNyo3RbSKsSpgMKRVrRVz26yxBHxOordJPD1LOIAx50Zzb7JVqNrRI9dqD1pmE4U&#10;CKTClzVVGg77l5sliBANlabxhBo+McAqv7zITFr6gd6w38VKcAmF1GiwMbaplKGw6EyY+BaJvXff&#10;ORP57CpZdmbgctfImVKJdKYm/mBNi08Wi4/d2Wn4Sga7ls+bxdYe5eNy+7rvZ7jW+vpqfLgHEXGM&#10;f2H4wWd0yJnp5M9UBtFomM8Vb4lsJAsQHLhTt1MQp19B5pn8vyD/BgAA//8DAFBLAQItABQABgAI&#10;AAAAIQC2gziS/gAAAOEBAAATAAAAAAAAAAAAAAAAAAAAAABbQ29udGVudF9UeXBlc10ueG1sUEsB&#10;Ai0AFAAGAAgAAAAhADj9If/WAAAAlAEAAAsAAAAAAAAAAAAAAAAALwEAAF9yZWxzLy5yZWxzUEsB&#10;Ai0AFAAGAAgAAAAhAJjTsoOwAQAASAMAAA4AAAAAAAAAAAAAAAAALgIAAGRycy9lMm9Eb2MueG1s&#10;UEsBAi0AFAAGAAgAAAAhADD+m5ndAAAACQEAAA8AAAAAAAAAAAAAAAAACgQAAGRycy9kb3ducmV2&#10;LnhtbFBLBQYAAAAABAAEAPMAAAAUBQAAAAA=&#10;" strokeweight=".6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658CFCC6" wp14:editId="6504AE90">
                <wp:simplePos x="0" y="0"/>
                <wp:positionH relativeFrom="page">
                  <wp:posOffset>4115435</wp:posOffset>
                </wp:positionH>
                <wp:positionV relativeFrom="paragraph">
                  <wp:posOffset>106045</wp:posOffset>
                </wp:positionV>
                <wp:extent cx="1475740" cy="0"/>
                <wp:effectExtent l="10160" t="5080" r="9525" b="1397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AAAB"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8.35pt" to="440.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9ksAEAAEgDAAAOAAAAZHJzL2Uyb0RvYy54bWysU8Fu2zAMvQ/YPwi6L3aCrhmMOD2k7S7d&#10;FqDdBzCSbAuVRYFU4uTvJ6lJVmy3YT4Ikkg+vfdIr+6OoxMHQ2zRt3I+q6UwXqG2vm/lz5fHT1+k&#10;4Aheg0NvWnkyLO/WHz+sptCYBQ7otCGRQDw3U2jlEGNoqorVYEbgGQbjU7BDGiGmI/WVJpgS+uiq&#10;RV3fVhOSDoTKMKfb+7egXBf8rjMq/ug6NlG4ViZusaxU1l1eq/UKmp4gDFadacA/sBjB+vToFeoe&#10;Iog92b+gRqsIGbs4UzhW2HVWmaIhqZnXf6h5HiCYoiWZw+FqE/8/WPX9sPFbytTV0T+HJ1SvLDxu&#10;BvC9KQReTiE1bp6tqqbAzbUkHzhsSeymb6hTDuwjFheOHY0ZMukTx2L26Wq2OUah0uX8Zvl5eZN6&#10;oi6xCppLYSCOXw2OIm9a6azPPkADhyeOmQg0l5R87fHROld66byYWrm8XdSlgNFZnYM5janfbRyJ&#10;A+RpKF9RlSLv0wj3XhewwYB+OO8jWPe2T487fzYj68/Dxs0O9WlLF5NSuwrL82jleXh/LtW/f4D1&#10;LwAAAP//AwBQSwMEFAAGAAgAAAAhAEdYayDcAAAACQEAAA8AAABkcnMvZG93bnJldi54bWxMj8FO&#10;wzAMhu9IvENkJG4s3QRd1DWdgMERJja0c9aapqJxqiZrC0+P0Q5wtP9Pvz/n68m1YsA+NJ40zGcJ&#10;CKTSVw3VGt73zzcKRIiGKtN6Qg1fGGBdXF7kJqv8SG847GItuIRCZjTYGLtMylBadCbMfIfE2Yfv&#10;nYk89rWsejNyuWvlIklS6UxDfMGaDh8tlp+7k9PwnY52I59el1t7kA9q+7IfFrjR+vpqul+BiDjF&#10;Pxh+9VkdCnY6+hNVQbQa0ls1Z5SDdAmCAaWSOxDH80IWufz/QfEDAAD//wMAUEsBAi0AFAAGAAgA&#10;AAAhALaDOJL+AAAA4QEAABMAAAAAAAAAAAAAAAAAAAAAAFtDb250ZW50X1R5cGVzXS54bWxQSwEC&#10;LQAUAAYACAAAACEAOP0h/9YAAACUAQAACwAAAAAAAAAAAAAAAAAvAQAAX3JlbHMvLnJlbHNQSwEC&#10;LQAUAAYACAAAACEAfIsPZLABAABIAwAADgAAAAAAAAAAAAAAAAAuAgAAZHJzL2Uyb0RvYy54bWxQ&#10;SwECLQAUAAYACAAAACEAR1hrINwAAAAJ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6CCA29AB" wp14:editId="33146B9A">
                <wp:simplePos x="0" y="0"/>
                <wp:positionH relativeFrom="page">
                  <wp:posOffset>5753735</wp:posOffset>
                </wp:positionH>
                <wp:positionV relativeFrom="paragraph">
                  <wp:posOffset>106045</wp:posOffset>
                </wp:positionV>
                <wp:extent cx="1105535" cy="0"/>
                <wp:effectExtent l="10160" t="5080" r="8255" b="1397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3EEF"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05pt,8.35pt" to="540.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KDsAEAAEgDAAAOAAAAZHJzL2Uyb0RvYy54bWysU8Fu2zAMvQ/YPwi6L7IzpBuMOD2k6y7d&#10;FqDdBzCSbAuVRUFUYufvJ6lJWmy3oT4Iokg+vfdEr2/n0bKjDmTQtbxeVJxpJ1EZ17f899P9p6+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tVp9XnEm&#10;LzkBzaXRB4rfNY4sb1pujcs+QAPHB4qZCDSXknzs8N5YW97SOja1/MvNsioNhNaonMxlFPr91gZ2&#10;hDwN5SuqUuZtWcCDUwVs0KC+nfcRjH3Zp8utO5uR9edho2aP6rQLF5PScxWW59HK8/A2Lt2vP8Dm&#10;DwAAAP//AwBQSwMEFAAGAAgAAAAhAGQsVwjcAAAACgEAAA8AAABkcnMvZG93bnJldi54bWxMj8FO&#10;wzAMhu9IvENkJG4sWQ9dKU0ntsGRTdsQ56wxTUXjVE3WFp6eTBzG0f4//f5cLCfbsgF73ziSMJ8J&#10;YEiV0w3VEt6Prw8ZMB8UadU6Qgnf6GFZ3t4UKtdupD0Oh1CzWEI+VxJMCF3Oua8MWuVnrkOK2afr&#10;rQpx7GuuezXGctvyRIiUW9VQvGBUh2uD1dfhbCX8pKPZ8JftYmc++CrbvR2HBDdS3t9Nz0/AAk7h&#10;CsNFP6pDGZ1O7kzas1bCo0jnEY1BugB2AUQmEmCnvw0vC/7/hfIXAAD//wMAUEsBAi0AFAAGAAgA&#10;AAAhALaDOJL+AAAA4QEAABMAAAAAAAAAAAAAAAAAAAAAAFtDb250ZW50X1R5cGVzXS54bWxQSwEC&#10;LQAUAAYACAAAACEAOP0h/9YAAACUAQAACwAAAAAAAAAAAAAAAAAvAQAAX3JlbHMvLnJlbHNQSwEC&#10;LQAUAAYACAAAACEAmNOyg7ABAABIAwAADgAAAAAAAAAAAAAAAAAuAgAAZHJzL2Uyb0RvYy54bWxQ&#10;SwECLQAUAAYACAAAACEAZCxXCNwAAAAKAQAADwAAAAAAAAAAAAAAAAAKBAAAZHJzL2Rvd25yZXYu&#10;eG1sUEsFBgAAAAAEAAQA8wAAABMFAAAAAA==&#10;" strokeweight=".6pt">
                <w10:wrap type="topAndBottom" anchorx="page"/>
              </v:line>
            </w:pict>
          </mc:Fallback>
        </mc:AlternateContent>
      </w:r>
    </w:p>
    <w:p w14:paraId="3E766042" w14:textId="77777777" w:rsidR="00D908E8" w:rsidRDefault="00D908E8">
      <w:pPr>
        <w:pStyle w:val="BodyText"/>
        <w:spacing w:before="4"/>
        <w:rPr>
          <w:rFonts w:ascii="Arial"/>
          <w:b/>
          <w:sz w:val="20"/>
        </w:rPr>
      </w:pPr>
    </w:p>
    <w:p w14:paraId="5E5796C5" w14:textId="77777777" w:rsidR="00D908E8" w:rsidRDefault="00DD52EC">
      <w:pPr>
        <w:spacing w:line="360" w:lineRule="auto"/>
        <w:ind w:left="160" w:right="446"/>
        <w:rPr>
          <w:rFonts w:ascii="Arial"/>
          <w:sz w:val="18"/>
        </w:rPr>
      </w:pPr>
      <w:r>
        <w:rPr>
          <w:rFonts w:ascii="Arial"/>
          <w:sz w:val="18"/>
        </w:rPr>
        <w:t xml:space="preserve">As coach of above swimmer, I attest that this swimmer shows commitment to swimming and is an active and integral member of our club. I realize this submitted form is NOT a guaranteed entry into the applicable meet. </w:t>
      </w:r>
      <w:r>
        <w:rPr>
          <w:rFonts w:ascii="Arial"/>
          <w:color w:val="FF0000"/>
          <w:sz w:val="18"/>
        </w:rPr>
        <w:t>Acceptance into the meet will be at the discretion of the Meet Referee.</w:t>
      </w:r>
    </w:p>
    <w:p w14:paraId="613FF8C1" w14:textId="77777777" w:rsidR="00D908E8" w:rsidRDefault="00D908E8">
      <w:pPr>
        <w:pStyle w:val="BodyText"/>
        <w:rPr>
          <w:rFonts w:ascii="Arial"/>
          <w:sz w:val="20"/>
        </w:rPr>
      </w:pPr>
    </w:p>
    <w:p w14:paraId="6E36E13F" w14:textId="2DD8F04B" w:rsidR="00D908E8" w:rsidRDefault="008638DC">
      <w:pPr>
        <w:pStyle w:val="BodyText"/>
        <w:spacing w:before="10"/>
        <w:rPr>
          <w:rFonts w:ascii="Arial"/>
          <w:sz w:val="10"/>
        </w:rPr>
      </w:pPr>
      <w:r>
        <w:rPr>
          <w:noProof/>
        </w:rPr>
        <mc:AlternateContent>
          <mc:Choice Requires="wps">
            <w:drawing>
              <wp:anchor distT="0" distB="0" distL="0" distR="0" simplePos="0" relativeHeight="251664384" behindDoc="1" locked="0" layoutInCell="1" allowOverlap="1" wp14:anchorId="22AD7AFC" wp14:editId="3D101A97">
                <wp:simplePos x="0" y="0"/>
                <wp:positionH relativeFrom="page">
                  <wp:posOffset>457200</wp:posOffset>
                </wp:positionH>
                <wp:positionV relativeFrom="paragraph">
                  <wp:posOffset>107950</wp:posOffset>
                </wp:positionV>
                <wp:extent cx="2286635" cy="0"/>
                <wp:effectExtent l="9525" t="8890" r="8890"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519D"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2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5asAEAAEgDAAAOAAAAZHJzL2Uyb0RvYy54bWysU8tu2zAQvBfoPxC815JV1A0Eyzk4TS9p&#10;ayDpB6z5kIhQXIJLW/Lfl2RsJ2hvRXQguNzd4cxwtb6dR8uOKpBB1/HlouZMOYHSuL7jv5/uP91w&#10;RhGcBItOdfykiN9uPn5YT75VDQ5opQosgThqJ9/xIUbfVhWJQY1AC/TKpaTGMEJMYegrGWBK6KOt&#10;mrpeVRMG6QMKRZRO716SfFPwtVYi/tKaVGS244lbLGso6z6v1WYNbR/AD0acacB/sBjBuHTpFeoO&#10;IrBDMP9AjUYEJNRxIXCsUGsjVNGQ1Czrv9Q8DuBV0ZLMIX+1id4PVvw8bt0uZOpido/+AcUzMYfb&#10;AVyvCoGnk08Pt8xWVZOn9tqSA/K7wPbTD5SpBg4RiwuzDmOGTPrYXMw+Xc1Wc2QiHTbNzWr1+Qtn&#10;4pKroL00+kDxu8KR5U3HrXHZB2jh+EAxE4H2UpKPHd4ba8tbWsemjn9dNXVpILRG5mQuo9Dvtzaw&#10;I+RpKF9RlTJvywIenCxggwL57byPYOzLPl1u3dmMrD8PG7V7lKdduJiUnquwPI9Wnoe3cel+/QE2&#10;fwAAAP//AwBQSwMEFAAGAAgAAAAhALNPtrbcAAAACAEAAA8AAABkcnMvZG93bnJldi54bWxMj0FP&#10;wzAMhe9I/IfISNxYuoLWqWs6AYMjTGxo56wxTUXjVE3WFn49RjvAyfJ71vP3ivXkWjFgHxpPCuaz&#10;BARS5U1DtYL3/fPNEkSImoxuPaGCLwywLi8vCp0bP9IbDrtYCw6hkGsFNsYulzJUFp0OM98hsffh&#10;e6cjr30tTa9HDnetTJNkIZ1uiD9Y3eGjxepzd3IKvhej3cin12xrD/JhuX3ZDylulLq+mu5XICJO&#10;8e8YfvEZHUpmOvoTmSBaBVnKVSLrGU/2727TOYjjWZBlIf8XKH8AAAD//wMAUEsBAi0AFAAGAAgA&#10;AAAhALaDOJL+AAAA4QEAABMAAAAAAAAAAAAAAAAAAAAAAFtDb250ZW50X1R5cGVzXS54bWxQSwEC&#10;LQAUAAYACAAAACEAOP0h/9YAAACUAQAACwAAAAAAAAAAAAAAAAAvAQAAX3JlbHMvLnJlbHNQSwEC&#10;LQAUAAYACAAAACEAfQNuWrABAABIAwAADgAAAAAAAAAAAAAAAAAuAgAAZHJzL2Uyb0RvYy54bWxQ&#10;SwECLQAUAAYACAAAACEAs0+2ttwAAAAIAQAADwAAAAAAAAAAAAAAAAAKBAAAZHJzL2Rvd25yZXYu&#10;eG1sUEsFBgAAAAAEAAQA8wAAABMFAAAAAA==&#10;" strokeweight=".6pt">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7453E4BE" wp14:editId="4D95D199">
                <wp:simplePos x="0" y="0"/>
                <wp:positionH relativeFrom="page">
                  <wp:posOffset>3201035</wp:posOffset>
                </wp:positionH>
                <wp:positionV relativeFrom="paragraph">
                  <wp:posOffset>107950</wp:posOffset>
                </wp:positionV>
                <wp:extent cx="2286000" cy="0"/>
                <wp:effectExtent l="10160" t="8890" r="8890" b="1016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6A2C"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8.5pt" to="43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oLrgEAAEgDAAAOAAAAZHJzL2Uyb0RvYy54bWysU8Fu2zAMvQ/YPwi6L3ZyyAojTg/puku3&#10;BWj3AYwk28JkUSCV2Pn7SWqSFd1tmA+CJJJP7z3Sm/t5dOJkiC36Vi4XtRTGK9TW9638+fL46U4K&#10;juA1OPSmlWfD8n778cNmCo1Z4YBOGxIJxHMzhVYOMYamqlgNZgReYDA+BTukEWI6Ul9pgimhj65a&#10;1fW6mpB0IFSGOd0+vAbltuB3nVHxR9exicK1MnGLZaWyHvJabTfQ9ARhsOpCA/6BxQjWp0dvUA8Q&#10;QRzJ/gU1WkXI2MWFwrHCrrPKFA1JzbJ+p+Z5gGCKlmQOh5tN/P9g1ffTzu8pU1ezfw5PqH6x8Lgb&#10;wPemEHg5h9S4ZbaqmgI3t5J84LAncZi+oU45cIxYXJg7GjNk0ifmYvb5ZraZo1DpcrW6W9d16om6&#10;xiporoWBOH41OIq8aaWzPvsADZyeOGYi0FxT8rXHR+tc6aXzYmrl5/WqLgWMzuoczGlM/WHnSJwg&#10;T0P5iqoUeZtGePS6gA0G9JfLPoJ1r/v0uPMXM7L+PGzcHFCf93Q1KbWrsLyMVp6Ht+dS/ecH2P4G&#10;AAD//wMAUEsDBBQABgAIAAAAIQDA2ajr2wAAAAkBAAAPAAAAZHJzL2Rvd25yZXYueG1sTI/BTsMw&#10;EETvSPyDtUjcqNMK0iiNUwGFI1S0iLMbb+OIeB3FbhL4erbiAMedeZqdKdaTa8WAfWg8KZjPEhBI&#10;lTcN1Qre9883GYgQNRndekIFXxhgXV5eFDo3fqQ3HHaxFhxCIdcKbIxdLmWoLDodZr5DYu/oe6cj&#10;n30tTa9HDnetXCRJKp1uiD9Y3eGjxepzd3IKvtPRbuTT63JrP+RDtn3ZDwvcKHV9Nd2vQESc4h8M&#10;5/pcHUrudPAnMkG0Cu6S2zmjbCx5EwNZehYOv4IsC/l/QfkDAAD//wMAUEsBAi0AFAAGAAgAAAAh&#10;ALaDOJL+AAAA4QEAABMAAAAAAAAAAAAAAAAAAAAAAFtDb250ZW50X1R5cGVzXS54bWxQSwECLQAU&#10;AAYACAAAACEAOP0h/9YAAACUAQAACwAAAAAAAAAAAAAAAAAvAQAAX3JlbHMvLnJlbHNQSwECLQAU&#10;AAYACAAAACEAuTB6C64BAABIAwAADgAAAAAAAAAAAAAAAAAuAgAAZHJzL2Uyb0RvYy54bWxQSwEC&#10;LQAUAAYACAAAACEAwNmo69sAAAAJAQAADwAAAAAAAAAAAAAAAAAIBAAAZHJzL2Rvd25yZXYueG1s&#10;UEsFBgAAAAAEAAQA8wAAABAFAAAAAA==&#10;" strokeweight=".6pt">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517B4D00" wp14:editId="4DA67797">
                <wp:simplePos x="0" y="0"/>
                <wp:positionH relativeFrom="page">
                  <wp:posOffset>5944870</wp:posOffset>
                </wp:positionH>
                <wp:positionV relativeFrom="paragraph">
                  <wp:posOffset>107950</wp:posOffset>
                </wp:positionV>
                <wp:extent cx="1371600" cy="0"/>
                <wp:effectExtent l="10795" t="8890" r="8255"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9045"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8.5pt" to="57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frwEAAEgDAAAOAAAAZHJzL2Uyb0RvYy54bWysU8Fu2zAMvQ/YPwi6L7YzIB2MOD2k6y7d&#10;FqDdBzCSbAuTRYFU4uTvJ6lJVmy3YT4Ikkg+vfdIr+9PkxNHQ2zRd7JZ1FIYr1BbP3Tyx8vjh0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mw+3jWrOvVE&#10;XWMVtNfCQBy/GJxE3nTSWZ99gBaOTxwzEWivKfna46N1rvTSeTF38m61rEsBo7M6B3Ma07DfOhJH&#10;yNNQvqIqRd6mER68LmCjAf35so9g3es+Pe78xYysPw8bt3vU5x1dTUrtKiwvo5Xn4e25VP/+ATa/&#10;AAAA//8DAFBLAwQUAAYACAAAACEACwxKv9wAAAAKAQAADwAAAGRycy9kb3ducmV2LnhtbEyPwU7D&#10;MBBE70j8g7VI3KjTINIS4lRA4UgrWsTZjZc4Il5HsZsEvp6tOMBxZ55mZ4rV5FoxYB8aTwrmswQE&#10;UuVNQ7WCt/3z1RJEiJqMbj2hgi8MsCrPzwqdGz/SKw67WAsOoZBrBTbGLpcyVBadDjPfIbH34Xun&#10;I599LU2vRw53rUyTJJNON8QfrO7w0WL1uTs6Bd/ZaNfyabPY2nf5sNy+7IcU10pdXkz3dyAiTvEP&#10;hlN9rg4ldzr4I5kgWgW311nKKBsL3nQC5jcpK4dfRZaF/D+h/AEAAP//AwBQSwECLQAUAAYACAAA&#10;ACEAtoM4kv4AAADhAQAAEwAAAAAAAAAAAAAAAAAAAAAAW0NvbnRlbnRfVHlwZXNdLnhtbFBLAQIt&#10;ABQABgAIAAAAIQA4/SH/1gAAAJQBAAALAAAAAAAAAAAAAAAAAC8BAABfcmVscy8ucmVsc1BLAQIt&#10;ABQABgAIAAAAIQA2/pGfrwEAAEgDAAAOAAAAAAAAAAAAAAAAAC4CAABkcnMvZTJvRG9jLnhtbFBL&#10;AQItABQABgAIAAAAIQALDEq/3AAAAAoBAAAPAAAAAAAAAAAAAAAAAAkEAABkcnMvZG93bnJldi54&#10;bWxQSwUGAAAAAAQABADzAAAAEgUAAAAA&#10;" strokeweight=".6pt">
                <w10:wrap type="topAndBottom" anchorx="page"/>
              </v:line>
            </w:pict>
          </mc:Fallback>
        </mc:AlternateContent>
      </w:r>
    </w:p>
    <w:p w14:paraId="4A6C259F" w14:textId="77777777" w:rsidR="00D908E8" w:rsidRDefault="00DD52EC">
      <w:pPr>
        <w:tabs>
          <w:tab w:val="left" w:pos="4480"/>
          <w:tab w:val="left" w:pos="8801"/>
        </w:tabs>
        <w:spacing w:line="184" w:lineRule="exact"/>
        <w:ind w:left="160"/>
        <w:rPr>
          <w:rFonts w:ascii="Arial"/>
          <w:i/>
          <w:sz w:val="18"/>
        </w:rPr>
      </w:pPr>
      <w:r>
        <w:rPr>
          <w:rFonts w:ascii="Arial"/>
          <w:i/>
          <w:sz w:val="18"/>
        </w:rPr>
        <w:t>Printed Name</w:t>
      </w:r>
      <w:r>
        <w:rPr>
          <w:rFonts w:ascii="Arial"/>
          <w:i/>
          <w:spacing w:val="-4"/>
          <w:sz w:val="18"/>
        </w:rPr>
        <w:t xml:space="preserve"> </w:t>
      </w:r>
      <w:r>
        <w:rPr>
          <w:rFonts w:ascii="Arial"/>
          <w:i/>
          <w:sz w:val="18"/>
        </w:rPr>
        <w:t>of Coach</w:t>
      </w:r>
      <w:r>
        <w:rPr>
          <w:rFonts w:ascii="Arial"/>
          <w:i/>
          <w:sz w:val="18"/>
        </w:rPr>
        <w:tab/>
      </w:r>
      <w:proofErr w:type="spellStart"/>
      <w:r>
        <w:rPr>
          <w:rFonts w:ascii="Arial"/>
          <w:i/>
          <w:sz w:val="18"/>
        </w:rPr>
        <w:t>Coach</w:t>
      </w:r>
      <w:proofErr w:type="spellEnd"/>
      <w:r>
        <w:rPr>
          <w:rFonts w:ascii="Arial"/>
          <w:i/>
          <w:spacing w:val="-1"/>
          <w:sz w:val="18"/>
        </w:rPr>
        <w:t xml:space="preserve"> </w:t>
      </w:r>
      <w:r>
        <w:rPr>
          <w:rFonts w:ascii="Arial"/>
          <w:i/>
          <w:sz w:val="18"/>
        </w:rPr>
        <w:t>Signature</w:t>
      </w:r>
      <w:r>
        <w:rPr>
          <w:rFonts w:ascii="Arial"/>
          <w:i/>
          <w:sz w:val="18"/>
        </w:rPr>
        <w:tab/>
        <w:t>Date</w:t>
      </w:r>
    </w:p>
    <w:p w14:paraId="31EC28CB" w14:textId="77777777" w:rsidR="00D908E8" w:rsidRDefault="00D908E8">
      <w:pPr>
        <w:pStyle w:val="BodyText"/>
        <w:rPr>
          <w:rFonts w:ascii="Arial"/>
          <w:i/>
          <w:sz w:val="20"/>
        </w:rPr>
      </w:pPr>
    </w:p>
    <w:p w14:paraId="4BE5BA07" w14:textId="04E1C169" w:rsidR="00D908E8" w:rsidRDefault="008638DC">
      <w:pPr>
        <w:pStyle w:val="BodyText"/>
        <w:spacing w:before="9"/>
        <w:rPr>
          <w:rFonts w:ascii="Arial"/>
          <w:i/>
          <w:sz w:val="14"/>
        </w:rPr>
      </w:pPr>
      <w:r>
        <w:rPr>
          <w:noProof/>
        </w:rPr>
        <mc:AlternateContent>
          <mc:Choice Requires="wps">
            <w:drawing>
              <wp:anchor distT="0" distB="0" distL="0" distR="0" simplePos="0" relativeHeight="251667456" behindDoc="1" locked="0" layoutInCell="1" allowOverlap="1" wp14:anchorId="0245DC22" wp14:editId="3CD650AD">
                <wp:simplePos x="0" y="0"/>
                <wp:positionH relativeFrom="page">
                  <wp:posOffset>457200</wp:posOffset>
                </wp:positionH>
                <wp:positionV relativeFrom="paragraph">
                  <wp:posOffset>137795</wp:posOffset>
                </wp:positionV>
                <wp:extent cx="2286635" cy="0"/>
                <wp:effectExtent l="9525" t="8255" r="889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6F33F"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3PsAEAAEgDAAAOAAAAZHJzL2Uyb0RvYy54bWysU8Fu2zAMvQ/YPwi6L06yLuiMOD2k6y7d&#10;FqDdBzCSbAuTRYFUYufvJ6lJWmy3YT4Iokg+vfdEr++mwYmjIbboG7mYzaUwXqG2vmvkz+eHD7dS&#10;cASvwaE3jTwZlneb9+/WY6jNEnt02pBIIJ7rMTSyjzHUVcWqNwPwDIPxKdkiDRBTSF2lCcaEPrhq&#10;OZ+vqhFJB0JlmNPp/UtSbgp+2xoVf7QtmyhcIxO3WFYq6z6v1WYNdUcQeqvONOAfWAxgfbr0CnUP&#10;EcSB7F9Qg1WEjG2cKRwqbFurTNGQ1Czmf6h56iGYoiWZw+FqE/8/WPX9uPU7ytTV5J/CI6pfLDxu&#10;e/CdKQSeTyE93CJbVY2B62tLDjjsSOzHb6hTDRwiFhemloYMmfSJqZh9upptpihUOlwub1erj5+k&#10;UJdcBfWlMRDHrwYHkTeNdNZnH6CG4yPHTATqS0k+9vhgnStv6bwYG/l5cXNTGhid1TmZy5i6/daR&#10;OEKehvIVVSnztozw4HUB6w3oL+d9BOte9uly589mZP152Ljeoz7t6GJSeq7C8jxaeR7exqX79QfY&#10;/AYAAP//AwBQSwMEFAAGAAgAAAAhAPJ35YHcAAAACAEAAA8AAABkcnMvZG93bnJldi54bWxMj8FO&#10;wzAQRO9I/IO1SNyok4AaFOJUqAoXxAECH+DG28RqvI7ibRP69RhxoMfZWc28KTeLG8QJp2A9KUhX&#10;CQik1htLnYKvz5e7RxCBNRk9eEIF3xhgU11flbowfqYPPDXciRhCodAKeuaxkDK0PTodVn5Eit7e&#10;T05zlFMnzaTnGO4GmSXJWjptKTb0esRtj+2hOToFzfvbvH49n+c6b6wOzLav661StzfL8xMIxoX/&#10;n+EXP6JDFZl2/kgmiEFBnsUprCBLcxDRf7jPUhC7v4OsSnk5oPoBAAD//wMAUEsBAi0AFAAGAAgA&#10;AAAhALaDOJL+AAAA4QEAABMAAAAAAAAAAAAAAAAAAAAAAFtDb250ZW50X1R5cGVzXS54bWxQSwEC&#10;LQAUAAYACAAAACEAOP0h/9YAAACUAQAACwAAAAAAAAAAAAAAAAAvAQAAX3JlbHMvLnJlbHNQSwEC&#10;LQAUAAYACAAAACEA0Fdtz7ABAABIAwAADgAAAAAAAAAAAAAAAAAuAgAAZHJzL2Uyb0RvYy54bWxQ&#10;SwECLQAUAAYACAAAACEA8nflgdwAAAAIAQAADwAAAAAAAAAAAAAAAAAKBAAAZHJzL2Rvd25yZXYu&#10;eG1sUEsFBgAAAAAEAAQA8wAAABMFAAAAAA==&#10;" strokeweight=".72pt">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4D1AC3BE" wp14:editId="0E9F1E51">
                <wp:simplePos x="0" y="0"/>
                <wp:positionH relativeFrom="page">
                  <wp:posOffset>3201035</wp:posOffset>
                </wp:positionH>
                <wp:positionV relativeFrom="paragraph">
                  <wp:posOffset>137795</wp:posOffset>
                </wp:positionV>
                <wp:extent cx="2286000" cy="0"/>
                <wp:effectExtent l="10160" t="8255" r="889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7864"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0.85pt" to="432.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merwEAAEgDAAAOAAAAZHJzL2Uyb0RvYy54bWysU8Fu2zAMvQ/YPwi6L3aCouiMOD2k6y7d&#10;FqDtBzCSbAuTRYFUYufvJ6lJVmy3YT4Ikkg+vfdIr+/n0YmjIbboW7lc1FIYr1Bb37fy9eXx050U&#10;HMFrcOhNK0+G5f3m44f1FBqzwgGdNiQSiOdmCq0cYgxNVbEazAi8wGB8CnZII8R0pL7SBFNCH121&#10;quvbakLSgVAZ5nT78BaUm4LfdUbFH13HJgrXysQtlpXKus9rtVlD0xOEwaozDfgHFiNYnx69Qj1A&#10;BHEg+xfUaBUhYxcXCscKu84qUzQkNcv6DzXPAwRTtCRzOFxt4v8Hq74ft35Hmbqa/XN4QvWThcft&#10;AL43hcDLKaTGLbNV1RS4uZbkA4cdif30DXXKgUPE4sLc0Zghkz4xF7NPV7PNHIVKl6vV3W1dp56o&#10;S6yC5lIYiONXg6PIm1Y667MP0MDxiWMmAs0lJV97fLTOlV46L6ZWfl7e3JQCRmd1DuY0pn6/dSSO&#10;kKehfEVVirxPIzx4XcAGA/rLeR/Burd9etz5sxlZfx42bvaoTzu6mJTaVVieRyvPw/tzqf79A2x+&#10;AQAA//8DAFBLAwQUAAYACAAAACEAskmlqNwAAAAJAQAADwAAAGRycy9kb3ducmV2LnhtbEyPwU7D&#10;MAyG70i8Q+RJ3FjaCbqpNJ3QVC6IAxQewGtMG61xqiZby56eTBzY0b8//f5cbGfbixON3jhWkC4T&#10;EMSN04ZbBV+fL/cbED4ga+wdk4If8rAtb28KzLWb+INOdWhFLGGfo4IuhCGX0jcdWfRLNxDH3bcb&#10;LYY4jq3UI06x3PZylSSZtGg4XuhwoF1HzaE+WgX1+9uUvZ7PU7WuDfoQTFdVO6XuFvPzE4hAc/iH&#10;4aIf1aGMTnt3ZO1Fr+AxeUgjqmCVrkFEYJNdgv1fIMtCXn9Q/gIAAP//AwBQSwECLQAUAAYACAAA&#10;ACEAtoM4kv4AAADhAQAAEwAAAAAAAAAAAAAAAAAAAAAAW0NvbnRlbnRfVHlwZXNdLnhtbFBLAQIt&#10;ABQABgAIAAAAIQA4/SH/1gAAAJQBAAALAAAAAAAAAAAAAAAAAC8BAABfcmVscy8ucmVsc1BLAQIt&#10;ABQABgAIAAAAIQAUZHmerwEAAEgDAAAOAAAAAAAAAAAAAAAAAC4CAABkcnMvZTJvRG9jLnhtbFBL&#10;AQItABQABgAIAAAAIQCySaWo3AAAAAkBAAAPAAAAAAAAAAAAAAAAAAkEAABkcnMvZG93bnJldi54&#10;bWxQSwUGAAAAAAQABADzAAAAEgUAAAAA&#10;" strokeweight=".72pt">
                <w10:wrap type="topAndBottom" anchorx="page"/>
              </v:line>
            </w:pict>
          </mc:Fallback>
        </mc:AlternateContent>
      </w:r>
    </w:p>
    <w:p w14:paraId="471E86EB" w14:textId="77777777" w:rsidR="00D908E8" w:rsidRDefault="00DD52EC">
      <w:pPr>
        <w:tabs>
          <w:tab w:val="left" w:pos="4480"/>
        </w:tabs>
        <w:spacing w:line="184" w:lineRule="exact"/>
        <w:ind w:left="160"/>
        <w:rPr>
          <w:rFonts w:ascii="Arial"/>
          <w:i/>
          <w:sz w:val="18"/>
        </w:rPr>
      </w:pPr>
      <w:r>
        <w:rPr>
          <w:rFonts w:ascii="Arial"/>
          <w:i/>
          <w:sz w:val="18"/>
        </w:rPr>
        <w:t>Coach</w:t>
      </w:r>
      <w:r>
        <w:rPr>
          <w:rFonts w:ascii="Arial"/>
          <w:i/>
          <w:spacing w:val="-1"/>
          <w:sz w:val="18"/>
        </w:rPr>
        <w:t xml:space="preserve"> </w:t>
      </w:r>
      <w:r>
        <w:rPr>
          <w:rFonts w:ascii="Arial"/>
          <w:i/>
          <w:sz w:val="18"/>
        </w:rPr>
        <w:t>Email</w:t>
      </w:r>
      <w:r>
        <w:rPr>
          <w:rFonts w:ascii="Arial"/>
          <w:i/>
          <w:sz w:val="18"/>
        </w:rPr>
        <w:tab/>
        <w:t>Coach Phone</w:t>
      </w:r>
      <w:r>
        <w:rPr>
          <w:rFonts w:ascii="Arial"/>
          <w:i/>
          <w:spacing w:val="-2"/>
          <w:sz w:val="18"/>
        </w:rPr>
        <w:t xml:space="preserve"> </w:t>
      </w:r>
      <w:r>
        <w:rPr>
          <w:rFonts w:ascii="Arial"/>
          <w:i/>
          <w:sz w:val="18"/>
        </w:rPr>
        <w:t>number</w:t>
      </w:r>
    </w:p>
    <w:p w14:paraId="792AC02E" w14:textId="77777777" w:rsidR="00D908E8" w:rsidRDefault="00D908E8">
      <w:pPr>
        <w:pStyle w:val="BodyText"/>
        <w:rPr>
          <w:rFonts w:ascii="Arial"/>
          <w:i/>
          <w:sz w:val="20"/>
        </w:rPr>
      </w:pPr>
    </w:p>
    <w:p w14:paraId="781BAA9B" w14:textId="77777777" w:rsidR="00D908E8" w:rsidRDefault="00DD52EC">
      <w:pPr>
        <w:spacing w:before="137"/>
        <w:ind w:left="160"/>
        <w:rPr>
          <w:rFonts w:ascii="Arial"/>
          <w:b/>
          <w:sz w:val="20"/>
        </w:rPr>
      </w:pPr>
      <w:r>
        <w:rPr>
          <w:rFonts w:ascii="Arial"/>
          <w:b/>
          <w:sz w:val="20"/>
        </w:rPr>
        <w:t>SUBMIT COMPLETED FORM TO INDIANA SWIMMING:</w:t>
      </w:r>
    </w:p>
    <w:p w14:paraId="586CECED" w14:textId="77777777" w:rsidR="00D908E8" w:rsidRDefault="00D908E8">
      <w:pPr>
        <w:pStyle w:val="BodyText"/>
        <w:spacing w:before="6"/>
        <w:rPr>
          <w:rFonts w:ascii="Arial"/>
          <w:b/>
          <w:sz w:val="17"/>
        </w:rPr>
      </w:pPr>
    </w:p>
    <w:p w14:paraId="65CA1A3C" w14:textId="7D93BB7A" w:rsidR="00D908E8" w:rsidRDefault="00DD52EC">
      <w:pPr>
        <w:ind w:left="160"/>
        <w:rPr>
          <w:rFonts w:ascii="Arial" w:hAnsi="Arial"/>
          <w:b/>
          <w:sz w:val="20"/>
        </w:rPr>
      </w:pPr>
      <w:r>
        <w:rPr>
          <w:rFonts w:ascii="Arial" w:hAnsi="Arial"/>
          <w:b/>
          <w:sz w:val="20"/>
        </w:rPr>
        <w:t xml:space="preserve">By FAX – 317.237.5783 or by </w:t>
      </w:r>
      <w:proofErr w:type="gramStart"/>
      <w:r>
        <w:rPr>
          <w:rFonts w:ascii="Arial" w:hAnsi="Arial"/>
          <w:b/>
          <w:sz w:val="20"/>
        </w:rPr>
        <w:t xml:space="preserve">e-mail </w:t>
      </w:r>
      <w:r w:rsidR="003A773E">
        <w:rPr>
          <w:rFonts w:ascii="Arial" w:hAnsi="Arial"/>
          <w:b/>
          <w:sz w:val="20"/>
        </w:rPr>
        <w:t xml:space="preserve"> Paul</w:t>
      </w:r>
      <w:proofErr w:type="gramEnd"/>
      <w:r w:rsidR="003A773E">
        <w:rPr>
          <w:rFonts w:ascii="Arial" w:hAnsi="Arial"/>
          <w:b/>
          <w:sz w:val="20"/>
        </w:rPr>
        <w:t xml:space="preserve"> Stockett</w:t>
      </w:r>
      <w:r w:rsidR="009C443C">
        <w:rPr>
          <w:rFonts w:ascii="Arial" w:hAnsi="Arial"/>
          <w:b/>
          <w:sz w:val="20"/>
        </w:rPr>
        <w:t xml:space="preserve"> (ISI DDI Chair) at</w:t>
      </w:r>
      <w:r w:rsidR="003A773E">
        <w:rPr>
          <w:rFonts w:ascii="Arial" w:hAnsi="Arial"/>
          <w:b/>
          <w:sz w:val="20"/>
        </w:rPr>
        <w:t xml:space="preserve"> </w:t>
      </w:r>
      <w:hyperlink r:id="rId6" w:history="1">
        <w:r w:rsidR="003A773E" w:rsidRPr="009C443C">
          <w:rPr>
            <w:rStyle w:val="Hyperlink"/>
            <w:rFonts w:ascii="Arial" w:hAnsi="Arial" w:cs="Arial"/>
            <w:sz w:val="20"/>
            <w:szCs w:val="20"/>
          </w:rPr>
          <w:t xml:space="preserve">sscopenwater@gmail.com </w:t>
        </w:r>
        <w:r w:rsidR="003A773E" w:rsidRPr="009C443C">
          <w:rPr>
            <w:rStyle w:val="Hyperlink"/>
            <w:rFonts w:ascii="Arial" w:hAnsi="Arial" w:cs="Arial"/>
            <w:b/>
            <w:sz w:val="20"/>
            <w:szCs w:val="20"/>
          </w:rPr>
          <w:t xml:space="preserve"> </w:t>
        </w:r>
      </w:hyperlink>
      <w:r>
        <w:rPr>
          <w:rFonts w:ascii="Arial" w:hAnsi="Arial"/>
          <w:b/>
          <w:sz w:val="20"/>
        </w:rPr>
        <w:t>PRIOR TO THE APPLICABLE DEADLINE BELOW:</w:t>
      </w:r>
    </w:p>
    <w:p w14:paraId="155D5D58" w14:textId="5E4B5387" w:rsidR="00D908E8" w:rsidRDefault="00DD52EC">
      <w:pPr>
        <w:spacing w:before="104"/>
        <w:ind w:left="856"/>
        <w:rPr>
          <w:rFonts w:ascii="Arial"/>
          <w:b/>
          <w:sz w:val="20"/>
        </w:rPr>
      </w:pPr>
      <w:r>
        <w:rPr>
          <w:rFonts w:ascii="Arial"/>
          <w:b/>
          <w:sz w:val="20"/>
        </w:rPr>
        <w:t>Divisional Championships - Friday, February 1</w:t>
      </w:r>
      <w:r w:rsidR="008E1419">
        <w:rPr>
          <w:rFonts w:ascii="Arial"/>
          <w:b/>
          <w:sz w:val="20"/>
        </w:rPr>
        <w:t>4</w:t>
      </w:r>
      <w:r>
        <w:rPr>
          <w:rFonts w:ascii="Arial"/>
          <w:b/>
          <w:sz w:val="20"/>
        </w:rPr>
        <w:t>, 202</w:t>
      </w:r>
      <w:r w:rsidR="008E1419">
        <w:rPr>
          <w:rFonts w:ascii="Arial"/>
          <w:b/>
          <w:sz w:val="20"/>
        </w:rPr>
        <w:t>2</w:t>
      </w:r>
    </w:p>
    <w:p w14:paraId="39D2C1E0" w14:textId="49BDE232" w:rsidR="00D908E8" w:rsidRDefault="00DD52EC">
      <w:pPr>
        <w:spacing w:before="1"/>
        <w:ind w:left="856"/>
        <w:rPr>
          <w:rFonts w:ascii="Arial" w:hAnsi="Arial"/>
          <w:b/>
          <w:sz w:val="20"/>
        </w:rPr>
      </w:pPr>
      <w:r>
        <w:rPr>
          <w:rFonts w:ascii="Arial" w:hAnsi="Arial"/>
          <w:b/>
          <w:sz w:val="20"/>
        </w:rPr>
        <w:t xml:space="preserve">Senior State Championships – Friday </w:t>
      </w:r>
      <w:r w:rsidR="00A26324">
        <w:rPr>
          <w:rFonts w:ascii="Arial" w:hAnsi="Arial"/>
          <w:b/>
          <w:sz w:val="20"/>
        </w:rPr>
        <w:t>February 2</w:t>
      </w:r>
      <w:r w:rsidR="005737CD">
        <w:rPr>
          <w:rFonts w:ascii="Arial" w:hAnsi="Arial"/>
          <w:b/>
          <w:sz w:val="20"/>
        </w:rPr>
        <w:t>8</w:t>
      </w:r>
      <w:r>
        <w:rPr>
          <w:rFonts w:ascii="Arial" w:hAnsi="Arial"/>
          <w:b/>
          <w:sz w:val="20"/>
        </w:rPr>
        <w:t>, 202</w:t>
      </w:r>
      <w:r w:rsidR="005737CD">
        <w:rPr>
          <w:rFonts w:ascii="Arial" w:hAnsi="Arial"/>
          <w:b/>
          <w:sz w:val="20"/>
        </w:rPr>
        <w:t>2</w:t>
      </w:r>
    </w:p>
    <w:p w14:paraId="65647E19" w14:textId="2F81D129" w:rsidR="00D908E8" w:rsidRDefault="00DD52EC">
      <w:pPr>
        <w:ind w:left="856"/>
        <w:rPr>
          <w:rFonts w:ascii="Arial"/>
          <w:b/>
          <w:sz w:val="20"/>
        </w:rPr>
      </w:pPr>
      <w:r>
        <w:rPr>
          <w:rFonts w:ascii="Arial"/>
          <w:b/>
          <w:sz w:val="20"/>
        </w:rPr>
        <w:t xml:space="preserve">Age Group State Championships - Friday, March </w:t>
      </w:r>
      <w:r w:rsidR="0029728F">
        <w:rPr>
          <w:rFonts w:ascii="Arial"/>
          <w:b/>
          <w:sz w:val="20"/>
        </w:rPr>
        <w:t>7</w:t>
      </w:r>
      <w:r>
        <w:rPr>
          <w:rFonts w:ascii="Arial"/>
          <w:b/>
          <w:sz w:val="20"/>
        </w:rPr>
        <w:t>, 202</w:t>
      </w:r>
      <w:r w:rsidR="0029728F">
        <w:rPr>
          <w:rFonts w:ascii="Arial"/>
          <w:b/>
          <w:sz w:val="20"/>
        </w:rPr>
        <w:t>2</w:t>
      </w:r>
    </w:p>
    <w:p w14:paraId="5B46691C" w14:textId="77777777" w:rsidR="00D908E8" w:rsidRDefault="00DD52EC">
      <w:pPr>
        <w:spacing w:before="96"/>
        <w:ind w:left="160"/>
        <w:rPr>
          <w:rFonts w:ascii="Arial" w:hAnsi="Arial"/>
          <w:b/>
          <w:sz w:val="20"/>
        </w:rPr>
      </w:pPr>
      <w:r>
        <w:rPr>
          <w:rFonts w:ascii="Arial" w:hAnsi="Arial"/>
          <w:b/>
          <w:color w:val="FF0000"/>
          <w:sz w:val="20"/>
        </w:rPr>
        <w:t>Coaches will be notified of acceptance, by the ISI Disability Coordinator, prior to the “official” entry deadline.</w:t>
      </w:r>
    </w:p>
    <w:sectPr w:rsidR="00D908E8">
      <w:pgSz w:w="12240" w:h="15840"/>
      <w:pgMar w:top="72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41A4"/>
    <w:multiLevelType w:val="hybridMultilevel"/>
    <w:tmpl w:val="DCFE978E"/>
    <w:lvl w:ilvl="0" w:tplc="C0724800">
      <w:start w:val="1"/>
      <w:numFmt w:val="decimal"/>
      <w:lvlText w:val="%1."/>
      <w:lvlJc w:val="left"/>
      <w:pPr>
        <w:ind w:left="880" w:hanging="361"/>
        <w:jc w:val="left"/>
      </w:pPr>
      <w:rPr>
        <w:rFonts w:ascii="Times New Roman" w:eastAsia="Times New Roman" w:hAnsi="Times New Roman" w:cs="Times New Roman" w:hint="default"/>
        <w:b/>
        <w:bCs/>
        <w:spacing w:val="-5"/>
        <w:w w:val="99"/>
        <w:sz w:val="24"/>
        <w:szCs w:val="24"/>
        <w:lang w:val="en-US" w:eastAsia="en-US" w:bidi="en-US"/>
      </w:rPr>
    </w:lvl>
    <w:lvl w:ilvl="1" w:tplc="75C21A20">
      <w:numFmt w:val="bullet"/>
      <w:lvlText w:val="•"/>
      <w:lvlJc w:val="left"/>
      <w:pPr>
        <w:ind w:left="1904" w:hanging="361"/>
      </w:pPr>
      <w:rPr>
        <w:rFonts w:hint="default"/>
        <w:lang w:val="en-US" w:eastAsia="en-US" w:bidi="en-US"/>
      </w:rPr>
    </w:lvl>
    <w:lvl w:ilvl="2" w:tplc="85EAC39A">
      <w:numFmt w:val="bullet"/>
      <w:lvlText w:val="•"/>
      <w:lvlJc w:val="left"/>
      <w:pPr>
        <w:ind w:left="2928" w:hanging="361"/>
      </w:pPr>
      <w:rPr>
        <w:rFonts w:hint="default"/>
        <w:lang w:val="en-US" w:eastAsia="en-US" w:bidi="en-US"/>
      </w:rPr>
    </w:lvl>
    <w:lvl w:ilvl="3" w:tplc="6F163DEA">
      <w:numFmt w:val="bullet"/>
      <w:lvlText w:val="•"/>
      <w:lvlJc w:val="left"/>
      <w:pPr>
        <w:ind w:left="3952" w:hanging="361"/>
      </w:pPr>
      <w:rPr>
        <w:rFonts w:hint="default"/>
        <w:lang w:val="en-US" w:eastAsia="en-US" w:bidi="en-US"/>
      </w:rPr>
    </w:lvl>
    <w:lvl w:ilvl="4" w:tplc="995A8B60">
      <w:numFmt w:val="bullet"/>
      <w:lvlText w:val="•"/>
      <w:lvlJc w:val="left"/>
      <w:pPr>
        <w:ind w:left="4976" w:hanging="361"/>
      </w:pPr>
      <w:rPr>
        <w:rFonts w:hint="default"/>
        <w:lang w:val="en-US" w:eastAsia="en-US" w:bidi="en-US"/>
      </w:rPr>
    </w:lvl>
    <w:lvl w:ilvl="5" w:tplc="43322A6C">
      <w:numFmt w:val="bullet"/>
      <w:lvlText w:val="•"/>
      <w:lvlJc w:val="left"/>
      <w:pPr>
        <w:ind w:left="6000" w:hanging="361"/>
      </w:pPr>
      <w:rPr>
        <w:rFonts w:hint="default"/>
        <w:lang w:val="en-US" w:eastAsia="en-US" w:bidi="en-US"/>
      </w:rPr>
    </w:lvl>
    <w:lvl w:ilvl="6" w:tplc="CA4E8FEC">
      <w:numFmt w:val="bullet"/>
      <w:lvlText w:val="•"/>
      <w:lvlJc w:val="left"/>
      <w:pPr>
        <w:ind w:left="7024" w:hanging="361"/>
      </w:pPr>
      <w:rPr>
        <w:rFonts w:hint="default"/>
        <w:lang w:val="en-US" w:eastAsia="en-US" w:bidi="en-US"/>
      </w:rPr>
    </w:lvl>
    <w:lvl w:ilvl="7" w:tplc="CFB0284E">
      <w:numFmt w:val="bullet"/>
      <w:lvlText w:val="•"/>
      <w:lvlJc w:val="left"/>
      <w:pPr>
        <w:ind w:left="8048" w:hanging="361"/>
      </w:pPr>
      <w:rPr>
        <w:rFonts w:hint="default"/>
        <w:lang w:val="en-US" w:eastAsia="en-US" w:bidi="en-US"/>
      </w:rPr>
    </w:lvl>
    <w:lvl w:ilvl="8" w:tplc="ACD6275C">
      <w:numFmt w:val="bullet"/>
      <w:lvlText w:val="•"/>
      <w:lvlJc w:val="left"/>
      <w:pPr>
        <w:ind w:left="90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E8"/>
    <w:rsid w:val="00187259"/>
    <w:rsid w:val="001D3EE9"/>
    <w:rsid w:val="0029728F"/>
    <w:rsid w:val="003A773E"/>
    <w:rsid w:val="003D03FB"/>
    <w:rsid w:val="0045211D"/>
    <w:rsid w:val="004B177E"/>
    <w:rsid w:val="005737CD"/>
    <w:rsid w:val="005A1251"/>
    <w:rsid w:val="007C479E"/>
    <w:rsid w:val="00861CBD"/>
    <w:rsid w:val="008638DC"/>
    <w:rsid w:val="008E1419"/>
    <w:rsid w:val="009C443C"/>
    <w:rsid w:val="00A26324"/>
    <w:rsid w:val="00AF0916"/>
    <w:rsid w:val="00BA2472"/>
    <w:rsid w:val="00CA4F47"/>
    <w:rsid w:val="00D908E8"/>
    <w:rsid w:val="00DD52EC"/>
    <w:rsid w:val="00E654D3"/>
    <w:rsid w:val="00EA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E140"/>
  <w15:docId w15:val="{927960F5-67E6-4F02-BBD0-9C8E39C3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34"/>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3A773E"/>
    <w:rPr>
      <w:color w:val="0000FF" w:themeColor="hyperlink"/>
      <w:u w:val="single"/>
    </w:rPr>
  </w:style>
  <w:style w:type="character" w:styleId="UnresolvedMention">
    <w:name w:val="Unresolved Mention"/>
    <w:basedOn w:val="DefaultParagraphFont"/>
    <w:uiPriority w:val="99"/>
    <w:semiHidden/>
    <w:unhideWhenUsed/>
    <w:rsid w:val="003A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openwater@gmail.com%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 rules permit disability accommodations and exceptions for swimmers who have “a permanent physical or mental impai</dc:title>
  <dc:creator>Lynn  Kinstler</dc:creator>
  <cp:lastModifiedBy>indiana</cp:lastModifiedBy>
  <cp:revision>2</cp:revision>
  <cp:lastPrinted>2022-02-01T18:34:00Z</cp:lastPrinted>
  <dcterms:created xsi:type="dcterms:W3CDTF">2022-02-16T16:44:00Z</dcterms:created>
  <dcterms:modified xsi:type="dcterms:W3CDTF">2022-02-16T16:44:00Z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for Office 365</vt:lpwstr>
  </property>
  <property fmtid="{D5CDD505-2E9C-101B-9397-08002B2CF9AE}" pid="4" name="LastSaved">
    <vt:filetime>2021-01-25T00:00:00Z</vt:filetime>
  </property>
</Properties>
</file>