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1C945" w14:textId="1C3C7C65" w:rsidR="00052225" w:rsidRDefault="00E3680B" w:rsidP="00052225">
      <w:pPr>
        <w:pStyle w:val="Heading8"/>
        <w:numPr>
          <w:ilvl w:val="0"/>
          <w:numId w:val="0"/>
        </w:numPr>
        <w:ind w:left="360"/>
      </w:pPr>
      <w:bookmarkStart w:id="0" w:name="_Toc291700554"/>
      <w:bookmarkStart w:id="1" w:name="_Toc2934727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45D9653D" wp14:editId="1B412166">
            <wp:simplePos x="0" y="0"/>
            <wp:positionH relativeFrom="column">
              <wp:posOffset>5259960</wp:posOffset>
            </wp:positionH>
            <wp:positionV relativeFrom="paragraph">
              <wp:posOffset>-1658</wp:posOffset>
            </wp:positionV>
            <wp:extent cx="1454150" cy="1139825"/>
            <wp:effectExtent l="19050" t="0" r="0" b="0"/>
            <wp:wrapNone/>
            <wp:docPr id="2" name="Picture 7" descr="ND USA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D USA LOGO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34738" w14:textId="77777777" w:rsidR="003B06B0" w:rsidRPr="00A00E98" w:rsidRDefault="00052225" w:rsidP="00052225">
      <w:pPr>
        <w:pStyle w:val="Heading8"/>
        <w:numPr>
          <w:ilvl w:val="0"/>
          <w:numId w:val="0"/>
        </w:numPr>
        <w:ind w:left="360"/>
      </w:pPr>
      <w:r>
        <w:t>A.18</w:t>
      </w:r>
      <w:r>
        <w:tab/>
      </w:r>
      <w:r w:rsidR="003B06B0" w:rsidRPr="00A00E98">
        <w:t>Request for Swimmer</w:t>
      </w:r>
      <w:r w:rsidR="007A1C50">
        <w:t>/Coach</w:t>
      </w:r>
      <w:r w:rsidR="003B06B0" w:rsidRPr="00A00E98">
        <w:t xml:space="preserve"> Reimbursement</w:t>
      </w:r>
      <w:bookmarkEnd w:id="0"/>
      <w:bookmarkEnd w:id="1"/>
    </w:p>
    <w:p w14:paraId="659FD914" w14:textId="15D80B76" w:rsidR="003B06B0" w:rsidRDefault="003B06B0" w:rsidP="003B06B0">
      <w:pPr>
        <w:spacing w:line="240" w:lineRule="auto"/>
        <w:contextualSpacing/>
      </w:pPr>
    </w:p>
    <w:p w14:paraId="4057B4C6" w14:textId="77777777" w:rsidR="007F18BB" w:rsidRPr="00CB0699" w:rsidRDefault="007F18BB" w:rsidP="003B06B0">
      <w:pPr>
        <w:spacing w:line="240" w:lineRule="auto"/>
        <w:contextualSpacing/>
      </w:pPr>
      <w:r w:rsidRPr="00CB0699">
        <w:t>R</w:t>
      </w:r>
      <w:r w:rsidR="00CB0699">
        <w:t>eimbursement will be granted</w:t>
      </w:r>
      <w:r w:rsidRPr="00CB0699">
        <w:t xml:space="preserve"> ONLY</w:t>
      </w:r>
      <w:r w:rsidR="00CB0699">
        <w:t xml:space="preserve"> for</w:t>
      </w:r>
      <w:r w:rsidRPr="00CB0699">
        <w:t xml:space="preserve"> the following meets; </w:t>
      </w:r>
    </w:p>
    <w:p w14:paraId="7FBEE7F8" w14:textId="77777777" w:rsidR="003B06B0" w:rsidRPr="00CB0699" w:rsidRDefault="007F18BB" w:rsidP="003B06B0">
      <w:pPr>
        <w:spacing w:line="240" w:lineRule="auto"/>
        <w:contextualSpacing/>
      </w:pPr>
      <w:r w:rsidRPr="00CB0699">
        <w:t>Speedo Sectionals, Futures Championships, Speedo Junior National Championships, Arena Pro Swim Series (previously Grand Prix Series), Phillips 66 National Championships, and AT &amp; T Winter National Championships</w:t>
      </w:r>
      <w:r w:rsidR="00CB0699">
        <w:t>.</w:t>
      </w:r>
    </w:p>
    <w:p w14:paraId="59D5FF57" w14:textId="77777777" w:rsidR="007F18BB" w:rsidRPr="00CB0699" w:rsidRDefault="007F18BB" w:rsidP="003B06B0">
      <w:pPr>
        <w:spacing w:line="240" w:lineRule="auto"/>
        <w:contextualSpacing/>
      </w:pPr>
    </w:p>
    <w:p w14:paraId="01B19C54" w14:textId="77777777" w:rsidR="003B06B0" w:rsidRPr="00CB0699" w:rsidRDefault="003B06B0" w:rsidP="003B06B0">
      <w:pPr>
        <w:spacing w:line="240" w:lineRule="auto"/>
        <w:contextualSpacing/>
      </w:pPr>
      <w:r w:rsidRPr="00CB0699">
        <w:t>In accordance with the North Dakota LSC Policy Manual, part 8, swimmers</w:t>
      </w:r>
      <w:r w:rsidR="007A1C50" w:rsidRPr="00CB0699">
        <w:t xml:space="preserve"> and coaches</w:t>
      </w:r>
      <w:r w:rsidRPr="00CB0699">
        <w:t xml:space="preserve"> participating in </w:t>
      </w:r>
      <w:r w:rsidR="007F18BB" w:rsidRPr="00CB0699">
        <w:t>the above meets</w:t>
      </w:r>
      <w:r w:rsidRPr="00CB0699">
        <w:t xml:space="preserve"> may request reimbursement for </w:t>
      </w:r>
      <w:r w:rsidRPr="00CB0699">
        <w:rPr>
          <w:u w:val="single"/>
        </w:rPr>
        <w:t>swimmer</w:t>
      </w:r>
      <w:r w:rsidRPr="00CB0699">
        <w:t xml:space="preserve"> entry fees, transportation and lodging.  </w:t>
      </w:r>
      <w:r w:rsidR="00CB0699" w:rsidRPr="00CB0699">
        <w:t xml:space="preserve">Check the NDSwimming.org website or most recent </w:t>
      </w:r>
      <w:proofErr w:type="spellStart"/>
      <w:r w:rsidR="00CB0699" w:rsidRPr="00CB0699">
        <w:t>HoD</w:t>
      </w:r>
      <w:proofErr w:type="spellEnd"/>
      <w:r w:rsidR="00CB0699" w:rsidRPr="00CB0699">
        <w:t xml:space="preserve"> minutes for reimbursement amounts.  </w:t>
      </w:r>
      <w:bookmarkStart w:id="2" w:name="_GoBack"/>
      <w:bookmarkEnd w:id="2"/>
    </w:p>
    <w:p w14:paraId="15C6EF53" w14:textId="77777777" w:rsidR="003B06B0" w:rsidRPr="00CB0699" w:rsidRDefault="003B06B0" w:rsidP="003B06B0">
      <w:pPr>
        <w:spacing w:line="240" w:lineRule="auto"/>
        <w:contextualSpacing/>
      </w:pPr>
    </w:p>
    <w:p w14:paraId="0BD80E76" w14:textId="77777777" w:rsidR="003B06B0" w:rsidRPr="00CB0699" w:rsidRDefault="003B06B0" w:rsidP="003B06B0">
      <w:pPr>
        <w:spacing w:line="240" w:lineRule="auto"/>
        <w:contextualSpacing/>
      </w:pPr>
      <w:r w:rsidRPr="00CB0699">
        <w:t>This form must be sent</w:t>
      </w:r>
      <w:r w:rsidR="00CB0699">
        <w:t xml:space="preserve"> electronically</w:t>
      </w:r>
      <w:r w:rsidRPr="00CB0699">
        <w:t xml:space="preserve"> to the Senior Vice Chair</w:t>
      </w:r>
      <w:r w:rsidR="00CB0699">
        <w:t xml:space="preserve"> and copied to the Treasurer </w:t>
      </w:r>
      <w:r w:rsidRPr="00CB0699">
        <w:t xml:space="preserve">for approval </w:t>
      </w:r>
      <w:r w:rsidR="00CB0699">
        <w:rPr>
          <w:b/>
        </w:rPr>
        <w:t>within</w:t>
      </w:r>
      <w:r w:rsidR="007F18BB" w:rsidRPr="00CB0699">
        <w:rPr>
          <w:b/>
        </w:rPr>
        <w:t xml:space="preserve"> 30</w:t>
      </w:r>
      <w:r w:rsidRPr="00CB0699">
        <w:rPr>
          <w:b/>
        </w:rPr>
        <w:t xml:space="preserve"> days</w:t>
      </w:r>
      <w:r w:rsidR="00CB0699">
        <w:rPr>
          <w:b/>
        </w:rPr>
        <w:t xml:space="preserve"> from</w:t>
      </w:r>
      <w:r w:rsidR="007F18BB" w:rsidRPr="00CB0699">
        <w:rPr>
          <w:b/>
        </w:rPr>
        <w:t xml:space="preserve"> the last day of the meet</w:t>
      </w:r>
      <w:r w:rsidR="007F18BB" w:rsidRPr="00CB0699">
        <w:t xml:space="preserve"> that </w:t>
      </w:r>
      <w:r w:rsidRPr="00CB0699">
        <w:t xml:space="preserve">reimbursement </w:t>
      </w:r>
      <w:r w:rsidR="007F18BB" w:rsidRPr="00CB0699">
        <w:t>is being requested for.</w:t>
      </w:r>
    </w:p>
    <w:p w14:paraId="7AAF7E09" w14:textId="77777777" w:rsidR="003B06B0" w:rsidRPr="00A00E98" w:rsidRDefault="003B06B0" w:rsidP="003B06B0">
      <w:pPr>
        <w:spacing w:line="240" w:lineRule="auto"/>
        <w:contextualSpacing/>
      </w:pPr>
    </w:p>
    <w:p w14:paraId="39830FD0" w14:textId="59A96F35" w:rsidR="003B06B0" w:rsidRPr="0034517A" w:rsidRDefault="00682E9E" w:rsidP="00EA02D2">
      <w:pPr>
        <w:tabs>
          <w:tab w:val="left" w:leader="underscore" w:pos="5760"/>
          <w:tab w:val="left" w:pos="6192"/>
          <w:tab w:val="left" w:leader="underscore" w:pos="9990"/>
        </w:tabs>
        <w:spacing w:line="240" w:lineRule="auto"/>
        <w:contextualSpacing/>
        <w:rPr>
          <w:b/>
        </w:rPr>
      </w:pPr>
      <w:r>
        <w:rPr>
          <w:b/>
        </w:rPr>
        <w:t>Name</w:t>
      </w:r>
      <w:r w:rsidR="00EA02D2">
        <w:rPr>
          <w:b/>
        </w:rPr>
        <w:t xml:space="preserve">: </w:t>
      </w:r>
      <w:r w:rsidR="00EA02D2">
        <w:rPr>
          <w:b/>
        </w:rPr>
        <w:tab/>
      </w:r>
      <w:r w:rsidR="00EA02D2">
        <w:rPr>
          <w:b/>
        </w:rPr>
        <w:tab/>
      </w:r>
      <w:r w:rsidR="000915C2">
        <w:rPr>
          <w:b/>
        </w:rPr>
        <w:t>Date:</w:t>
      </w:r>
      <w:r w:rsidR="000915C2">
        <w:rPr>
          <w:b/>
        </w:rPr>
        <w:tab/>
      </w:r>
      <w:r w:rsidR="000915C2">
        <w:rPr>
          <w:b/>
        </w:rPr>
        <w:tab/>
      </w:r>
    </w:p>
    <w:p w14:paraId="740271CE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1CD4E479" w14:textId="77777777" w:rsidR="003B06B0" w:rsidRDefault="00E3680B" w:rsidP="000915C2">
      <w:pPr>
        <w:tabs>
          <w:tab w:val="left" w:pos="6192"/>
          <w:tab w:val="left" w:leader="underscore" w:pos="9994"/>
        </w:tabs>
        <w:spacing w:line="240" w:lineRule="auto"/>
        <w:ind w:left="720" w:hanging="720"/>
        <w:contextualSpacing/>
        <w:rPr>
          <w:b/>
        </w:rPr>
      </w:pPr>
      <w:r>
        <w:rPr>
          <w:b/>
          <w:noProof/>
        </w:rPr>
        <w:pict w14:anchorId="2E4DBA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9.25pt;margin-top:12.9pt;width:191.25pt;height:0;z-index:251663360" o:connectortype="straight"/>
        </w:pict>
      </w:r>
      <w:r w:rsidR="003B06B0" w:rsidRPr="0034517A">
        <w:rPr>
          <w:b/>
        </w:rPr>
        <w:t xml:space="preserve">Club Affiliation: </w:t>
      </w:r>
      <w:r w:rsidR="000915C2">
        <w:rPr>
          <w:b/>
        </w:rPr>
        <w:tab/>
        <w:t xml:space="preserve">Contact Phone:  </w:t>
      </w:r>
      <w:r w:rsidR="003B06B0" w:rsidRPr="0034517A">
        <w:rPr>
          <w:b/>
        </w:rPr>
        <w:tab/>
      </w:r>
    </w:p>
    <w:p w14:paraId="76F93B82" w14:textId="77777777" w:rsidR="000915C2" w:rsidRPr="0034517A" w:rsidRDefault="000915C2" w:rsidP="000915C2">
      <w:pPr>
        <w:spacing w:line="240" w:lineRule="auto"/>
        <w:ind w:left="720" w:hanging="720"/>
        <w:contextualSpacing/>
        <w:rPr>
          <w:b/>
        </w:rPr>
      </w:pPr>
    </w:p>
    <w:p w14:paraId="526CD719" w14:textId="77777777" w:rsidR="003B06B0" w:rsidRPr="0034517A" w:rsidRDefault="00EA02D2" w:rsidP="00EA02D2">
      <w:pPr>
        <w:tabs>
          <w:tab w:val="left" w:leader="underscore" w:pos="5760"/>
          <w:tab w:val="left" w:pos="6192"/>
          <w:tab w:val="left" w:leader="underscore" w:pos="9994"/>
        </w:tabs>
        <w:spacing w:line="240" w:lineRule="auto"/>
        <w:contextualSpacing/>
        <w:rPr>
          <w:b/>
        </w:rPr>
      </w:pPr>
      <w:r>
        <w:rPr>
          <w:b/>
        </w:rPr>
        <w:t xml:space="preserve">Meet Attended: </w:t>
      </w:r>
      <w:r>
        <w:rPr>
          <w:b/>
        </w:rPr>
        <w:tab/>
      </w:r>
      <w:r>
        <w:rPr>
          <w:b/>
        </w:rPr>
        <w:tab/>
      </w:r>
      <w:r w:rsidR="003B06B0" w:rsidRPr="0034517A">
        <w:rPr>
          <w:b/>
        </w:rPr>
        <w:t xml:space="preserve">Dates: </w:t>
      </w:r>
      <w:r w:rsidR="003B06B0" w:rsidRPr="0034517A">
        <w:rPr>
          <w:b/>
        </w:rPr>
        <w:tab/>
      </w:r>
      <w:r w:rsidR="003B06B0" w:rsidRPr="0034517A">
        <w:rPr>
          <w:b/>
        </w:rPr>
        <w:tab/>
      </w:r>
    </w:p>
    <w:p w14:paraId="3484B113" w14:textId="77777777" w:rsidR="003B06B0" w:rsidRDefault="003B06B0" w:rsidP="003B06B0">
      <w:pPr>
        <w:spacing w:before="100" w:beforeAutospacing="1" w:after="100" w:afterAutospacing="1" w:line="360" w:lineRule="auto"/>
        <w:contextualSpacing/>
        <w:rPr>
          <w:b/>
        </w:rPr>
      </w:pPr>
    </w:p>
    <w:p w14:paraId="6189FB52" w14:textId="77777777" w:rsidR="003B06B0" w:rsidRPr="0034517A" w:rsidRDefault="00E3680B" w:rsidP="003B06B0">
      <w:pPr>
        <w:spacing w:before="100" w:beforeAutospacing="1" w:after="100" w:afterAutospacing="1" w:line="360" w:lineRule="auto"/>
        <w:contextualSpacing/>
        <w:rPr>
          <w:b/>
        </w:rPr>
      </w:pPr>
      <w:r>
        <w:rPr>
          <w:b/>
          <w:noProof/>
        </w:rPr>
        <w:pict w14:anchorId="057B5554">
          <v:shape id="_x0000_s1032" type="#_x0000_t32" style="position:absolute;margin-left:217.9pt;margin-top:11.9pt;width:132.25pt;height:0;z-index:251666432" o:connectortype="straight"/>
        </w:pict>
      </w:r>
      <w:r w:rsidR="003B06B0" w:rsidRPr="0034517A">
        <w:rPr>
          <w:b/>
        </w:rPr>
        <w:t xml:space="preserve">Expenses:  </w:t>
      </w:r>
      <w:r w:rsidR="003B06B0" w:rsidRPr="0034517A">
        <w:rPr>
          <w:b/>
        </w:rPr>
        <w:tab/>
      </w:r>
      <w:r w:rsidR="003B06B0" w:rsidRPr="0034517A">
        <w:rPr>
          <w:b/>
        </w:rPr>
        <w:tab/>
        <w:t>Meet Fees:</w:t>
      </w:r>
    </w:p>
    <w:p w14:paraId="1F4DAEF0" w14:textId="6B85257E" w:rsidR="0046427E" w:rsidRDefault="00E3680B" w:rsidP="0046427E">
      <w:pPr>
        <w:spacing w:before="100" w:beforeAutospacing="1" w:after="100" w:afterAutospacing="1" w:line="240" w:lineRule="auto"/>
        <w:ind w:left="1440" w:firstLine="720"/>
        <w:contextualSpacing/>
        <w:rPr>
          <w:b/>
        </w:rPr>
      </w:pPr>
      <w:r>
        <w:rPr>
          <w:b/>
          <w:noProof/>
        </w:rPr>
        <w:pict w14:anchorId="6791E80B">
          <v:shape id="_x0000_s1033" type="#_x0000_t32" style="position:absolute;left:0;text-align:left;margin-left:216.85pt;margin-top:10.9pt;width:132.25pt;height:0;z-index:251667456" o:connectortype="straight"/>
        </w:pict>
      </w:r>
      <w:r w:rsidR="003B06B0" w:rsidRPr="0034517A">
        <w:rPr>
          <w:b/>
        </w:rPr>
        <w:t>Transportation:</w:t>
      </w:r>
    </w:p>
    <w:p w14:paraId="6DFC4FD4" w14:textId="77777777" w:rsidR="00410712" w:rsidRPr="0046427E" w:rsidRDefault="00410712" w:rsidP="0046427E">
      <w:pPr>
        <w:spacing w:before="100" w:beforeAutospacing="1" w:after="100" w:afterAutospacing="1" w:line="240" w:lineRule="auto"/>
        <w:ind w:left="1440" w:firstLine="720"/>
        <w:contextualSpacing/>
        <w:rPr>
          <w:b/>
        </w:rPr>
      </w:pPr>
    </w:p>
    <w:p w14:paraId="7090EF87" w14:textId="77777777" w:rsidR="003B06B0" w:rsidRDefault="00E3680B" w:rsidP="003B06B0">
      <w:pPr>
        <w:spacing w:before="100" w:beforeAutospacing="1" w:after="100" w:afterAutospacing="1" w:line="360" w:lineRule="auto"/>
        <w:ind w:left="1440" w:firstLine="720"/>
        <w:contextualSpacing/>
        <w:rPr>
          <w:b/>
        </w:rPr>
      </w:pPr>
      <w:r>
        <w:rPr>
          <w:b/>
          <w:noProof/>
        </w:rPr>
        <w:pict w14:anchorId="0341F4D9">
          <v:shape id="_x0000_s1034" type="#_x0000_t32" style="position:absolute;left:0;text-align:left;margin-left:216.7pt;margin-top:10.75pt;width:132.25pt;height:0;z-index:251668480" o:connectortype="straight"/>
        </w:pict>
      </w:r>
      <w:r w:rsidR="003B06B0" w:rsidRPr="0034517A">
        <w:rPr>
          <w:b/>
        </w:rPr>
        <w:t>Lodging:</w:t>
      </w:r>
    </w:p>
    <w:p w14:paraId="7DF90667" w14:textId="77777777" w:rsidR="003B06B0" w:rsidRPr="0034517A" w:rsidRDefault="00E3680B" w:rsidP="003B06B0">
      <w:pPr>
        <w:spacing w:before="100" w:beforeAutospacing="1" w:after="100" w:afterAutospacing="1" w:line="360" w:lineRule="auto"/>
        <w:ind w:left="1440" w:firstLine="720"/>
        <w:contextualSpacing/>
        <w:rPr>
          <w:b/>
        </w:rPr>
      </w:pPr>
      <w:r>
        <w:rPr>
          <w:b/>
          <w:noProof/>
        </w:rPr>
        <w:pict w14:anchorId="55779D18">
          <v:shape id="_x0000_s1035" type="#_x0000_t32" style="position:absolute;left:0;text-align:left;margin-left:215.75pt;margin-top:11.2pt;width:132.25pt;height:0;z-index:251669504" o:connectortype="straight"/>
        </w:pict>
      </w:r>
      <w:r w:rsidR="003B06B0" w:rsidRPr="0034517A">
        <w:rPr>
          <w:b/>
        </w:rPr>
        <w:t>Total:</w:t>
      </w:r>
    </w:p>
    <w:p w14:paraId="70D1CC7A" w14:textId="77777777" w:rsidR="003B06B0" w:rsidRPr="0034517A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 xml:space="preserve">All applicable </w:t>
      </w:r>
      <w:r w:rsidRPr="0034517A">
        <w:rPr>
          <w:b/>
          <w:u w:val="single"/>
        </w:rPr>
        <w:t>receipts</w:t>
      </w:r>
      <w:r w:rsidRPr="0034517A">
        <w:rPr>
          <w:b/>
        </w:rPr>
        <w:t xml:space="preserve"> must be attached to receive reimbursement.</w:t>
      </w:r>
    </w:p>
    <w:p w14:paraId="3B9E5649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44611300" w14:textId="77777777" w:rsidR="003B06B0" w:rsidRPr="0034517A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>Who incurred the expenses?</w:t>
      </w:r>
      <w:r w:rsidR="007A1C50">
        <w:rPr>
          <w:b/>
        </w:rPr>
        <w:t xml:space="preserve">        </w:t>
      </w:r>
      <w:r w:rsidRPr="0034517A">
        <w:rPr>
          <w:b/>
        </w:rPr>
        <w:t xml:space="preserve"> Swimmer </w:t>
      </w:r>
      <w:r>
        <w:rPr>
          <w:b/>
        </w:rPr>
        <w:tab/>
      </w:r>
      <w:r>
        <w:rPr>
          <w:b/>
        </w:rPr>
        <w:tab/>
      </w:r>
      <w:r w:rsidRPr="0034517A">
        <w:rPr>
          <w:b/>
        </w:rPr>
        <w:t xml:space="preserve">Club </w:t>
      </w:r>
      <w:r w:rsidRPr="0034517A">
        <w:rPr>
          <w:b/>
        </w:rPr>
        <w:tab/>
      </w:r>
      <w:r w:rsidR="007A1C50">
        <w:rPr>
          <w:b/>
        </w:rPr>
        <w:tab/>
        <w:t>Coach</w:t>
      </w:r>
    </w:p>
    <w:p w14:paraId="5B22B0BA" w14:textId="77777777" w:rsidR="003B06B0" w:rsidRPr="0034517A" w:rsidRDefault="003B06B0" w:rsidP="003B06B0">
      <w:pPr>
        <w:spacing w:line="240" w:lineRule="auto"/>
        <w:contextualSpacing/>
        <w:rPr>
          <w:b/>
        </w:rPr>
      </w:pPr>
    </w:p>
    <w:p w14:paraId="5CE2C595" w14:textId="77777777" w:rsidR="003B06B0" w:rsidRDefault="003B06B0" w:rsidP="003B06B0">
      <w:pPr>
        <w:spacing w:line="240" w:lineRule="auto"/>
        <w:contextualSpacing/>
        <w:rPr>
          <w:b/>
        </w:rPr>
      </w:pPr>
      <w:r w:rsidRPr="0034517A">
        <w:rPr>
          <w:b/>
        </w:rPr>
        <w:t xml:space="preserve">Send payment to (name/address): </w:t>
      </w:r>
      <w:r w:rsidRPr="0034517A">
        <w:rPr>
          <w:b/>
        </w:rPr>
        <w:tab/>
      </w:r>
    </w:p>
    <w:p w14:paraId="02C2C232" w14:textId="77777777" w:rsidR="00CB0699" w:rsidRPr="00CB0699" w:rsidRDefault="00CB0699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  <w:sz w:val="6"/>
        </w:rPr>
      </w:pPr>
    </w:p>
    <w:p w14:paraId="04A09C35" w14:textId="77777777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0955EE5" w14:textId="77777777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D664629" w14:textId="77777777" w:rsidR="007A1C50" w:rsidRDefault="007A1C50" w:rsidP="007A1C50">
      <w:pPr>
        <w:tabs>
          <w:tab w:val="left" w:pos="720"/>
          <w:tab w:val="left" w:leader="underscore" w:pos="5220"/>
        </w:tabs>
        <w:spacing w:line="36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79E485A" w14:textId="77777777" w:rsidR="003B06B0" w:rsidRPr="0034517A" w:rsidRDefault="007F18BB" w:rsidP="003B06B0">
      <w:pPr>
        <w:spacing w:line="240" w:lineRule="auto"/>
        <w:contextualSpacing/>
        <w:rPr>
          <w:b/>
        </w:rPr>
      </w:pPr>
      <w:r>
        <w:rPr>
          <w:b/>
        </w:rPr>
        <w:t>Em</w:t>
      </w:r>
      <w:r w:rsidR="003B06B0" w:rsidRPr="0034517A">
        <w:rPr>
          <w:b/>
        </w:rPr>
        <w:t>ail to:</w:t>
      </w:r>
      <w:r w:rsidR="003B06B0" w:rsidRPr="0034517A">
        <w:rPr>
          <w:b/>
        </w:rPr>
        <w:tab/>
        <w:t>NDLSC Sr. Vice Chair</w:t>
      </w:r>
      <w:r w:rsidR="00CB0699">
        <w:rPr>
          <w:b/>
        </w:rPr>
        <w:tab/>
      </w:r>
      <w:r w:rsidR="00CB0699">
        <w:rPr>
          <w:b/>
        </w:rPr>
        <w:tab/>
      </w:r>
      <w:r w:rsidR="00CB0699" w:rsidRPr="00CB0699">
        <w:rPr>
          <w:b/>
          <w:u w:val="single"/>
        </w:rPr>
        <w:t>AND</w:t>
      </w:r>
      <w:r w:rsidR="00CB0699">
        <w:rPr>
          <w:b/>
        </w:rPr>
        <w:t xml:space="preserve">:  </w:t>
      </w:r>
      <w:r w:rsidR="00CB0699">
        <w:rPr>
          <w:b/>
        </w:rPr>
        <w:tab/>
        <w:t>NDLSC Treasurer</w:t>
      </w:r>
    </w:p>
    <w:p w14:paraId="0E4AA8C3" w14:textId="18F1CC89" w:rsidR="007A1C50" w:rsidRDefault="007F18BB" w:rsidP="003B06B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1E3EF4">
        <w:rPr>
          <w:b/>
        </w:rPr>
        <w:t>Anne McDonagh</w:t>
      </w:r>
      <w:r w:rsidR="00FF078A">
        <w:rPr>
          <w:b/>
        </w:rPr>
        <w:tab/>
      </w:r>
      <w:r w:rsidR="00FF078A">
        <w:rPr>
          <w:b/>
        </w:rPr>
        <w:tab/>
      </w:r>
      <w:r w:rsidR="00FF078A">
        <w:rPr>
          <w:b/>
        </w:rPr>
        <w:tab/>
      </w:r>
      <w:r w:rsidR="00FF078A">
        <w:rPr>
          <w:b/>
        </w:rPr>
        <w:tab/>
        <w:t>Amanda Finck</w:t>
      </w:r>
    </w:p>
    <w:p w14:paraId="6138E6AD" w14:textId="1D5BD27E" w:rsidR="007F18BB" w:rsidRDefault="007F18BB" w:rsidP="003B06B0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F74270" w:rsidRPr="00F74270">
        <w:rPr>
          <w:rStyle w:val="Hyperlink"/>
          <w:b/>
        </w:rPr>
        <w:t>annemcdonagh5@gmail.com</w:t>
      </w:r>
      <w:r w:rsidR="00CB0699">
        <w:rPr>
          <w:b/>
        </w:rPr>
        <w:tab/>
      </w:r>
      <w:r w:rsidR="00CB0699">
        <w:rPr>
          <w:b/>
        </w:rPr>
        <w:tab/>
      </w:r>
      <w:r w:rsidR="006C7379" w:rsidRPr="00F74270">
        <w:rPr>
          <w:rStyle w:val="Hyperlink"/>
          <w:b/>
        </w:rPr>
        <w:t>amanda31880@gmail.com</w:t>
      </w:r>
    </w:p>
    <w:p w14:paraId="5EF670A2" w14:textId="0593E4D0" w:rsidR="00CB0699" w:rsidRDefault="00CB0699" w:rsidP="003B06B0">
      <w:pPr>
        <w:tabs>
          <w:tab w:val="left" w:pos="2160"/>
          <w:tab w:val="left" w:leader="underscore" w:pos="6480"/>
        </w:tabs>
        <w:spacing w:line="240" w:lineRule="auto"/>
        <w:contextualSpacing/>
        <w:rPr>
          <w:b/>
        </w:rPr>
      </w:pPr>
    </w:p>
    <w:p w14:paraId="2F4BE55F" w14:textId="77777777" w:rsidR="003B06B0" w:rsidRPr="0034517A" w:rsidRDefault="007F18BB" w:rsidP="003B06B0">
      <w:pPr>
        <w:tabs>
          <w:tab w:val="left" w:pos="2160"/>
          <w:tab w:val="left" w:leader="underscore" w:pos="6480"/>
        </w:tabs>
        <w:spacing w:line="240" w:lineRule="auto"/>
        <w:contextualSpacing/>
        <w:rPr>
          <w:b/>
        </w:rPr>
      </w:pPr>
      <w:r>
        <w:rPr>
          <w:b/>
        </w:rPr>
        <w:t>Treasurer Information:</w:t>
      </w:r>
    </w:p>
    <w:p w14:paraId="0DAB4448" w14:textId="77777777" w:rsidR="003B06B0" w:rsidRPr="0034517A" w:rsidRDefault="003B06B0" w:rsidP="003B06B0">
      <w:pPr>
        <w:tabs>
          <w:tab w:val="left" w:leader="underscore" w:pos="6480"/>
        </w:tabs>
        <w:spacing w:line="240" w:lineRule="auto"/>
        <w:contextualSpacing/>
        <w:rPr>
          <w:b/>
        </w:rPr>
      </w:pPr>
      <w:r w:rsidRPr="0034517A">
        <w:rPr>
          <w:b/>
        </w:rPr>
        <w:t>Date Received:</w:t>
      </w:r>
      <w:r>
        <w:rPr>
          <w:b/>
        </w:rPr>
        <w:t xml:space="preserve"> </w:t>
      </w:r>
      <w:r>
        <w:rPr>
          <w:b/>
        </w:rPr>
        <w:tab/>
      </w:r>
      <w:r w:rsidRPr="0034517A">
        <w:rPr>
          <w:b/>
        </w:rPr>
        <w:tab/>
      </w:r>
    </w:p>
    <w:p w14:paraId="7E673EAB" w14:textId="77777777" w:rsidR="003B06B0" w:rsidRPr="0034517A" w:rsidRDefault="003B06B0" w:rsidP="003B06B0">
      <w:pPr>
        <w:tabs>
          <w:tab w:val="left" w:leader="underscore" w:pos="6480"/>
        </w:tabs>
        <w:spacing w:line="240" w:lineRule="auto"/>
        <w:contextualSpacing/>
        <w:rPr>
          <w:b/>
        </w:rPr>
      </w:pPr>
    </w:p>
    <w:p w14:paraId="59DC0F05" w14:textId="77777777" w:rsidR="003B06B0" w:rsidRPr="0034517A" w:rsidRDefault="003B06B0" w:rsidP="003B06B0">
      <w:pPr>
        <w:tabs>
          <w:tab w:val="left" w:leader="underscore" w:pos="6480"/>
        </w:tabs>
        <w:spacing w:line="240" w:lineRule="auto"/>
        <w:contextualSpacing/>
        <w:rPr>
          <w:b/>
        </w:rPr>
      </w:pPr>
      <w:r w:rsidRPr="0034517A">
        <w:rPr>
          <w:b/>
        </w:rPr>
        <w:t>Date Paid:</w:t>
      </w:r>
      <w:r>
        <w:rPr>
          <w:b/>
        </w:rPr>
        <w:t xml:space="preserve"> </w:t>
      </w:r>
      <w:r w:rsidRPr="0034517A">
        <w:rPr>
          <w:b/>
        </w:rPr>
        <w:tab/>
      </w:r>
    </w:p>
    <w:p w14:paraId="6A39180B" w14:textId="77777777" w:rsidR="003B06B0" w:rsidRPr="0034517A" w:rsidRDefault="003B06B0" w:rsidP="003B06B0">
      <w:pPr>
        <w:tabs>
          <w:tab w:val="left" w:leader="underscore" w:pos="6480"/>
        </w:tabs>
        <w:spacing w:line="240" w:lineRule="auto"/>
        <w:contextualSpacing/>
        <w:rPr>
          <w:b/>
        </w:rPr>
      </w:pPr>
    </w:p>
    <w:p w14:paraId="2B5C470C" w14:textId="77777777" w:rsidR="00937EB4" w:rsidRDefault="003B06B0" w:rsidP="003B06B0">
      <w:pPr>
        <w:tabs>
          <w:tab w:val="left" w:leader="underscore" w:pos="2160"/>
          <w:tab w:val="left" w:pos="2736"/>
          <w:tab w:val="left" w:leader="underscore" w:pos="6480"/>
        </w:tabs>
        <w:spacing w:line="240" w:lineRule="auto"/>
        <w:contextualSpacing/>
      </w:pPr>
      <w:r w:rsidRPr="0034517A">
        <w:rPr>
          <w:b/>
        </w:rPr>
        <w:t>Check #:</w:t>
      </w:r>
      <w:r>
        <w:rPr>
          <w:b/>
        </w:rPr>
        <w:tab/>
      </w:r>
      <w:r w:rsidRPr="0034517A">
        <w:rPr>
          <w:b/>
        </w:rPr>
        <w:tab/>
        <w:t>Amount:</w:t>
      </w:r>
      <w:r w:rsidRPr="00A00E98">
        <w:tab/>
      </w:r>
    </w:p>
    <w:sectPr w:rsidR="00937EB4" w:rsidSect="003B0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6319D"/>
    <w:multiLevelType w:val="multilevel"/>
    <w:tmpl w:val="A9104370"/>
    <w:styleLink w:val="Apendix"/>
    <w:lvl w:ilvl="0">
      <w:start w:val="1"/>
      <w:numFmt w:val="decimal"/>
      <w:pStyle w:val="Heading8"/>
      <w:lvlText w:val="A.%1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lowerLetter"/>
      <w:pStyle w:val="Heading9"/>
      <w:lvlText w:val="%2)"/>
      <w:lvlJc w:val="left"/>
      <w:pPr>
        <w:ind w:left="1080" w:hanging="360"/>
      </w:pPr>
      <w:rPr>
        <w:rFonts w:ascii="Century Gothic" w:hAnsi="Century Gothic" w:hint="default"/>
        <w:sz w:val="2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6B0"/>
    <w:rsid w:val="00052225"/>
    <w:rsid w:val="0006533E"/>
    <w:rsid w:val="000915C2"/>
    <w:rsid w:val="000F2FC1"/>
    <w:rsid w:val="00180297"/>
    <w:rsid w:val="001C7DFC"/>
    <w:rsid w:val="001E05F2"/>
    <w:rsid w:val="001E3EF4"/>
    <w:rsid w:val="003B06B0"/>
    <w:rsid w:val="003F2C10"/>
    <w:rsid w:val="00410712"/>
    <w:rsid w:val="0046427E"/>
    <w:rsid w:val="005A66C9"/>
    <w:rsid w:val="006444BA"/>
    <w:rsid w:val="00682E9E"/>
    <w:rsid w:val="006C7379"/>
    <w:rsid w:val="0074230E"/>
    <w:rsid w:val="007A1C50"/>
    <w:rsid w:val="007F18BB"/>
    <w:rsid w:val="008C2E7C"/>
    <w:rsid w:val="00937EB4"/>
    <w:rsid w:val="009469E5"/>
    <w:rsid w:val="00A73083"/>
    <w:rsid w:val="00AB31F3"/>
    <w:rsid w:val="00AF7900"/>
    <w:rsid w:val="00B10B00"/>
    <w:rsid w:val="00B27C0C"/>
    <w:rsid w:val="00CB0699"/>
    <w:rsid w:val="00DB0389"/>
    <w:rsid w:val="00DF1D31"/>
    <w:rsid w:val="00E157C4"/>
    <w:rsid w:val="00E3680B"/>
    <w:rsid w:val="00E55926"/>
    <w:rsid w:val="00EA02D2"/>
    <w:rsid w:val="00EC3D99"/>
    <w:rsid w:val="00F74270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29"/>
        <o:r id="V:Rule3" type="connector" idref="#_x0000_s1033"/>
        <o:r id="V:Rule4" type="connector" idref="#_x0000_s1034"/>
        <o:r id="V:Rule5" type="connector" idref="#_x0000_s1032"/>
      </o:rules>
    </o:shapelayout>
  </w:shapeDefaults>
  <w:decimalSymbol w:val="."/>
  <w:listSeparator w:val=","/>
  <w14:docId w14:val="34F26C38"/>
  <w15:docId w15:val="{9CB95DBE-DF76-4A50-A66F-256DB065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B0"/>
    <w:pPr>
      <w:spacing w:after="200" w:line="276" w:lineRule="auto"/>
      <w:ind w:left="0" w:firstLine="0"/>
    </w:pPr>
    <w:rPr>
      <w:rFonts w:ascii="Century Gothic" w:eastAsia="Calibri" w:hAnsi="Century Gothic" w:cs="Times New Roman"/>
    </w:rPr>
  </w:style>
  <w:style w:type="paragraph" w:styleId="Heading8">
    <w:name w:val="heading 8"/>
    <w:basedOn w:val="Normal"/>
    <w:next w:val="Normal"/>
    <w:link w:val="Heading8Char"/>
    <w:unhideWhenUsed/>
    <w:qFormat/>
    <w:rsid w:val="003B06B0"/>
    <w:pPr>
      <w:numPr>
        <w:numId w:val="1"/>
      </w:numPr>
      <w:spacing w:before="240" w:after="60"/>
      <w:outlineLvl w:val="7"/>
    </w:pPr>
    <w:rPr>
      <w:rFonts w:eastAsia="Times New Roman"/>
      <w:b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3B06B0"/>
    <w:pPr>
      <w:numPr>
        <w:ilvl w:val="1"/>
        <w:numId w:val="1"/>
      </w:num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B0389"/>
    <w:rPr>
      <w:rFonts w:asciiTheme="majorHAnsi" w:eastAsiaTheme="majorEastAsia" w:hAnsiTheme="majorHAnsi" w:cstheme="majorBidi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B06B0"/>
    <w:rPr>
      <w:rFonts w:ascii="Century Gothic" w:eastAsia="Times New Roman" w:hAnsi="Century Gothic" w:cs="Times New Roman"/>
      <w:b/>
      <w:iCs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3B06B0"/>
    <w:rPr>
      <w:rFonts w:ascii="Century Gothic" w:eastAsia="Times New Roman" w:hAnsi="Century Gothic" w:cs="Times New Roman"/>
    </w:rPr>
  </w:style>
  <w:style w:type="numbering" w:customStyle="1" w:styleId="Apendix">
    <w:name w:val="Apendix"/>
    <w:uiPriority w:val="99"/>
    <w:rsid w:val="003B06B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F18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Leith</dc:creator>
  <cp:lastModifiedBy>Stacy Olson</cp:lastModifiedBy>
  <cp:revision>15</cp:revision>
  <cp:lastPrinted>2017-03-03T18:31:00Z</cp:lastPrinted>
  <dcterms:created xsi:type="dcterms:W3CDTF">2015-03-20T23:27:00Z</dcterms:created>
  <dcterms:modified xsi:type="dcterms:W3CDTF">2018-12-16T23:01:00Z</dcterms:modified>
</cp:coreProperties>
</file>