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71063BFE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D86C71">
        <w:rPr>
          <w:rFonts w:ascii="Arial" w:hAnsi="Arial"/>
          <w:b/>
          <w:sz w:val="22"/>
        </w:rPr>
        <w:t>North Dakota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86C71">
        <w:rPr>
          <w:bCs/>
          <w:sz w:val="16"/>
          <w:szCs w:val="16"/>
        </w:rPr>
      </w:r>
      <w:r w:rsidR="00D86C7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86C71">
        <w:rPr>
          <w:bCs/>
          <w:sz w:val="16"/>
          <w:szCs w:val="16"/>
        </w:rPr>
      </w:r>
      <w:r w:rsidR="00D86C7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86C71">
        <w:rPr>
          <w:bCs/>
          <w:sz w:val="16"/>
          <w:szCs w:val="16"/>
        </w:rPr>
      </w:r>
      <w:r w:rsidR="00D86C7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D86C71">
        <w:rPr>
          <w:bCs/>
          <w:sz w:val="16"/>
          <w:szCs w:val="16"/>
        </w:rPr>
      </w:r>
      <w:r w:rsidR="00D86C71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86C71">
        <w:rPr>
          <w:rFonts w:ascii="Arial" w:hAnsi="Arial" w:cs="Arial"/>
          <w:sz w:val="16"/>
        </w:rPr>
      </w:r>
      <w:r w:rsidR="00D86C7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D86C71">
        <w:rPr>
          <w:rFonts w:ascii="Arial" w:hAnsi="Arial" w:cs="Arial"/>
          <w:sz w:val="16"/>
        </w:rPr>
      </w:r>
      <w:r w:rsidR="00D86C71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D86C71">
        <w:rPr>
          <w:sz w:val="16"/>
          <w:szCs w:val="16"/>
        </w:rPr>
      </w:r>
      <w:r w:rsidR="00D86C71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D86C71">
        <w:rPr>
          <w:rFonts w:ascii="Arial" w:hAnsi="Arial"/>
          <w:sz w:val="16"/>
          <w:szCs w:val="16"/>
        </w:rPr>
      </w:r>
      <w:r w:rsidR="00D86C71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B641756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D86C7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86C7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86C7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$73.00</w:t>
                            </w:r>
                          </w:p>
                          <w:p w14:paraId="5DAD391D" w14:textId="5938271C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6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86C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&#13;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B641756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D86C7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86C7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86C7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$73.00</w:t>
                      </w:r>
                    </w:p>
                    <w:p w14:paraId="5DAD391D" w14:textId="5938271C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6C71">
                        <w:rPr>
                          <w:rFonts w:ascii="Arial" w:hAnsi="Arial" w:cs="Arial"/>
                          <w:sz w:val="18"/>
                          <w:szCs w:val="18"/>
                        </w:rPr>
                        <w:t>$5.00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86C71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A27D73C" w:rsidR="00CD2F4E" w:rsidRDefault="00D86C71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AD9FE71">
                <wp:simplePos x="0" y="0"/>
                <wp:positionH relativeFrom="column">
                  <wp:posOffset>-6927</wp:posOffset>
                </wp:positionH>
                <wp:positionV relativeFrom="paragraph">
                  <wp:posOffset>67079</wp:posOffset>
                </wp:positionV>
                <wp:extent cx="1171575" cy="295564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08B4084E" w:rsidR="00D963AE" w:rsidRPr="004D7093" w:rsidRDefault="00D86C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LSC Treasurer will bill 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4" type="#_x0000_t202" style="position:absolute;margin-left:-.55pt;margin-top:5.3pt;width:92.25pt;height:23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" stroked="f">
                <v:textbox inset=".72pt,.72pt,.72pt,.72pt">
                  <w:txbxContent>
                    <w:p w14:paraId="1ECDBFDF" w14:textId="08B4084E" w:rsidR="00D963AE" w:rsidRPr="004D7093" w:rsidRDefault="00D86C7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LSC Treasurer will bill your Club</w:t>
                      </w:r>
                    </w:p>
                  </w:txbxContent>
                </v:textbox>
              </v:shape>
            </w:pict>
          </mc:Fallback>
        </mc:AlternateContent>
      </w:r>
      <w:r w:rsidR="00D6263B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5ACD81AA">
                <wp:simplePos x="0" y="0"/>
                <wp:positionH relativeFrom="column">
                  <wp:posOffset>1433945</wp:posOffset>
                </wp:positionH>
                <wp:positionV relativeFrom="paragraph">
                  <wp:posOffset>39370</wp:posOffset>
                </wp:positionV>
                <wp:extent cx="1691410" cy="254404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410" cy="25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6BD3EFC1" w:rsidR="00D963AE" w:rsidRDefault="00D86C71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Montplaisir</w:t>
                            </w:r>
                            <w:proofErr w:type="spellEnd"/>
                          </w:p>
                          <w:p w14:paraId="3CA1AF6E" w14:textId="16B44136" w:rsidR="00D86C71" w:rsidRDefault="00D86C71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Lisa.montplaisir@gmail.com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5" type="#_x0000_t202" style="position:absolute;margin-left:112.9pt;margin-top:3.1pt;width:133.2pt;height:20.0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" stroked="f">
                <v:textbox inset=".72pt,.72pt,.72pt,.72pt">
                  <w:txbxContent>
                    <w:p w14:paraId="508521C1" w14:textId="6BD3EFC1" w:rsidR="00D963AE" w:rsidRDefault="00D86C71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Montplaisir</w:t>
                      </w:r>
                      <w:proofErr w:type="spellEnd"/>
                    </w:p>
                    <w:p w14:paraId="3CA1AF6E" w14:textId="16B44136" w:rsidR="00D86C71" w:rsidRDefault="00D86C71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Lisa.montplaisir@gmail.com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1F05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86C71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3520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Montplaisir, Lisa</cp:lastModifiedBy>
  <cp:revision>3</cp:revision>
  <cp:lastPrinted>2012-04-04T19:57:00Z</cp:lastPrinted>
  <dcterms:created xsi:type="dcterms:W3CDTF">2021-08-03T03:37:00Z</dcterms:created>
  <dcterms:modified xsi:type="dcterms:W3CDTF">2021-08-03T03:41:00Z</dcterms:modified>
</cp:coreProperties>
</file>