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5EDDF" w14:textId="71FA059E" w:rsidR="00D96E68" w:rsidRPr="003823BE" w:rsidRDefault="00835CDA">
      <w:pPr>
        <w:rPr>
          <w:b/>
          <w:bCs/>
          <w:sz w:val="28"/>
          <w:szCs w:val="28"/>
        </w:rPr>
      </w:pPr>
      <w:r w:rsidRPr="003823BE">
        <w:rPr>
          <w:b/>
          <w:bCs/>
          <w:sz w:val="28"/>
          <w:szCs w:val="28"/>
        </w:rPr>
        <w:t>Sanction Request Requirements</w:t>
      </w:r>
    </w:p>
    <w:p w14:paraId="1FB67B3B" w14:textId="530CC902" w:rsidR="00835CDA" w:rsidRDefault="00835CDA" w:rsidP="00835CDA">
      <w:pPr>
        <w:pStyle w:val="ListParagraph"/>
        <w:numPr>
          <w:ilvl w:val="0"/>
          <w:numId w:val="2"/>
        </w:numPr>
      </w:pPr>
      <w:r>
        <w:t>In accordance with ND State COVID – 19 Guidelines, Williams County and The City of Williston follow the recommendations of Governor Burgum’s office.  Williams County is currently in Orange/High Risk which is the level of significant transmission and high risk for the spread of COVID-19</w:t>
      </w:r>
      <w:r w:rsidR="003823BE">
        <w:t xml:space="preserve"> limiting events to 25% occupancy.  Currently Williams County limits events to 50 people, which is what the Williston Sea Lions will use as our meet guidelines.  </w:t>
      </w:r>
    </w:p>
    <w:p w14:paraId="387F0398" w14:textId="65622CD5" w:rsidR="00835CDA" w:rsidRDefault="00835CDA" w:rsidP="00835CDA">
      <w:pPr>
        <w:pStyle w:val="ListParagraph"/>
        <w:numPr>
          <w:ilvl w:val="0"/>
          <w:numId w:val="2"/>
        </w:numPr>
      </w:pPr>
      <w:r>
        <w:t>Williston Sea Lions will not be allowing spectators during the mee</w:t>
      </w:r>
      <w:r w:rsidR="003823BE">
        <w:t>t</w:t>
      </w:r>
    </w:p>
    <w:p w14:paraId="586851E5" w14:textId="1471FAF8" w:rsidR="003823BE" w:rsidRDefault="003823BE" w:rsidP="00835CDA">
      <w:pPr>
        <w:pStyle w:val="ListParagraph"/>
        <w:numPr>
          <w:ilvl w:val="0"/>
          <w:numId w:val="2"/>
        </w:numPr>
      </w:pPr>
      <w:r>
        <w:t>Our meet will be limited to 50 people</w:t>
      </w:r>
      <w:r w:rsidR="003E250E">
        <w:t xml:space="preserve">/swimmers/volunteers </w:t>
      </w:r>
      <w:r>
        <w:t xml:space="preserve">in the swimming pool area, the Williston ARC has set aside the EAST side of the basketball courts, and the Teen Lounge for a staging area for our swimmers.  The basketball courts will have a curtain down and chairs will be placed approximately six feet apart to assure proper distancing is in place.  We will limit volunteers to ensure that we </w:t>
      </w:r>
      <w:r w:rsidR="003E250E">
        <w:t>do not</w:t>
      </w:r>
      <w:r>
        <w:t xml:space="preserve"> exceed the maximum occupancy numbers.  </w:t>
      </w:r>
    </w:p>
    <w:p w14:paraId="1F59BD8D" w14:textId="557F3B73" w:rsidR="00835CDA" w:rsidRDefault="00835CDA" w:rsidP="00835CDA">
      <w:pPr>
        <w:pStyle w:val="ListParagraph"/>
        <w:numPr>
          <w:ilvl w:val="0"/>
          <w:numId w:val="2"/>
        </w:numPr>
      </w:pPr>
      <w:r>
        <w:t xml:space="preserve">Williston Sea Lions plans to live stream the meet on our private </w:t>
      </w:r>
      <w:r w:rsidR="003823BE">
        <w:t>Facebook</w:t>
      </w:r>
      <w:r>
        <w:t xml:space="preserve"> page so parents and</w:t>
      </w:r>
      <w:r w:rsidR="003E250E">
        <w:t>/</w:t>
      </w:r>
      <w:r>
        <w:t>or legal guardians have access to and</w:t>
      </w:r>
      <w:r w:rsidR="003E250E">
        <w:t>/</w:t>
      </w:r>
      <w:r>
        <w:t>or observe their child</w:t>
      </w:r>
      <w:r w:rsidR="003E250E">
        <w:t>.</w:t>
      </w:r>
    </w:p>
    <w:p w14:paraId="1AA6BC5D" w14:textId="6D0DB9D0" w:rsidR="00835CDA" w:rsidRDefault="00835CDA" w:rsidP="00835CDA">
      <w:pPr>
        <w:pStyle w:val="ListParagraph"/>
        <w:numPr>
          <w:ilvl w:val="0"/>
          <w:numId w:val="2"/>
        </w:numPr>
      </w:pPr>
      <w:r>
        <w:t xml:space="preserve">We have three athletes that are swimming unattached, </w:t>
      </w:r>
      <w:r w:rsidR="003E250E">
        <w:t>athlete names have</w:t>
      </w:r>
      <w:r>
        <w:t xml:space="preserve"> been sent </w:t>
      </w:r>
      <w:r w:rsidR="003823BE">
        <w:t>into</w:t>
      </w:r>
      <w:r>
        <w:t xml:space="preserve"> Brian and we are awaiting approval</w:t>
      </w:r>
    </w:p>
    <w:p w14:paraId="7EB5399D" w14:textId="7EF5A773" w:rsidR="00835CDA" w:rsidRDefault="00835CDA" w:rsidP="00835CDA">
      <w:pPr>
        <w:pStyle w:val="ListParagraph"/>
        <w:numPr>
          <w:ilvl w:val="0"/>
          <w:numId w:val="2"/>
        </w:numPr>
      </w:pPr>
      <w:r>
        <w:t xml:space="preserve">The meet will be pre-seeded and sent in for approval to the LSC and No deck entries will be allowed </w:t>
      </w:r>
      <w:r w:rsidR="003E250E">
        <w:t>after approval from the LSC</w:t>
      </w:r>
    </w:p>
    <w:p w14:paraId="59647CC1" w14:textId="67CD1383" w:rsidR="00835CDA" w:rsidRDefault="003823BE" w:rsidP="00835CDA">
      <w:pPr>
        <w:pStyle w:val="ListParagraph"/>
        <w:numPr>
          <w:ilvl w:val="0"/>
          <w:numId w:val="2"/>
        </w:numPr>
      </w:pPr>
      <w:r>
        <w:t>The below information will be added as an insert to heat sheets and the program.  This will appear in the second page of the program</w:t>
      </w:r>
      <w:r w:rsidR="003E250E">
        <w:t xml:space="preserve"> and added as the first page to the heat sheet</w:t>
      </w:r>
      <w:r>
        <w:t>.</w:t>
      </w:r>
    </w:p>
    <w:p w14:paraId="309BDB41" w14:textId="77777777" w:rsidR="003823BE" w:rsidRPr="003823BE" w:rsidRDefault="003823BE" w:rsidP="003823BE">
      <w:pPr>
        <w:ind w:left="1440"/>
        <w:rPr>
          <w:b/>
          <w:bCs/>
        </w:rPr>
      </w:pPr>
      <w:r w:rsidRPr="003823BE">
        <w:rPr>
          <w:b/>
          <w:bCs/>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50885CEC" w14:textId="1A61AFA4" w:rsidR="003823BE" w:rsidRPr="003823BE" w:rsidRDefault="003823BE" w:rsidP="003823BE">
      <w:pPr>
        <w:ind w:left="1440"/>
        <w:rPr>
          <w:b/>
          <w:bCs/>
        </w:rPr>
      </w:pPr>
      <w:r w:rsidRPr="003823BE">
        <w:rPr>
          <w:b/>
          <w:bCs/>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w:t>
      </w:r>
    </w:p>
    <w:p w14:paraId="1E330DA2" w14:textId="6A0EB025" w:rsidR="003823BE" w:rsidRPr="003823BE" w:rsidRDefault="003823BE" w:rsidP="003823BE">
      <w:pPr>
        <w:ind w:left="1440"/>
        <w:rPr>
          <w:b/>
          <w:bCs/>
        </w:rPr>
      </w:pPr>
      <w:r w:rsidRPr="003823BE">
        <w:rPr>
          <w:b/>
          <w:bCs/>
        </w:rPr>
        <w:t>COVID-19. 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sectPr w:rsidR="003823BE" w:rsidRPr="00382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76B6E"/>
    <w:multiLevelType w:val="hybridMultilevel"/>
    <w:tmpl w:val="A936E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B77AA"/>
    <w:multiLevelType w:val="hybridMultilevel"/>
    <w:tmpl w:val="2D3A5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DA"/>
    <w:rsid w:val="000F1E3D"/>
    <w:rsid w:val="003823BE"/>
    <w:rsid w:val="003E250E"/>
    <w:rsid w:val="00835CDA"/>
    <w:rsid w:val="00F0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6D3C"/>
  <w15:chartTrackingRefBased/>
  <w15:docId w15:val="{30E697AE-36CE-43B6-A014-623AEA9C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CDA"/>
    <w:pPr>
      <w:ind w:left="720"/>
      <w:contextualSpacing/>
    </w:pPr>
  </w:style>
  <w:style w:type="character" w:styleId="Hyperlink">
    <w:name w:val="Hyperlink"/>
    <w:basedOn w:val="DefaultParagraphFont"/>
    <w:uiPriority w:val="99"/>
    <w:semiHidden/>
    <w:unhideWhenUsed/>
    <w:rsid w:val="00835C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837781">
      <w:bodyDiv w:val="1"/>
      <w:marLeft w:val="0"/>
      <w:marRight w:val="0"/>
      <w:marTop w:val="0"/>
      <w:marBottom w:val="0"/>
      <w:divBdr>
        <w:top w:val="none" w:sz="0" w:space="0" w:color="auto"/>
        <w:left w:val="none" w:sz="0" w:space="0" w:color="auto"/>
        <w:bottom w:val="none" w:sz="0" w:space="0" w:color="auto"/>
        <w:right w:val="none" w:sz="0" w:space="0" w:color="auto"/>
      </w:divBdr>
      <w:divsChild>
        <w:div w:id="1372342448">
          <w:marLeft w:val="0"/>
          <w:marRight w:val="0"/>
          <w:marTop w:val="0"/>
          <w:marBottom w:val="0"/>
          <w:divBdr>
            <w:top w:val="none" w:sz="0" w:space="0" w:color="auto"/>
            <w:left w:val="none" w:sz="0" w:space="0" w:color="auto"/>
            <w:bottom w:val="none" w:sz="0" w:space="0" w:color="auto"/>
            <w:right w:val="none" w:sz="0" w:space="0" w:color="auto"/>
          </w:divBdr>
        </w:div>
        <w:div w:id="942611949">
          <w:marLeft w:val="0"/>
          <w:marRight w:val="0"/>
          <w:marTop w:val="0"/>
          <w:marBottom w:val="0"/>
          <w:divBdr>
            <w:top w:val="none" w:sz="0" w:space="0" w:color="auto"/>
            <w:left w:val="none" w:sz="0" w:space="0" w:color="auto"/>
            <w:bottom w:val="none" w:sz="0" w:space="0" w:color="auto"/>
            <w:right w:val="none" w:sz="0" w:space="0" w:color="auto"/>
          </w:divBdr>
        </w:div>
        <w:div w:id="709955906">
          <w:marLeft w:val="0"/>
          <w:marRight w:val="0"/>
          <w:marTop w:val="0"/>
          <w:marBottom w:val="0"/>
          <w:divBdr>
            <w:top w:val="none" w:sz="0" w:space="0" w:color="auto"/>
            <w:left w:val="none" w:sz="0" w:space="0" w:color="auto"/>
            <w:bottom w:val="none" w:sz="0" w:space="0" w:color="auto"/>
            <w:right w:val="none" w:sz="0" w:space="0" w:color="auto"/>
          </w:divBdr>
        </w:div>
        <w:div w:id="613444739">
          <w:marLeft w:val="0"/>
          <w:marRight w:val="0"/>
          <w:marTop w:val="0"/>
          <w:marBottom w:val="0"/>
          <w:divBdr>
            <w:top w:val="none" w:sz="0" w:space="0" w:color="auto"/>
            <w:left w:val="none" w:sz="0" w:space="0" w:color="auto"/>
            <w:bottom w:val="none" w:sz="0" w:space="0" w:color="auto"/>
            <w:right w:val="none" w:sz="0" w:space="0" w:color="auto"/>
          </w:divBdr>
        </w:div>
        <w:div w:id="367949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Draper</dc:creator>
  <cp:keywords/>
  <dc:description/>
  <cp:lastModifiedBy>Susan Draper</cp:lastModifiedBy>
  <cp:revision>1</cp:revision>
  <dcterms:created xsi:type="dcterms:W3CDTF">2020-11-08T20:32:00Z</dcterms:created>
  <dcterms:modified xsi:type="dcterms:W3CDTF">2020-11-08T20:57:00Z</dcterms:modified>
</cp:coreProperties>
</file>