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FD536C" w:rsidRDefault="00FD536C" w:rsidP="00722292">
      <w:r>
        <w:t>Dialogue=Discussion=Conversation</w:t>
      </w:r>
    </w:p>
    <w:p w:rsidR="00FD536C" w:rsidRDefault="00FD536C" w:rsidP="00722292">
      <w:r>
        <w:t>Learning to realize that there is no difference in people regardless of race/religion/social status/etc.</w:t>
      </w:r>
    </w:p>
    <w:p w:rsidR="00FD536C" w:rsidRDefault="00FD536C" w:rsidP="00722292">
      <w:r>
        <w:t>You don’t have to give up who you are</w:t>
      </w:r>
    </w:p>
    <w:p w:rsidR="00FD536C" w:rsidRDefault="00FD536C" w:rsidP="00722292">
      <w:r>
        <w:t>Intergroup Dialogue = getting to know backgrounds</w:t>
      </w:r>
      <w:bookmarkStart w:id="0" w:name="_GoBack"/>
      <w:bookmarkEnd w:id="0"/>
    </w:p>
    <w:p w:rsidR="004A7675" w:rsidRPr="004A7675" w:rsidRDefault="00FF2B3A" w:rsidP="00722292">
      <w:r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C25111" w:rsidRDefault="00FD536C" w:rsidP="00FF2B3A">
            <w:r>
              <w:t>Promote diversity within the board</w:t>
            </w:r>
          </w:p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722292" w:rsidRDefault="00722292" w:rsidP="00722292"/>
          <w:p w:rsidR="00722292" w:rsidRPr="00722292" w:rsidRDefault="00FD536C" w:rsidP="00722292">
            <w:r>
              <w:t>Promote diversity within our teams in Wisconsin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C25111" w:rsidP="00C25111"/>
          <w:p w:rsidR="00C25111" w:rsidRDefault="00FD536C" w:rsidP="00C25111">
            <w:r>
              <w:t>Making sure that our swimmers are accepting of all swimmers within our teams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FD536C" w:rsidP="00C25111">
            <w:r>
              <w:t>Knowing that all swimmers are equal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:rsidR="00722292" w:rsidRDefault="00722292" w:rsidP="00722292"/>
          <w:p w:rsidR="00722292" w:rsidRDefault="00722292" w:rsidP="00722292"/>
          <w:p w:rsidR="00F11995" w:rsidRPr="00722292" w:rsidRDefault="00F11995" w:rsidP="00722292"/>
        </w:tc>
      </w:tr>
    </w:tbl>
    <w:p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87" w:rsidRDefault="00270387" w:rsidP="00FF2B3A">
      <w:pPr>
        <w:spacing w:after="0" w:line="240" w:lineRule="auto"/>
      </w:pPr>
      <w:r>
        <w:separator/>
      </w:r>
    </w:p>
  </w:endnote>
  <w:endnote w:type="continuationSeparator" w:id="0">
    <w:p w:rsidR="00270387" w:rsidRDefault="00270387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87" w:rsidRDefault="00270387" w:rsidP="00FF2B3A">
      <w:pPr>
        <w:spacing w:after="0" w:line="240" w:lineRule="auto"/>
      </w:pPr>
      <w:r>
        <w:separator/>
      </w:r>
    </w:p>
  </w:footnote>
  <w:footnote w:type="continuationSeparator" w:id="0">
    <w:p w:rsidR="00270387" w:rsidRDefault="00270387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3A" w:rsidRDefault="00722292" w:rsidP="00FD536C">
    <w:pPr>
      <w:pStyle w:val="Header"/>
    </w:pPr>
    <w:r>
      <w:t>2018</w:t>
    </w:r>
    <w:r w:rsidR="00FF2B3A">
      <w:t xml:space="preserve"> USA Swimming Convention</w:t>
    </w:r>
    <w:r w:rsidR="00FF2B3A">
      <w:tab/>
    </w:r>
    <w:r w:rsidR="00FF2B3A">
      <w:tab/>
      <w:t xml:space="preserve">Name: </w:t>
    </w:r>
    <w:r>
      <w:t>Ke</w:t>
    </w:r>
    <w:r w:rsidR="00272B84">
      <w:t>ll</w:t>
    </w:r>
    <w:r>
      <w:t xml:space="preserve">y </w:t>
    </w:r>
    <w:proofErr w:type="spellStart"/>
    <w:r>
      <w:t>Wynns</w:t>
    </w:r>
    <w:proofErr w:type="spellEnd"/>
    <w:r w:rsidR="00FF2B3A">
      <w:t>__________</w:t>
    </w:r>
    <w:r w:rsidR="00FF2B3A">
      <w:br/>
      <w:t>Presentation Recap</w:t>
    </w:r>
    <w:r w:rsidR="00FF2B3A">
      <w:tab/>
    </w:r>
    <w:r w:rsidR="00FF2B3A">
      <w:tab/>
      <w:t xml:space="preserve">Presentation/Class: </w:t>
    </w:r>
    <w:r w:rsidR="00FD536C">
      <w:t>Leading as a Diversity Chair/ Social                    Identity as a Strategy to Increase Equality and Inclusion</w:t>
    </w:r>
    <w:r w:rsidR="00FF2B3A"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0D0782"/>
    <w:rsid w:val="00101375"/>
    <w:rsid w:val="00270387"/>
    <w:rsid w:val="00272B84"/>
    <w:rsid w:val="004A7675"/>
    <w:rsid w:val="006C0312"/>
    <w:rsid w:val="00722292"/>
    <w:rsid w:val="00B952AE"/>
    <w:rsid w:val="00C25111"/>
    <w:rsid w:val="00ED4322"/>
    <w:rsid w:val="00F11995"/>
    <w:rsid w:val="00FD536C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EBB1-FFBA-47E0-A31F-72991A1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Kelly Wynns</cp:lastModifiedBy>
  <cp:revision>2</cp:revision>
  <dcterms:created xsi:type="dcterms:W3CDTF">2018-10-06T19:05:00Z</dcterms:created>
  <dcterms:modified xsi:type="dcterms:W3CDTF">2018-10-06T19:05:00Z</dcterms:modified>
</cp:coreProperties>
</file>