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8C619" w14:textId="775C5593" w:rsidR="00D374E7" w:rsidRDefault="00854AF3" w:rsidP="00854AF3">
      <w:pPr>
        <w:jc w:val="center"/>
        <w:rPr>
          <w:b/>
          <w:bCs/>
          <w:u w:val="single"/>
        </w:rPr>
      </w:pPr>
      <w:r w:rsidRPr="00854AF3">
        <w:rPr>
          <w:b/>
          <w:bCs/>
          <w:u w:val="single"/>
        </w:rPr>
        <w:t xml:space="preserve">LSC </w:t>
      </w:r>
      <w:proofErr w:type="spellStart"/>
      <w:r w:rsidRPr="00854AF3">
        <w:rPr>
          <w:b/>
          <w:bCs/>
          <w:u w:val="single"/>
        </w:rPr>
        <w:t>Credential</w:t>
      </w:r>
      <w:proofErr w:type="spellEnd"/>
      <w:r w:rsidRPr="00854AF3">
        <w:rPr>
          <w:b/>
          <w:bCs/>
          <w:u w:val="single"/>
        </w:rPr>
        <w:t xml:space="preserve"> </w:t>
      </w:r>
      <w:proofErr w:type="spellStart"/>
      <w:r w:rsidRPr="00854AF3">
        <w:rPr>
          <w:b/>
          <w:bCs/>
          <w:u w:val="single"/>
        </w:rPr>
        <w:t>Changes</w:t>
      </w:r>
      <w:proofErr w:type="spellEnd"/>
      <w:r w:rsidRPr="00854AF3">
        <w:rPr>
          <w:b/>
          <w:bCs/>
          <w:u w:val="single"/>
        </w:rPr>
        <w:t xml:space="preserve"> 2020</w:t>
      </w:r>
    </w:p>
    <w:p w14:paraId="2C4BD640" w14:textId="122D1A1C" w:rsidR="00854AF3" w:rsidRDefault="00854AF3" w:rsidP="00854AF3">
      <w:pPr>
        <w:pStyle w:val="Listenabsatz"/>
        <w:numPr>
          <w:ilvl w:val="0"/>
          <w:numId w:val="1"/>
        </w:numPr>
        <w:rPr>
          <w:b/>
          <w:bCs/>
          <w:u w:val="single"/>
        </w:rPr>
      </w:pPr>
      <w:r w:rsidRPr="00854AF3">
        <w:rPr>
          <w:b/>
          <w:bCs/>
          <w:u w:val="single"/>
        </w:rPr>
        <w:t xml:space="preserve">LSC CJ </w:t>
      </w:r>
      <w:proofErr w:type="spellStart"/>
      <w:r w:rsidRPr="00854AF3">
        <w:rPr>
          <w:b/>
          <w:bCs/>
          <w:u w:val="single"/>
        </w:rPr>
        <w:t>Certification</w:t>
      </w:r>
      <w:proofErr w:type="spellEnd"/>
      <w:r w:rsidRPr="00854AF3">
        <w:rPr>
          <w:b/>
          <w:bCs/>
          <w:u w:val="single"/>
        </w:rPr>
        <w:t>:</w:t>
      </w:r>
    </w:p>
    <w:p w14:paraId="674F57DF" w14:textId="283AA7CD" w:rsidR="00854AF3" w:rsidRDefault="00854AF3" w:rsidP="00854AF3">
      <w:pPr>
        <w:pStyle w:val="Listenabsatz"/>
        <w:numPr>
          <w:ilvl w:val="1"/>
          <w:numId w:val="1"/>
        </w:numPr>
        <w:rPr>
          <w:lang w:val="en-US"/>
        </w:rPr>
      </w:pPr>
      <w:r w:rsidRPr="00854AF3">
        <w:rPr>
          <w:b/>
          <w:bCs/>
          <w:lang w:val="en-US"/>
        </w:rPr>
        <w:t>Optional</w:t>
      </w:r>
      <w:r w:rsidRPr="00854AF3">
        <w:rPr>
          <w:lang w:val="en-US"/>
        </w:rPr>
        <w:t xml:space="preserve"> Certification, </w:t>
      </w:r>
      <w:r w:rsidRPr="00F86CBA">
        <w:rPr>
          <w:u w:val="single"/>
          <w:lang w:val="en-US"/>
        </w:rPr>
        <w:t xml:space="preserve">not </w:t>
      </w:r>
      <w:r w:rsidR="00F86CBA" w:rsidRPr="00F86CBA">
        <w:rPr>
          <w:u w:val="single"/>
          <w:lang w:val="en-US"/>
        </w:rPr>
        <w:t>required</w:t>
      </w:r>
      <w:r w:rsidRPr="00854AF3">
        <w:rPr>
          <w:lang w:val="en-US"/>
        </w:rPr>
        <w:t xml:space="preserve"> i</w:t>
      </w:r>
      <w:r>
        <w:rPr>
          <w:lang w:val="en-US"/>
        </w:rPr>
        <w:t xml:space="preserve">n order to work as CJ at </w:t>
      </w:r>
      <w:proofErr w:type="spellStart"/>
      <w:r>
        <w:rPr>
          <w:lang w:val="en-US"/>
        </w:rPr>
        <w:t>LSC</w:t>
      </w:r>
      <w:proofErr w:type="spellEnd"/>
      <w:r>
        <w:rPr>
          <w:lang w:val="en-US"/>
        </w:rPr>
        <w:t xml:space="preserve"> level meets.</w:t>
      </w:r>
    </w:p>
    <w:p w14:paraId="1CD82454" w14:textId="028D838E" w:rsidR="00854AF3" w:rsidRDefault="00854AF3" w:rsidP="00854AF3">
      <w:pPr>
        <w:pStyle w:val="Listenabsatz"/>
        <w:numPr>
          <w:ilvl w:val="1"/>
          <w:numId w:val="1"/>
        </w:numPr>
        <w:rPr>
          <w:rFonts w:cstheme="minorHAnsi"/>
          <w:lang w:val="en-US"/>
        </w:rPr>
      </w:pPr>
      <w:r w:rsidRPr="00854AF3">
        <w:rPr>
          <w:rFonts w:cstheme="minorHAnsi"/>
          <w:b/>
          <w:bCs/>
          <w:lang w:val="en-US"/>
        </w:rPr>
        <w:t>Pre-requisite</w:t>
      </w:r>
      <w:r>
        <w:rPr>
          <w:rFonts w:cstheme="minorHAnsi"/>
          <w:lang w:val="en-US"/>
        </w:rPr>
        <w:t xml:space="preserve">: </w:t>
      </w:r>
      <w:r w:rsidRPr="007D7AD3">
        <w:rPr>
          <w:rFonts w:cstheme="minorHAnsi"/>
          <w:lang w:val="en-US"/>
        </w:rPr>
        <w:t xml:space="preserve">Must have a minimum of one year of experience as certified </w:t>
      </w:r>
      <w:proofErr w:type="spellStart"/>
      <w:r w:rsidRPr="007D7AD3">
        <w:rPr>
          <w:rFonts w:cstheme="minorHAnsi"/>
          <w:lang w:val="en-US"/>
        </w:rPr>
        <w:t>S&amp;T</w:t>
      </w:r>
      <w:proofErr w:type="spellEnd"/>
      <w:r w:rsidR="00FC019D">
        <w:rPr>
          <w:rFonts w:cstheme="minorHAnsi"/>
          <w:lang w:val="en-US"/>
        </w:rPr>
        <w:t xml:space="preserve"> and be a current USA Swimming member.</w:t>
      </w:r>
    </w:p>
    <w:p w14:paraId="7E37B72B" w14:textId="77777777" w:rsidR="00854AF3" w:rsidRDefault="00854AF3" w:rsidP="00854AF3">
      <w:pPr>
        <w:pStyle w:val="Listenabsatz"/>
        <w:numPr>
          <w:ilvl w:val="1"/>
          <w:numId w:val="1"/>
        </w:numPr>
        <w:rPr>
          <w:rFonts w:cstheme="minorHAnsi"/>
          <w:lang w:val="en-US"/>
        </w:rPr>
      </w:pPr>
      <w:r w:rsidRPr="00854AF3">
        <w:rPr>
          <w:rFonts w:cstheme="minorHAnsi"/>
          <w:b/>
          <w:bCs/>
          <w:lang w:val="en-US"/>
        </w:rPr>
        <w:t>Certification</w:t>
      </w:r>
      <w:r>
        <w:rPr>
          <w:rFonts w:cstheme="minorHAnsi"/>
          <w:lang w:val="en-US"/>
        </w:rPr>
        <w:t xml:space="preserve">: </w:t>
      </w:r>
    </w:p>
    <w:p w14:paraId="4D395B85" w14:textId="52C8D8F3" w:rsidR="00854AF3" w:rsidRPr="007D7AD3" w:rsidRDefault="00854AF3" w:rsidP="00854AF3">
      <w:pPr>
        <w:pStyle w:val="Listenabsatz"/>
        <w:numPr>
          <w:ilvl w:val="2"/>
          <w:numId w:val="1"/>
        </w:numPr>
        <w:rPr>
          <w:rFonts w:cstheme="minorHAnsi"/>
          <w:lang w:val="en-US"/>
        </w:rPr>
      </w:pPr>
      <w:r>
        <w:rPr>
          <w:rFonts w:cstheme="minorHAnsi"/>
          <w:lang w:val="en-US"/>
        </w:rPr>
        <w:t>Attend CJ clinic (virtual or in person).</w:t>
      </w:r>
    </w:p>
    <w:p w14:paraId="2C78DAD4" w14:textId="77777777" w:rsidR="00854AF3" w:rsidRDefault="00854AF3" w:rsidP="00854AF3">
      <w:pPr>
        <w:pStyle w:val="Listenabsatz"/>
        <w:numPr>
          <w:ilvl w:val="2"/>
          <w:numId w:val="1"/>
        </w:numPr>
        <w:rPr>
          <w:rFonts w:cstheme="minorHAnsi"/>
          <w:lang w:val="en-US"/>
        </w:rPr>
      </w:pPr>
      <w:r>
        <w:rPr>
          <w:rFonts w:cstheme="minorHAnsi"/>
          <w:lang w:val="en-US"/>
        </w:rPr>
        <w:t xml:space="preserve">Participate with mentoring during 2 sessions at any </w:t>
      </w:r>
      <w:proofErr w:type="spellStart"/>
      <w:r>
        <w:rPr>
          <w:rFonts w:cstheme="minorHAnsi"/>
          <w:lang w:val="en-US"/>
        </w:rPr>
        <w:t>OQM</w:t>
      </w:r>
      <w:proofErr w:type="spellEnd"/>
      <w:r>
        <w:rPr>
          <w:rFonts w:cstheme="minorHAnsi"/>
          <w:lang w:val="en-US"/>
        </w:rPr>
        <w:t xml:space="preserve"> or any 12 and under or 13 and over State meet that uses radios, also requires setting a deck.</w:t>
      </w:r>
    </w:p>
    <w:p w14:paraId="39FFB03D" w14:textId="6D442808" w:rsidR="00854AF3" w:rsidRDefault="00854AF3" w:rsidP="00854AF3">
      <w:pPr>
        <w:pStyle w:val="Listenabsatz"/>
        <w:numPr>
          <w:ilvl w:val="2"/>
          <w:numId w:val="1"/>
        </w:numPr>
        <w:contextualSpacing w:val="0"/>
        <w:rPr>
          <w:rFonts w:cstheme="minorHAnsi"/>
          <w:lang w:val="en-US"/>
        </w:rPr>
      </w:pPr>
      <w:r>
        <w:rPr>
          <w:rFonts w:cstheme="minorHAnsi"/>
          <w:lang w:val="en-US"/>
        </w:rPr>
        <w:t>Request certification from Officials’ Chair after meeting requirements</w:t>
      </w:r>
      <w:r w:rsidR="00F86CBA">
        <w:rPr>
          <w:rFonts w:cstheme="minorHAnsi"/>
          <w:lang w:val="en-US"/>
        </w:rPr>
        <w:t>.</w:t>
      </w:r>
    </w:p>
    <w:p w14:paraId="13D2218B" w14:textId="001B204B" w:rsidR="00FC019D" w:rsidRDefault="00FC019D" w:rsidP="00FC019D">
      <w:pPr>
        <w:pStyle w:val="Listenabsatz"/>
        <w:numPr>
          <w:ilvl w:val="1"/>
          <w:numId w:val="1"/>
        </w:numPr>
        <w:rPr>
          <w:rFonts w:cstheme="minorHAnsi"/>
          <w:lang w:val="en-US"/>
        </w:rPr>
      </w:pPr>
      <w:r w:rsidRPr="00854AF3">
        <w:rPr>
          <w:rFonts w:cstheme="minorHAnsi"/>
          <w:b/>
          <w:bCs/>
          <w:lang w:val="en-US"/>
        </w:rPr>
        <w:t>Renewal</w:t>
      </w:r>
      <w:r w:rsidRPr="007D7AD3">
        <w:rPr>
          <w:rFonts w:cstheme="minorHAnsi"/>
          <w:lang w:val="en-US"/>
        </w:rPr>
        <w:t xml:space="preserve">: Same as </w:t>
      </w:r>
      <w:proofErr w:type="spellStart"/>
      <w:r w:rsidRPr="007D7AD3">
        <w:rPr>
          <w:rFonts w:cstheme="minorHAnsi"/>
          <w:lang w:val="en-US"/>
        </w:rPr>
        <w:t>S&amp;T</w:t>
      </w:r>
      <w:proofErr w:type="spellEnd"/>
    </w:p>
    <w:p w14:paraId="5C4008BB" w14:textId="77777777" w:rsidR="000471DC" w:rsidRPr="004C0BF1" w:rsidRDefault="000471DC" w:rsidP="000471DC">
      <w:pPr>
        <w:pStyle w:val="Listenabsatz"/>
        <w:numPr>
          <w:ilvl w:val="1"/>
          <w:numId w:val="1"/>
        </w:numPr>
        <w:rPr>
          <w:rFonts w:cstheme="minorHAnsi"/>
          <w:b/>
          <w:bCs/>
          <w:lang w:val="en-US"/>
        </w:rPr>
      </w:pPr>
      <w:r w:rsidRPr="004C0BF1">
        <w:rPr>
          <w:rFonts w:cstheme="minorHAnsi"/>
          <w:b/>
          <w:bCs/>
          <w:lang w:val="en-US"/>
        </w:rPr>
        <w:t xml:space="preserve">Current </w:t>
      </w:r>
      <w:proofErr w:type="spellStart"/>
      <w:r w:rsidRPr="004C0BF1">
        <w:rPr>
          <w:rFonts w:cstheme="minorHAnsi"/>
          <w:b/>
          <w:bCs/>
          <w:lang w:val="en-US"/>
        </w:rPr>
        <w:t>N2</w:t>
      </w:r>
      <w:proofErr w:type="spellEnd"/>
      <w:r w:rsidRPr="004C0BF1">
        <w:rPr>
          <w:rFonts w:cstheme="minorHAnsi"/>
          <w:b/>
          <w:bCs/>
          <w:lang w:val="en-US"/>
        </w:rPr>
        <w:t xml:space="preserve"> or </w:t>
      </w:r>
      <w:proofErr w:type="spellStart"/>
      <w:r w:rsidRPr="004C0BF1">
        <w:rPr>
          <w:rFonts w:cstheme="minorHAnsi"/>
          <w:b/>
          <w:bCs/>
          <w:lang w:val="en-US"/>
        </w:rPr>
        <w:t>N3</w:t>
      </w:r>
      <w:proofErr w:type="spellEnd"/>
      <w:r w:rsidRPr="004C0BF1">
        <w:rPr>
          <w:rFonts w:cstheme="minorHAnsi"/>
          <w:b/>
          <w:bCs/>
          <w:lang w:val="en-US"/>
        </w:rPr>
        <w:t xml:space="preserve"> CJ:</w:t>
      </w:r>
    </w:p>
    <w:p w14:paraId="2BB283E9" w14:textId="7F9DF1B7" w:rsidR="000471DC" w:rsidRPr="000471DC" w:rsidRDefault="000471DC" w:rsidP="000471DC">
      <w:pPr>
        <w:pStyle w:val="Listenabsatz"/>
        <w:numPr>
          <w:ilvl w:val="2"/>
          <w:numId w:val="1"/>
        </w:numPr>
        <w:rPr>
          <w:rFonts w:cstheme="minorHAnsi"/>
          <w:lang w:val="en-US"/>
        </w:rPr>
      </w:pPr>
      <w:r>
        <w:rPr>
          <w:rFonts w:cstheme="minorHAnsi"/>
          <w:lang w:val="en-US"/>
        </w:rPr>
        <w:t xml:space="preserve">Individuals holding a current </w:t>
      </w:r>
      <w:proofErr w:type="spellStart"/>
      <w:r>
        <w:rPr>
          <w:rFonts w:cstheme="minorHAnsi"/>
          <w:lang w:val="en-US"/>
        </w:rPr>
        <w:t>N2</w:t>
      </w:r>
      <w:proofErr w:type="spellEnd"/>
      <w:r>
        <w:rPr>
          <w:rFonts w:cstheme="minorHAnsi"/>
          <w:lang w:val="en-US"/>
        </w:rPr>
        <w:t xml:space="preserve"> or </w:t>
      </w:r>
      <w:proofErr w:type="spellStart"/>
      <w:r>
        <w:rPr>
          <w:rFonts w:cstheme="minorHAnsi"/>
          <w:lang w:val="en-US"/>
        </w:rPr>
        <w:t>N2</w:t>
      </w:r>
      <w:proofErr w:type="spellEnd"/>
      <w:r>
        <w:rPr>
          <w:rFonts w:cstheme="minorHAnsi"/>
          <w:lang w:val="en-US"/>
        </w:rPr>
        <w:t xml:space="preserve"> level CJ certification as of July 1, 2020, were automatically</w:t>
      </w:r>
      <w:r w:rsidRPr="000471DC">
        <w:rPr>
          <w:rFonts w:cstheme="minorHAnsi"/>
          <w:lang w:val="en-US"/>
        </w:rPr>
        <w:t xml:space="preserve"> </w:t>
      </w:r>
      <w:r>
        <w:rPr>
          <w:rFonts w:cstheme="minorHAnsi"/>
          <w:lang w:val="en-US"/>
        </w:rPr>
        <w:t>granted</w:t>
      </w:r>
      <w:r w:rsidRPr="000471DC">
        <w:rPr>
          <w:rFonts w:cstheme="minorHAnsi"/>
          <w:lang w:val="en-US"/>
        </w:rPr>
        <w:t xml:space="preserve"> the </w:t>
      </w:r>
      <w:proofErr w:type="spellStart"/>
      <w:r w:rsidRPr="000471DC">
        <w:rPr>
          <w:rFonts w:cstheme="minorHAnsi"/>
          <w:lang w:val="en-US"/>
        </w:rPr>
        <w:t>LSC</w:t>
      </w:r>
      <w:proofErr w:type="spellEnd"/>
      <w:r w:rsidRPr="000471DC">
        <w:rPr>
          <w:rFonts w:cstheme="minorHAnsi"/>
          <w:lang w:val="en-US"/>
        </w:rPr>
        <w:t xml:space="preserve"> CJ designation.</w:t>
      </w:r>
    </w:p>
    <w:p w14:paraId="2F0CB48A" w14:textId="539F2B88" w:rsidR="00854AF3" w:rsidRPr="00854AF3" w:rsidRDefault="00854AF3" w:rsidP="00854AF3">
      <w:pPr>
        <w:pStyle w:val="Listenabsatz"/>
        <w:numPr>
          <w:ilvl w:val="0"/>
          <w:numId w:val="1"/>
        </w:numPr>
        <w:rPr>
          <w:b/>
          <w:bCs/>
          <w:u w:val="single"/>
        </w:rPr>
      </w:pPr>
      <w:r w:rsidRPr="00854AF3">
        <w:rPr>
          <w:b/>
          <w:bCs/>
          <w:u w:val="single"/>
        </w:rPr>
        <w:t>LSC Start</w:t>
      </w:r>
      <w:r>
        <w:rPr>
          <w:b/>
          <w:bCs/>
          <w:u w:val="single"/>
        </w:rPr>
        <w:t>er</w:t>
      </w:r>
      <w:r w:rsidRPr="00854AF3">
        <w:rPr>
          <w:b/>
          <w:bCs/>
        </w:rPr>
        <w:t>:</w:t>
      </w:r>
    </w:p>
    <w:p w14:paraId="0FE11955" w14:textId="20B5B368" w:rsidR="00854AF3" w:rsidRPr="00FC019D" w:rsidRDefault="00854AF3" w:rsidP="00FC019D">
      <w:pPr>
        <w:pStyle w:val="Listenabsatz"/>
        <w:numPr>
          <w:ilvl w:val="1"/>
          <w:numId w:val="1"/>
        </w:numPr>
        <w:rPr>
          <w:rFonts w:cstheme="minorHAnsi"/>
          <w:lang w:val="en-US"/>
        </w:rPr>
      </w:pPr>
      <w:r w:rsidRPr="00854AF3">
        <w:rPr>
          <w:rFonts w:cstheme="minorHAnsi"/>
          <w:b/>
          <w:bCs/>
          <w:lang w:val="en-US"/>
        </w:rPr>
        <w:t>Pre-Requisite</w:t>
      </w:r>
      <w:r>
        <w:rPr>
          <w:rFonts w:cstheme="minorHAnsi"/>
          <w:lang w:val="en-US"/>
        </w:rPr>
        <w:t xml:space="preserve">: </w:t>
      </w:r>
      <w:r w:rsidRPr="00056512">
        <w:rPr>
          <w:rFonts w:cstheme="minorHAnsi"/>
          <w:lang w:val="en-US"/>
        </w:rPr>
        <w:t>Must have worked a minimum of five sessions as Stroke and Turn Judge</w:t>
      </w:r>
      <w:r w:rsidR="00FC019D">
        <w:rPr>
          <w:rFonts w:cstheme="minorHAnsi"/>
          <w:lang w:val="en-US"/>
        </w:rPr>
        <w:t xml:space="preserve"> and be a current USA Swimming member.</w:t>
      </w:r>
    </w:p>
    <w:p w14:paraId="23C23EA6" w14:textId="77777777" w:rsidR="00854AF3" w:rsidRDefault="00854AF3" w:rsidP="00854AF3">
      <w:pPr>
        <w:pStyle w:val="Listenabsatz"/>
        <w:numPr>
          <w:ilvl w:val="1"/>
          <w:numId w:val="1"/>
        </w:numPr>
        <w:rPr>
          <w:rFonts w:cstheme="minorHAnsi"/>
          <w:lang w:val="en-US"/>
        </w:rPr>
      </w:pPr>
      <w:r w:rsidRPr="00854AF3">
        <w:rPr>
          <w:rFonts w:cstheme="minorHAnsi"/>
          <w:b/>
          <w:bCs/>
          <w:lang w:val="en-US"/>
        </w:rPr>
        <w:t>Certification</w:t>
      </w:r>
      <w:r>
        <w:rPr>
          <w:rFonts w:cstheme="minorHAnsi"/>
          <w:lang w:val="en-US"/>
        </w:rPr>
        <w:t>:</w:t>
      </w:r>
    </w:p>
    <w:p w14:paraId="4995880D" w14:textId="1C55D467" w:rsidR="00854AF3" w:rsidRPr="00056512" w:rsidRDefault="00854AF3" w:rsidP="00854AF3">
      <w:pPr>
        <w:pStyle w:val="Listenabsatz"/>
        <w:numPr>
          <w:ilvl w:val="2"/>
          <w:numId w:val="1"/>
        </w:numPr>
        <w:rPr>
          <w:rFonts w:cstheme="minorHAnsi"/>
          <w:lang w:val="en-US"/>
        </w:rPr>
      </w:pPr>
      <w:r w:rsidRPr="00056512">
        <w:rPr>
          <w:rFonts w:cstheme="minorHAnsi"/>
          <w:lang w:val="en-US"/>
        </w:rPr>
        <w:t>Attend a</w:t>
      </w:r>
      <w:r>
        <w:rPr>
          <w:rFonts w:cstheme="minorHAnsi"/>
          <w:lang w:val="en-US"/>
        </w:rPr>
        <w:t xml:space="preserve"> starter</w:t>
      </w:r>
      <w:r w:rsidRPr="00056512">
        <w:rPr>
          <w:rFonts w:cstheme="minorHAnsi"/>
          <w:lang w:val="en-US"/>
        </w:rPr>
        <w:t xml:space="preserve"> clinic</w:t>
      </w:r>
      <w:r>
        <w:rPr>
          <w:rFonts w:cstheme="minorHAnsi"/>
          <w:lang w:val="en-US"/>
        </w:rPr>
        <w:t xml:space="preserve"> (online or in person)</w:t>
      </w:r>
    </w:p>
    <w:p w14:paraId="084DA5D0" w14:textId="25DED0CA" w:rsidR="00854AF3" w:rsidRDefault="00854AF3" w:rsidP="00854AF3">
      <w:pPr>
        <w:pStyle w:val="Listenabsatz"/>
        <w:numPr>
          <w:ilvl w:val="2"/>
          <w:numId w:val="1"/>
        </w:numPr>
        <w:rPr>
          <w:rFonts w:cstheme="minorHAnsi"/>
          <w:lang w:val="en-US"/>
        </w:rPr>
      </w:pPr>
      <w:r w:rsidRPr="00056512">
        <w:rPr>
          <w:rFonts w:cstheme="minorHAnsi"/>
          <w:lang w:val="en-US"/>
        </w:rPr>
        <w:t>Take the USA Swimming Starter test</w:t>
      </w:r>
      <w:r>
        <w:rPr>
          <w:rFonts w:cstheme="minorHAnsi"/>
          <w:lang w:val="en-US"/>
        </w:rPr>
        <w:t>.</w:t>
      </w:r>
    </w:p>
    <w:p w14:paraId="477A5463" w14:textId="39E9924C" w:rsidR="00854AF3" w:rsidRPr="00854AF3" w:rsidRDefault="00854AF3" w:rsidP="00854AF3">
      <w:pPr>
        <w:pStyle w:val="Listenabsatz"/>
        <w:numPr>
          <w:ilvl w:val="2"/>
          <w:numId w:val="1"/>
        </w:numPr>
        <w:rPr>
          <w:rFonts w:cstheme="minorHAnsi"/>
          <w:lang w:val="en-US"/>
        </w:rPr>
      </w:pPr>
      <w:r w:rsidRPr="00854AF3">
        <w:rPr>
          <w:rFonts w:cstheme="minorHAnsi"/>
          <w:lang w:val="en-US"/>
        </w:rPr>
        <w:t xml:space="preserve">Serve 5 sessions on deck at a minimum of two different meets with at least two different mentors. At least one apprentice session for starters </w:t>
      </w:r>
      <w:r>
        <w:rPr>
          <w:rFonts w:cstheme="minorHAnsi"/>
          <w:lang w:val="en-US"/>
        </w:rPr>
        <w:t>has to include a</w:t>
      </w:r>
      <w:r w:rsidRPr="00854AF3">
        <w:rPr>
          <w:rFonts w:cstheme="minorHAnsi"/>
          <w:lang w:val="en-US"/>
        </w:rPr>
        <w:t xml:space="preserve"> session with distance events (500 yards, 800 m, 1000 y, 1500 m, and/or 1650 y).</w:t>
      </w:r>
    </w:p>
    <w:p w14:paraId="2FC88C6F" w14:textId="23B36C2A" w:rsidR="00FC019D" w:rsidRDefault="00854AF3" w:rsidP="00854AF3">
      <w:pPr>
        <w:pStyle w:val="Listenabsatz"/>
        <w:numPr>
          <w:ilvl w:val="1"/>
          <w:numId w:val="1"/>
        </w:numPr>
        <w:rPr>
          <w:rFonts w:cstheme="minorHAnsi"/>
          <w:lang w:val="en-US"/>
        </w:rPr>
      </w:pPr>
      <w:r w:rsidRPr="00854AF3">
        <w:rPr>
          <w:rFonts w:cstheme="minorHAnsi"/>
          <w:b/>
          <w:bCs/>
          <w:lang w:val="en-US"/>
        </w:rPr>
        <w:t>Renewal</w:t>
      </w:r>
      <w:r w:rsidR="00F86CBA">
        <w:rPr>
          <w:rFonts w:cstheme="minorHAnsi"/>
          <w:b/>
          <w:bCs/>
          <w:lang w:val="en-US"/>
        </w:rPr>
        <w:t xml:space="preserve"> (starting Jan 1, 2021)</w:t>
      </w:r>
      <w:r w:rsidRPr="00056512">
        <w:rPr>
          <w:rFonts w:cstheme="minorHAnsi"/>
          <w:lang w:val="en-US"/>
        </w:rPr>
        <w:t xml:space="preserve">: </w:t>
      </w:r>
    </w:p>
    <w:p w14:paraId="3B0435AD" w14:textId="58952A5C" w:rsidR="00854AF3" w:rsidRDefault="00BB1292" w:rsidP="00FC019D">
      <w:pPr>
        <w:pStyle w:val="Listenabsatz"/>
        <w:numPr>
          <w:ilvl w:val="2"/>
          <w:numId w:val="1"/>
        </w:numPr>
        <w:rPr>
          <w:rFonts w:cstheme="minorHAnsi"/>
          <w:lang w:val="en-US"/>
        </w:rPr>
      </w:pPr>
      <w:r>
        <w:rPr>
          <w:rFonts w:cstheme="minorHAnsi"/>
          <w:lang w:val="en-US"/>
        </w:rPr>
        <w:t xml:space="preserve">Every year, </w:t>
      </w:r>
      <w:r w:rsidR="000471DC">
        <w:rPr>
          <w:rFonts w:cstheme="minorHAnsi"/>
          <w:lang w:val="en-US"/>
        </w:rPr>
        <w:t xml:space="preserve">work </w:t>
      </w:r>
      <w:r>
        <w:rPr>
          <w:rFonts w:cstheme="minorHAnsi"/>
          <w:lang w:val="en-US"/>
        </w:rPr>
        <w:t>a m</w:t>
      </w:r>
      <w:r w:rsidR="00854AF3" w:rsidRPr="00865D74">
        <w:rPr>
          <w:rFonts w:cstheme="minorHAnsi"/>
          <w:lang w:val="en-US"/>
        </w:rPr>
        <w:t>inimum of 6 sessions,</w:t>
      </w:r>
      <w:r w:rsidRPr="00865D74">
        <w:rPr>
          <w:rFonts w:cstheme="minorHAnsi"/>
          <w:lang w:val="en-US"/>
        </w:rPr>
        <w:t xml:space="preserve"> </w:t>
      </w:r>
      <w:r>
        <w:rPr>
          <w:rFonts w:cstheme="minorHAnsi"/>
          <w:lang w:val="en-US"/>
        </w:rPr>
        <w:t>with a minimum of 4 of those as starter</w:t>
      </w:r>
      <w:r w:rsidR="00FC019D">
        <w:rPr>
          <w:rFonts w:cstheme="minorHAnsi"/>
          <w:lang w:val="en-US"/>
        </w:rPr>
        <w:t>.</w:t>
      </w:r>
    </w:p>
    <w:p w14:paraId="70FA65F4" w14:textId="6D97726E" w:rsidR="00FC019D" w:rsidRDefault="00FC019D" w:rsidP="00FC019D">
      <w:pPr>
        <w:pStyle w:val="Listenabsatz"/>
        <w:numPr>
          <w:ilvl w:val="2"/>
          <w:numId w:val="1"/>
        </w:numPr>
        <w:rPr>
          <w:rFonts w:cstheme="minorHAnsi"/>
          <w:lang w:val="en-US"/>
        </w:rPr>
      </w:pPr>
      <w:r>
        <w:rPr>
          <w:rFonts w:cstheme="minorHAnsi"/>
          <w:lang w:val="en-US"/>
        </w:rPr>
        <w:t>Recertification activity every even year.</w:t>
      </w:r>
    </w:p>
    <w:p w14:paraId="488E22FD" w14:textId="0084AC92" w:rsidR="00854AF3" w:rsidRDefault="00854AF3" w:rsidP="00854AF3">
      <w:pPr>
        <w:pStyle w:val="Listenabsatz"/>
        <w:ind w:left="1440"/>
        <w:rPr>
          <w:b/>
          <w:bCs/>
          <w:u w:val="single"/>
          <w:lang w:val="en-US"/>
        </w:rPr>
      </w:pPr>
    </w:p>
    <w:p w14:paraId="7CDD1754" w14:textId="317F50A9" w:rsidR="00854AF3" w:rsidRPr="00854AF3" w:rsidRDefault="00854AF3" w:rsidP="00854AF3">
      <w:pPr>
        <w:pStyle w:val="Listenabsatz"/>
        <w:numPr>
          <w:ilvl w:val="0"/>
          <w:numId w:val="1"/>
        </w:numPr>
        <w:rPr>
          <w:b/>
          <w:bCs/>
          <w:u w:val="single"/>
          <w:lang w:val="en-US"/>
        </w:rPr>
      </w:pPr>
      <w:r w:rsidRPr="00854AF3">
        <w:rPr>
          <w:b/>
          <w:bCs/>
          <w:u w:val="single"/>
        </w:rPr>
        <w:t xml:space="preserve">LSC </w:t>
      </w:r>
      <w:r>
        <w:rPr>
          <w:b/>
          <w:bCs/>
          <w:u w:val="single"/>
        </w:rPr>
        <w:t>Referee:</w:t>
      </w:r>
    </w:p>
    <w:p w14:paraId="41C6B1A5" w14:textId="34E82128" w:rsidR="00FC019D" w:rsidRPr="00FC019D" w:rsidRDefault="00FC019D" w:rsidP="00FC019D">
      <w:pPr>
        <w:pStyle w:val="Listenabsatz"/>
        <w:numPr>
          <w:ilvl w:val="1"/>
          <w:numId w:val="1"/>
        </w:numPr>
        <w:rPr>
          <w:rFonts w:cstheme="minorHAnsi"/>
          <w:b/>
          <w:bCs/>
          <w:lang w:val="en-US"/>
        </w:rPr>
      </w:pPr>
      <w:r w:rsidRPr="00FC019D">
        <w:rPr>
          <w:rFonts w:cstheme="minorHAnsi"/>
          <w:b/>
          <w:bCs/>
          <w:lang w:val="en-US"/>
        </w:rPr>
        <w:t>Pre-Requisite:</w:t>
      </w:r>
    </w:p>
    <w:p w14:paraId="484CBDB1" w14:textId="1164871C" w:rsidR="00FC019D" w:rsidRDefault="00FC019D" w:rsidP="00FC019D">
      <w:pPr>
        <w:pStyle w:val="Listenabsatz"/>
        <w:numPr>
          <w:ilvl w:val="2"/>
          <w:numId w:val="1"/>
        </w:numPr>
        <w:rPr>
          <w:rFonts w:cstheme="minorHAnsi"/>
          <w:lang w:val="en-US"/>
        </w:rPr>
      </w:pPr>
      <w:r w:rsidRPr="00056512">
        <w:rPr>
          <w:rFonts w:cstheme="minorHAnsi"/>
          <w:lang w:val="en-US"/>
        </w:rPr>
        <w:t xml:space="preserve">Previous certification as Stroke and Turn Judge </w:t>
      </w:r>
      <w:r>
        <w:rPr>
          <w:rFonts w:cstheme="minorHAnsi"/>
          <w:lang w:val="en-US"/>
        </w:rPr>
        <w:t xml:space="preserve">or Starter </w:t>
      </w:r>
      <w:r w:rsidRPr="00056512">
        <w:rPr>
          <w:rFonts w:cstheme="minorHAnsi"/>
          <w:lang w:val="en-US"/>
        </w:rPr>
        <w:t>for a minimum of one year</w:t>
      </w:r>
      <w:r w:rsidR="004C0BF1">
        <w:rPr>
          <w:rFonts w:cstheme="minorHAnsi"/>
          <w:lang w:val="en-US"/>
        </w:rPr>
        <w:t>.</w:t>
      </w:r>
    </w:p>
    <w:p w14:paraId="05799E63" w14:textId="5AC6A2E8" w:rsidR="00FC019D" w:rsidRPr="00FC019D" w:rsidRDefault="00FC019D" w:rsidP="00FC019D">
      <w:pPr>
        <w:pStyle w:val="Listenabsatz"/>
        <w:numPr>
          <w:ilvl w:val="2"/>
          <w:numId w:val="1"/>
        </w:numPr>
        <w:rPr>
          <w:rFonts w:cstheme="minorHAnsi"/>
          <w:lang w:val="en-US"/>
        </w:rPr>
      </w:pPr>
      <w:r w:rsidRPr="00056512">
        <w:rPr>
          <w:rFonts w:cstheme="minorHAnsi"/>
          <w:lang w:val="en-US"/>
        </w:rPr>
        <w:t>Be a current member of USA Swimming</w:t>
      </w:r>
      <w:r w:rsidR="004C0BF1">
        <w:rPr>
          <w:rFonts w:cstheme="minorHAnsi"/>
          <w:lang w:val="en-US"/>
        </w:rPr>
        <w:t>.</w:t>
      </w:r>
    </w:p>
    <w:p w14:paraId="7669A1AF" w14:textId="792C6283" w:rsidR="00FC019D" w:rsidRPr="00FC019D" w:rsidRDefault="00FC019D" w:rsidP="00FC019D">
      <w:pPr>
        <w:pStyle w:val="Listenabsatz"/>
        <w:numPr>
          <w:ilvl w:val="1"/>
          <w:numId w:val="1"/>
        </w:numPr>
        <w:rPr>
          <w:rFonts w:cstheme="minorHAnsi"/>
          <w:b/>
          <w:bCs/>
          <w:lang w:val="en-US"/>
        </w:rPr>
      </w:pPr>
      <w:r w:rsidRPr="00FC019D">
        <w:rPr>
          <w:rFonts w:cstheme="minorHAnsi"/>
          <w:b/>
          <w:bCs/>
          <w:lang w:val="en-US"/>
        </w:rPr>
        <w:t>Certification:</w:t>
      </w:r>
    </w:p>
    <w:p w14:paraId="1A4334BA" w14:textId="6D86F9F0" w:rsidR="00FC019D" w:rsidRDefault="00FC019D" w:rsidP="00FC019D">
      <w:pPr>
        <w:pStyle w:val="Listenabsatz"/>
        <w:numPr>
          <w:ilvl w:val="2"/>
          <w:numId w:val="1"/>
        </w:numPr>
        <w:rPr>
          <w:rFonts w:cstheme="minorHAnsi"/>
          <w:lang w:val="en-US"/>
        </w:rPr>
      </w:pPr>
      <w:r w:rsidRPr="00056512">
        <w:rPr>
          <w:rFonts w:cstheme="minorHAnsi"/>
          <w:lang w:val="en-US"/>
        </w:rPr>
        <w:t>Attend a referee clinic</w:t>
      </w:r>
      <w:r>
        <w:rPr>
          <w:rFonts w:cstheme="minorHAnsi"/>
          <w:lang w:val="en-US"/>
        </w:rPr>
        <w:t xml:space="preserve"> (online or in person</w:t>
      </w:r>
      <w:r w:rsidR="000471DC">
        <w:rPr>
          <w:rFonts w:cstheme="minorHAnsi"/>
          <w:lang w:val="en-US"/>
        </w:rPr>
        <w:t>)</w:t>
      </w:r>
      <w:r>
        <w:rPr>
          <w:rFonts w:cstheme="minorHAnsi"/>
          <w:lang w:val="en-US"/>
        </w:rPr>
        <w:t>.</w:t>
      </w:r>
    </w:p>
    <w:p w14:paraId="38B4F5C6" w14:textId="2BE82F74" w:rsidR="00FC019D" w:rsidRPr="00FC019D" w:rsidRDefault="00FC019D" w:rsidP="00FC019D">
      <w:pPr>
        <w:pStyle w:val="Listenabsatz"/>
        <w:numPr>
          <w:ilvl w:val="2"/>
          <w:numId w:val="1"/>
        </w:numPr>
        <w:rPr>
          <w:rFonts w:cstheme="minorHAnsi"/>
          <w:lang w:val="en-US"/>
        </w:rPr>
      </w:pPr>
      <w:r w:rsidRPr="00FC019D">
        <w:rPr>
          <w:rFonts w:cstheme="minorHAnsi"/>
          <w:lang w:val="en-US"/>
        </w:rPr>
        <w:t>Must pass USA Swimming Officials tests (Stroke and Turn/Timer, Timing Judge, Clerk of Course, Administrative and Referee) with a grade of at least 80 % within the past 24 months. If S/T judge moves to Referee within 24 months, Stroke and Turn/Timer test does not need to be repeated</w:t>
      </w:r>
      <w:r>
        <w:rPr>
          <w:rFonts w:cstheme="minorHAnsi"/>
          <w:lang w:val="en-US"/>
        </w:rPr>
        <w:t>, same holds true if moving from starter to referee within 24 months.</w:t>
      </w:r>
    </w:p>
    <w:p w14:paraId="0662A7BE" w14:textId="01F9F19A" w:rsidR="00FC019D" w:rsidRDefault="00FC019D" w:rsidP="00FC019D">
      <w:pPr>
        <w:pStyle w:val="Listenabsatz"/>
        <w:numPr>
          <w:ilvl w:val="2"/>
          <w:numId w:val="1"/>
        </w:numPr>
        <w:rPr>
          <w:rFonts w:cstheme="minorHAnsi"/>
          <w:lang w:val="en-US"/>
        </w:rPr>
      </w:pPr>
      <w:r w:rsidRPr="00CC31AD">
        <w:rPr>
          <w:rFonts w:cstheme="minorHAnsi"/>
          <w:lang w:val="en-US"/>
        </w:rPr>
        <w:t>Apprentice</w:t>
      </w:r>
      <w:r w:rsidRPr="00056512">
        <w:rPr>
          <w:rFonts w:cstheme="minorHAnsi"/>
          <w:lang w:val="en-US"/>
        </w:rPr>
        <w:t xml:space="preserve"> for a minimum of six sessions at three sanctioned meets with at least two different referees.</w:t>
      </w:r>
    </w:p>
    <w:p w14:paraId="6CB649EE" w14:textId="3CE5D525" w:rsidR="00FC019D" w:rsidRPr="00FC019D" w:rsidRDefault="00FC019D" w:rsidP="00FC019D">
      <w:pPr>
        <w:pStyle w:val="Listenabsatz"/>
        <w:numPr>
          <w:ilvl w:val="1"/>
          <w:numId w:val="1"/>
        </w:numPr>
        <w:rPr>
          <w:rFonts w:cstheme="minorHAnsi"/>
          <w:b/>
          <w:bCs/>
          <w:lang w:val="en-US"/>
        </w:rPr>
      </w:pPr>
      <w:r w:rsidRPr="00FC019D">
        <w:rPr>
          <w:rFonts w:cstheme="minorHAnsi"/>
          <w:b/>
          <w:bCs/>
          <w:lang w:val="en-US"/>
        </w:rPr>
        <w:t>Referee only:</w:t>
      </w:r>
    </w:p>
    <w:p w14:paraId="582EB6B2" w14:textId="31C53FD3" w:rsidR="00FC019D" w:rsidRPr="00FC019D" w:rsidRDefault="00FC019D" w:rsidP="00FC019D">
      <w:pPr>
        <w:pStyle w:val="Listenabsatz"/>
        <w:numPr>
          <w:ilvl w:val="2"/>
          <w:numId w:val="1"/>
        </w:numPr>
        <w:rPr>
          <w:rFonts w:cstheme="minorHAnsi"/>
          <w:lang w:val="en-US"/>
        </w:rPr>
      </w:pPr>
      <w:r>
        <w:rPr>
          <w:rFonts w:cstheme="minorHAnsi"/>
          <w:lang w:val="en-US"/>
        </w:rPr>
        <w:lastRenderedPageBreak/>
        <w:t>After being certified as Referee for at least 1 full year after completing the apprentice requirement, officials can drop the Starter certification and continue as Referee only</w:t>
      </w:r>
    </w:p>
    <w:p w14:paraId="4C557D2C" w14:textId="1EB74641" w:rsidR="00FC019D" w:rsidRPr="00FC019D" w:rsidRDefault="00FC019D" w:rsidP="00FC019D">
      <w:pPr>
        <w:pStyle w:val="Listenabsatz"/>
        <w:numPr>
          <w:ilvl w:val="1"/>
          <w:numId w:val="1"/>
        </w:numPr>
        <w:rPr>
          <w:rFonts w:cstheme="minorHAnsi"/>
          <w:b/>
          <w:bCs/>
          <w:lang w:val="en-US"/>
        </w:rPr>
      </w:pPr>
      <w:r w:rsidRPr="00FC019D">
        <w:rPr>
          <w:rFonts w:cstheme="minorHAnsi"/>
          <w:b/>
          <w:bCs/>
          <w:lang w:val="en-US"/>
        </w:rPr>
        <w:t>Renewal</w:t>
      </w:r>
      <w:r w:rsidR="00F86CBA">
        <w:rPr>
          <w:rFonts w:cstheme="minorHAnsi"/>
          <w:b/>
          <w:bCs/>
          <w:lang w:val="en-US"/>
        </w:rPr>
        <w:t xml:space="preserve"> (starting Jan 1, 2021)</w:t>
      </w:r>
      <w:r w:rsidRPr="00FC019D">
        <w:rPr>
          <w:rFonts w:cstheme="minorHAnsi"/>
          <w:b/>
          <w:bCs/>
          <w:lang w:val="en-US"/>
        </w:rPr>
        <w:t xml:space="preserve">: </w:t>
      </w:r>
    </w:p>
    <w:p w14:paraId="228D4C49" w14:textId="77777777" w:rsidR="00FC019D" w:rsidRDefault="00FC019D" w:rsidP="00FC019D">
      <w:pPr>
        <w:pStyle w:val="Listenabsatz"/>
        <w:numPr>
          <w:ilvl w:val="2"/>
          <w:numId w:val="1"/>
        </w:numPr>
        <w:rPr>
          <w:rFonts w:cstheme="minorHAnsi"/>
          <w:lang w:val="en-US"/>
        </w:rPr>
      </w:pPr>
      <w:r>
        <w:rPr>
          <w:rFonts w:cstheme="minorHAnsi"/>
          <w:lang w:val="en-US"/>
        </w:rPr>
        <w:t>For Referee only</w:t>
      </w:r>
      <w:r w:rsidRPr="00F25903">
        <w:rPr>
          <w:rFonts w:cstheme="minorHAnsi"/>
          <w:lang w:val="en-US"/>
        </w:rPr>
        <w:t>: Minimum of 6 s</w:t>
      </w:r>
      <w:r>
        <w:rPr>
          <w:rFonts w:cstheme="minorHAnsi"/>
          <w:lang w:val="en-US"/>
        </w:rPr>
        <w:t>essions as referee, administrative referee and/or meet referee.</w:t>
      </w:r>
    </w:p>
    <w:p w14:paraId="21B449F7" w14:textId="3B359314" w:rsidR="00FC019D" w:rsidRDefault="00FC019D" w:rsidP="00FC019D">
      <w:pPr>
        <w:pStyle w:val="Listenabsatz"/>
        <w:numPr>
          <w:ilvl w:val="2"/>
          <w:numId w:val="1"/>
        </w:numPr>
        <w:rPr>
          <w:rFonts w:cstheme="minorHAnsi"/>
          <w:lang w:val="en-US"/>
        </w:rPr>
      </w:pPr>
      <w:r>
        <w:rPr>
          <w:rFonts w:cstheme="minorHAnsi"/>
          <w:lang w:val="en-US"/>
        </w:rPr>
        <w:t xml:space="preserve">If Starter AND Referee certified: Minimum of 8 sessions, of those 6 session </w:t>
      </w:r>
      <w:r w:rsidR="00F86CBA">
        <w:rPr>
          <w:rFonts w:cstheme="minorHAnsi"/>
          <w:lang w:val="en-US"/>
        </w:rPr>
        <w:t xml:space="preserve">have to be </w:t>
      </w:r>
      <w:r>
        <w:rPr>
          <w:rFonts w:cstheme="minorHAnsi"/>
          <w:lang w:val="en-US"/>
        </w:rPr>
        <w:t xml:space="preserve">as starter or higher, </w:t>
      </w:r>
      <w:r w:rsidR="000471DC">
        <w:rPr>
          <w:rFonts w:cstheme="minorHAnsi"/>
          <w:lang w:val="en-US"/>
        </w:rPr>
        <w:t xml:space="preserve">with </w:t>
      </w:r>
      <w:r>
        <w:rPr>
          <w:rFonts w:cstheme="minorHAnsi"/>
          <w:lang w:val="en-US"/>
        </w:rPr>
        <w:t>at least 2</w:t>
      </w:r>
      <w:r w:rsidR="000471DC">
        <w:rPr>
          <w:rFonts w:cstheme="minorHAnsi"/>
          <w:lang w:val="en-US"/>
        </w:rPr>
        <w:t xml:space="preserve"> </w:t>
      </w:r>
      <w:r>
        <w:rPr>
          <w:rFonts w:cstheme="minorHAnsi"/>
          <w:lang w:val="en-US"/>
        </w:rPr>
        <w:t>as starter and 2 as referee, administrative referee and/or meet referee.</w:t>
      </w:r>
    </w:p>
    <w:p w14:paraId="7C46215B" w14:textId="420E9C8C" w:rsidR="00854AF3" w:rsidRDefault="00FC019D" w:rsidP="00FC019D">
      <w:pPr>
        <w:pStyle w:val="Listenabsatz"/>
        <w:numPr>
          <w:ilvl w:val="2"/>
          <w:numId w:val="1"/>
        </w:numPr>
        <w:rPr>
          <w:rFonts w:cstheme="minorHAnsi"/>
          <w:lang w:val="en-US"/>
        </w:rPr>
      </w:pPr>
      <w:r>
        <w:rPr>
          <w:rFonts w:cstheme="minorHAnsi"/>
          <w:lang w:val="en-US"/>
        </w:rPr>
        <w:t>Recertification activity every even year.</w:t>
      </w:r>
    </w:p>
    <w:p w14:paraId="45987203" w14:textId="40C7CBAF" w:rsidR="00FC019D" w:rsidRPr="00FC019D" w:rsidRDefault="00FC019D" w:rsidP="00FC019D">
      <w:pPr>
        <w:pStyle w:val="Listenabsatz"/>
        <w:numPr>
          <w:ilvl w:val="0"/>
          <w:numId w:val="1"/>
        </w:numPr>
        <w:rPr>
          <w:rFonts w:cstheme="minorHAnsi"/>
          <w:b/>
          <w:bCs/>
          <w:lang w:val="en-US"/>
        </w:rPr>
      </w:pPr>
      <w:r w:rsidRPr="00FC019D">
        <w:rPr>
          <w:rFonts w:cstheme="minorHAnsi"/>
          <w:b/>
          <w:bCs/>
          <w:lang w:val="en-US"/>
        </w:rPr>
        <w:t>Transition:</w:t>
      </w:r>
    </w:p>
    <w:p w14:paraId="4BDDCF44" w14:textId="37A89C8C" w:rsidR="00FC019D" w:rsidRDefault="00FC019D" w:rsidP="00FC019D">
      <w:pPr>
        <w:pStyle w:val="Listenabsatz"/>
        <w:numPr>
          <w:ilvl w:val="1"/>
          <w:numId w:val="1"/>
        </w:numPr>
        <w:rPr>
          <w:rFonts w:cstheme="minorHAnsi"/>
          <w:lang w:val="en-US"/>
        </w:rPr>
      </w:pPr>
      <w:r>
        <w:rPr>
          <w:rFonts w:cstheme="minorHAnsi"/>
          <w:lang w:val="en-US"/>
        </w:rPr>
        <w:t xml:space="preserve">Changes </w:t>
      </w:r>
      <w:r w:rsidR="000471DC">
        <w:rPr>
          <w:rFonts w:cstheme="minorHAnsi"/>
          <w:lang w:val="en-US"/>
        </w:rPr>
        <w:t>went</w:t>
      </w:r>
      <w:r>
        <w:rPr>
          <w:rFonts w:cstheme="minorHAnsi"/>
          <w:lang w:val="en-US"/>
        </w:rPr>
        <w:t xml:space="preserve"> into effect July 1, 2020.</w:t>
      </w:r>
    </w:p>
    <w:p w14:paraId="7B34F9FE" w14:textId="11584C05" w:rsidR="00FC019D" w:rsidRDefault="00FC019D" w:rsidP="00FC019D">
      <w:pPr>
        <w:pStyle w:val="Listenabsatz"/>
        <w:numPr>
          <w:ilvl w:val="1"/>
          <w:numId w:val="1"/>
        </w:numPr>
        <w:rPr>
          <w:rFonts w:cstheme="minorHAnsi"/>
          <w:lang w:val="en-US"/>
        </w:rPr>
      </w:pPr>
      <w:r>
        <w:rPr>
          <w:rFonts w:cstheme="minorHAnsi"/>
          <w:lang w:val="en-US"/>
        </w:rPr>
        <w:t xml:space="preserve">All certified officials in good standing who </w:t>
      </w:r>
      <w:r w:rsidR="000471DC">
        <w:rPr>
          <w:rFonts w:cstheme="minorHAnsi"/>
          <w:lang w:val="en-US"/>
        </w:rPr>
        <w:t>held</w:t>
      </w:r>
      <w:r>
        <w:rPr>
          <w:rFonts w:cstheme="minorHAnsi"/>
          <w:lang w:val="en-US"/>
        </w:rPr>
        <w:t xml:space="preserve"> a Starter/Referee certification on July 1, 2020, </w:t>
      </w:r>
      <w:r w:rsidR="000471DC">
        <w:rPr>
          <w:rFonts w:cstheme="minorHAnsi"/>
          <w:lang w:val="en-US"/>
        </w:rPr>
        <w:t>were</w:t>
      </w:r>
      <w:r>
        <w:rPr>
          <w:rFonts w:cstheme="minorHAnsi"/>
          <w:lang w:val="en-US"/>
        </w:rPr>
        <w:t xml:space="preserve"> grandfathered in as Starters and Referees.</w:t>
      </w:r>
    </w:p>
    <w:p w14:paraId="036928EC" w14:textId="3E003F69" w:rsidR="00F86CBA" w:rsidRDefault="00F86CBA" w:rsidP="00FC019D">
      <w:pPr>
        <w:pStyle w:val="Listenabsatz"/>
        <w:numPr>
          <w:ilvl w:val="1"/>
          <w:numId w:val="1"/>
        </w:numPr>
        <w:rPr>
          <w:rFonts w:cstheme="minorHAnsi"/>
          <w:lang w:val="en-US"/>
        </w:rPr>
      </w:pPr>
      <w:r>
        <w:rPr>
          <w:rFonts w:cstheme="minorHAnsi"/>
          <w:lang w:val="en-US"/>
        </w:rPr>
        <w:t>For the 2020 renewal and recertification cycle the “old” requirements apply.</w:t>
      </w:r>
    </w:p>
    <w:p w14:paraId="085C3ADA" w14:textId="48684B52" w:rsidR="00FC019D" w:rsidRPr="00FC019D" w:rsidRDefault="00FC019D" w:rsidP="00FC019D">
      <w:pPr>
        <w:pStyle w:val="Listenabsatz"/>
        <w:numPr>
          <w:ilvl w:val="1"/>
          <w:numId w:val="1"/>
        </w:numPr>
        <w:rPr>
          <w:rFonts w:cstheme="minorHAnsi"/>
          <w:lang w:val="en-US"/>
        </w:rPr>
      </w:pPr>
      <w:r>
        <w:rPr>
          <w:rFonts w:cstheme="minorHAnsi"/>
          <w:lang w:val="en-US"/>
        </w:rPr>
        <w:t xml:space="preserve">Those individuals who </w:t>
      </w:r>
      <w:r w:rsidR="00F86CBA">
        <w:rPr>
          <w:rFonts w:cstheme="minorHAnsi"/>
          <w:lang w:val="en-US"/>
        </w:rPr>
        <w:t>were</w:t>
      </w:r>
      <w:r>
        <w:rPr>
          <w:rFonts w:cstheme="minorHAnsi"/>
          <w:lang w:val="en-US"/>
        </w:rPr>
        <w:t xml:space="preserve"> S/R apprentice officials on July 1, 2020, have the option until December 31, 2020 to either complete the dual certification or move to the new system. Starting Jan 1, 2021, only separate certification is possible.</w:t>
      </w:r>
      <w:r w:rsidR="000471DC">
        <w:rPr>
          <w:rFonts w:cstheme="minorHAnsi"/>
          <w:lang w:val="en-US"/>
        </w:rPr>
        <w:t xml:space="preserve"> In special circumstances caused by the current </w:t>
      </w:r>
      <w:proofErr w:type="spellStart"/>
      <w:r w:rsidR="000471DC">
        <w:rPr>
          <w:rFonts w:cstheme="minorHAnsi"/>
          <w:lang w:val="en-US"/>
        </w:rPr>
        <w:t>COVID</w:t>
      </w:r>
      <w:proofErr w:type="spellEnd"/>
      <w:r w:rsidR="000471DC">
        <w:rPr>
          <w:rFonts w:cstheme="minorHAnsi"/>
          <w:lang w:val="en-US"/>
        </w:rPr>
        <w:t xml:space="preserve"> 19 pandemic, please contact the officials chair at </w:t>
      </w:r>
      <w:hyperlink r:id="rId7" w:history="1">
        <w:r w:rsidR="000471DC" w:rsidRPr="00FD5364">
          <w:rPr>
            <w:rStyle w:val="Hyperlink"/>
            <w:rFonts w:cstheme="minorHAnsi"/>
            <w:lang w:val="en-US"/>
          </w:rPr>
          <w:t>officialschair@wisconsinswimming.org</w:t>
        </w:r>
      </w:hyperlink>
      <w:r w:rsidR="000471DC">
        <w:rPr>
          <w:rFonts w:cstheme="minorHAnsi"/>
          <w:lang w:val="en-US"/>
        </w:rPr>
        <w:t xml:space="preserve"> if you started with apprentice sessions prior to March 12, 2020.</w:t>
      </w:r>
    </w:p>
    <w:sectPr w:rsidR="00FC019D" w:rsidRPr="00FC019D" w:rsidSect="00A476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40E9B" w14:textId="77777777" w:rsidR="000D38D6" w:rsidRDefault="000D38D6" w:rsidP="00FC019D">
      <w:pPr>
        <w:spacing w:after="0" w:line="240" w:lineRule="auto"/>
      </w:pPr>
      <w:r>
        <w:separator/>
      </w:r>
    </w:p>
  </w:endnote>
  <w:endnote w:type="continuationSeparator" w:id="0">
    <w:p w14:paraId="0701019A" w14:textId="77777777" w:rsidR="000D38D6" w:rsidRDefault="000D38D6" w:rsidP="00FC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41A7" w14:textId="1AB0FBA6" w:rsidR="00FC019D" w:rsidRPr="00FC019D" w:rsidRDefault="00FC019D">
    <w:pPr>
      <w:pStyle w:val="Fuzeile"/>
      <w:rPr>
        <w:lang w:val="en-US"/>
      </w:rPr>
    </w:pPr>
    <w:proofErr w:type="spellStart"/>
    <w:r w:rsidRPr="00FC019D">
      <w:rPr>
        <w:lang w:val="en-US"/>
      </w:rPr>
      <w:t>LSC</w:t>
    </w:r>
    <w:proofErr w:type="spellEnd"/>
    <w:r w:rsidRPr="00FC019D">
      <w:rPr>
        <w:lang w:val="en-US"/>
      </w:rPr>
      <w:t xml:space="preserve"> Credential Changes 2020</w:t>
    </w:r>
    <w:r w:rsidRPr="00FC019D">
      <w:rPr>
        <w:lang w:val="en-US"/>
      </w:rPr>
      <w:br/>
      <w:t>Created: August 2</w:t>
    </w:r>
    <w:r>
      <w:rPr>
        <w:lang w:val="en-US"/>
      </w:rPr>
      <w:t>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08658" w14:textId="77777777" w:rsidR="000D38D6" w:rsidRDefault="000D38D6" w:rsidP="00FC019D">
      <w:pPr>
        <w:spacing w:after="0" w:line="240" w:lineRule="auto"/>
      </w:pPr>
      <w:r>
        <w:separator/>
      </w:r>
    </w:p>
  </w:footnote>
  <w:footnote w:type="continuationSeparator" w:id="0">
    <w:p w14:paraId="3E98625E" w14:textId="77777777" w:rsidR="000D38D6" w:rsidRDefault="000D38D6" w:rsidP="00FC0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27E8"/>
    <w:multiLevelType w:val="hybridMultilevel"/>
    <w:tmpl w:val="62445F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221CB2"/>
    <w:multiLevelType w:val="hybridMultilevel"/>
    <w:tmpl w:val="AFAE1A9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F353D"/>
    <w:multiLevelType w:val="hybridMultilevel"/>
    <w:tmpl w:val="BDB4462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BE554A"/>
    <w:multiLevelType w:val="hybridMultilevel"/>
    <w:tmpl w:val="6010BD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87C1EFC"/>
    <w:multiLevelType w:val="hybridMultilevel"/>
    <w:tmpl w:val="C624D2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1674C05"/>
    <w:multiLevelType w:val="hybridMultilevel"/>
    <w:tmpl w:val="B830BD9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F3"/>
    <w:rsid w:val="000471DC"/>
    <w:rsid w:val="000D38D6"/>
    <w:rsid w:val="00292D58"/>
    <w:rsid w:val="004C0BF1"/>
    <w:rsid w:val="00854AF3"/>
    <w:rsid w:val="009354C9"/>
    <w:rsid w:val="00A47627"/>
    <w:rsid w:val="00BB1292"/>
    <w:rsid w:val="00D374E7"/>
    <w:rsid w:val="00DE356A"/>
    <w:rsid w:val="00F86CBA"/>
    <w:rsid w:val="00FC0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BC3F"/>
  <w15:chartTrackingRefBased/>
  <w15:docId w15:val="{136B68C6-D65E-4157-842E-6B51BE17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4AF3"/>
    <w:pPr>
      <w:ind w:left="720"/>
      <w:contextualSpacing/>
    </w:pPr>
  </w:style>
  <w:style w:type="paragraph" w:styleId="Kopfzeile">
    <w:name w:val="header"/>
    <w:basedOn w:val="Standard"/>
    <w:link w:val="KopfzeileZchn"/>
    <w:uiPriority w:val="99"/>
    <w:unhideWhenUsed/>
    <w:rsid w:val="00FC019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FC019D"/>
  </w:style>
  <w:style w:type="paragraph" w:styleId="Fuzeile">
    <w:name w:val="footer"/>
    <w:basedOn w:val="Standard"/>
    <w:link w:val="FuzeileZchn"/>
    <w:uiPriority w:val="99"/>
    <w:unhideWhenUsed/>
    <w:rsid w:val="00FC019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FC019D"/>
  </w:style>
  <w:style w:type="character" w:styleId="Hyperlink">
    <w:name w:val="Hyperlink"/>
    <w:basedOn w:val="Absatz-Standardschriftart"/>
    <w:uiPriority w:val="99"/>
    <w:unhideWhenUsed/>
    <w:rsid w:val="000471DC"/>
    <w:rPr>
      <w:color w:val="0563C1" w:themeColor="hyperlink"/>
      <w:u w:val="single"/>
    </w:rPr>
  </w:style>
  <w:style w:type="character" w:styleId="NichtaufgelsteErwhnung">
    <w:name w:val="Unresolved Mention"/>
    <w:basedOn w:val="Absatz-Standardschriftart"/>
    <w:uiPriority w:val="99"/>
    <w:semiHidden/>
    <w:unhideWhenUsed/>
    <w:rsid w:val="00047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ialschair@wisconsin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2836</Characters>
  <Application>Microsoft Office Word</Application>
  <DocSecurity>0</DocSecurity>
  <Lines>64</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Jugenheimer</dc:creator>
  <cp:keywords/>
  <dc:description/>
  <cp:lastModifiedBy>Jacqueline Jugenheimer</cp:lastModifiedBy>
  <cp:revision>5</cp:revision>
  <cp:lastPrinted>2020-09-09T02:44:00Z</cp:lastPrinted>
  <dcterms:created xsi:type="dcterms:W3CDTF">2020-08-23T17:58:00Z</dcterms:created>
  <dcterms:modified xsi:type="dcterms:W3CDTF">2020-09-09T02:46:00Z</dcterms:modified>
</cp:coreProperties>
</file>