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E352" w14:textId="6EE54887" w:rsidR="00C141FF" w:rsidRDefault="00506696" w:rsidP="00506696">
      <w:pPr>
        <w:pStyle w:val="NoSpacing"/>
      </w:pPr>
      <w:r>
        <w:t>Tech Planning Agenda</w:t>
      </w:r>
    </w:p>
    <w:p w14:paraId="6D1C662A" w14:textId="107D8B95" w:rsidR="00506696" w:rsidRDefault="00506696" w:rsidP="00506696">
      <w:pPr>
        <w:pStyle w:val="NoSpacing"/>
      </w:pPr>
      <w:r>
        <w:t>Sunday 10/20/2019</w:t>
      </w:r>
    </w:p>
    <w:p w14:paraId="3B60997D" w14:textId="43A768F5" w:rsidR="00506696" w:rsidRDefault="00506696" w:rsidP="00506696">
      <w:pPr>
        <w:pStyle w:val="NoSpacing"/>
      </w:pPr>
      <w:r>
        <w:t>7:00 PM</w:t>
      </w:r>
    </w:p>
    <w:p w14:paraId="087269AA" w14:textId="77777777" w:rsidR="00506696" w:rsidRDefault="00506696" w:rsidP="00506696">
      <w:pPr>
        <w:pStyle w:val="NoSpacing"/>
      </w:pPr>
    </w:p>
    <w:p w14:paraId="70804E1C" w14:textId="0F53BE09" w:rsidR="00506696" w:rsidRDefault="00506696" w:rsidP="00506696">
      <w:pPr>
        <w:pStyle w:val="NoSpacing"/>
        <w:numPr>
          <w:ilvl w:val="0"/>
          <w:numId w:val="1"/>
        </w:numPr>
      </w:pPr>
      <w:r>
        <w:t>Travel Fund</w:t>
      </w:r>
    </w:p>
    <w:p w14:paraId="1AAE25B4" w14:textId="68B15774" w:rsidR="00506696" w:rsidRDefault="00506696" w:rsidP="00506696">
      <w:pPr>
        <w:pStyle w:val="NoSpacing"/>
        <w:numPr>
          <w:ilvl w:val="1"/>
          <w:numId w:val="1"/>
        </w:numPr>
      </w:pPr>
      <w:r>
        <w:t>Travel Fund Policy</w:t>
      </w:r>
      <w:r w:rsidR="005519BC">
        <w:t xml:space="preserve"> </w:t>
      </w:r>
      <w:r w:rsidR="001070FA">
        <w:t>–</w:t>
      </w:r>
      <w:r w:rsidR="005519BC">
        <w:t xml:space="preserve"> </w:t>
      </w:r>
      <w:r w:rsidR="001070FA">
        <w:rPr>
          <w:color w:val="FF0000"/>
        </w:rPr>
        <w:t>recommended with changes by TP</w:t>
      </w:r>
      <w:bookmarkStart w:id="0" w:name="_GoBack"/>
      <w:bookmarkEnd w:id="0"/>
    </w:p>
    <w:p w14:paraId="06D32242" w14:textId="7655A266" w:rsidR="00506696" w:rsidRDefault="00506696" w:rsidP="00506696">
      <w:pPr>
        <w:pStyle w:val="NoSpacing"/>
        <w:numPr>
          <w:ilvl w:val="1"/>
          <w:numId w:val="1"/>
        </w:numPr>
      </w:pPr>
      <w:r>
        <w:t>Reimbursable Meets 2019-2020</w:t>
      </w:r>
      <w:r w:rsidR="001070FA">
        <w:t xml:space="preserve"> – </w:t>
      </w:r>
      <w:r w:rsidR="001070FA">
        <w:rPr>
          <w:color w:val="FF0000"/>
        </w:rPr>
        <w:t>approved by TP</w:t>
      </w:r>
    </w:p>
    <w:p w14:paraId="4E2EE9BA" w14:textId="047F9AC8" w:rsidR="00506696" w:rsidRDefault="00506696" w:rsidP="00506696">
      <w:pPr>
        <w:pStyle w:val="NoSpacing"/>
        <w:numPr>
          <w:ilvl w:val="1"/>
          <w:numId w:val="1"/>
        </w:numPr>
      </w:pPr>
      <w:r>
        <w:t>Deadlines – goal to reduce late submissions</w:t>
      </w:r>
    </w:p>
    <w:p w14:paraId="34099C5A" w14:textId="0DA9CDD4" w:rsidR="00506696" w:rsidRDefault="00506696" w:rsidP="00506696">
      <w:pPr>
        <w:pStyle w:val="NoSpacing"/>
        <w:numPr>
          <w:ilvl w:val="2"/>
          <w:numId w:val="1"/>
        </w:numPr>
      </w:pPr>
      <w:r>
        <w:t>Same (60 days) – Coach Forum recommends</w:t>
      </w:r>
      <w:r w:rsidR="005519BC">
        <w:t xml:space="preserve">. </w:t>
      </w:r>
      <w:r w:rsidR="005519BC">
        <w:rPr>
          <w:color w:val="FF0000"/>
        </w:rPr>
        <w:t>Tech Planning also</w:t>
      </w:r>
      <w:r w:rsidR="00C06052">
        <w:rPr>
          <w:color w:val="FF0000"/>
        </w:rPr>
        <w:t xml:space="preserve"> recommends 60 days</w:t>
      </w:r>
    </w:p>
    <w:p w14:paraId="124202F8" w14:textId="79FD4859" w:rsidR="00506696" w:rsidRDefault="00506696" w:rsidP="00506696">
      <w:pPr>
        <w:pStyle w:val="NoSpacing"/>
        <w:numPr>
          <w:ilvl w:val="2"/>
          <w:numId w:val="1"/>
        </w:numPr>
      </w:pPr>
      <w:r>
        <w:t>Staff Recommendation – 30 days</w:t>
      </w:r>
    </w:p>
    <w:p w14:paraId="04CD71F3" w14:textId="2E6196B7" w:rsidR="00506696" w:rsidRDefault="00506696" w:rsidP="00506696">
      <w:pPr>
        <w:pStyle w:val="NoSpacing"/>
        <w:numPr>
          <w:ilvl w:val="2"/>
          <w:numId w:val="1"/>
        </w:numPr>
      </w:pPr>
      <w:r>
        <w:t>Alternative – two dates – May 15</w:t>
      </w:r>
      <w:r w:rsidRPr="00506696">
        <w:rPr>
          <w:vertAlign w:val="superscript"/>
        </w:rPr>
        <w:t>th</w:t>
      </w:r>
      <w:r>
        <w:t xml:space="preserve"> + October 1</w:t>
      </w:r>
      <w:r w:rsidRPr="00506696">
        <w:rPr>
          <w:vertAlign w:val="superscript"/>
        </w:rPr>
        <w:t>st</w:t>
      </w:r>
    </w:p>
    <w:p w14:paraId="70DFBCD3" w14:textId="5C6C6AE8" w:rsidR="00506696" w:rsidRDefault="00506696" w:rsidP="00506696">
      <w:pPr>
        <w:pStyle w:val="NoSpacing"/>
        <w:numPr>
          <w:ilvl w:val="1"/>
          <w:numId w:val="1"/>
        </w:numPr>
      </w:pPr>
      <w:r>
        <w:t>Prerequisite – 3 Championship Level vs. State meets – for late developers</w:t>
      </w:r>
      <w:r w:rsidR="00060A07">
        <w:t xml:space="preserve"> – </w:t>
      </w:r>
      <w:r w:rsidR="00060A07">
        <w:rPr>
          <w:color w:val="FF0000"/>
        </w:rPr>
        <w:t>approved by TP</w:t>
      </w:r>
    </w:p>
    <w:p w14:paraId="131219D6" w14:textId="2E2143C0" w:rsidR="00506696" w:rsidRDefault="00506696" w:rsidP="00506696">
      <w:pPr>
        <w:pStyle w:val="NoSpacing"/>
        <w:numPr>
          <w:ilvl w:val="0"/>
          <w:numId w:val="1"/>
        </w:numPr>
      </w:pPr>
      <w:r>
        <w:t>13&amp;O State Events</w:t>
      </w:r>
    </w:p>
    <w:p w14:paraId="4D30F850" w14:textId="7AF291D2" w:rsidR="00506696" w:rsidRDefault="00506696" w:rsidP="00506696">
      <w:pPr>
        <w:pStyle w:val="NoSpacing"/>
        <w:numPr>
          <w:ilvl w:val="1"/>
          <w:numId w:val="1"/>
        </w:numPr>
      </w:pPr>
      <w:r>
        <w:t>500 free &amp; 400 IM Prelim/Final per policy – athletes?</w:t>
      </w:r>
      <w:r w:rsidR="00C06052">
        <w:t xml:space="preserve"> </w:t>
      </w:r>
      <w:r w:rsidR="00C06052">
        <w:rPr>
          <w:color w:val="FF0000"/>
        </w:rPr>
        <w:t xml:space="preserve">Tech Planning tables to athletes meeting prior to LSC Meeting to get more input from athletes. </w:t>
      </w:r>
      <w:r w:rsidR="001936E4">
        <w:rPr>
          <w:color w:val="FF0000"/>
        </w:rPr>
        <w:t>Important to note the ramifications of P/F on timeline for prelims and finals</w:t>
      </w:r>
    </w:p>
    <w:p w14:paraId="5F96FA41" w14:textId="289ECDD1" w:rsidR="00506696" w:rsidRDefault="00506696" w:rsidP="00506696">
      <w:pPr>
        <w:pStyle w:val="NoSpacing"/>
        <w:numPr>
          <w:ilvl w:val="1"/>
          <w:numId w:val="1"/>
        </w:numPr>
      </w:pPr>
      <w:r>
        <w:t>Coach committee recommends changing policy</w:t>
      </w:r>
    </w:p>
    <w:p w14:paraId="6F4A8B10" w14:textId="61C7BEFD" w:rsidR="00506696" w:rsidRDefault="00506696" w:rsidP="00506696">
      <w:pPr>
        <w:pStyle w:val="NoSpacing"/>
        <w:numPr>
          <w:ilvl w:val="0"/>
          <w:numId w:val="1"/>
        </w:numPr>
      </w:pPr>
      <w:r>
        <w:t>State Meet Divisions</w:t>
      </w:r>
    </w:p>
    <w:p w14:paraId="46F6CC72" w14:textId="13099D4E" w:rsidR="00506696" w:rsidRDefault="00506696" w:rsidP="00506696">
      <w:pPr>
        <w:pStyle w:val="NoSpacing"/>
        <w:numPr>
          <w:ilvl w:val="1"/>
          <w:numId w:val="1"/>
        </w:numPr>
      </w:pPr>
      <w:r>
        <w:t>Two or more divisions</w:t>
      </w:r>
    </w:p>
    <w:p w14:paraId="72E48769" w14:textId="318F5C5B" w:rsidR="00506696" w:rsidRDefault="00506696" w:rsidP="00506696">
      <w:pPr>
        <w:pStyle w:val="NoSpacing"/>
        <w:numPr>
          <w:ilvl w:val="2"/>
          <w:numId w:val="1"/>
        </w:numPr>
      </w:pPr>
      <w:r>
        <w:t># of teams (i.e. Top 15 and everyone else)</w:t>
      </w:r>
    </w:p>
    <w:p w14:paraId="63D6DE1B" w14:textId="5F5DD65F" w:rsidR="00506696" w:rsidRDefault="00506696" w:rsidP="00506696">
      <w:pPr>
        <w:pStyle w:val="NoSpacing"/>
        <w:numPr>
          <w:ilvl w:val="2"/>
          <w:numId w:val="1"/>
        </w:numPr>
      </w:pPr>
      <w:r>
        <w:t># of athlete driven (i.e. 33% of athletes in tier 1, tier 2, and tier 3)</w:t>
      </w:r>
    </w:p>
    <w:p w14:paraId="4D3A52ED" w14:textId="4CD5D4D5" w:rsidR="00506696" w:rsidRDefault="00506696" w:rsidP="00506696">
      <w:pPr>
        <w:pStyle w:val="NoSpacing"/>
        <w:numPr>
          <w:ilvl w:val="2"/>
          <w:numId w:val="1"/>
        </w:numPr>
      </w:pPr>
      <w:r>
        <w:t>VCC or State score driven (may change year to year, 12&amp;U + 13&amp;O)</w:t>
      </w:r>
    </w:p>
    <w:p w14:paraId="4252D55B" w14:textId="63C17E93" w:rsidR="001852A8" w:rsidRPr="001852A8" w:rsidRDefault="001852A8" w:rsidP="001852A8">
      <w:pPr>
        <w:pStyle w:val="NoSpacing"/>
        <w:ind w:left="360"/>
        <w:rPr>
          <w:color w:val="FF0000"/>
        </w:rPr>
      </w:pPr>
      <w:r>
        <w:rPr>
          <w:color w:val="FF0000"/>
        </w:rPr>
        <w:t>Tech Planning recommends</w:t>
      </w:r>
      <w:r w:rsidR="00AC5D1A">
        <w:rPr>
          <w:color w:val="FF0000"/>
        </w:rPr>
        <w:t xml:space="preserve"> using previous years SC State ranking to determine three divisions for both SC and LC 2020. </w:t>
      </w:r>
      <w:r w:rsidR="001E6560">
        <w:rPr>
          <w:color w:val="FF0000"/>
        </w:rPr>
        <w:t>1</w:t>
      </w:r>
      <w:r w:rsidR="001E6560" w:rsidRPr="001E6560">
        <w:rPr>
          <w:color w:val="FF0000"/>
          <w:vertAlign w:val="superscript"/>
        </w:rPr>
        <w:t>st</w:t>
      </w:r>
      <w:r w:rsidR="001E6560">
        <w:rPr>
          <w:color w:val="FF0000"/>
        </w:rPr>
        <w:t xml:space="preserve"> place plaque awarded for each division.</w:t>
      </w:r>
    </w:p>
    <w:p w14:paraId="271E1F17" w14:textId="32871967" w:rsidR="00506696" w:rsidRDefault="00506696" w:rsidP="00506696">
      <w:pPr>
        <w:pStyle w:val="NoSpacing"/>
        <w:numPr>
          <w:ilvl w:val="0"/>
          <w:numId w:val="1"/>
        </w:numPr>
      </w:pPr>
      <w:r>
        <w:t>Hall of Fame</w:t>
      </w:r>
    </w:p>
    <w:p w14:paraId="03E66082" w14:textId="5E461294" w:rsidR="00506696" w:rsidRDefault="00506696" w:rsidP="00506696">
      <w:pPr>
        <w:pStyle w:val="NoSpacing"/>
        <w:numPr>
          <w:ilvl w:val="1"/>
          <w:numId w:val="1"/>
        </w:numPr>
      </w:pPr>
      <w:r>
        <w:t>Move Up de</w:t>
      </w:r>
      <w:r w:rsidR="001E6560">
        <w:t>adline to December 1</w:t>
      </w:r>
      <w:r w:rsidR="001E6560" w:rsidRPr="001E6560">
        <w:rPr>
          <w:vertAlign w:val="superscript"/>
        </w:rPr>
        <w:t>st</w:t>
      </w:r>
      <w:r w:rsidR="001E6560">
        <w:t>.</w:t>
      </w:r>
    </w:p>
    <w:p w14:paraId="41438EC2" w14:textId="50AE93D8" w:rsidR="001E6560" w:rsidRPr="00AC2513" w:rsidRDefault="00AC2513" w:rsidP="00AC2513">
      <w:pPr>
        <w:pStyle w:val="NoSpacing"/>
        <w:ind w:left="360"/>
        <w:rPr>
          <w:color w:val="FF0000"/>
        </w:rPr>
      </w:pPr>
      <w:r>
        <w:rPr>
          <w:color w:val="FF0000"/>
        </w:rPr>
        <w:t xml:space="preserve">Need to get an email blast to all teams to inform the new deadline and </w:t>
      </w:r>
      <w:r w:rsidR="000945CB">
        <w:rPr>
          <w:color w:val="FF0000"/>
        </w:rPr>
        <w:t>criteria that we are looking for (sections D/E of policy). Ask Vice Chair or designee to head committee. Reach out to historical</w:t>
      </w:r>
      <w:r w:rsidR="009C283E">
        <w:rPr>
          <w:color w:val="FF0000"/>
        </w:rPr>
        <w:t xml:space="preserve"> coaches to tap into institutional memory to get qualified nominees.</w:t>
      </w:r>
    </w:p>
    <w:p w14:paraId="637859EF" w14:textId="48D279BB" w:rsidR="00506696" w:rsidRDefault="00506696" w:rsidP="00506696">
      <w:pPr>
        <w:pStyle w:val="NoSpacing"/>
        <w:numPr>
          <w:ilvl w:val="0"/>
          <w:numId w:val="1"/>
        </w:numPr>
      </w:pPr>
      <w:r>
        <w:t>Meet Reporting</w:t>
      </w:r>
    </w:p>
    <w:p w14:paraId="4D94D0A7" w14:textId="546AA60D" w:rsidR="00506696" w:rsidRDefault="00506696" w:rsidP="00506696">
      <w:pPr>
        <w:pStyle w:val="NoSpacing"/>
        <w:numPr>
          <w:ilvl w:val="1"/>
          <w:numId w:val="1"/>
        </w:numPr>
      </w:pPr>
      <w:r>
        <w:t>Simplify and eliminate redundancies</w:t>
      </w:r>
    </w:p>
    <w:p w14:paraId="1A711FBC" w14:textId="3CD76173" w:rsidR="009C283E" w:rsidRPr="009C283E" w:rsidRDefault="009C283E" w:rsidP="009C283E">
      <w:pPr>
        <w:pStyle w:val="NoSpacing"/>
        <w:ind w:left="360"/>
        <w:rPr>
          <w:color w:val="FF0000"/>
        </w:rPr>
      </w:pPr>
      <w:r>
        <w:rPr>
          <w:color w:val="FF0000"/>
        </w:rPr>
        <w:t>Create task force, including treasurer, sanctioning chair, and Janis to simplify</w:t>
      </w:r>
    </w:p>
    <w:p w14:paraId="1D1C567C" w14:textId="4247D072" w:rsidR="00506696" w:rsidRDefault="00506696" w:rsidP="00506696">
      <w:pPr>
        <w:pStyle w:val="NoSpacing"/>
        <w:numPr>
          <w:ilvl w:val="0"/>
          <w:numId w:val="1"/>
        </w:numPr>
      </w:pPr>
      <w:r>
        <w:t>Reservations</w:t>
      </w:r>
    </w:p>
    <w:p w14:paraId="58147643" w14:textId="4A6C1E43" w:rsidR="00506696" w:rsidRDefault="00506696" w:rsidP="00506696">
      <w:pPr>
        <w:pStyle w:val="NoSpacing"/>
        <w:numPr>
          <w:ilvl w:val="1"/>
          <w:numId w:val="1"/>
        </w:numPr>
      </w:pPr>
      <w:r>
        <w:t>Are they necessary</w:t>
      </w:r>
    </w:p>
    <w:p w14:paraId="246E3411" w14:textId="57DC32E8" w:rsidR="0044781E" w:rsidRDefault="00506696" w:rsidP="0044781E">
      <w:pPr>
        <w:pStyle w:val="NoSpacing"/>
        <w:numPr>
          <w:ilvl w:val="1"/>
          <w:numId w:val="1"/>
        </w:numPr>
      </w:pPr>
      <w:r>
        <w:t>Do people follow “rules”</w:t>
      </w:r>
    </w:p>
    <w:p w14:paraId="3599E1E6" w14:textId="32AE60F7" w:rsidR="0044781E" w:rsidRPr="0044781E" w:rsidRDefault="0044781E" w:rsidP="0044781E">
      <w:pPr>
        <w:pStyle w:val="NoSpacing"/>
        <w:rPr>
          <w:color w:val="FF0000"/>
        </w:rPr>
      </w:pPr>
      <w:r>
        <w:rPr>
          <w:color w:val="FF0000"/>
        </w:rPr>
        <w:t>Look at policies and bylaws</w:t>
      </w:r>
      <w:r w:rsidR="00060A07">
        <w:rPr>
          <w:color w:val="FF0000"/>
        </w:rPr>
        <w:t xml:space="preserve"> to see how reservations are being followed</w:t>
      </w:r>
    </w:p>
    <w:sectPr w:rsidR="0044781E" w:rsidRPr="0044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F5FB8"/>
    <w:multiLevelType w:val="hybridMultilevel"/>
    <w:tmpl w:val="3EE40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96"/>
    <w:rsid w:val="00060A07"/>
    <w:rsid w:val="000945CB"/>
    <w:rsid w:val="001070FA"/>
    <w:rsid w:val="001852A8"/>
    <w:rsid w:val="001936E4"/>
    <w:rsid w:val="001E28D8"/>
    <w:rsid w:val="001E6560"/>
    <w:rsid w:val="0044781E"/>
    <w:rsid w:val="00506696"/>
    <w:rsid w:val="005519BC"/>
    <w:rsid w:val="00630059"/>
    <w:rsid w:val="00845343"/>
    <w:rsid w:val="009C283E"/>
    <w:rsid w:val="00AC2513"/>
    <w:rsid w:val="00AC5D1A"/>
    <w:rsid w:val="00C06052"/>
    <w:rsid w:val="00C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AE1A"/>
  <w15:chartTrackingRefBased/>
  <w15:docId w15:val="{54F9696E-1138-4FC5-BA05-20EF0B0E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Westfahl</dc:creator>
  <cp:keywords/>
  <dc:description/>
  <cp:lastModifiedBy>Dave Westfahl</cp:lastModifiedBy>
  <cp:revision>13</cp:revision>
  <dcterms:created xsi:type="dcterms:W3CDTF">2019-10-20T20:20:00Z</dcterms:created>
  <dcterms:modified xsi:type="dcterms:W3CDTF">2019-10-21T00:57:00Z</dcterms:modified>
</cp:coreProperties>
</file>