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KSA High School Discount Form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My swimmer _______________________________________ is swimming with their High School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Swim Team.  I would like my swimmer to continue swimming with KSA whenever it’s possible and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to continue to swim at meets with KSA. Please add the High School discount of 50% off their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regular monthly swimming dues until the end of the High School swimming season.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Thank you,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Parent Signature________________________________________________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High School Swim </w:t>
      </w:r>
      <w:r>
        <w:rPr/>
        <w:t>Start Date:_____________________________________________________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High School Swim </w:t>
      </w:r>
      <w:r>
        <w:rPr/>
        <w:t>End Date:______________________________________________________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LibreOffice/6.4.7.2$Linux_X86_64 LibreOffice_project/40$Build-2</Application>
  <Pages>1</Pages>
  <Words>75</Words>
  <Characters>544</Characters>
  <CharactersWithSpaces>612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2021-08-04T13:03:39Z</dcterms:created>
  <dc:creator/>
  <dc:description/>
  <dc:language>en-US</dc:language>
  <cp:lastModifiedBy/>
  <dcterms:modified xsi:type="dcterms:W3CDTF">2021-08-04T13:27:45Z</dcterms:modified>
  <cp:revision>2</cp:revision>
  <dc:subject/>
  <dc:title/>
</cp:coreProperties>
</file>