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154A74E4" w:rsidR="009E54D7" w:rsidRDefault="00DE5C2F" w:rsidP="00384A34">
          <w:pPr>
            <w:jc w:val="center"/>
            <w:rPr>
              <w:b/>
              <w:sz w:val="24"/>
              <w:szCs w:val="24"/>
            </w:rPr>
          </w:pPr>
          <w:r>
            <w:rPr>
              <w:b/>
              <w:sz w:val="24"/>
              <w:szCs w:val="24"/>
            </w:rPr>
            <w:t>Silver Hawk Aquatics</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37EDB478"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540451">
            <w:t>Silver Hawk Aquatics</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01B48C5B"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DE5C2F">
            <w:t>Silver Hawk Aquatics</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2D20A828"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D53099">
            <w:rPr>
              <w:noProof/>
              <w:szCs w:val="20"/>
            </w:rPr>
            <w:t>Silver Hawk Aquatics</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75973D49"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4D52ED">
            <w:t>Silver Hawk Aquatics</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1575EE57" w:rsidR="00B26227" w:rsidRPr="004B385B" w:rsidRDefault="00212112" w:rsidP="00B26227">
      <w:pPr>
        <w:ind w:left="720"/>
        <w:jc w:val="both"/>
      </w:pPr>
      <w:sdt>
        <w:sdtPr>
          <w:id w:val="1886680127"/>
          <w:placeholder>
            <w:docPart w:val="DefaultPlaceholder_-1854013440"/>
          </w:placeholder>
        </w:sdtPr>
        <w:sdtEndPr/>
        <w:sdtContent>
          <w:r w:rsidR="00E55F1C">
            <w:t>Silver Hawk Aquatics</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2A9087E4"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5B6610">
            <w:t>Silver Hawk Aquatics</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FB86" w14:textId="77777777" w:rsidR="00212112" w:rsidRDefault="00212112" w:rsidP="0075197C">
      <w:r>
        <w:separator/>
      </w:r>
    </w:p>
  </w:endnote>
  <w:endnote w:type="continuationSeparator" w:id="0">
    <w:p w14:paraId="5A3022A6" w14:textId="77777777" w:rsidR="00212112" w:rsidRDefault="00212112"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2B06" w14:textId="72C4B5ED"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DE5C2F">
      <w:rPr>
        <w:noProof/>
      </w:rPr>
      <w:t>May 19,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3765" w14:textId="056714E1"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DE5C2F">
      <w:rPr>
        <w:noProof/>
      </w:rPr>
      <w:t>May 19,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5B7E" w14:textId="77777777" w:rsidR="00212112" w:rsidRDefault="00212112" w:rsidP="0075197C">
      <w:r>
        <w:separator/>
      </w:r>
    </w:p>
  </w:footnote>
  <w:footnote w:type="continuationSeparator" w:id="0">
    <w:p w14:paraId="37160EAE" w14:textId="77777777" w:rsidR="00212112" w:rsidRDefault="00212112"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12112"/>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D52ED"/>
    <w:rsid w:val="004E4F96"/>
    <w:rsid w:val="00540451"/>
    <w:rsid w:val="005B6610"/>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53099"/>
    <w:rsid w:val="00D7555E"/>
    <w:rsid w:val="00D966DF"/>
    <w:rsid w:val="00DB3982"/>
    <w:rsid w:val="00DB47C1"/>
    <w:rsid w:val="00DB50C2"/>
    <w:rsid w:val="00DE5C2F"/>
    <w:rsid w:val="00E404BE"/>
    <w:rsid w:val="00E52E7A"/>
    <w:rsid w:val="00E53DD6"/>
    <w:rsid w:val="00E55F1C"/>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AE4C74"/>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Scott Caron</cp:lastModifiedBy>
  <cp:revision>7</cp:revision>
  <dcterms:created xsi:type="dcterms:W3CDTF">2020-05-05T14:25:00Z</dcterms:created>
  <dcterms:modified xsi:type="dcterms:W3CDTF">2020-05-19T16:01:00Z</dcterms:modified>
</cp:coreProperties>
</file>