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08B" w:rsidRPr="004F35CE" w:rsidRDefault="00D4408B" w:rsidP="004F35CE">
      <w:pPr>
        <w:pStyle w:val="CM4"/>
        <w:spacing w:after="265"/>
        <w:jc w:val="center"/>
        <w:rPr>
          <w:rFonts w:ascii="Times New Roman" w:hAnsi="Times New Roman" w:cs="Times New Roman"/>
          <w:color w:val="000000"/>
          <w:sz w:val="22"/>
          <w:szCs w:val="22"/>
          <w:u w:val="single"/>
        </w:rPr>
      </w:pPr>
      <w:r w:rsidRPr="004F35CE">
        <w:rPr>
          <w:rFonts w:ascii="Times New Roman" w:hAnsi="Times New Roman" w:cs="Times New Roman"/>
          <w:b/>
          <w:bCs/>
          <w:color w:val="000000"/>
          <w:sz w:val="22"/>
          <w:szCs w:val="22"/>
          <w:u w:val="single"/>
        </w:rPr>
        <w:t>CONSENT TO OBTAIN CONSUMER REPORTS FOR MEMBER CLUBS PURPOSES</w:t>
      </w:r>
    </w:p>
    <w:p w:rsidR="00D4408B" w:rsidRPr="004F35CE" w:rsidRDefault="00D4408B" w:rsidP="004F35CE">
      <w:pPr>
        <w:pStyle w:val="CM4"/>
        <w:spacing w:after="265" w:line="276" w:lineRule="atLeast"/>
        <w:jc w:val="both"/>
        <w:rPr>
          <w:rFonts w:ascii="Times New Roman" w:hAnsi="Times New Roman" w:cs="Times New Roman"/>
          <w:sz w:val="22"/>
          <w:szCs w:val="22"/>
        </w:rPr>
      </w:pPr>
      <w:r w:rsidRPr="004F35CE">
        <w:rPr>
          <w:rFonts w:ascii="Times New Roman" w:hAnsi="Times New Roman" w:cs="Times New Roman"/>
          <w:sz w:val="22"/>
          <w:szCs w:val="22"/>
        </w:rPr>
        <w:t xml:space="preserve">In connection with, and for the duration of, my association with a USA Swimming Member Club, I understand that a consumer report or investigative consumer report may be obtained through the following consumer reporting agency: </w:t>
      </w:r>
      <w:r w:rsidR="004F35CE" w:rsidRPr="004F35CE">
        <w:rPr>
          <w:rFonts w:ascii="Times New Roman" w:hAnsi="Times New Roman" w:cs="Times New Roman"/>
          <w:sz w:val="22"/>
          <w:szCs w:val="22"/>
        </w:rPr>
        <w:t>Acxiom Information Security Services, 61111 Oak Tree Blvd, Independence OH 44131 – Tel.: 1-800-853-3228</w:t>
      </w:r>
      <w:r w:rsidRPr="004F35CE">
        <w:rPr>
          <w:rFonts w:ascii="Times New Roman" w:hAnsi="Times New Roman" w:cs="Times New Roman"/>
          <w:sz w:val="22"/>
          <w:szCs w:val="22"/>
        </w:rPr>
        <w:t xml:space="preserve">. </w:t>
      </w:r>
    </w:p>
    <w:p w:rsidR="00D4408B" w:rsidRPr="004F35CE" w:rsidRDefault="00D4408B" w:rsidP="004F35CE">
      <w:pPr>
        <w:pStyle w:val="Default"/>
        <w:jc w:val="both"/>
        <w:rPr>
          <w:rFonts w:ascii="Times New Roman" w:hAnsi="Times New Roman" w:cs="Times New Roman"/>
          <w:sz w:val="22"/>
          <w:szCs w:val="22"/>
        </w:rPr>
      </w:pPr>
      <w:r w:rsidRPr="004F35CE">
        <w:rPr>
          <w:rFonts w:ascii="Times New Roman" w:hAnsi="Times New Roman" w:cs="Times New Roman"/>
          <w:sz w:val="22"/>
          <w:szCs w:val="22"/>
        </w:rPr>
        <w:t>The purpose of the report is to evaluate my eligibility to become an employee or volunteer with a USA Swimming Member Club. Information may be requested from various federal, state and other agencies or institutions which maintain public and non-public records and shall include a state motor vehicle reports/driving records, past employment history and references, and the verification of my education; under my name or any AKA’s identified. I understand that such investigations can involve personal interviews with sources such as associates.  I understand that I have been notified, as required under federal and certain state laws that such report may bear on my general reputation, character, personal characteristics, and mode of living; and, I have the right, upon written request made within a reasonable time after receipt of this notice, to request disclosure of the nature and scope of any investigative consumer report from the consumer reporting agency above.</w:t>
      </w:r>
    </w:p>
    <w:p w:rsidR="00D4408B" w:rsidRPr="004F35CE" w:rsidRDefault="00D4408B" w:rsidP="004F35CE">
      <w:pPr>
        <w:pStyle w:val="Default"/>
        <w:jc w:val="both"/>
        <w:rPr>
          <w:rFonts w:ascii="Times New Roman" w:hAnsi="Times New Roman" w:cs="Times New Roman"/>
          <w:sz w:val="22"/>
          <w:szCs w:val="22"/>
        </w:rPr>
      </w:pPr>
      <w:r w:rsidRPr="004F35CE">
        <w:rPr>
          <w:rFonts w:ascii="Times New Roman" w:hAnsi="Times New Roman" w:cs="Times New Roman"/>
          <w:sz w:val="22"/>
          <w:szCs w:val="2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48"/>
      </w:tblGrid>
      <w:tr w:rsidR="004F35CE" w:rsidRPr="004F35CE" w:rsidTr="00057612">
        <w:tc>
          <w:tcPr>
            <w:tcW w:w="10710" w:type="dxa"/>
          </w:tcPr>
          <w:p w:rsidR="004F35CE" w:rsidRPr="002C19BD" w:rsidRDefault="00B01004" w:rsidP="002C19BD">
            <w:pPr>
              <w:spacing w:after="0" w:line="240" w:lineRule="auto"/>
              <w:jc w:val="both"/>
              <w:rPr>
                <w:rFonts w:ascii="Times New Roman" w:hAnsi="Times New Roman" w:cs="Times New Roman"/>
                <w:b/>
                <w:bCs/>
              </w:rPr>
            </w:pPr>
            <w:r w:rsidRPr="00B01004">
              <w:rPr>
                <w:rFonts w:ascii="Times New Roman" w:hAnsi="Times New Roman" w:cs="Times New Roman"/>
                <w:b/>
                <w:bCs/>
              </w:rPr>
              <w:t>Notice to CALIFORNIA Applicants</w:t>
            </w:r>
            <w:r w:rsidR="002C19BD" w:rsidRPr="002C19BD">
              <w:rPr>
                <w:rFonts w:ascii="Times New Roman" w:hAnsi="Times New Roman" w:cs="Times New Roman"/>
                <w:bCs/>
              </w:rPr>
              <w:t>:</w:t>
            </w:r>
            <w:r w:rsidRPr="002C19BD">
              <w:rPr>
                <w:rFonts w:ascii="Times New Roman" w:hAnsi="Times New Roman" w:cs="Times New Roman"/>
                <w:bCs/>
              </w:rPr>
              <w:t xml:space="preserve"> </w:t>
            </w:r>
            <w:r w:rsidR="002C19BD">
              <w:rPr>
                <w:rFonts w:ascii="Times New Roman" w:hAnsi="Times New Roman" w:cs="Times New Roman"/>
                <w:bCs/>
              </w:rPr>
              <w:t xml:space="preserve"> </w:t>
            </w:r>
            <w:r w:rsidRPr="004F35CE">
              <w:rPr>
                <w:rFonts w:ascii="Times New Roman" w:hAnsi="Times New Roman" w:cs="Times New Roman"/>
              </w:rPr>
              <w:t xml:space="preserve">Under Section 1786.22 of the California Civil Code, you have the right to request from </w:t>
            </w:r>
            <w:r w:rsidR="002C19BD">
              <w:rPr>
                <w:rFonts w:ascii="Times New Roman" w:hAnsi="Times New Roman" w:cs="Times New Roman"/>
              </w:rPr>
              <w:t>Acxiom Information Security Services (AISS)</w:t>
            </w:r>
            <w:r w:rsidRPr="004F35CE">
              <w:rPr>
                <w:rFonts w:ascii="Times New Roman" w:hAnsi="Times New Roman" w:cs="Times New Roman"/>
              </w:rPr>
              <w:t xml:space="preserve">, upon proper identification, the nature and substance of all information in its files on you, including the sources of information, and the recipients of any reports on you, which </w:t>
            </w:r>
            <w:r w:rsidR="002C19BD">
              <w:rPr>
                <w:rFonts w:ascii="Times New Roman" w:hAnsi="Times New Roman" w:cs="Times New Roman"/>
              </w:rPr>
              <w:t>AISS</w:t>
            </w:r>
            <w:r w:rsidRPr="004F35CE">
              <w:rPr>
                <w:rFonts w:ascii="Times New Roman" w:hAnsi="Times New Roman" w:cs="Times New Roman"/>
              </w:rPr>
              <w:t xml:space="preserve"> has previously furnished within the two-year period preceding your request. You may view the file maintained on you by </w:t>
            </w:r>
            <w:r w:rsidR="002C19BD">
              <w:rPr>
                <w:rFonts w:ascii="Times New Roman" w:hAnsi="Times New Roman" w:cs="Times New Roman"/>
              </w:rPr>
              <w:t>AISS</w:t>
            </w:r>
            <w:r w:rsidRPr="004F35CE">
              <w:rPr>
                <w:rFonts w:ascii="Times New Roman" w:hAnsi="Times New Roman" w:cs="Times New Roman"/>
              </w:rPr>
              <w:t xml:space="preserve"> during normal business hours. You may also obtain a copy of this file upon submitting proper identification and paying the costs of duplication services. Upon making a written request, you may receive a summary of your report via telephone. </w:t>
            </w:r>
          </w:p>
        </w:tc>
      </w:tr>
      <w:tr w:rsidR="00D4408B" w:rsidRPr="004F35CE" w:rsidTr="00057612">
        <w:tc>
          <w:tcPr>
            <w:tcW w:w="10710" w:type="dxa"/>
          </w:tcPr>
          <w:p w:rsidR="00D4408B" w:rsidRPr="004F35CE" w:rsidRDefault="00D4408B" w:rsidP="004F35CE">
            <w:pPr>
              <w:pStyle w:val="BodySingle"/>
              <w:spacing w:after="0"/>
              <w:jc w:val="both"/>
              <w:rPr>
                <w:rFonts w:ascii="Times New Roman" w:hAnsi="Times New Roman" w:cs="Times New Roman"/>
              </w:rPr>
            </w:pPr>
            <w:r w:rsidRPr="004F35CE">
              <w:rPr>
                <w:rFonts w:ascii="Times New Roman" w:hAnsi="Times New Roman" w:cs="Times New Roman"/>
                <w:b/>
                <w:bCs/>
              </w:rPr>
              <w:t>New York and Maine applicants or employees only</w:t>
            </w:r>
            <w:r w:rsidRPr="004F35CE">
              <w:rPr>
                <w:rFonts w:ascii="Times New Roman" w:hAnsi="Times New Roman" w:cs="Times New Roman"/>
              </w:rPr>
              <w:t xml:space="preserve">:  You have the right to inspect and receive a copy of any investigative consumer report requested by </w:t>
            </w:r>
            <w:r w:rsidRPr="004F35CE">
              <w:rPr>
                <w:rFonts w:ascii="Times New Roman" w:hAnsi="Times New Roman" w:cs="Times New Roman"/>
                <w:color w:val="000000"/>
              </w:rPr>
              <w:t>USA Swimming Member Club</w:t>
            </w:r>
            <w:r w:rsidRPr="004F35CE">
              <w:rPr>
                <w:rFonts w:ascii="Times New Roman" w:hAnsi="Times New Roman" w:cs="Times New Roman"/>
              </w:rPr>
              <w:t xml:space="preserve"> by contacting the consumer reporting agency identified above directly. You may also </w:t>
            </w:r>
            <w:r w:rsidR="004F35CE" w:rsidRPr="004F35CE">
              <w:rPr>
                <w:rFonts w:ascii="Times New Roman" w:hAnsi="Times New Roman" w:cs="Times New Roman"/>
              </w:rPr>
              <w:t xml:space="preserve">contact the Company to request the name, address and </w:t>
            </w:r>
            <w:r w:rsidRPr="004F35CE">
              <w:rPr>
                <w:rFonts w:ascii="Times New Roman" w:hAnsi="Times New Roman" w:cs="Times New Roman"/>
              </w:rPr>
              <w:t>telephone number of the nearest unit of the consumer reporting agency designated to handle inquiries</w:t>
            </w:r>
            <w:proofErr w:type="gramStart"/>
            <w:r w:rsidRPr="004F35CE">
              <w:rPr>
                <w:rFonts w:ascii="Times New Roman" w:hAnsi="Times New Roman" w:cs="Times New Roman"/>
              </w:rPr>
              <w:t>,  which</w:t>
            </w:r>
            <w:proofErr w:type="gramEnd"/>
            <w:r w:rsidRPr="004F35CE">
              <w:rPr>
                <w:rFonts w:ascii="Times New Roman" w:hAnsi="Times New Roman" w:cs="Times New Roman"/>
              </w:rPr>
              <w:t xml:space="preserve"> the Company shall provide within 5 days.  </w:t>
            </w:r>
          </w:p>
        </w:tc>
      </w:tr>
      <w:tr w:rsidR="00D4408B" w:rsidRPr="004F35CE" w:rsidTr="00057612">
        <w:trPr>
          <w:trHeight w:val="593"/>
        </w:trPr>
        <w:tc>
          <w:tcPr>
            <w:tcW w:w="10710" w:type="dxa"/>
          </w:tcPr>
          <w:p w:rsidR="00D4408B" w:rsidRPr="004F35CE" w:rsidRDefault="00D4408B" w:rsidP="004F35CE">
            <w:pPr>
              <w:pStyle w:val="BodySingle"/>
              <w:spacing w:after="0"/>
              <w:jc w:val="both"/>
              <w:rPr>
                <w:rFonts w:ascii="Times New Roman" w:hAnsi="Times New Roman" w:cs="Times New Roman"/>
                <w:b/>
                <w:bCs/>
              </w:rPr>
            </w:pPr>
            <w:r w:rsidRPr="004F35CE">
              <w:rPr>
                <w:rFonts w:ascii="Times New Roman" w:hAnsi="Times New Roman" w:cs="Times New Roman"/>
                <w:b/>
                <w:bCs/>
              </w:rPr>
              <w:t xml:space="preserve">New York applicants or employees only: </w:t>
            </w:r>
            <w:r w:rsidRPr="004F35CE">
              <w:rPr>
                <w:rFonts w:ascii="Times New Roman" w:hAnsi="Times New Roman" w:cs="Times New Roman"/>
              </w:rPr>
              <w:t xml:space="preserve"> Upon request, you will be informed whether or not a consumer report was requested by </w:t>
            </w:r>
            <w:r w:rsidRPr="004F35CE">
              <w:rPr>
                <w:rFonts w:ascii="Times New Roman" w:hAnsi="Times New Roman" w:cs="Times New Roman"/>
                <w:color w:val="000000"/>
              </w:rPr>
              <w:t>USA Swimming Member Club</w:t>
            </w:r>
            <w:r w:rsidRPr="004F35CE">
              <w:rPr>
                <w:rFonts w:ascii="Times New Roman" w:hAnsi="Times New Roman" w:cs="Times New Roman"/>
              </w:rPr>
              <w:t>, and if such report was requested, informed of the name and address of the consumer reporting agency that furnished the report.  By signing below, you also acknowledge receipt of Article 23-A of the New York Correction Law.</w:t>
            </w:r>
          </w:p>
        </w:tc>
      </w:tr>
      <w:tr w:rsidR="00D4408B" w:rsidRPr="004F35CE" w:rsidTr="00057612">
        <w:trPr>
          <w:trHeight w:val="602"/>
        </w:trPr>
        <w:tc>
          <w:tcPr>
            <w:tcW w:w="10710" w:type="dxa"/>
          </w:tcPr>
          <w:p w:rsidR="00D4408B" w:rsidRPr="004F35CE" w:rsidRDefault="00D4408B" w:rsidP="004F35CE">
            <w:pPr>
              <w:pStyle w:val="BodySingle"/>
              <w:spacing w:after="0"/>
              <w:jc w:val="both"/>
              <w:rPr>
                <w:rFonts w:ascii="Times New Roman" w:hAnsi="Times New Roman" w:cs="Times New Roman"/>
                <w:b/>
                <w:bCs/>
              </w:rPr>
            </w:pPr>
            <w:r w:rsidRPr="004F35CE">
              <w:rPr>
                <w:rFonts w:ascii="Times New Roman" w:hAnsi="Times New Roman" w:cs="Times New Roman"/>
                <w:b/>
                <w:bCs/>
              </w:rPr>
              <w:t>Oregon applicants or employees only:</w:t>
            </w:r>
            <w:r w:rsidRPr="004F35CE">
              <w:rPr>
                <w:rFonts w:ascii="Times New Roman" w:hAnsi="Times New Roman" w:cs="Times New Roman"/>
              </w:rPr>
              <w:t xml:space="preserve"> </w:t>
            </w:r>
            <w:r w:rsidR="002C19BD">
              <w:rPr>
                <w:rFonts w:ascii="Times New Roman" w:hAnsi="Times New Roman" w:cs="Times New Roman"/>
              </w:rPr>
              <w:t xml:space="preserve"> </w:t>
            </w:r>
            <w:r w:rsidRPr="004F35CE">
              <w:rPr>
                <w:rFonts w:ascii="Times New Roman" w:hAnsi="Times New Roman" w:cs="Times New Roman"/>
              </w:rPr>
              <w:t xml:space="preserve">Information describing your rights under federal and Oregon law regarding consumer identity theft protection, the storage and disposal of your credit information, and remedies available should you suspect or find that the Company has not maintained secured records is available to you upon request.     </w:t>
            </w:r>
          </w:p>
        </w:tc>
      </w:tr>
      <w:tr w:rsidR="00D4408B" w:rsidRPr="004F35CE" w:rsidTr="00057612">
        <w:trPr>
          <w:trHeight w:val="440"/>
        </w:trPr>
        <w:tc>
          <w:tcPr>
            <w:tcW w:w="10710" w:type="dxa"/>
          </w:tcPr>
          <w:p w:rsidR="00D4408B" w:rsidRPr="004F35CE" w:rsidRDefault="00D4408B" w:rsidP="004F35CE">
            <w:pPr>
              <w:spacing w:after="0" w:line="240" w:lineRule="auto"/>
              <w:jc w:val="both"/>
              <w:rPr>
                <w:rFonts w:ascii="Times New Roman" w:hAnsi="Times New Roman" w:cs="Times New Roman"/>
              </w:rPr>
            </w:pPr>
            <w:r w:rsidRPr="004F35CE">
              <w:rPr>
                <w:rFonts w:ascii="Times New Roman" w:hAnsi="Times New Roman" w:cs="Times New Roman"/>
                <w:b/>
                <w:bCs/>
              </w:rPr>
              <w:t>Washington State applicants or employees only:</w:t>
            </w:r>
            <w:r w:rsidRPr="004F35CE">
              <w:rPr>
                <w:rFonts w:ascii="Times New Roman" w:hAnsi="Times New Roman" w:cs="Times New Roman"/>
              </w:rPr>
              <w:t xml:space="preserve">  You also have the right to request from the consumer reporting agency a written summary of your rights and remedies under the Washington Fair Credit Reporting Act.  </w:t>
            </w:r>
          </w:p>
        </w:tc>
      </w:tr>
    </w:tbl>
    <w:p w:rsidR="00D4408B" w:rsidRPr="004F35CE" w:rsidRDefault="00D4408B" w:rsidP="004F35CE">
      <w:pPr>
        <w:pStyle w:val="Default"/>
        <w:jc w:val="both"/>
        <w:rPr>
          <w:rFonts w:ascii="Times New Roman" w:hAnsi="Times New Roman" w:cs="Times New Roman"/>
          <w:sz w:val="22"/>
          <w:szCs w:val="22"/>
        </w:rPr>
      </w:pPr>
    </w:p>
    <w:p w:rsidR="00D4408B" w:rsidRDefault="00D4408B" w:rsidP="002C19BD">
      <w:pPr>
        <w:pStyle w:val="CM4"/>
        <w:ind w:right="250"/>
        <w:jc w:val="both"/>
        <w:rPr>
          <w:rFonts w:ascii="Times New Roman" w:hAnsi="Times New Roman" w:cs="Times New Roman"/>
          <w:color w:val="000000"/>
          <w:sz w:val="22"/>
          <w:szCs w:val="22"/>
        </w:rPr>
      </w:pPr>
      <w:r w:rsidRPr="004F35CE">
        <w:rPr>
          <w:rFonts w:ascii="Times New Roman" w:hAnsi="Times New Roman" w:cs="Times New Roman"/>
          <w:color w:val="000000"/>
          <w:sz w:val="22"/>
          <w:szCs w:val="22"/>
        </w:rPr>
        <w:t xml:space="preserve">I authorize, without reservation, any party, institution, or agency including any present or past employer; supervisor or agent of the employer; school, university, or institution of learning; department of motor vehicles; personal or professional reference; or any national records center contacted by </w:t>
      </w:r>
      <w:r w:rsidR="002C19BD">
        <w:rPr>
          <w:rFonts w:ascii="Times New Roman" w:hAnsi="Times New Roman" w:cs="Times New Roman"/>
          <w:color w:val="000000"/>
          <w:sz w:val="22"/>
          <w:szCs w:val="22"/>
        </w:rPr>
        <w:t xml:space="preserve">Acxiom Information Security Services </w:t>
      </w:r>
      <w:r w:rsidRPr="004F35CE">
        <w:rPr>
          <w:rFonts w:ascii="Times New Roman" w:hAnsi="Times New Roman" w:cs="Times New Roman"/>
          <w:color w:val="000000"/>
          <w:sz w:val="22"/>
          <w:szCs w:val="22"/>
        </w:rPr>
        <w:t xml:space="preserve">to furnish the above mentioned information and release such from any liability or damage that may result from the furnishing of such information. </w:t>
      </w:r>
    </w:p>
    <w:p w:rsidR="002C19BD" w:rsidRPr="002C19BD" w:rsidRDefault="002C19BD" w:rsidP="002C19BD">
      <w:pPr>
        <w:pStyle w:val="Default"/>
      </w:pPr>
    </w:p>
    <w:p w:rsidR="00D4408B" w:rsidRPr="004F35CE" w:rsidRDefault="00D4408B" w:rsidP="002C19BD">
      <w:pPr>
        <w:pStyle w:val="CM1"/>
        <w:tabs>
          <w:tab w:val="left" w:pos="4230"/>
          <w:tab w:val="left" w:pos="7290"/>
        </w:tabs>
        <w:spacing w:line="240" w:lineRule="auto"/>
        <w:jc w:val="both"/>
        <w:rPr>
          <w:rFonts w:ascii="Times New Roman" w:hAnsi="Times New Roman" w:cs="Times New Roman"/>
          <w:color w:val="000000"/>
          <w:sz w:val="22"/>
          <w:szCs w:val="22"/>
        </w:rPr>
      </w:pPr>
      <w:r w:rsidRPr="004F35CE">
        <w:rPr>
          <w:rFonts w:ascii="Times New Roman" w:hAnsi="Times New Roman" w:cs="Times New Roman"/>
          <w:color w:val="000000"/>
          <w:sz w:val="22"/>
          <w:szCs w:val="22"/>
        </w:rPr>
        <w:t>_</w:t>
      </w:r>
      <w:r w:rsidR="002C19BD">
        <w:rPr>
          <w:rFonts w:ascii="Times New Roman" w:hAnsi="Times New Roman" w:cs="Times New Roman"/>
          <w:color w:val="000000"/>
          <w:sz w:val="22"/>
          <w:szCs w:val="22"/>
        </w:rPr>
        <w:t>___________________________</w:t>
      </w:r>
      <w:r w:rsidRPr="004F35CE">
        <w:rPr>
          <w:rFonts w:ascii="Times New Roman" w:hAnsi="Times New Roman" w:cs="Times New Roman"/>
          <w:color w:val="000000"/>
          <w:sz w:val="22"/>
          <w:szCs w:val="22"/>
        </w:rPr>
        <w:t xml:space="preserve">           </w:t>
      </w:r>
      <w:r w:rsidR="002C19BD">
        <w:rPr>
          <w:rFonts w:ascii="Times New Roman" w:hAnsi="Times New Roman" w:cs="Times New Roman"/>
          <w:color w:val="000000"/>
          <w:sz w:val="22"/>
          <w:szCs w:val="22"/>
        </w:rPr>
        <w:t xml:space="preserve"> _______/_______/__________</w:t>
      </w:r>
      <w:r w:rsidRPr="004F35CE">
        <w:rPr>
          <w:rFonts w:ascii="Times New Roman" w:hAnsi="Times New Roman" w:cs="Times New Roman"/>
          <w:color w:val="000000"/>
          <w:sz w:val="22"/>
          <w:szCs w:val="22"/>
        </w:rPr>
        <w:t xml:space="preserve">  </w:t>
      </w:r>
      <w:r w:rsidR="002C19BD">
        <w:rPr>
          <w:rFonts w:ascii="Times New Roman" w:hAnsi="Times New Roman" w:cs="Times New Roman"/>
          <w:color w:val="000000"/>
          <w:sz w:val="22"/>
          <w:szCs w:val="22"/>
        </w:rPr>
        <w:t xml:space="preserve">                    </w:t>
      </w:r>
      <w:r w:rsidRPr="004F35CE">
        <w:rPr>
          <w:rFonts w:ascii="Times New Roman" w:hAnsi="Times New Roman" w:cs="Times New Roman"/>
          <w:color w:val="000000"/>
          <w:sz w:val="22"/>
          <w:szCs w:val="22"/>
        </w:rPr>
        <w:t xml:space="preserve"> </w:t>
      </w:r>
      <w:r w:rsidR="002C19BD">
        <w:rPr>
          <w:rFonts w:ascii="Times New Roman" w:hAnsi="Times New Roman" w:cs="Times New Roman"/>
          <w:color w:val="000000"/>
          <w:sz w:val="22"/>
          <w:szCs w:val="22"/>
        </w:rPr>
        <w:t>_______-______-_________</w:t>
      </w:r>
    </w:p>
    <w:p w:rsidR="00D4408B" w:rsidRDefault="00D4408B" w:rsidP="002C19BD">
      <w:pPr>
        <w:pStyle w:val="CM1"/>
        <w:tabs>
          <w:tab w:val="left" w:pos="4230"/>
          <w:tab w:val="left" w:pos="7290"/>
        </w:tabs>
        <w:spacing w:line="240" w:lineRule="auto"/>
        <w:jc w:val="both"/>
        <w:rPr>
          <w:rFonts w:ascii="Times New Roman" w:hAnsi="Times New Roman" w:cs="Times New Roman"/>
          <w:color w:val="000000"/>
          <w:sz w:val="22"/>
          <w:szCs w:val="22"/>
        </w:rPr>
      </w:pPr>
      <w:r w:rsidRPr="004F35CE">
        <w:rPr>
          <w:rFonts w:ascii="Times New Roman" w:hAnsi="Times New Roman" w:cs="Times New Roman"/>
          <w:color w:val="000000"/>
          <w:sz w:val="22"/>
          <w:szCs w:val="22"/>
        </w:rPr>
        <w:t xml:space="preserve">Applicant Name </w:t>
      </w:r>
      <w:r w:rsidR="002C19BD">
        <w:rPr>
          <w:rFonts w:ascii="Times New Roman" w:hAnsi="Times New Roman" w:cs="Times New Roman"/>
          <w:color w:val="000000"/>
          <w:sz w:val="22"/>
          <w:szCs w:val="22"/>
        </w:rPr>
        <w:t xml:space="preserve">                                    </w:t>
      </w:r>
      <w:r w:rsidRPr="004F35CE">
        <w:rPr>
          <w:rFonts w:ascii="Times New Roman" w:hAnsi="Times New Roman" w:cs="Times New Roman"/>
          <w:color w:val="000000"/>
          <w:sz w:val="22"/>
          <w:szCs w:val="22"/>
        </w:rPr>
        <w:t xml:space="preserve">Date of Birth* </w:t>
      </w:r>
      <w:r w:rsidRPr="004F35CE">
        <w:rPr>
          <w:rFonts w:ascii="Times New Roman" w:hAnsi="Times New Roman" w:cs="Times New Roman"/>
          <w:color w:val="000000"/>
          <w:sz w:val="22"/>
          <w:szCs w:val="22"/>
        </w:rPr>
        <w:tab/>
        <w:t xml:space="preserve">            </w:t>
      </w:r>
      <w:bookmarkStart w:id="0" w:name="_GoBack"/>
      <w:bookmarkEnd w:id="0"/>
      <w:r w:rsidRPr="004F35CE">
        <w:rPr>
          <w:rFonts w:ascii="Times New Roman" w:hAnsi="Times New Roman" w:cs="Times New Roman"/>
          <w:color w:val="000000"/>
          <w:sz w:val="22"/>
          <w:szCs w:val="22"/>
        </w:rPr>
        <w:t xml:space="preserve">Social Security Number** </w:t>
      </w:r>
    </w:p>
    <w:p w:rsidR="002C19BD" w:rsidRPr="002C19BD" w:rsidRDefault="002C19BD" w:rsidP="002C19BD">
      <w:pPr>
        <w:pStyle w:val="Default"/>
      </w:pPr>
    </w:p>
    <w:p w:rsidR="00D4408B" w:rsidRPr="004F35CE" w:rsidRDefault="00D4408B" w:rsidP="002C19BD">
      <w:pPr>
        <w:pStyle w:val="CM1"/>
        <w:tabs>
          <w:tab w:val="left" w:pos="4230"/>
          <w:tab w:val="left" w:pos="7290"/>
        </w:tabs>
        <w:spacing w:line="240" w:lineRule="auto"/>
        <w:jc w:val="both"/>
        <w:rPr>
          <w:rFonts w:ascii="Times New Roman" w:hAnsi="Times New Roman" w:cs="Times New Roman"/>
          <w:color w:val="000000"/>
          <w:sz w:val="22"/>
          <w:szCs w:val="22"/>
        </w:rPr>
      </w:pPr>
      <w:r w:rsidRPr="004F35CE">
        <w:rPr>
          <w:rFonts w:ascii="Times New Roman" w:hAnsi="Times New Roman" w:cs="Times New Roman"/>
          <w:color w:val="000000"/>
          <w:sz w:val="22"/>
          <w:szCs w:val="22"/>
        </w:rPr>
        <w:t xml:space="preserve">____________________________________            ________________________                            </w:t>
      </w:r>
    </w:p>
    <w:p w:rsidR="00D4408B" w:rsidRPr="004F35CE" w:rsidRDefault="00D4408B" w:rsidP="002C19BD">
      <w:pPr>
        <w:pStyle w:val="CM1"/>
        <w:tabs>
          <w:tab w:val="left" w:pos="4230"/>
          <w:tab w:val="left" w:pos="7290"/>
        </w:tabs>
        <w:spacing w:line="240" w:lineRule="auto"/>
        <w:jc w:val="both"/>
        <w:rPr>
          <w:rFonts w:ascii="Times New Roman" w:hAnsi="Times New Roman" w:cs="Times New Roman"/>
          <w:color w:val="000000"/>
          <w:sz w:val="22"/>
          <w:szCs w:val="22"/>
        </w:rPr>
      </w:pPr>
      <w:r w:rsidRPr="004F35CE">
        <w:rPr>
          <w:rFonts w:ascii="Times New Roman" w:hAnsi="Times New Roman" w:cs="Times New Roman"/>
          <w:color w:val="000000"/>
          <w:sz w:val="22"/>
          <w:szCs w:val="22"/>
        </w:rPr>
        <w:t xml:space="preserve">Driver’s License Number </w:t>
      </w:r>
      <w:r w:rsidRPr="004F35CE">
        <w:rPr>
          <w:rFonts w:ascii="Times New Roman" w:hAnsi="Times New Roman" w:cs="Times New Roman"/>
          <w:color w:val="000000"/>
          <w:sz w:val="22"/>
          <w:szCs w:val="22"/>
        </w:rPr>
        <w:tab/>
      </w:r>
      <w:r w:rsidR="002C19BD">
        <w:rPr>
          <w:rFonts w:ascii="Times New Roman" w:hAnsi="Times New Roman" w:cs="Times New Roman"/>
          <w:color w:val="000000"/>
          <w:sz w:val="22"/>
          <w:szCs w:val="22"/>
        </w:rPr>
        <w:t xml:space="preserve">             </w:t>
      </w:r>
      <w:r w:rsidR="005F4013">
        <w:rPr>
          <w:rFonts w:ascii="Times New Roman" w:hAnsi="Times New Roman" w:cs="Times New Roman"/>
          <w:color w:val="000000"/>
          <w:sz w:val="22"/>
          <w:szCs w:val="22"/>
        </w:rPr>
        <w:t xml:space="preserve">State </w:t>
      </w:r>
      <w:r w:rsidR="008B2DB0">
        <w:rPr>
          <w:rFonts w:ascii="Times New Roman" w:hAnsi="Times New Roman" w:cs="Times New Roman"/>
          <w:color w:val="000000"/>
          <w:sz w:val="22"/>
          <w:szCs w:val="22"/>
        </w:rPr>
        <w:t>of Issuance</w:t>
      </w:r>
      <w:r w:rsidRPr="004F35CE">
        <w:rPr>
          <w:rFonts w:ascii="Times New Roman" w:hAnsi="Times New Roman" w:cs="Times New Roman"/>
          <w:color w:val="000000"/>
          <w:sz w:val="22"/>
          <w:szCs w:val="22"/>
        </w:rPr>
        <w:tab/>
        <w:t xml:space="preserve"> </w:t>
      </w:r>
    </w:p>
    <w:p w:rsidR="00D4408B" w:rsidRPr="004F35CE" w:rsidRDefault="00D4408B" w:rsidP="002C19BD">
      <w:pPr>
        <w:pStyle w:val="Default"/>
        <w:jc w:val="both"/>
        <w:rPr>
          <w:rFonts w:ascii="Times New Roman" w:hAnsi="Times New Roman" w:cs="Times New Roman"/>
          <w:sz w:val="22"/>
          <w:szCs w:val="22"/>
        </w:rPr>
      </w:pPr>
    </w:p>
    <w:p w:rsidR="00D4408B" w:rsidRPr="002C19BD" w:rsidRDefault="00D4408B" w:rsidP="002C19BD">
      <w:pPr>
        <w:pStyle w:val="CM5"/>
        <w:jc w:val="both"/>
        <w:rPr>
          <w:rFonts w:ascii="Times New Roman" w:hAnsi="Times New Roman" w:cs="Times New Roman"/>
          <w:b/>
          <w:bCs/>
          <w:color w:val="000000"/>
          <w:sz w:val="22"/>
          <w:szCs w:val="22"/>
        </w:rPr>
      </w:pPr>
      <w:r w:rsidRPr="002C19BD">
        <w:rPr>
          <w:rFonts w:ascii="Times New Roman" w:hAnsi="Times New Roman" w:cs="Times New Roman"/>
          <w:b/>
          <w:bCs/>
          <w:color w:val="000000"/>
          <w:sz w:val="22"/>
          <w:szCs w:val="22"/>
        </w:rPr>
        <w:lastRenderedPageBreak/>
        <w:t xml:space="preserve">*Date of Birth is required in order to obtain accurate retrieval of records. </w:t>
      </w:r>
    </w:p>
    <w:p w:rsidR="00D4408B" w:rsidRPr="002C19BD" w:rsidRDefault="00D4408B" w:rsidP="002C19BD">
      <w:pPr>
        <w:pStyle w:val="CM5"/>
        <w:jc w:val="both"/>
        <w:rPr>
          <w:rFonts w:ascii="Times New Roman" w:hAnsi="Times New Roman" w:cs="Times New Roman"/>
          <w:b/>
          <w:bCs/>
          <w:color w:val="000000"/>
          <w:sz w:val="22"/>
          <w:szCs w:val="22"/>
        </w:rPr>
      </w:pPr>
      <w:r w:rsidRPr="002C19BD">
        <w:rPr>
          <w:rFonts w:ascii="Times New Roman" w:hAnsi="Times New Roman" w:cs="Times New Roman"/>
          <w:b/>
          <w:bCs/>
          <w:color w:val="000000"/>
          <w:sz w:val="22"/>
          <w:szCs w:val="22"/>
        </w:rPr>
        <w:t xml:space="preserve">**Social Security Number is required in order to identify AKA’s or past addresses only. </w:t>
      </w:r>
    </w:p>
    <w:p w:rsidR="00D4408B" w:rsidRDefault="00D4408B" w:rsidP="002C19BD">
      <w:pPr>
        <w:pStyle w:val="Default"/>
        <w:jc w:val="both"/>
        <w:rPr>
          <w:rFonts w:ascii="Times New Roman" w:hAnsi="Times New Roman" w:cs="Times New Roman"/>
          <w:sz w:val="22"/>
          <w:szCs w:val="22"/>
        </w:rPr>
      </w:pPr>
    </w:p>
    <w:p w:rsidR="002C19BD" w:rsidRPr="004F35CE" w:rsidRDefault="002C19BD" w:rsidP="002C19BD">
      <w:pPr>
        <w:pStyle w:val="Default"/>
        <w:jc w:val="both"/>
        <w:rPr>
          <w:rFonts w:ascii="Times New Roman" w:hAnsi="Times New Roman" w:cs="Times New Roman"/>
          <w:sz w:val="22"/>
          <w:szCs w:val="22"/>
        </w:rPr>
      </w:pPr>
    </w:p>
    <w:p w:rsidR="00D4408B" w:rsidRPr="004F35CE" w:rsidRDefault="00D4408B" w:rsidP="002C19BD">
      <w:pPr>
        <w:pStyle w:val="Default"/>
        <w:jc w:val="both"/>
        <w:rPr>
          <w:rFonts w:ascii="Times New Roman" w:hAnsi="Times New Roman" w:cs="Times New Roman"/>
          <w:sz w:val="22"/>
          <w:szCs w:val="22"/>
        </w:rPr>
      </w:pPr>
      <w:r w:rsidRPr="004F35CE">
        <w:rPr>
          <w:rFonts w:ascii="Times New Roman" w:hAnsi="Times New Roman" w:cs="Times New Roman"/>
          <w:sz w:val="22"/>
          <w:szCs w:val="22"/>
        </w:rPr>
        <w:t>______________________________________________          _________________________________________</w:t>
      </w:r>
    </w:p>
    <w:p w:rsidR="00D4408B" w:rsidRPr="004F35CE" w:rsidRDefault="00D4408B" w:rsidP="002C19BD">
      <w:pPr>
        <w:pStyle w:val="CM5"/>
        <w:jc w:val="both"/>
        <w:rPr>
          <w:rFonts w:ascii="Times New Roman" w:hAnsi="Times New Roman" w:cs="Times New Roman"/>
          <w:color w:val="000000"/>
          <w:sz w:val="22"/>
          <w:szCs w:val="22"/>
        </w:rPr>
      </w:pPr>
      <w:r w:rsidRPr="004F35CE">
        <w:rPr>
          <w:rFonts w:ascii="Times New Roman" w:hAnsi="Times New Roman" w:cs="Times New Roman"/>
          <w:color w:val="000000"/>
          <w:sz w:val="22"/>
          <w:szCs w:val="22"/>
        </w:rPr>
        <w:t>Alias/Previous Name(s) used for Employment/Education</w:t>
      </w:r>
      <w:r w:rsidRPr="004F35CE">
        <w:rPr>
          <w:rFonts w:ascii="Times New Roman" w:hAnsi="Times New Roman" w:cs="Times New Roman"/>
          <w:color w:val="000000"/>
          <w:sz w:val="22"/>
          <w:szCs w:val="22"/>
        </w:rPr>
        <w:tab/>
        <w:t xml:space="preserve">   </w:t>
      </w:r>
      <w:r w:rsidRPr="004F35CE">
        <w:rPr>
          <w:rFonts w:ascii="Times New Roman" w:hAnsi="Times New Roman" w:cs="Times New Roman"/>
          <w:color w:val="000000"/>
          <w:sz w:val="22"/>
          <w:szCs w:val="22"/>
        </w:rPr>
        <w:tab/>
      </w:r>
      <w:r w:rsidRPr="004F35CE">
        <w:rPr>
          <w:rFonts w:ascii="Times New Roman" w:hAnsi="Times New Roman" w:cs="Times New Roman"/>
          <w:color w:val="000000"/>
          <w:sz w:val="22"/>
          <w:szCs w:val="22"/>
        </w:rPr>
        <w:tab/>
        <w:t>Email Address</w:t>
      </w:r>
    </w:p>
    <w:p w:rsidR="00D4408B" w:rsidRPr="004F35CE" w:rsidRDefault="00D4408B" w:rsidP="002C19BD">
      <w:pPr>
        <w:pStyle w:val="CM5"/>
        <w:jc w:val="both"/>
        <w:rPr>
          <w:rFonts w:ascii="Times New Roman" w:hAnsi="Times New Roman" w:cs="Times New Roman"/>
          <w:color w:val="000000"/>
          <w:sz w:val="22"/>
          <w:szCs w:val="22"/>
        </w:rPr>
      </w:pPr>
    </w:p>
    <w:p w:rsidR="00D4408B" w:rsidRPr="004F35CE" w:rsidRDefault="00D4408B" w:rsidP="002C19BD">
      <w:pPr>
        <w:pStyle w:val="Default"/>
        <w:jc w:val="both"/>
        <w:rPr>
          <w:rFonts w:ascii="Times New Roman" w:hAnsi="Times New Roman" w:cs="Times New Roman"/>
          <w:sz w:val="22"/>
          <w:szCs w:val="22"/>
        </w:rPr>
      </w:pPr>
    </w:p>
    <w:p w:rsidR="00D4408B" w:rsidRPr="004F35CE" w:rsidRDefault="00D4408B" w:rsidP="002C19BD">
      <w:pPr>
        <w:pStyle w:val="CM5"/>
        <w:jc w:val="both"/>
        <w:rPr>
          <w:rFonts w:ascii="Times New Roman" w:hAnsi="Times New Roman" w:cs="Times New Roman"/>
          <w:color w:val="000000"/>
          <w:sz w:val="22"/>
          <w:szCs w:val="22"/>
        </w:rPr>
      </w:pPr>
      <w:r w:rsidRPr="004F35CE">
        <w:rPr>
          <w:rFonts w:ascii="Times New Roman" w:hAnsi="Times New Roman" w:cs="Times New Roman"/>
          <w:color w:val="000000"/>
          <w:sz w:val="22"/>
          <w:szCs w:val="22"/>
        </w:rPr>
        <w:t>_____________</w:t>
      </w:r>
      <w:r w:rsidR="002C19BD">
        <w:rPr>
          <w:rFonts w:ascii="Times New Roman" w:hAnsi="Times New Roman" w:cs="Times New Roman"/>
          <w:color w:val="000000"/>
          <w:sz w:val="22"/>
          <w:szCs w:val="22"/>
        </w:rPr>
        <w:t>_______________________________</w:t>
      </w:r>
      <w:r w:rsidRPr="004F35CE">
        <w:rPr>
          <w:rFonts w:ascii="Times New Roman" w:hAnsi="Times New Roman" w:cs="Times New Roman"/>
          <w:color w:val="000000"/>
          <w:sz w:val="22"/>
          <w:szCs w:val="22"/>
        </w:rPr>
        <w:t>______</w:t>
      </w:r>
      <w:r w:rsidR="00B85E77">
        <w:rPr>
          <w:rFonts w:ascii="Times New Roman" w:hAnsi="Times New Roman" w:cs="Times New Roman"/>
          <w:color w:val="000000"/>
          <w:sz w:val="22"/>
          <w:szCs w:val="22"/>
        </w:rPr>
        <w:t>_________________________</w:t>
      </w:r>
      <w:r w:rsidRPr="004F35CE">
        <w:rPr>
          <w:rFonts w:ascii="Times New Roman" w:hAnsi="Times New Roman" w:cs="Times New Roman"/>
          <w:color w:val="000000"/>
          <w:sz w:val="22"/>
          <w:szCs w:val="22"/>
        </w:rPr>
        <w:t xml:space="preserve">____________ </w:t>
      </w:r>
    </w:p>
    <w:p w:rsidR="00D4408B" w:rsidRPr="004F35CE" w:rsidRDefault="00D4408B" w:rsidP="002C19BD">
      <w:pPr>
        <w:pStyle w:val="CM5"/>
        <w:tabs>
          <w:tab w:val="left" w:pos="5040"/>
          <w:tab w:val="left" w:pos="8640"/>
        </w:tabs>
        <w:jc w:val="both"/>
        <w:rPr>
          <w:rFonts w:ascii="Times New Roman" w:hAnsi="Times New Roman" w:cs="Times New Roman"/>
          <w:color w:val="000000"/>
          <w:sz w:val="22"/>
          <w:szCs w:val="22"/>
        </w:rPr>
      </w:pPr>
      <w:r w:rsidRPr="004F35CE">
        <w:rPr>
          <w:rFonts w:ascii="Times New Roman" w:hAnsi="Times New Roman" w:cs="Times New Roman"/>
          <w:color w:val="000000"/>
          <w:sz w:val="22"/>
          <w:szCs w:val="22"/>
        </w:rPr>
        <w:t xml:space="preserve">Current Address </w:t>
      </w:r>
      <w:r w:rsidRPr="004F35CE">
        <w:rPr>
          <w:rFonts w:ascii="Times New Roman" w:hAnsi="Times New Roman" w:cs="Times New Roman"/>
          <w:color w:val="000000"/>
          <w:sz w:val="22"/>
          <w:szCs w:val="22"/>
        </w:rPr>
        <w:tab/>
      </w:r>
      <w:r w:rsidR="00B85E77">
        <w:rPr>
          <w:rFonts w:ascii="Times New Roman" w:hAnsi="Times New Roman" w:cs="Times New Roman"/>
          <w:color w:val="000000"/>
          <w:sz w:val="22"/>
          <w:szCs w:val="22"/>
        </w:rPr>
        <w:t xml:space="preserve">                       </w:t>
      </w:r>
      <w:r w:rsidRPr="004F35CE">
        <w:rPr>
          <w:rFonts w:ascii="Times New Roman" w:hAnsi="Times New Roman" w:cs="Times New Roman"/>
          <w:color w:val="000000"/>
          <w:sz w:val="22"/>
          <w:szCs w:val="22"/>
        </w:rPr>
        <w:t>City &amp;</w:t>
      </w:r>
      <w:r w:rsidR="00B85E77">
        <w:rPr>
          <w:rFonts w:ascii="Times New Roman" w:hAnsi="Times New Roman" w:cs="Times New Roman"/>
          <w:color w:val="000000"/>
          <w:sz w:val="22"/>
          <w:szCs w:val="22"/>
        </w:rPr>
        <w:t xml:space="preserve"> State                      </w:t>
      </w:r>
      <w:r w:rsidRPr="004F35CE">
        <w:rPr>
          <w:rFonts w:ascii="Times New Roman" w:hAnsi="Times New Roman" w:cs="Times New Roman"/>
          <w:color w:val="000000"/>
          <w:sz w:val="22"/>
          <w:szCs w:val="22"/>
        </w:rPr>
        <w:t xml:space="preserve">Zip Code </w:t>
      </w:r>
    </w:p>
    <w:p w:rsidR="002C19BD" w:rsidRDefault="002C19BD" w:rsidP="002C19BD">
      <w:pPr>
        <w:pStyle w:val="CM2"/>
        <w:spacing w:line="240" w:lineRule="auto"/>
        <w:jc w:val="both"/>
        <w:rPr>
          <w:rFonts w:ascii="Times New Roman" w:hAnsi="Times New Roman" w:cs="Times New Roman"/>
          <w:b/>
          <w:bCs/>
          <w:color w:val="000000"/>
          <w:sz w:val="22"/>
          <w:szCs w:val="22"/>
        </w:rPr>
      </w:pPr>
    </w:p>
    <w:p w:rsidR="002C19BD" w:rsidRDefault="002C19BD" w:rsidP="002C19BD">
      <w:pPr>
        <w:pStyle w:val="CM2"/>
        <w:spacing w:line="240" w:lineRule="auto"/>
        <w:jc w:val="both"/>
        <w:rPr>
          <w:rFonts w:ascii="Times New Roman" w:hAnsi="Times New Roman" w:cs="Times New Roman"/>
          <w:b/>
          <w:bCs/>
          <w:color w:val="000000"/>
          <w:sz w:val="22"/>
          <w:szCs w:val="22"/>
        </w:rPr>
      </w:pPr>
    </w:p>
    <w:p w:rsidR="00D4408B" w:rsidRPr="004F35CE" w:rsidRDefault="00D4408B" w:rsidP="002C19BD">
      <w:pPr>
        <w:pStyle w:val="CM2"/>
        <w:spacing w:line="240" w:lineRule="auto"/>
        <w:jc w:val="both"/>
        <w:rPr>
          <w:rFonts w:ascii="Times New Roman" w:hAnsi="Times New Roman" w:cs="Times New Roman"/>
          <w:color w:val="000000"/>
          <w:sz w:val="22"/>
          <w:szCs w:val="22"/>
        </w:rPr>
      </w:pPr>
      <w:r w:rsidRPr="004F35CE">
        <w:rPr>
          <w:rFonts w:ascii="Times New Roman" w:hAnsi="Times New Roman" w:cs="Times New Roman"/>
          <w:b/>
          <w:bCs/>
          <w:color w:val="000000"/>
          <w:sz w:val="22"/>
          <w:szCs w:val="22"/>
        </w:rPr>
        <w:sym w:font="Wingdings" w:char="F0A8"/>
      </w:r>
      <w:r w:rsidRPr="004F35CE">
        <w:rPr>
          <w:rFonts w:ascii="Times New Roman" w:hAnsi="Times New Roman" w:cs="Times New Roman"/>
          <w:b/>
          <w:bCs/>
          <w:color w:val="000000"/>
          <w:sz w:val="22"/>
          <w:szCs w:val="22"/>
        </w:rPr>
        <w:t xml:space="preserve">  California, Minnesota &amp; Oklahoma Applicants Only: </w:t>
      </w:r>
      <w:r w:rsidRPr="004F35CE">
        <w:rPr>
          <w:rFonts w:ascii="Times New Roman" w:hAnsi="Times New Roman" w:cs="Times New Roman"/>
          <w:color w:val="000000"/>
          <w:sz w:val="22"/>
          <w:szCs w:val="22"/>
        </w:rPr>
        <w:t xml:space="preserve">Please check here to have a free copy of your consumer report sent directly to you. Minnesota and Oklahoma applicants will receive a copy directly from </w:t>
      </w:r>
      <w:r w:rsidR="002C19BD">
        <w:rPr>
          <w:rFonts w:ascii="Times New Roman" w:hAnsi="Times New Roman" w:cs="Times New Roman"/>
          <w:color w:val="000000"/>
          <w:sz w:val="22"/>
          <w:szCs w:val="22"/>
        </w:rPr>
        <w:t>Acxiom Information Security Services</w:t>
      </w:r>
      <w:r w:rsidRPr="004F35CE">
        <w:rPr>
          <w:rFonts w:ascii="Times New Roman" w:hAnsi="Times New Roman" w:cs="Times New Roman"/>
          <w:color w:val="000000"/>
          <w:sz w:val="22"/>
          <w:szCs w:val="22"/>
        </w:rPr>
        <w:t xml:space="preserve">. California applicants may receive a copy from either the prospective employer or </w:t>
      </w:r>
      <w:r w:rsidR="002C19BD">
        <w:rPr>
          <w:rFonts w:ascii="Times New Roman" w:hAnsi="Times New Roman" w:cs="Times New Roman"/>
          <w:color w:val="000000"/>
          <w:sz w:val="22"/>
          <w:szCs w:val="22"/>
        </w:rPr>
        <w:t>Acxiom Information Security Services</w:t>
      </w:r>
      <w:r w:rsidRPr="004F35CE">
        <w:rPr>
          <w:rFonts w:ascii="Times New Roman" w:hAnsi="Times New Roman" w:cs="Times New Roman"/>
          <w:color w:val="000000"/>
          <w:sz w:val="22"/>
          <w:szCs w:val="22"/>
        </w:rPr>
        <w:t xml:space="preserve">. </w:t>
      </w:r>
    </w:p>
    <w:p w:rsidR="00D4408B" w:rsidRPr="004F35CE" w:rsidRDefault="00D4408B" w:rsidP="002C19BD">
      <w:pPr>
        <w:pStyle w:val="Default"/>
        <w:jc w:val="both"/>
        <w:rPr>
          <w:rFonts w:ascii="Times New Roman" w:hAnsi="Times New Roman" w:cs="Times New Roman"/>
          <w:sz w:val="22"/>
          <w:szCs w:val="22"/>
        </w:rPr>
      </w:pPr>
    </w:p>
    <w:p w:rsidR="00D4408B" w:rsidRDefault="00D4408B" w:rsidP="002C19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rPr>
      </w:pPr>
      <w:r w:rsidRPr="004F35CE">
        <w:rPr>
          <w:rFonts w:ascii="Times New Roman" w:hAnsi="Times New Roman" w:cs="Times New Roman"/>
          <w:color w:val="000000"/>
        </w:rPr>
        <w:t xml:space="preserve"> </w:t>
      </w:r>
    </w:p>
    <w:p w:rsidR="002C19BD" w:rsidRPr="004F35CE" w:rsidRDefault="002C19BD" w:rsidP="002C19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rPr>
      </w:pPr>
    </w:p>
    <w:p w:rsidR="00D4408B" w:rsidRPr="004F35CE" w:rsidRDefault="00D4408B" w:rsidP="002C19BD">
      <w:pPr>
        <w:pStyle w:val="Default"/>
        <w:jc w:val="both"/>
        <w:rPr>
          <w:rFonts w:ascii="Times New Roman" w:hAnsi="Times New Roman" w:cs="Times New Roman"/>
          <w:sz w:val="22"/>
          <w:szCs w:val="22"/>
        </w:rPr>
      </w:pPr>
    </w:p>
    <w:p w:rsidR="00D4408B" w:rsidRDefault="00D4408B" w:rsidP="002C19BD">
      <w:pPr>
        <w:pStyle w:val="CM4"/>
        <w:jc w:val="both"/>
        <w:rPr>
          <w:rFonts w:ascii="Times New Roman" w:hAnsi="Times New Roman" w:cs="Times New Roman"/>
          <w:sz w:val="22"/>
          <w:szCs w:val="22"/>
        </w:rPr>
      </w:pPr>
      <w:r w:rsidRPr="004F35CE">
        <w:rPr>
          <w:rFonts w:ascii="Times New Roman" w:hAnsi="Times New Roman" w:cs="Times New Roman"/>
          <w:sz w:val="22"/>
          <w:szCs w:val="22"/>
        </w:rPr>
        <w:t xml:space="preserve">APPLICANT’S SIGNATURE </w:t>
      </w:r>
    </w:p>
    <w:p w:rsidR="002C19BD" w:rsidRDefault="002C19BD" w:rsidP="002C19BD">
      <w:pPr>
        <w:pStyle w:val="Default"/>
      </w:pPr>
    </w:p>
    <w:p w:rsidR="002C19BD" w:rsidRPr="002C19BD" w:rsidRDefault="002C19BD" w:rsidP="002C19BD">
      <w:pPr>
        <w:pStyle w:val="Default"/>
      </w:pPr>
    </w:p>
    <w:p w:rsidR="00D4408B" w:rsidRDefault="00D4408B" w:rsidP="002C19BD">
      <w:pPr>
        <w:pStyle w:val="CM4"/>
        <w:jc w:val="both"/>
        <w:rPr>
          <w:rFonts w:ascii="Times New Roman" w:hAnsi="Times New Roman" w:cs="Times New Roman"/>
          <w:sz w:val="22"/>
          <w:szCs w:val="22"/>
        </w:rPr>
      </w:pPr>
      <w:r w:rsidRPr="004F35CE">
        <w:rPr>
          <w:rFonts w:ascii="Times New Roman" w:hAnsi="Times New Roman" w:cs="Times New Roman"/>
          <w:sz w:val="22"/>
          <w:szCs w:val="22"/>
        </w:rPr>
        <w:t>____________________________________________________________________</w:t>
      </w:r>
    </w:p>
    <w:p w:rsidR="002C19BD" w:rsidRPr="002C19BD" w:rsidRDefault="002C19BD" w:rsidP="002C19BD">
      <w:pPr>
        <w:pStyle w:val="Default"/>
      </w:pPr>
    </w:p>
    <w:p w:rsidR="00D4408B" w:rsidRPr="004F35CE" w:rsidRDefault="00D4408B" w:rsidP="002C19BD">
      <w:pPr>
        <w:pStyle w:val="CM4"/>
        <w:ind w:right="6"/>
        <w:jc w:val="both"/>
        <w:rPr>
          <w:rFonts w:ascii="Times New Roman" w:hAnsi="Times New Roman" w:cs="Times New Roman"/>
          <w:sz w:val="22"/>
          <w:szCs w:val="22"/>
        </w:rPr>
      </w:pPr>
    </w:p>
    <w:p w:rsidR="00D4408B" w:rsidRPr="004F35CE" w:rsidRDefault="00D4408B" w:rsidP="002C19BD">
      <w:pPr>
        <w:pStyle w:val="CM4"/>
        <w:ind w:right="6"/>
        <w:jc w:val="both"/>
        <w:rPr>
          <w:rFonts w:ascii="Times New Roman" w:hAnsi="Times New Roman" w:cs="Times New Roman"/>
          <w:sz w:val="22"/>
          <w:szCs w:val="22"/>
        </w:rPr>
      </w:pPr>
      <w:r w:rsidRPr="004F35CE">
        <w:rPr>
          <w:rFonts w:ascii="Times New Roman" w:hAnsi="Times New Roman" w:cs="Times New Roman"/>
          <w:sz w:val="22"/>
          <w:szCs w:val="22"/>
        </w:rPr>
        <w:t xml:space="preserve">If the Applicant is a Minor: LEGAL GUARDIAN’S </w:t>
      </w:r>
    </w:p>
    <w:p w:rsidR="00D4408B" w:rsidRDefault="00D4408B" w:rsidP="002C19BD">
      <w:pPr>
        <w:pStyle w:val="CM4"/>
        <w:ind w:right="6"/>
        <w:jc w:val="both"/>
        <w:rPr>
          <w:rFonts w:ascii="Times New Roman" w:hAnsi="Times New Roman" w:cs="Times New Roman"/>
          <w:sz w:val="22"/>
          <w:szCs w:val="22"/>
        </w:rPr>
      </w:pPr>
    </w:p>
    <w:p w:rsidR="002C19BD" w:rsidRPr="002C19BD" w:rsidRDefault="002C19BD" w:rsidP="002C19BD">
      <w:pPr>
        <w:pStyle w:val="Default"/>
      </w:pPr>
    </w:p>
    <w:p w:rsidR="00D4408B" w:rsidRPr="004F35CE" w:rsidRDefault="00D4408B" w:rsidP="002C19BD">
      <w:pPr>
        <w:pStyle w:val="CM4"/>
        <w:ind w:right="6"/>
        <w:jc w:val="both"/>
        <w:rPr>
          <w:rFonts w:ascii="Times New Roman" w:hAnsi="Times New Roman" w:cs="Times New Roman"/>
          <w:sz w:val="22"/>
          <w:szCs w:val="22"/>
        </w:rPr>
      </w:pPr>
      <w:r w:rsidRPr="004F35CE">
        <w:rPr>
          <w:rFonts w:ascii="Times New Roman" w:hAnsi="Times New Roman" w:cs="Times New Roman"/>
          <w:sz w:val="22"/>
          <w:szCs w:val="22"/>
        </w:rPr>
        <w:t>SIGNATURE________________________________________</w:t>
      </w:r>
      <w:r w:rsidRPr="004F35CE">
        <w:rPr>
          <w:rFonts w:ascii="Times New Roman" w:hAnsi="Times New Roman" w:cs="Times New Roman"/>
          <w:sz w:val="22"/>
          <w:szCs w:val="22"/>
        </w:rPr>
        <w:br/>
      </w:r>
    </w:p>
    <w:p w:rsidR="00D4408B" w:rsidRPr="004F35CE" w:rsidRDefault="00D4408B" w:rsidP="002C19BD">
      <w:pPr>
        <w:pStyle w:val="CM4"/>
        <w:ind w:right="6"/>
        <w:jc w:val="both"/>
        <w:rPr>
          <w:rFonts w:ascii="Times New Roman" w:hAnsi="Times New Roman" w:cs="Times New Roman"/>
          <w:sz w:val="22"/>
          <w:szCs w:val="22"/>
        </w:rPr>
      </w:pPr>
    </w:p>
    <w:p w:rsidR="00D4408B" w:rsidRPr="004F35CE" w:rsidRDefault="00D4408B" w:rsidP="002C19BD">
      <w:pPr>
        <w:pStyle w:val="CM4"/>
        <w:ind w:right="6"/>
        <w:jc w:val="both"/>
        <w:rPr>
          <w:rFonts w:ascii="Times New Roman" w:hAnsi="Times New Roman" w:cs="Times New Roman"/>
          <w:sz w:val="22"/>
          <w:szCs w:val="22"/>
        </w:rPr>
      </w:pPr>
      <w:r w:rsidRPr="004F35CE">
        <w:rPr>
          <w:rFonts w:ascii="Times New Roman" w:hAnsi="Times New Roman" w:cs="Times New Roman"/>
          <w:sz w:val="22"/>
          <w:szCs w:val="22"/>
        </w:rPr>
        <w:t>PRINT LEGAL GUARDIAN’S NAME _____________________________</w:t>
      </w:r>
      <w:r w:rsidR="002C19BD">
        <w:rPr>
          <w:rFonts w:ascii="Times New Roman" w:hAnsi="Times New Roman" w:cs="Times New Roman"/>
          <w:sz w:val="22"/>
          <w:szCs w:val="22"/>
        </w:rPr>
        <w:t>_________</w:t>
      </w:r>
    </w:p>
    <w:p w:rsidR="00D4408B" w:rsidRPr="004F35CE" w:rsidRDefault="00D4408B" w:rsidP="002C19BD">
      <w:pPr>
        <w:pStyle w:val="Default"/>
        <w:jc w:val="both"/>
        <w:rPr>
          <w:rFonts w:ascii="Times New Roman" w:hAnsi="Times New Roman" w:cs="Times New Roman"/>
          <w:sz w:val="22"/>
          <w:szCs w:val="22"/>
        </w:rPr>
      </w:pPr>
    </w:p>
    <w:p w:rsidR="00D4408B" w:rsidRDefault="00D4408B" w:rsidP="002C19BD">
      <w:pPr>
        <w:pStyle w:val="Default"/>
        <w:jc w:val="both"/>
        <w:rPr>
          <w:rFonts w:ascii="Times New Roman" w:hAnsi="Times New Roman" w:cs="Times New Roman"/>
          <w:color w:val="auto"/>
          <w:sz w:val="22"/>
          <w:szCs w:val="22"/>
        </w:rPr>
      </w:pPr>
    </w:p>
    <w:p w:rsidR="002C19BD" w:rsidRDefault="002C19BD" w:rsidP="002C19BD">
      <w:pPr>
        <w:pStyle w:val="Default"/>
        <w:jc w:val="both"/>
        <w:rPr>
          <w:rFonts w:ascii="Times New Roman" w:hAnsi="Times New Roman" w:cs="Times New Roman"/>
          <w:color w:val="auto"/>
          <w:sz w:val="22"/>
          <w:szCs w:val="22"/>
        </w:rPr>
      </w:pPr>
    </w:p>
    <w:p w:rsidR="002C19BD" w:rsidRPr="004F35CE" w:rsidRDefault="002C19BD" w:rsidP="002C19BD">
      <w:pPr>
        <w:pStyle w:val="Default"/>
        <w:jc w:val="both"/>
        <w:rPr>
          <w:rFonts w:ascii="Times New Roman" w:hAnsi="Times New Roman" w:cs="Times New Roman"/>
          <w:color w:val="auto"/>
          <w:sz w:val="22"/>
          <w:szCs w:val="22"/>
        </w:rPr>
      </w:pPr>
    </w:p>
    <w:p w:rsidR="00D4408B" w:rsidRPr="004F35CE" w:rsidRDefault="00D4408B" w:rsidP="002C19BD">
      <w:pPr>
        <w:pStyle w:val="Default"/>
        <w:jc w:val="both"/>
        <w:rPr>
          <w:rFonts w:ascii="Times New Roman" w:hAnsi="Times New Roman" w:cs="Times New Roman"/>
          <w:sz w:val="22"/>
          <w:szCs w:val="22"/>
        </w:rPr>
      </w:pPr>
      <w:r w:rsidRPr="004F35CE">
        <w:rPr>
          <w:rFonts w:ascii="Times New Roman" w:hAnsi="Times New Roman" w:cs="Times New Roman"/>
          <w:color w:val="auto"/>
          <w:sz w:val="22"/>
          <w:szCs w:val="22"/>
        </w:rPr>
        <w:t xml:space="preserve">DATE _____________________ </w:t>
      </w:r>
    </w:p>
    <w:p w:rsidR="00D4408B" w:rsidRDefault="00D4408B">
      <w:pPr>
        <w:rPr>
          <w:rFonts w:ascii="Times New Roman" w:hAnsi="Times New Roman" w:cs="Times New Roman"/>
        </w:rPr>
      </w:pPr>
    </w:p>
    <w:p w:rsidR="00B85E77" w:rsidRDefault="00B85E77">
      <w:pPr>
        <w:rPr>
          <w:rFonts w:ascii="Times New Roman" w:hAnsi="Times New Roman" w:cs="Times New Roman"/>
        </w:rPr>
      </w:pPr>
    </w:p>
    <w:p w:rsidR="00B85E77" w:rsidRPr="004F35CE" w:rsidRDefault="00B85E77">
      <w:pPr>
        <w:rPr>
          <w:rFonts w:ascii="Times New Roman" w:hAnsi="Times New Roman" w:cs="Times New Roman"/>
        </w:rPr>
      </w:pPr>
    </w:p>
    <w:sectPr w:rsidR="00B85E77" w:rsidRPr="004F35CE" w:rsidSect="000F6A69">
      <w:headerReference w:type="default" r:id="rId6"/>
      <w:footerReference w:type="default" r:id="rId7"/>
      <w:pgSz w:w="12240" w:h="16340"/>
      <w:pgMar w:top="1440" w:right="720" w:bottom="720" w:left="1080" w:header="720" w:footer="720" w:gutter="0"/>
      <w:cols w:space="720"/>
      <w:noEndnote/>
      <w:rtlGutter/>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568C" w:rsidRDefault="0031568C" w:rsidP="000F6A69">
      <w:pPr>
        <w:spacing w:after="0" w:line="240" w:lineRule="auto"/>
      </w:pPr>
      <w:r>
        <w:separator/>
      </w:r>
    </w:p>
  </w:endnote>
  <w:endnote w:type="continuationSeparator" w:id="0">
    <w:p w:rsidR="0031568C" w:rsidRDefault="0031568C" w:rsidP="000F6A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08B" w:rsidRDefault="007D08EB" w:rsidP="000F6A69">
    <w:pPr>
      <w:pStyle w:val="Footer"/>
      <w:pBdr>
        <w:top w:val="single" w:sz="4" w:space="1" w:color="D9D9D9"/>
      </w:pBdr>
      <w:jc w:val="right"/>
      <w:rPr>
        <w:b/>
        <w:bCs/>
      </w:rPr>
    </w:pPr>
    <w:fldSimple w:instr=" PAGE   \* MERGEFORMAT ">
      <w:r w:rsidR="00BE720D" w:rsidRPr="00BE720D">
        <w:rPr>
          <w:b/>
          <w:bCs/>
          <w:noProof/>
        </w:rPr>
        <w:t>1</w:t>
      </w:r>
    </w:fldSimple>
    <w:r w:rsidR="00D4408B">
      <w:rPr>
        <w:b/>
        <w:bCs/>
      </w:rPr>
      <w:t xml:space="preserve"> | </w:t>
    </w:r>
    <w:r w:rsidR="00D4408B">
      <w:rPr>
        <w:color w:val="808080"/>
        <w:spacing w:val="60"/>
      </w:rPr>
      <w:t>Page</w:t>
    </w:r>
  </w:p>
  <w:p w:rsidR="00D4408B" w:rsidRDefault="00D4408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568C" w:rsidRDefault="0031568C" w:rsidP="000F6A69">
      <w:pPr>
        <w:spacing w:after="0" w:line="240" w:lineRule="auto"/>
      </w:pPr>
      <w:r>
        <w:separator/>
      </w:r>
    </w:p>
  </w:footnote>
  <w:footnote w:type="continuationSeparator" w:id="0">
    <w:p w:rsidR="0031568C" w:rsidRDefault="0031568C" w:rsidP="000F6A6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5CE" w:rsidRDefault="004F35CE">
    <w:pPr>
      <w:pStyle w:val="Header"/>
    </w:pPr>
    <w:r>
      <w:rPr>
        <w:rFonts w:ascii="Univers" w:hAnsi="Univer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8.25pt;height:36.75pt">
          <v:imagedata r:id="rId1" o:title="logo"/>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F6A69"/>
    <w:rsid w:val="00043E21"/>
    <w:rsid w:val="00057612"/>
    <w:rsid w:val="000F6A69"/>
    <w:rsid w:val="001514F3"/>
    <w:rsid w:val="001C682C"/>
    <w:rsid w:val="002006AB"/>
    <w:rsid w:val="00255B06"/>
    <w:rsid w:val="002C19BD"/>
    <w:rsid w:val="0031568C"/>
    <w:rsid w:val="004F35CE"/>
    <w:rsid w:val="00552824"/>
    <w:rsid w:val="00574060"/>
    <w:rsid w:val="005F4013"/>
    <w:rsid w:val="0061686B"/>
    <w:rsid w:val="00782F5A"/>
    <w:rsid w:val="007D08EB"/>
    <w:rsid w:val="008B2A2A"/>
    <w:rsid w:val="008B2DB0"/>
    <w:rsid w:val="009A2838"/>
    <w:rsid w:val="00A64D31"/>
    <w:rsid w:val="00B01004"/>
    <w:rsid w:val="00B361F9"/>
    <w:rsid w:val="00B85E77"/>
    <w:rsid w:val="00BE720D"/>
    <w:rsid w:val="00D4408B"/>
    <w:rsid w:val="00F5275A"/>
    <w:rsid w:val="00FC448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A69"/>
    <w:pPr>
      <w:spacing w:after="200" w:line="276" w:lineRule="auto"/>
    </w:pPr>
    <w:rPr>
      <w:rFonts w:eastAsia="Times New Roman"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0F6A69"/>
    <w:pPr>
      <w:widowControl w:val="0"/>
      <w:autoSpaceDE w:val="0"/>
      <w:autoSpaceDN w:val="0"/>
      <w:adjustRightInd w:val="0"/>
    </w:pPr>
    <w:rPr>
      <w:rFonts w:ascii="Times" w:eastAsia="Times New Roman" w:hAnsi="Times" w:cs="Times"/>
      <w:color w:val="000000"/>
      <w:sz w:val="24"/>
      <w:szCs w:val="24"/>
    </w:rPr>
  </w:style>
  <w:style w:type="paragraph" w:customStyle="1" w:styleId="CM4">
    <w:name w:val="CM4"/>
    <w:basedOn w:val="Default"/>
    <w:next w:val="Default"/>
    <w:uiPriority w:val="99"/>
    <w:rsid w:val="000F6A69"/>
    <w:rPr>
      <w:color w:val="auto"/>
    </w:rPr>
  </w:style>
  <w:style w:type="paragraph" w:customStyle="1" w:styleId="CM1">
    <w:name w:val="CM1"/>
    <w:basedOn w:val="Default"/>
    <w:next w:val="Default"/>
    <w:uiPriority w:val="99"/>
    <w:rsid w:val="000F6A69"/>
    <w:pPr>
      <w:spacing w:line="253" w:lineRule="atLeast"/>
    </w:pPr>
    <w:rPr>
      <w:color w:val="auto"/>
    </w:rPr>
  </w:style>
  <w:style w:type="paragraph" w:customStyle="1" w:styleId="CM5">
    <w:name w:val="CM5"/>
    <w:basedOn w:val="Default"/>
    <w:next w:val="Default"/>
    <w:uiPriority w:val="99"/>
    <w:rsid w:val="000F6A69"/>
    <w:rPr>
      <w:color w:val="auto"/>
    </w:rPr>
  </w:style>
  <w:style w:type="paragraph" w:customStyle="1" w:styleId="CM2">
    <w:name w:val="CM2"/>
    <w:basedOn w:val="Default"/>
    <w:next w:val="Default"/>
    <w:uiPriority w:val="99"/>
    <w:rsid w:val="000F6A69"/>
    <w:pPr>
      <w:spacing w:line="283" w:lineRule="atLeast"/>
    </w:pPr>
    <w:rPr>
      <w:color w:val="auto"/>
    </w:rPr>
  </w:style>
  <w:style w:type="paragraph" w:customStyle="1" w:styleId="CM3">
    <w:name w:val="CM3"/>
    <w:basedOn w:val="Default"/>
    <w:next w:val="Default"/>
    <w:uiPriority w:val="99"/>
    <w:rsid w:val="000F6A69"/>
    <w:pPr>
      <w:spacing w:line="253" w:lineRule="atLeast"/>
    </w:pPr>
    <w:rPr>
      <w:color w:val="auto"/>
    </w:rPr>
  </w:style>
  <w:style w:type="paragraph" w:customStyle="1" w:styleId="BodySingle">
    <w:name w:val="*Body Single"/>
    <w:aliases w:val="bs"/>
    <w:basedOn w:val="Normal"/>
    <w:uiPriority w:val="99"/>
    <w:rsid w:val="000F6A69"/>
    <w:pPr>
      <w:spacing w:after="240" w:line="240" w:lineRule="auto"/>
      <w:contextualSpacing/>
    </w:pPr>
    <w:rPr>
      <w:rFonts w:ascii="Arial Narrow" w:hAnsi="Arial Narrow" w:cs="Arial Narrow"/>
    </w:rPr>
  </w:style>
  <w:style w:type="table" w:styleId="TableGrid">
    <w:name w:val="Table Grid"/>
    <w:basedOn w:val="TableNormal"/>
    <w:uiPriority w:val="99"/>
    <w:rsid w:val="000F6A6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0F6A69"/>
    <w:pPr>
      <w:tabs>
        <w:tab w:val="center" w:pos="4320"/>
        <w:tab w:val="right" w:pos="8640"/>
      </w:tabs>
    </w:pPr>
  </w:style>
  <w:style w:type="character" w:customStyle="1" w:styleId="HeaderChar">
    <w:name w:val="Header Char"/>
    <w:basedOn w:val="DefaultParagraphFont"/>
    <w:link w:val="Header"/>
    <w:uiPriority w:val="99"/>
    <w:locked/>
    <w:rsid w:val="000F6A69"/>
    <w:rPr>
      <w:rFonts w:ascii="Calibri" w:hAnsi="Calibri" w:cs="Calibri"/>
    </w:rPr>
  </w:style>
  <w:style w:type="paragraph" w:styleId="Footer">
    <w:name w:val="footer"/>
    <w:basedOn w:val="Normal"/>
    <w:link w:val="FooterChar"/>
    <w:uiPriority w:val="99"/>
    <w:rsid w:val="000F6A69"/>
    <w:pPr>
      <w:tabs>
        <w:tab w:val="center" w:pos="4320"/>
        <w:tab w:val="right" w:pos="8640"/>
      </w:tabs>
    </w:pPr>
  </w:style>
  <w:style w:type="character" w:customStyle="1" w:styleId="FooterChar">
    <w:name w:val="Footer Char"/>
    <w:basedOn w:val="DefaultParagraphFont"/>
    <w:link w:val="Footer"/>
    <w:uiPriority w:val="99"/>
    <w:locked/>
    <w:rsid w:val="000F6A69"/>
    <w:rPr>
      <w:rFonts w:ascii="Calibri" w:hAnsi="Calibri"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826</Words>
  <Characters>4711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CRA Logo Here</vt:lpstr>
    </vt:vector>
  </TitlesOfParts>
  <Company/>
  <LinksUpToDate>false</LinksUpToDate>
  <CharactersWithSpaces>5526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CRA Logo Here</dc:title>
  <dc:creator>12 Oaks</dc:creator>
  <cp:lastModifiedBy>Don Henshaw</cp:lastModifiedBy>
  <cp:revision>2</cp:revision>
  <cp:lastPrinted>2011-04-14T18:50:00Z</cp:lastPrinted>
  <dcterms:created xsi:type="dcterms:W3CDTF">2011-10-14T00:53:00Z</dcterms:created>
  <dcterms:modified xsi:type="dcterms:W3CDTF">2011-10-14T00:53:00Z</dcterms:modified>
</cp:coreProperties>
</file>