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4150FCDB" w:rsidR="00FF25DF" w:rsidRPr="001F75E5" w:rsidRDefault="00FF25DF" w:rsidP="00686EE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ACKNOWLEDGEMENT OF</w:t>
      </w:r>
      <w:r w:rsidR="00686EEA">
        <w:rPr>
          <w:rFonts w:ascii="Arial" w:hAnsi="Arial" w:cs="Arial"/>
          <w:b/>
          <w:i/>
          <w:u w:val="single"/>
        </w:rPr>
        <w:t xml:space="preserve"> MAAPP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104F79C1" w:rsidR="00FF25DF" w:rsidRDefault="002041AB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BRAD AKINS YMCA BARRACUDAS</w:t>
                            </w:r>
                          </w:p>
                          <w:p w14:paraId="23E177D5" w14:textId="23C2D514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104F79C1" w:rsidR="00FF25DF" w:rsidRDefault="002041AB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BRAD AKINS YMCA BARRACUDAS</w:t>
                      </w:r>
                    </w:p>
                    <w:p w14:paraId="23E177D5" w14:textId="23C2D514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7451670D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</w:t>
      </w:r>
      <w:r w:rsidR="00686EEA">
        <w:rPr>
          <w:rFonts w:ascii="Arial" w:hAnsi="Arial" w:cs="Arial"/>
        </w:rPr>
        <w:t xml:space="preserve">h </w:t>
      </w:r>
      <w:r w:rsidR="002041AB">
        <w:rPr>
          <w:rFonts w:ascii="Arial" w:hAnsi="Arial" w:cs="Arial"/>
        </w:rPr>
        <w:t>Brad Akins YMCA Barracudas</w:t>
      </w:r>
      <w:r w:rsidR="00686EEA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041AB"/>
    <w:rsid w:val="00251047"/>
    <w:rsid w:val="00330D6A"/>
    <w:rsid w:val="004E3F78"/>
    <w:rsid w:val="005D5FE3"/>
    <w:rsid w:val="00632011"/>
    <w:rsid w:val="00686EEA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Meredith</cp:lastModifiedBy>
  <cp:revision>2</cp:revision>
  <dcterms:created xsi:type="dcterms:W3CDTF">2020-04-30T16:18:00Z</dcterms:created>
  <dcterms:modified xsi:type="dcterms:W3CDTF">2020-04-30T16:18:00Z</dcterms:modified>
</cp:coreProperties>
</file>