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9C" w:rsidRDefault="0038079C" w:rsidP="0038079C">
      <w:pPr>
        <w:keepLines/>
        <w:tabs>
          <w:tab w:val="left" w:pos="2160"/>
        </w:tabs>
        <w:spacing w:after="0" w:line="160" w:lineRule="atLeast"/>
        <w:jc w:val="right"/>
        <w:rPr>
          <w:rFonts w:ascii="Arial" w:eastAsia="Times New Roman" w:hAnsi="Arial"/>
          <w:b/>
          <w:bCs/>
          <w:i/>
          <w:iCs/>
          <w:sz w:val="16"/>
          <w:szCs w:val="20"/>
        </w:rPr>
      </w:pPr>
      <w:r>
        <w:rPr>
          <w:rFonts w:ascii="Arial" w:eastAsia="Times New Roman" w:hAnsi="Arial"/>
          <w:b/>
          <w:bCs/>
          <w:i/>
          <w:iCs/>
          <w:sz w:val="16"/>
          <w:szCs w:val="20"/>
        </w:rPr>
        <w:t xml:space="preserve">SALES MANAGER: Claire Gale                                       </w:t>
      </w:r>
    </w:p>
    <w:p w:rsidR="0038079C" w:rsidRDefault="0038079C" w:rsidP="0038079C">
      <w:pPr>
        <w:keepLines/>
        <w:tabs>
          <w:tab w:val="left" w:pos="2160"/>
        </w:tabs>
        <w:spacing w:after="0" w:line="160" w:lineRule="atLeast"/>
        <w:jc w:val="right"/>
        <w:rPr>
          <w:rFonts w:ascii="Arial" w:eastAsia="Times New Roman" w:hAnsi="Arial"/>
          <w:b/>
          <w:bCs/>
          <w:i/>
          <w:iCs/>
          <w:sz w:val="16"/>
          <w:szCs w:val="20"/>
        </w:rPr>
      </w:pPr>
      <w:r>
        <w:rPr>
          <w:rFonts w:ascii="Arial" w:eastAsia="Times New Roman" w:hAnsi="Arial"/>
          <w:b/>
          <w:bCs/>
          <w:i/>
          <w:iCs/>
          <w:sz w:val="16"/>
          <w:szCs w:val="20"/>
        </w:rPr>
        <w:t>TITLE: Director of Sales</w:t>
      </w:r>
    </w:p>
    <w:p w:rsidR="0038079C" w:rsidRDefault="0038079C" w:rsidP="0038079C">
      <w:pPr>
        <w:tabs>
          <w:tab w:val="center" w:pos="5040"/>
        </w:tabs>
        <w:spacing w:after="0" w:line="240" w:lineRule="auto"/>
        <w:jc w:val="right"/>
        <w:rPr>
          <w:rFonts w:ascii="Arial" w:eastAsia="Times New Roman" w:hAnsi="Arial" w:cs="Arial"/>
          <w:noProof/>
          <w:sz w:val="18"/>
          <w:szCs w:val="18"/>
        </w:rPr>
      </w:pPr>
    </w:p>
    <w:p w:rsidR="0038079C" w:rsidRPr="005D1949" w:rsidRDefault="0038079C" w:rsidP="0038079C">
      <w:pPr>
        <w:tabs>
          <w:tab w:val="center" w:pos="5040"/>
        </w:tabs>
        <w:spacing w:after="0"/>
        <w:jc w:val="right"/>
        <w:rPr>
          <w:rFonts w:ascii="Arial" w:hAnsi="Arial" w:cs="Arial"/>
          <w:sz w:val="18"/>
          <w:szCs w:val="18"/>
        </w:rPr>
      </w:pPr>
      <w:r w:rsidRPr="005D1949">
        <w:rPr>
          <w:rFonts w:ascii="Arial" w:hAnsi="Arial" w:cs="Arial"/>
          <w:iCs/>
          <w:sz w:val="18"/>
          <w:szCs w:val="18"/>
        </w:rPr>
        <w:t xml:space="preserve">Hilton Garden Inn Savannah Midtown           </w:t>
      </w:r>
    </w:p>
    <w:p w:rsidR="0038079C" w:rsidRPr="005D1949" w:rsidRDefault="0038079C" w:rsidP="0038079C">
      <w:pPr>
        <w:tabs>
          <w:tab w:val="center" w:pos="5040"/>
        </w:tabs>
        <w:spacing w:after="0"/>
        <w:jc w:val="right"/>
        <w:rPr>
          <w:rFonts w:ascii="Arial" w:hAnsi="Arial" w:cs="Arial"/>
          <w:sz w:val="18"/>
          <w:szCs w:val="18"/>
        </w:rPr>
      </w:pPr>
      <w:r w:rsidRPr="005D1949">
        <w:rPr>
          <w:rFonts w:ascii="Arial" w:hAnsi="Arial" w:cs="Arial"/>
          <w:sz w:val="18"/>
          <w:szCs w:val="18"/>
        </w:rPr>
        <w:t>5711 Abercorn Street</w:t>
      </w:r>
    </w:p>
    <w:p w:rsidR="0038079C" w:rsidRPr="005D1949" w:rsidRDefault="0038079C" w:rsidP="0038079C">
      <w:pPr>
        <w:tabs>
          <w:tab w:val="center" w:pos="5040"/>
        </w:tabs>
        <w:spacing w:after="0"/>
        <w:jc w:val="right"/>
        <w:rPr>
          <w:rFonts w:ascii="Arial" w:hAnsi="Arial" w:cs="Arial"/>
          <w:sz w:val="18"/>
          <w:szCs w:val="18"/>
        </w:rPr>
      </w:pPr>
      <w:r w:rsidRPr="005D1949">
        <w:rPr>
          <w:rFonts w:ascii="Arial" w:hAnsi="Arial" w:cs="Arial"/>
          <w:sz w:val="18"/>
          <w:szCs w:val="18"/>
        </w:rPr>
        <w:t>Savannah, GA 31405</w:t>
      </w:r>
    </w:p>
    <w:p w:rsidR="0038079C" w:rsidRPr="005D1949" w:rsidRDefault="0038079C" w:rsidP="0038079C">
      <w:pPr>
        <w:tabs>
          <w:tab w:val="center" w:pos="5040"/>
        </w:tabs>
        <w:spacing w:after="0"/>
        <w:jc w:val="right"/>
        <w:rPr>
          <w:rFonts w:ascii="Arial" w:hAnsi="Arial" w:cs="Arial"/>
          <w:sz w:val="18"/>
          <w:szCs w:val="18"/>
        </w:rPr>
      </w:pPr>
      <w:r w:rsidRPr="005D1949">
        <w:rPr>
          <w:rFonts w:ascii="Arial" w:hAnsi="Arial" w:cs="Arial"/>
          <w:sz w:val="18"/>
          <w:szCs w:val="18"/>
        </w:rPr>
        <w:t>Tel. (912)652-9300</w:t>
      </w:r>
    </w:p>
    <w:p w:rsidR="0038079C" w:rsidRPr="00EA069D" w:rsidRDefault="0038079C" w:rsidP="0038079C">
      <w:pPr>
        <w:tabs>
          <w:tab w:val="center" w:pos="5040"/>
        </w:tabs>
        <w:spacing w:after="0"/>
        <w:jc w:val="right"/>
        <w:rPr>
          <w:rFonts w:ascii="Arial" w:hAnsi="Arial" w:cs="Arial"/>
          <w:sz w:val="18"/>
          <w:szCs w:val="18"/>
        </w:rPr>
      </w:pPr>
      <w:r w:rsidRPr="005D1949">
        <w:rPr>
          <w:rFonts w:ascii="Arial" w:hAnsi="Arial" w:cs="Arial"/>
          <w:sz w:val="18"/>
          <w:szCs w:val="18"/>
        </w:rPr>
        <w:t>Fax: (912)652-9301</w:t>
      </w:r>
    </w:p>
    <w:p w:rsidR="0038079C" w:rsidRDefault="0038079C" w:rsidP="0038079C">
      <w:pPr>
        <w:tabs>
          <w:tab w:val="center" w:pos="5040"/>
        </w:tabs>
        <w:spacing w:after="0" w:line="240" w:lineRule="auto"/>
        <w:jc w:val="right"/>
        <w:rPr>
          <w:rFonts w:ascii="Arial" w:hAnsi="Arial" w:cs="Arial"/>
          <w:noProof/>
          <w:sz w:val="18"/>
          <w:szCs w:val="18"/>
        </w:rPr>
      </w:pPr>
    </w:p>
    <w:tbl>
      <w:tblPr>
        <w:tblW w:w="0" w:type="auto"/>
        <w:tblInd w:w="120" w:type="dxa"/>
        <w:tblLayout w:type="fixed"/>
        <w:tblCellMar>
          <w:left w:w="120" w:type="dxa"/>
          <w:right w:w="120" w:type="dxa"/>
        </w:tblCellMar>
        <w:tblLook w:val="04A0" w:firstRow="1" w:lastRow="0" w:firstColumn="1" w:lastColumn="0" w:noHBand="0" w:noVBand="1"/>
      </w:tblPr>
      <w:tblGrid>
        <w:gridCol w:w="10897"/>
      </w:tblGrid>
      <w:tr w:rsidR="00551E55" w:rsidTr="0038079C">
        <w:trPr>
          <w:trHeight w:val="285"/>
        </w:trPr>
        <w:tc>
          <w:tcPr>
            <w:tcW w:w="10897" w:type="dxa"/>
            <w:tcBorders>
              <w:top w:val="single" w:sz="6" w:space="0" w:color="000000"/>
              <w:left w:val="single" w:sz="6" w:space="0" w:color="000000"/>
              <w:bottom w:val="single" w:sz="6" w:space="0" w:color="000000"/>
              <w:right w:val="single" w:sz="6" w:space="0" w:color="000000"/>
            </w:tcBorders>
            <w:shd w:val="solid" w:color="000000" w:fill="FFFFFF"/>
            <w:hideMark/>
          </w:tcPr>
          <w:p w:rsidR="0038079C" w:rsidRDefault="0038079C" w:rsidP="0038079C">
            <w:pPr>
              <w:tabs>
                <w:tab w:val="center" w:pos="4920"/>
              </w:tabs>
              <w:spacing w:after="0" w:line="240" w:lineRule="auto"/>
              <w:jc w:val="center"/>
              <w:rPr>
                <w:rFonts w:ascii="Arial" w:eastAsia="Times New Roman" w:hAnsi="Arial" w:cs="Arial"/>
                <w:color w:val="000000"/>
                <w:sz w:val="20"/>
                <w:szCs w:val="20"/>
              </w:rPr>
            </w:pPr>
            <w:r>
              <w:rPr>
                <w:rFonts w:ascii="Arial" w:eastAsia="Times New Roman" w:hAnsi="Arial" w:cs="Arial"/>
                <w:b/>
                <w:bCs/>
                <w:color w:val="FFFFFF"/>
                <w:sz w:val="20"/>
                <w:szCs w:val="20"/>
              </w:rPr>
              <w:t>GROUP SALES AGREEMENT- ROOMS ONLY</w:t>
            </w:r>
          </w:p>
        </w:tc>
      </w:tr>
    </w:tbl>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 xml:space="preserve">The following represents an agreement between the </w:t>
      </w:r>
      <w:r>
        <w:rPr>
          <w:rFonts w:ascii="Arial Narrow" w:eastAsia="Times New Roman" w:hAnsi="Arial Narrow" w:cs="Arial Narrow"/>
          <w:b/>
          <w:sz w:val="18"/>
          <w:szCs w:val="18"/>
        </w:rPr>
        <w:t>Hilton Garden Inn Savannah Midtown</w:t>
      </w:r>
      <w:r>
        <w:rPr>
          <w:rFonts w:ascii="Arial Narrow" w:eastAsia="Times New Roman" w:hAnsi="Arial Narrow" w:cs="Arial Narrow"/>
          <w:color w:val="FF0000"/>
          <w:sz w:val="18"/>
          <w:szCs w:val="18"/>
        </w:rPr>
        <w:t xml:space="preserve"> </w:t>
      </w:r>
      <w:r>
        <w:rPr>
          <w:rFonts w:ascii="Arial Narrow" w:eastAsia="Times New Roman" w:hAnsi="Arial Narrow" w:cs="Arial Narrow"/>
          <w:sz w:val="18"/>
          <w:szCs w:val="18"/>
        </w:rPr>
        <w:t>(“Hotel”) and</w:t>
      </w:r>
      <w:r>
        <w:rPr>
          <w:rFonts w:ascii="Arial Narrow" w:eastAsia="Times New Roman" w:hAnsi="Arial Narrow" w:cs="Arial Narrow"/>
          <w:b/>
          <w:sz w:val="18"/>
          <w:szCs w:val="18"/>
        </w:rPr>
        <w:t xml:space="preserve"> </w:t>
      </w:r>
      <w:r>
        <w:rPr>
          <w:rFonts w:ascii="Arial" w:eastAsia="Times New Roman" w:hAnsi="Arial" w:cs="Arial"/>
          <w:b/>
          <w:noProof/>
          <w:spacing w:val="-5"/>
          <w:sz w:val="18"/>
          <w:szCs w:val="18"/>
        </w:rPr>
        <w:t>Georgia Coastal Aquatic Team</w:t>
      </w:r>
      <w:r>
        <w:rPr>
          <w:rFonts w:ascii="Arial Narrow" w:eastAsia="Times New Roman" w:hAnsi="Arial Narrow" w:cs="Arial Narrow"/>
          <w:b/>
          <w:bCs/>
          <w:sz w:val="18"/>
          <w:szCs w:val="18"/>
        </w:rPr>
        <w:t xml:space="preserve"> </w:t>
      </w:r>
      <w:r>
        <w:rPr>
          <w:rFonts w:ascii="Arial Narrow" w:eastAsia="Times New Roman" w:hAnsi="Arial Narrow" w:cs="Arial Narrow"/>
          <w:sz w:val="18"/>
          <w:szCs w:val="18"/>
        </w:rPr>
        <w:t>and outlines specific conditions and services to be provided.</w:t>
      </w:r>
    </w:p>
    <w:p w:rsidR="0038079C" w:rsidRDefault="0038079C" w:rsidP="0038079C">
      <w:pPr>
        <w:spacing w:after="0" w:line="240" w:lineRule="auto"/>
        <w:rPr>
          <w:rFonts w:ascii="Arial Narrow" w:eastAsia="Times New Roman" w:hAnsi="Arial Narrow" w:cs="Arial Narrow"/>
          <w:sz w:val="18"/>
          <w:szCs w:val="18"/>
        </w:rPr>
      </w:pPr>
    </w:p>
    <w:p w:rsidR="0038079C" w:rsidRDefault="0038079C" w:rsidP="0038079C">
      <w:pPr>
        <w:spacing w:after="0" w:line="240" w:lineRule="auto"/>
        <w:rPr>
          <w:rFonts w:ascii="Arial Narrow" w:eastAsia="Times New Roman" w:hAnsi="Arial Narrow" w:cs="Arial Narrow"/>
          <w:b/>
          <w:sz w:val="18"/>
          <w:szCs w:val="18"/>
        </w:rPr>
      </w:pPr>
      <w:r>
        <w:rPr>
          <w:rFonts w:ascii="Arial Narrow" w:eastAsia="Times New Roman" w:hAnsi="Arial Narrow" w:cs="Arial Narrow"/>
          <w:sz w:val="18"/>
          <w:szCs w:val="18"/>
        </w:rPr>
        <w:t>ORGANIZATION:</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r>
      <w:r w:rsidRPr="00DE55A8">
        <w:rPr>
          <w:rFonts w:ascii="Arial Narrow" w:eastAsia="Times New Roman" w:hAnsi="Arial Narrow" w:cs="Arial Narrow"/>
          <w:b/>
          <w:sz w:val="18"/>
          <w:szCs w:val="18"/>
        </w:rPr>
        <w:t>Georgia Coastal Aquatic Team</w:t>
      </w:r>
    </w:p>
    <w:p w:rsidR="0038079C" w:rsidRDefault="0038079C" w:rsidP="0038079C">
      <w:pPr>
        <w:spacing w:after="0" w:line="240" w:lineRule="auto"/>
        <w:rPr>
          <w:rFonts w:ascii="Arial Narrow" w:eastAsia="Times New Roman" w:hAnsi="Arial Narrow" w:cs="Arial Narrow"/>
          <w:b/>
          <w:sz w:val="18"/>
          <w:szCs w:val="18"/>
        </w:rPr>
      </w:pPr>
    </w:p>
    <w:p w:rsidR="0038079C" w:rsidRDefault="0038079C" w:rsidP="0038079C">
      <w:pPr>
        <w:spacing w:after="0" w:line="240" w:lineRule="auto"/>
        <w:rPr>
          <w:rFonts w:ascii="Arial Narrow" w:eastAsia="Times New Roman" w:hAnsi="Arial Narrow" w:cs="Arial Narrow"/>
          <w:sz w:val="18"/>
          <w:szCs w:val="18"/>
        </w:rPr>
      </w:pPr>
      <w:r w:rsidRPr="00DB145C">
        <w:rPr>
          <w:rFonts w:ascii="Arial Narrow" w:eastAsia="Times New Roman" w:hAnsi="Arial Narrow" w:cs="Arial Narrow"/>
          <w:sz w:val="18"/>
          <w:szCs w:val="18"/>
        </w:rPr>
        <w:t>NAME OF EVENT:</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r>
      <w:r w:rsidRPr="008D49F1">
        <w:rPr>
          <w:rFonts w:ascii="Arial Narrow" w:eastAsia="Times New Roman" w:hAnsi="Arial Narrow" w:cs="Arial Narrow"/>
          <w:b/>
          <w:sz w:val="18"/>
          <w:szCs w:val="18"/>
        </w:rPr>
        <w:t>Georgia Coastal Aquatic team</w:t>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OFFICIAL PROGRAM DAT</w:t>
      </w:r>
      <w:r w:rsidR="00DE1565">
        <w:rPr>
          <w:rFonts w:ascii="Arial Narrow" w:eastAsia="Times New Roman" w:hAnsi="Arial Narrow" w:cs="Arial Narrow"/>
          <w:sz w:val="18"/>
          <w:szCs w:val="18"/>
        </w:rPr>
        <w:t>ES:</w:t>
      </w:r>
      <w:r w:rsidR="00DE1565">
        <w:rPr>
          <w:rFonts w:ascii="Arial Narrow" w:eastAsia="Times New Roman" w:hAnsi="Arial Narrow" w:cs="Arial Narrow"/>
          <w:sz w:val="18"/>
          <w:szCs w:val="18"/>
        </w:rPr>
        <w:tab/>
      </w:r>
      <w:r w:rsidR="00DE1565">
        <w:rPr>
          <w:rFonts w:ascii="Arial Narrow" w:eastAsia="Times New Roman" w:hAnsi="Arial Narrow" w:cs="Arial Narrow"/>
          <w:sz w:val="18"/>
          <w:szCs w:val="18"/>
        </w:rPr>
        <w:tab/>
      </w:r>
      <w:proofErr w:type="gramStart"/>
      <w:r w:rsidR="00DE1565">
        <w:rPr>
          <w:rFonts w:ascii="Arial Narrow" w:eastAsia="Times New Roman" w:hAnsi="Arial Narrow" w:cs="Arial Narrow"/>
          <w:sz w:val="18"/>
          <w:szCs w:val="18"/>
        </w:rPr>
        <w:t>October  6</w:t>
      </w:r>
      <w:proofErr w:type="gramEnd"/>
      <w:r w:rsidR="00DE1565">
        <w:rPr>
          <w:rFonts w:ascii="Arial Narrow" w:eastAsia="Times New Roman" w:hAnsi="Arial Narrow" w:cs="Arial Narrow"/>
          <w:sz w:val="18"/>
          <w:szCs w:val="18"/>
        </w:rPr>
        <w:t>- 7</w:t>
      </w:r>
      <w:r>
        <w:rPr>
          <w:rFonts w:ascii="Arial Narrow" w:eastAsia="Times New Roman" w:hAnsi="Arial Narrow" w:cs="Arial Narrow"/>
          <w:sz w:val="18"/>
          <w:szCs w:val="18"/>
        </w:rPr>
        <w:t>, 2017</w:t>
      </w:r>
    </w:p>
    <w:p w:rsidR="0038079C" w:rsidRPr="00DB145C" w:rsidRDefault="0038079C" w:rsidP="0038079C">
      <w:pPr>
        <w:spacing w:after="0" w:line="240" w:lineRule="auto"/>
        <w:rPr>
          <w:rFonts w:ascii="Arial" w:eastAsia="Times New Roman" w:hAnsi="Arial" w:cs="Arial"/>
          <w:noProof/>
          <w:spacing w:val="-5"/>
          <w:sz w:val="18"/>
          <w:szCs w:val="18"/>
        </w:rPr>
      </w:pP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CONTACT NAME:</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t xml:space="preserve">Kendal </w:t>
      </w:r>
      <w:proofErr w:type="spellStart"/>
      <w:r>
        <w:rPr>
          <w:rFonts w:ascii="Arial Narrow" w:eastAsia="Times New Roman" w:hAnsi="Arial Narrow" w:cs="Arial Narrow"/>
          <w:sz w:val="18"/>
          <w:szCs w:val="18"/>
        </w:rPr>
        <w:t>Wayner</w:t>
      </w:r>
      <w:proofErr w:type="spellEnd"/>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JOB TITLE:</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t>Planner</w:t>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ADDRESS:</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t>7240 Sallie Mood Dr.</w:t>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t>Savannah GA, 31406</w:t>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PHONE NUMBER:</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t>(912) 656-5772</w:t>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FAX NUMBER:</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E-MAIL:</w:t>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r>
      <w:r>
        <w:rPr>
          <w:rFonts w:ascii="Arial Narrow" w:eastAsia="Times New Roman" w:hAnsi="Arial Narrow" w:cs="Arial Narrow"/>
          <w:sz w:val="18"/>
          <w:szCs w:val="18"/>
        </w:rPr>
        <w:tab/>
        <w:t>ewayner1@comcast.net</w:t>
      </w:r>
    </w:p>
    <w:p w:rsidR="0038079C" w:rsidRDefault="0038079C" w:rsidP="0038079C">
      <w:pPr>
        <w:spacing w:after="0" w:line="240" w:lineRule="auto"/>
        <w:rPr>
          <w:rFonts w:ascii="Arial Narrow" w:eastAsia="Times New Roman" w:hAnsi="Arial Narrow" w:cs="Arial Narrow"/>
          <w:b/>
          <w:bCs/>
          <w:sz w:val="18"/>
          <w:szCs w:val="18"/>
        </w:rPr>
      </w:pPr>
    </w:p>
    <w:p w:rsidR="00DE1565" w:rsidRDefault="0038079C" w:rsidP="00DE1565">
      <w:pPr>
        <w:keepNext/>
        <w:spacing w:before="240" w:after="60" w:line="240" w:lineRule="auto"/>
        <w:outlineLvl w:val="0"/>
        <w:rPr>
          <w:rFonts w:ascii="Arial Narrow" w:eastAsia="Times New Roman" w:hAnsi="Arial Narrow" w:cs="Arial Narrow"/>
          <w:b/>
          <w:bCs/>
          <w:kern w:val="32"/>
          <w:sz w:val="18"/>
          <w:szCs w:val="18"/>
          <w:u w:val="single"/>
        </w:rPr>
      </w:pPr>
      <w:r>
        <w:rPr>
          <w:rFonts w:ascii="Arial Narrow" w:eastAsia="Times New Roman" w:hAnsi="Arial Narrow" w:cs="Arial Narrow"/>
          <w:b/>
          <w:bCs/>
          <w:kern w:val="32"/>
          <w:sz w:val="18"/>
          <w:szCs w:val="18"/>
          <w:u w:val="single"/>
        </w:rPr>
        <w:t xml:space="preserve">GUEST ROOM AND RATE </w:t>
      </w:r>
      <w:r w:rsidR="00DE1565">
        <w:rPr>
          <w:rFonts w:ascii="Arial Narrow" w:eastAsia="Times New Roman" w:hAnsi="Arial Narrow" w:cs="Arial Narrow"/>
          <w:b/>
          <w:bCs/>
          <w:kern w:val="32"/>
          <w:sz w:val="18"/>
          <w:szCs w:val="18"/>
          <w:u w:val="single"/>
        </w:rPr>
        <w:t>COMMITM</w:t>
      </w:r>
    </w:p>
    <w:p w:rsidR="0038079C" w:rsidRPr="00DE1565" w:rsidRDefault="0038079C" w:rsidP="00DE1565">
      <w:pPr>
        <w:keepNext/>
        <w:spacing w:before="240" w:after="60" w:line="240" w:lineRule="auto"/>
        <w:outlineLvl w:val="0"/>
        <w:rPr>
          <w:rFonts w:ascii="Arial Narrow" w:eastAsia="Times New Roman" w:hAnsi="Arial Narrow" w:cs="Arial Narrow"/>
          <w:b/>
          <w:bCs/>
          <w:kern w:val="32"/>
          <w:sz w:val="18"/>
          <w:szCs w:val="18"/>
          <w:u w:val="single"/>
        </w:rPr>
      </w:pPr>
      <w:r>
        <w:rPr>
          <w:rFonts w:ascii="Arial Narrow" w:eastAsia="Times New Roman" w:hAnsi="Arial Narrow"/>
          <w:sz w:val="18"/>
          <w:szCs w:val="18"/>
        </w:rPr>
        <w:t xml:space="preserve">The Hotel agrees that it will provide, and </w:t>
      </w:r>
      <w:r>
        <w:rPr>
          <w:rFonts w:ascii="Arial Narrow" w:eastAsia="Times New Roman" w:hAnsi="Arial Narrow" w:cs="Arial"/>
          <w:b/>
          <w:noProof/>
          <w:spacing w:val="-5"/>
          <w:sz w:val="18"/>
          <w:szCs w:val="18"/>
        </w:rPr>
        <w:t xml:space="preserve">Georgia Coastal Aquatic Team </w:t>
      </w:r>
      <w:r>
        <w:rPr>
          <w:rFonts w:ascii="Arial Narrow" w:eastAsia="Times New Roman" w:hAnsi="Arial Narrow"/>
          <w:sz w:val="18"/>
          <w:szCs w:val="18"/>
        </w:rPr>
        <w:t xml:space="preserve">agrees that it will be responsible for utilizing, </w:t>
      </w:r>
      <w:r w:rsidR="00DE1565">
        <w:rPr>
          <w:rFonts w:ascii="Arial Narrow" w:eastAsia="Times New Roman" w:hAnsi="Arial Narrow" w:cs="Arial Narrow"/>
          <w:b/>
          <w:bCs/>
          <w:sz w:val="18"/>
          <w:szCs w:val="18"/>
        </w:rPr>
        <w:t>4</w:t>
      </w:r>
      <w:r>
        <w:rPr>
          <w:rFonts w:ascii="Arial Narrow" w:eastAsia="Times New Roman" w:hAnsi="Arial Narrow" w:cs="Arial Narrow"/>
          <w:b/>
          <w:bCs/>
          <w:sz w:val="18"/>
          <w:szCs w:val="18"/>
        </w:rPr>
        <w:t xml:space="preserve">0 </w:t>
      </w:r>
      <w:r>
        <w:rPr>
          <w:rFonts w:ascii="Arial Narrow" w:eastAsia="Times New Roman" w:hAnsi="Arial Narrow"/>
          <w:sz w:val="18"/>
          <w:szCs w:val="18"/>
        </w:rPr>
        <w:t xml:space="preserve">room nights at the group rates in the pattern set forth below (such number and such pattern, the “Room Night Commitment”): </w:t>
      </w:r>
    </w:p>
    <w:p w:rsidR="0038079C" w:rsidRDefault="0038079C" w:rsidP="0038079C">
      <w:pPr>
        <w:spacing w:after="0" w:line="240" w:lineRule="auto"/>
        <w:jc w:val="both"/>
        <w:rPr>
          <w:rFonts w:ascii="Arial Narrow" w:eastAsia="Times New Roman" w:hAnsi="Arial Narrow"/>
          <w:sz w:val="18"/>
          <w:szCs w:val="18"/>
        </w:rPr>
      </w:pPr>
    </w:p>
    <w:tbl>
      <w:tblPr>
        <w:tblW w:w="0" w:type="auto"/>
        <w:tblInd w:w="108" w:type="dxa"/>
        <w:tblBorders>
          <w:top w:val="nil"/>
          <w:left w:val="nil"/>
          <w:bottom w:val="nil"/>
          <w:right w:val="nil"/>
          <w:insideH w:val="nil"/>
          <w:insideV w:val="nil"/>
        </w:tblBorders>
        <w:tblLayout w:type="fixed"/>
        <w:tblCellMar>
          <w:left w:w="115" w:type="dxa"/>
          <w:right w:w="115" w:type="dxa"/>
        </w:tblCellMar>
        <w:tblLook w:val="04A0" w:firstRow="1" w:lastRow="0" w:firstColumn="1" w:lastColumn="0" w:noHBand="0" w:noVBand="1"/>
      </w:tblPr>
      <w:tblGrid>
        <w:gridCol w:w="10537"/>
      </w:tblGrid>
      <w:tr w:rsidR="00551E55" w:rsidTr="0038079C">
        <w:tc>
          <w:tcPr>
            <w:tcW w:w="10537" w:type="dxa"/>
            <w:shd w:val="clear" w:color="auto" w:fill="auto"/>
            <w:hideMark/>
          </w:tcPr>
          <w:p w:rsidR="0038079C" w:rsidRDefault="0038079C">
            <w:pPr>
              <w:pStyle w:val="Norm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057"/>
              <w:gridCol w:w="1080"/>
              <w:gridCol w:w="1031"/>
              <w:gridCol w:w="1397"/>
            </w:tblGrid>
            <w:tr w:rsidR="00DE1565" w:rsidTr="00DE1565">
              <w:trPr>
                <w:cantSplit/>
              </w:trPr>
              <w:tc>
                <w:tcPr>
                  <w:tcW w:w="1057" w:type="dxa"/>
                  <w:shd w:val="clear" w:color="auto" w:fill="C0C0C0"/>
                </w:tcPr>
                <w:p w:rsidR="00DE1565" w:rsidRDefault="00DE1565">
                  <w:pPr>
                    <w:pStyle w:val="Normal0"/>
                  </w:pPr>
                </w:p>
              </w:tc>
              <w:tc>
                <w:tcPr>
                  <w:tcW w:w="1080" w:type="dxa"/>
                  <w:shd w:val="clear" w:color="auto" w:fill="C0C0C0"/>
                </w:tcPr>
                <w:p w:rsidR="00DE1565" w:rsidRDefault="00DE1565">
                  <w:pPr>
                    <w:pStyle w:val="Normal0"/>
                  </w:pPr>
                </w:p>
              </w:tc>
              <w:tc>
                <w:tcPr>
                  <w:tcW w:w="1031" w:type="dxa"/>
                  <w:shd w:val="clear" w:color="auto" w:fill="C0C0C0"/>
                </w:tcPr>
                <w:p w:rsidR="00DE1565" w:rsidRDefault="00DE1565">
                  <w:pPr>
                    <w:pStyle w:val="Normal0"/>
                    <w:jc w:val="center"/>
                  </w:pPr>
                  <w:r>
                    <w:rPr>
                      <w:b/>
                    </w:rPr>
                    <w:t>Standard Double Queen</w:t>
                  </w:r>
                </w:p>
              </w:tc>
              <w:tc>
                <w:tcPr>
                  <w:tcW w:w="1397" w:type="dxa"/>
                  <w:shd w:val="clear" w:color="auto" w:fill="C0C0C0"/>
                </w:tcPr>
                <w:p w:rsidR="00DE1565" w:rsidRDefault="00DE1565">
                  <w:pPr>
                    <w:pStyle w:val="Normal0"/>
                    <w:jc w:val="center"/>
                  </w:pPr>
                  <w:r>
                    <w:rPr>
                      <w:b/>
                    </w:rPr>
                    <w:t>Standard King</w:t>
                  </w:r>
                </w:p>
              </w:tc>
            </w:tr>
            <w:tr w:rsidR="00DE1565" w:rsidTr="00DE1565">
              <w:trPr>
                <w:cantSplit/>
              </w:trPr>
              <w:tc>
                <w:tcPr>
                  <w:tcW w:w="1057" w:type="dxa"/>
                  <w:vMerge w:val="restart"/>
                  <w:shd w:val="clear" w:color="auto" w:fill="C0C0C0"/>
                </w:tcPr>
                <w:p w:rsidR="00DE1565" w:rsidRDefault="00DE1565">
                  <w:pPr>
                    <w:pStyle w:val="Normal0"/>
                  </w:pPr>
                  <w:r>
                    <w:rPr>
                      <w:b/>
                    </w:rPr>
                    <w:t>Fri</w:t>
                  </w:r>
                </w:p>
                <w:p w:rsidR="00DE1565" w:rsidRDefault="00DE1565">
                  <w:pPr>
                    <w:pStyle w:val="Normal0"/>
                  </w:pPr>
                  <w:r>
                    <w:rPr>
                      <w:b/>
                    </w:rPr>
                    <w:t>10/6/2017</w:t>
                  </w:r>
                </w:p>
              </w:tc>
              <w:tc>
                <w:tcPr>
                  <w:tcW w:w="1080" w:type="dxa"/>
                  <w:shd w:val="clear" w:color="auto" w:fill="C0C0C0"/>
                </w:tcPr>
                <w:p w:rsidR="00DE1565" w:rsidRDefault="00DE1565">
                  <w:pPr>
                    <w:pStyle w:val="Normal0"/>
                  </w:pPr>
                  <w:r>
                    <w:rPr>
                      <w:b/>
                    </w:rPr>
                    <w:t>Guestrooms</w:t>
                  </w:r>
                </w:p>
              </w:tc>
              <w:tc>
                <w:tcPr>
                  <w:tcW w:w="1031" w:type="dxa"/>
                </w:tcPr>
                <w:p w:rsidR="00DE1565" w:rsidRPr="00DE1565" w:rsidRDefault="00DE1565">
                  <w:pPr>
                    <w:pStyle w:val="Normal0"/>
                    <w:jc w:val="right"/>
                    <w:rPr>
                      <w:b/>
                    </w:rPr>
                  </w:pPr>
                  <w:r w:rsidRPr="00DE1565">
                    <w:rPr>
                      <w:b/>
                    </w:rPr>
                    <w:t>10</w:t>
                  </w:r>
                </w:p>
              </w:tc>
              <w:tc>
                <w:tcPr>
                  <w:tcW w:w="1397" w:type="dxa"/>
                </w:tcPr>
                <w:p w:rsidR="00DE1565" w:rsidRPr="00DE1565" w:rsidRDefault="00205442">
                  <w:pPr>
                    <w:pStyle w:val="Normal0"/>
                    <w:jc w:val="right"/>
                    <w:rPr>
                      <w:b/>
                    </w:rPr>
                  </w:pPr>
                  <w:r>
                    <w:rPr>
                      <w:b/>
                    </w:rPr>
                    <w:t>10</w:t>
                  </w:r>
                </w:p>
              </w:tc>
            </w:tr>
            <w:tr w:rsidR="00DE1565" w:rsidTr="00DE1565">
              <w:trPr>
                <w:cantSplit/>
              </w:trPr>
              <w:tc>
                <w:tcPr>
                  <w:tcW w:w="1057" w:type="dxa"/>
                  <w:vMerge/>
                  <w:shd w:val="clear" w:color="auto" w:fill="C0C0C0"/>
                </w:tcPr>
                <w:p w:rsidR="00DE1565" w:rsidRDefault="00DE1565">
                  <w:pPr>
                    <w:pStyle w:val="Normal0"/>
                  </w:pPr>
                </w:p>
              </w:tc>
              <w:tc>
                <w:tcPr>
                  <w:tcW w:w="1080" w:type="dxa"/>
                  <w:shd w:val="clear" w:color="auto" w:fill="C0C0C0"/>
                </w:tcPr>
                <w:p w:rsidR="00DE1565" w:rsidRDefault="00DE1565">
                  <w:pPr>
                    <w:pStyle w:val="Normal0"/>
                  </w:pPr>
                  <w:r>
                    <w:rPr>
                      <w:b/>
                    </w:rPr>
                    <w:t>Rate</w:t>
                  </w:r>
                </w:p>
              </w:tc>
              <w:tc>
                <w:tcPr>
                  <w:tcW w:w="1031" w:type="dxa"/>
                </w:tcPr>
                <w:p w:rsidR="00DE1565" w:rsidRPr="00DE1565" w:rsidRDefault="00DE1565">
                  <w:pPr>
                    <w:pStyle w:val="Normal0"/>
                    <w:jc w:val="right"/>
                    <w:rPr>
                      <w:b/>
                    </w:rPr>
                  </w:pPr>
                  <w:r w:rsidRPr="00DE1565">
                    <w:rPr>
                      <w:b/>
                    </w:rPr>
                    <w:t>135.00</w:t>
                  </w:r>
                </w:p>
              </w:tc>
              <w:tc>
                <w:tcPr>
                  <w:tcW w:w="1397" w:type="dxa"/>
                </w:tcPr>
                <w:p w:rsidR="00DE1565" w:rsidRPr="00DE1565" w:rsidRDefault="00DE1565">
                  <w:pPr>
                    <w:pStyle w:val="Normal0"/>
                    <w:jc w:val="right"/>
                    <w:rPr>
                      <w:b/>
                    </w:rPr>
                  </w:pPr>
                  <w:r w:rsidRPr="00DE1565">
                    <w:rPr>
                      <w:b/>
                    </w:rPr>
                    <w:t>135.00</w:t>
                  </w:r>
                </w:p>
              </w:tc>
            </w:tr>
            <w:tr w:rsidR="00DE1565" w:rsidTr="00DE1565">
              <w:trPr>
                <w:cantSplit/>
              </w:trPr>
              <w:tc>
                <w:tcPr>
                  <w:tcW w:w="1057" w:type="dxa"/>
                  <w:vMerge w:val="restart"/>
                  <w:shd w:val="clear" w:color="auto" w:fill="C0C0C0"/>
                </w:tcPr>
                <w:p w:rsidR="00DE1565" w:rsidRDefault="00DE1565">
                  <w:pPr>
                    <w:pStyle w:val="Normal0"/>
                  </w:pPr>
                  <w:r>
                    <w:rPr>
                      <w:b/>
                    </w:rPr>
                    <w:t>Sat</w:t>
                  </w:r>
                </w:p>
                <w:p w:rsidR="00DE1565" w:rsidRDefault="00DE1565">
                  <w:pPr>
                    <w:pStyle w:val="Normal0"/>
                  </w:pPr>
                  <w:r>
                    <w:rPr>
                      <w:b/>
                    </w:rPr>
                    <w:t>10/7/2017</w:t>
                  </w:r>
                </w:p>
              </w:tc>
              <w:tc>
                <w:tcPr>
                  <w:tcW w:w="1080" w:type="dxa"/>
                  <w:shd w:val="clear" w:color="auto" w:fill="C0C0C0"/>
                </w:tcPr>
                <w:p w:rsidR="00DE1565" w:rsidRDefault="00DE1565">
                  <w:pPr>
                    <w:pStyle w:val="Normal0"/>
                  </w:pPr>
                  <w:r>
                    <w:rPr>
                      <w:b/>
                    </w:rPr>
                    <w:t>Guestrooms</w:t>
                  </w:r>
                </w:p>
              </w:tc>
              <w:tc>
                <w:tcPr>
                  <w:tcW w:w="1031" w:type="dxa"/>
                </w:tcPr>
                <w:p w:rsidR="00DE1565" w:rsidRPr="00DE1565" w:rsidRDefault="00DE1565">
                  <w:pPr>
                    <w:pStyle w:val="Normal0"/>
                    <w:jc w:val="right"/>
                    <w:rPr>
                      <w:b/>
                    </w:rPr>
                  </w:pPr>
                  <w:r w:rsidRPr="00DE1565">
                    <w:rPr>
                      <w:b/>
                    </w:rPr>
                    <w:t>10</w:t>
                  </w:r>
                </w:p>
              </w:tc>
              <w:tc>
                <w:tcPr>
                  <w:tcW w:w="1397" w:type="dxa"/>
                </w:tcPr>
                <w:p w:rsidR="00DE1565" w:rsidRPr="00DE1565" w:rsidRDefault="00205442">
                  <w:pPr>
                    <w:pStyle w:val="Normal0"/>
                    <w:jc w:val="right"/>
                    <w:rPr>
                      <w:b/>
                    </w:rPr>
                  </w:pPr>
                  <w:r>
                    <w:rPr>
                      <w:b/>
                    </w:rPr>
                    <w:t>10</w:t>
                  </w:r>
                </w:p>
              </w:tc>
            </w:tr>
            <w:tr w:rsidR="00DE1565" w:rsidTr="00DE1565">
              <w:trPr>
                <w:cantSplit/>
              </w:trPr>
              <w:tc>
                <w:tcPr>
                  <w:tcW w:w="1057" w:type="dxa"/>
                  <w:vMerge/>
                  <w:shd w:val="clear" w:color="auto" w:fill="C0C0C0"/>
                </w:tcPr>
                <w:p w:rsidR="00DE1565" w:rsidRDefault="00DE1565">
                  <w:pPr>
                    <w:pStyle w:val="Normal0"/>
                  </w:pPr>
                </w:p>
              </w:tc>
              <w:tc>
                <w:tcPr>
                  <w:tcW w:w="1080" w:type="dxa"/>
                  <w:shd w:val="clear" w:color="auto" w:fill="C0C0C0"/>
                </w:tcPr>
                <w:p w:rsidR="00DE1565" w:rsidRDefault="00DE1565">
                  <w:pPr>
                    <w:pStyle w:val="Normal0"/>
                  </w:pPr>
                  <w:r>
                    <w:rPr>
                      <w:b/>
                    </w:rPr>
                    <w:t>Rate</w:t>
                  </w:r>
                </w:p>
              </w:tc>
              <w:tc>
                <w:tcPr>
                  <w:tcW w:w="1031" w:type="dxa"/>
                </w:tcPr>
                <w:p w:rsidR="00DE1565" w:rsidRPr="00DE1565" w:rsidRDefault="00DE1565">
                  <w:pPr>
                    <w:pStyle w:val="Normal0"/>
                    <w:jc w:val="right"/>
                    <w:rPr>
                      <w:b/>
                    </w:rPr>
                  </w:pPr>
                  <w:r w:rsidRPr="00DE1565">
                    <w:rPr>
                      <w:b/>
                    </w:rPr>
                    <w:t>135.00</w:t>
                  </w:r>
                </w:p>
              </w:tc>
              <w:tc>
                <w:tcPr>
                  <w:tcW w:w="1397" w:type="dxa"/>
                </w:tcPr>
                <w:p w:rsidR="00DE1565" w:rsidRPr="00DE1565" w:rsidRDefault="00DE1565">
                  <w:pPr>
                    <w:pStyle w:val="Normal0"/>
                    <w:jc w:val="right"/>
                    <w:rPr>
                      <w:b/>
                    </w:rPr>
                  </w:pPr>
                  <w:r w:rsidRPr="00DE1565">
                    <w:rPr>
                      <w:b/>
                    </w:rPr>
                    <w:t>135.00</w:t>
                  </w:r>
                </w:p>
              </w:tc>
            </w:tr>
          </w:tbl>
          <w:p w:rsidR="00551E55" w:rsidRDefault="00551E55"/>
        </w:tc>
      </w:tr>
    </w:tbl>
    <w:p w:rsidR="0038079C" w:rsidRDefault="0038079C" w:rsidP="0038079C">
      <w:pPr>
        <w:spacing w:after="0" w:line="240" w:lineRule="auto"/>
        <w:jc w:val="both"/>
        <w:rPr>
          <w:rFonts w:ascii="Arial Narrow" w:eastAsia="Times New Roman" w:hAnsi="Arial Narrow"/>
          <w:sz w:val="18"/>
          <w:szCs w:val="18"/>
        </w:rPr>
      </w:pPr>
    </w:p>
    <w:p w:rsidR="0038079C" w:rsidRDefault="0038079C" w:rsidP="0038079C">
      <w:pPr>
        <w:spacing w:after="0" w:line="240" w:lineRule="auto"/>
        <w:jc w:val="both"/>
      </w:pPr>
    </w:p>
    <w:p w:rsidR="00C1016B" w:rsidRDefault="0038079C" w:rsidP="0038079C">
      <w:pPr>
        <w:spacing w:after="0" w:line="240" w:lineRule="auto"/>
        <w:jc w:val="both"/>
        <w:rPr>
          <w:rFonts w:ascii="Arial Narrow" w:eastAsia="Times New Roman" w:hAnsi="Arial Narrow" w:cs="Arial Narrow"/>
          <w:b/>
          <w:i/>
        </w:rPr>
      </w:pPr>
      <w:r w:rsidRPr="00205442">
        <w:rPr>
          <w:rFonts w:ascii="Arial Narrow" w:eastAsia="Times New Roman" w:hAnsi="Arial Narrow" w:cs="Arial Narrow"/>
          <w:b/>
          <w:i/>
        </w:rPr>
        <w:t>The Hotel room rates are subject to applicable Taxes (currently</w:t>
      </w:r>
      <w:r w:rsidRPr="00205442">
        <w:rPr>
          <w:rFonts w:ascii="Arial Narrow" w:hAnsi="Arial Narrow"/>
          <w:b/>
          <w:bCs/>
        </w:rPr>
        <w:t xml:space="preserve"> 13% + $5 GA State Hotel/Motel Fee</w:t>
      </w:r>
      <w:r w:rsidRPr="00205442">
        <w:rPr>
          <w:rFonts w:ascii="Arial Narrow" w:eastAsia="Times New Roman" w:hAnsi="Arial Narrow" w:cs="Arial Narrow"/>
          <w:b/>
          <w:i/>
        </w:rPr>
        <w:t>) in effect at the time of check-in</w:t>
      </w:r>
      <w:r w:rsidR="00C1016B">
        <w:rPr>
          <w:rFonts w:ascii="Arial Narrow" w:eastAsia="Times New Roman" w:hAnsi="Arial Narrow" w:cs="Arial Narrow"/>
          <w:b/>
          <w:i/>
        </w:rPr>
        <w:t xml:space="preserve">   </w:t>
      </w:r>
    </w:p>
    <w:p w:rsidR="00C1016B" w:rsidRDefault="00C1016B" w:rsidP="0038079C">
      <w:pPr>
        <w:spacing w:after="0" w:line="240" w:lineRule="auto"/>
        <w:jc w:val="both"/>
        <w:rPr>
          <w:rFonts w:ascii="Arial Narrow" w:eastAsia="Times New Roman" w:hAnsi="Arial Narrow" w:cs="Arial Narrow"/>
          <w:b/>
          <w:i/>
        </w:rPr>
      </w:pPr>
    </w:p>
    <w:p w:rsidR="0038079C" w:rsidRPr="00C1016B" w:rsidRDefault="00C1016B" w:rsidP="0038079C">
      <w:pPr>
        <w:spacing w:after="0" w:line="240" w:lineRule="auto"/>
        <w:jc w:val="both"/>
        <w:rPr>
          <w:rFonts w:ascii="Arial Narrow" w:eastAsia="Times New Roman" w:hAnsi="Arial Narrow" w:cs="Arial Narrow"/>
          <w:b/>
          <w:i/>
          <w:u w:val="single"/>
        </w:rPr>
      </w:pPr>
      <w:r w:rsidRPr="00C1016B">
        <w:rPr>
          <w:rFonts w:ascii="Arial Narrow" w:eastAsia="Times New Roman" w:hAnsi="Arial Narrow" w:cs="Arial Narrow"/>
          <w:b/>
          <w:i/>
          <w:highlight w:val="yellow"/>
        </w:rPr>
        <w:t>Please be advised that the above rate does not include breakfast at the</w:t>
      </w:r>
      <w:r>
        <w:rPr>
          <w:rFonts w:ascii="Arial Narrow" w:eastAsia="Times New Roman" w:hAnsi="Arial Narrow" w:cs="Arial Narrow"/>
          <w:b/>
          <w:i/>
          <w:highlight w:val="yellow"/>
        </w:rPr>
        <w:t xml:space="preserve"> Hilton Garden Inn Savannah Mid</w:t>
      </w:r>
      <w:r w:rsidRPr="00C1016B">
        <w:rPr>
          <w:rFonts w:ascii="Arial Narrow" w:eastAsia="Times New Roman" w:hAnsi="Arial Narrow" w:cs="Arial Narrow"/>
          <w:b/>
          <w:i/>
          <w:highlight w:val="yellow"/>
        </w:rPr>
        <w:t>t</w:t>
      </w:r>
      <w:r>
        <w:rPr>
          <w:rFonts w:ascii="Arial Narrow" w:eastAsia="Times New Roman" w:hAnsi="Arial Narrow" w:cs="Arial Narrow"/>
          <w:b/>
          <w:i/>
          <w:highlight w:val="yellow"/>
        </w:rPr>
        <w:t>o</w:t>
      </w:r>
      <w:r w:rsidRPr="00C1016B">
        <w:rPr>
          <w:rFonts w:ascii="Arial Narrow" w:eastAsia="Times New Roman" w:hAnsi="Arial Narrow" w:cs="Arial Narrow"/>
          <w:b/>
          <w:i/>
          <w:highlight w:val="yellow"/>
        </w:rPr>
        <w:t>wn.</w:t>
      </w:r>
    </w:p>
    <w:p w:rsidR="0038079C" w:rsidRDefault="0038079C" w:rsidP="0038079C">
      <w:pPr>
        <w:spacing w:after="0" w:line="240" w:lineRule="auto"/>
        <w:rPr>
          <w:rFonts w:ascii="Arial Narrow" w:eastAsia="Times New Roman" w:hAnsi="Arial Narrow" w:cs="Arial Narrow"/>
          <w:sz w:val="18"/>
          <w:szCs w:val="18"/>
        </w:rPr>
      </w:pPr>
    </w:p>
    <w:p w:rsidR="0038079C" w:rsidRDefault="0038079C" w:rsidP="0038079C">
      <w:pPr>
        <w:spacing w:after="0" w:line="240" w:lineRule="auto"/>
        <w:rPr>
          <w:rFonts w:ascii="Times New Roman" w:eastAsia="Times New Roman" w:hAnsi="Times New Roman"/>
          <w:color w:val="000000"/>
          <w:szCs w:val="24"/>
        </w:rPr>
      </w:pPr>
      <w:r>
        <w:rPr>
          <w:rFonts w:ascii="Arial Narrow" w:eastAsia="Times New Roman" w:hAnsi="Arial Narrow" w:cs="Tahoma"/>
          <w:color w:val="FF0000"/>
          <w:sz w:val="18"/>
          <w:szCs w:val="18"/>
          <w:highlight w:val="yellow"/>
        </w:rPr>
        <w:fldChar w:fldCharType="begin">
          <w:ffData>
            <w:name w:val=""/>
            <w:enabled/>
            <w:calcOnExit w:val="0"/>
            <w:checkBox>
              <w:size w:val="24"/>
              <w:default w:val="0"/>
            </w:checkBox>
          </w:ffData>
        </w:fldChar>
      </w:r>
      <w:r>
        <w:rPr>
          <w:rFonts w:ascii="Arial Narrow" w:eastAsia="Times New Roman" w:hAnsi="Arial Narrow" w:cs="Tahoma"/>
          <w:color w:val="FF0000"/>
          <w:sz w:val="18"/>
          <w:szCs w:val="18"/>
          <w:highlight w:val="yellow"/>
        </w:rPr>
        <w:instrText xml:space="preserve"> FORMCHECKBOX </w:instrText>
      </w:r>
      <w:r>
        <w:rPr>
          <w:rFonts w:ascii="Arial Narrow" w:eastAsia="Times New Roman" w:hAnsi="Arial Narrow" w:cs="Tahoma"/>
          <w:color w:val="FF0000"/>
          <w:sz w:val="18"/>
          <w:szCs w:val="18"/>
          <w:highlight w:val="yellow"/>
        </w:rPr>
      </w:r>
      <w:r>
        <w:rPr>
          <w:rFonts w:ascii="Arial Narrow" w:eastAsia="Times New Roman" w:hAnsi="Arial Narrow" w:cs="Tahoma"/>
          <w:color w:val="FF0000"/>
          <w:sz w:val="18"/>
          <w:szCs w:val="18"/>
          <w:highlight w:val="yellow"/>
        </w:rPr>
        <w:fldChar w:fldCharType="separate"/>
      </w:r>
      <w:r>
        <w:rPr>
          <w:rFonts w:ascii="Arial Narrow" w:eastAsia="Times New Roman" w:hAnsi="Arial Narrow" w:cs="Tahoma"/>
          <w:color w:val="FF0000"/>
          <w:sz w:val="18"/>
          <w:szCs w:val="18"/>
          <w:highlight w:val="yellow"/>
        </w:rPr>
        <w:fldChar w:fldCharType="end"/>
      </w:r>
      <w:r>
        <w:rPr>
          <w:rFonts w:ascii="Arial Narrow" w:eastAsia="Times New Roman" w:hAnsi="Arial Narrow"/>
          <w:color w:val="000000"/>
          <w:sz w:val="18"/>
          <w:szCs w:val="18"/>
        </w:rPr>
        <w:t xml:space="preserve">The group room rates listed above are net non-commissionable. </w:t>
      </w:r>
      <w:r>
        <w:rPr>
          <w:rFonts w:ascii="Arial Narrow" w:eastAsia="Times New Roman" w:hAnsi="Arial Narrow" w:cs="Arial"/>
          <w:b/>
          <w:noProof/>
          <w:spacing w:val="-5"/>
          <w:sz w:val="18"/>
          <w:szCs w:val="18"/>
        </w:rPr>
        <w:t xml:space="preserve">Georgia Coastal Aquatic Team </w:t>
      </w:r>
      <w:r>
        <w:rPr>
          <w:rFonts w:ascii="Arial Narrow" w:eastAsia="Times New Roman" w:hAnsi="Arial Narrow"/>
          <w:color w:val="000000"/>
          <w:sz w:val="18"/>
          <w:szCs w:val="18"/>
        </w:rPr>
        <w:t xml:space="preserve">will advise its designated </w:t>
      </w:r>
      <w:proofErr w:type="gramStart"/>
      <w:r>
        <w:rPr>
          <w:rFonts w:ascii="Arial Narrow" w:eastAsia="Times New Roman" w:hAnsi="Arial Narrow"/>
          <w:color w:val="000000"/>
          <w:sz w:val="18"/>
          <w:szCs w:val="18"/>
        </w:rPr>
        <w:t>agency(</w:t>
      </w:r>
      <w:proofErr w:type="spellStart"/>
      <w:proofErr w:type="gramEnd"/>
      <w:r>
        <w:rPr>
          <w:rFonts w:ascii="Arial Narrow" w:eastAsia="Times New Roman" w:hAnsi="Arial Narrow"/>
          <w:color w:val="000000"/>
          <w:sz w:val="18"/>
          <w:szCs w:val="18"/>
        </w:rPr>
        <w:t>ies</w:t>
      </w:r>
      <w:proofErr w:type="spellEnd"/>
      <w:r>
        <w:rPr>
          <w:rFonts w:ascii="Arial Narrow" w:eastAsia="Times New Roman" w:hAnsi="Arial Narrow"/>
          <w:color w:val="000000"/>
          <w:sz w:val="18"/>
          <w:szCs w:val="18"/>
        </w:rPr>
        <w:t>) of these rates and address any resulting agency compensation issues directly with the management of the appropriate agency.</w:t>
      </w:r>
    </w:p>
    <w:p w:rsidR="0038079C" w:rsidRDefault="0038079C" w:rsidP="0038079C">
      <w:pPr>
        <w:spacing w:after="0" w:line="220" w:lineRule="atLeast"/>
        <w:ind w:left="1440" w:firstLine="720"/>
        <w:rPr>
          <w:rFonts w:ascii="Arial Narrow" w:eastAsia="Times New Roman" w:hAnsi="Arial Narrow" w:cs="Tahoma"/>
          <w:spacing w:val="-5"/>
          <w:sz w:val="18"/>
          <w:szCs w:val="18"/>
        </w:rPr>
      </w:pPr>
    </w:p>
    <w:p w:rsidR="00C1016B" w:rsidRDefault="00C1016B" w:rsidP="0038079C">
      <w:pPr>
        <w:keepNext/>
        <w:spacing w:before="240" w:after="60" w:line="240" w:lineRule="auto"/>
        <w:outlineLvl w:val="0"/>
        <w:rPr>
          <w:rFonts w:ascii="Arial Narrow" w:eastAsia="Times New Roman" w:hAnsi="Arial Narrow" w:cs="Arial Narrow"/>
          <w:b/>
          <w:bCs/>
          <w:kern w:val="32"/>
          <w:sz w:val="18"/>
          <w:szCs w:val="18"/>
          <w:u w:val="single"/>
        </w:rPr>
      </w:pPr>
    </w:p>
    <w:p w:rsidR="00C1016B" w:rsidRDefault="00C1016B" w:rsidP="0038079C">
      <w:pPr>
        <w:keepNext/>
        <w:spacing w:before="240" w:after="60" w:line="240" w:lineRule="auto"/>
        <w:outlineLvl w:val="0"/>
        <w:rPr>
          <w:rFonts w:ascii="Arial Narrow" w:eastAsia="Times New Roman" w:hAnsi="Arial Narrow" w:cs="Arial Narrow"/>
          <w:b/>
          <w:bCs/>
          <w:kern w:val="32"/>
          <w:sz w:val="18"/>
          <w:szCs w:val="18"/>
          <w:u w:val="single"/>
        </w:rPr>
      </w:pPr>
    </w:p>
    <w:p w:rsidR="0038079C" w:rsidRDefault="0038079C" w:rsidP="0038079C">
      <w:pPr>
        <w:keepNext/>
        <w:spacing w:before="240" w:after="60" w:line="240" w:lineRule="auto"/>
        <w:outlineLvl w:val="0"/>
        <w:rPr>
          <w:rFonts w:ascii="Arial Narrow" w:eastAsia="Times New Roman" w:hAnsi="Arial Narrow" w:cs="Arial Narrow"/>
          <w:b/>
          <w:bCs/>
          <w:kern w:val="32"/>
          <w:sz w:val="18"/>
          <w:szCs w:val="18"/>
          <w:u w:val="single"/>
        </w:rPr>
      </w:pPr>
      <w:bookmarkStart w:id="0" w:name="_GoBack"/>
      <w:bookmarkEnd w:id="0"/>
      <w:r>
        <w:rPr>
          <w:rFonts w:ascii="Arial Narrow" w:eastAsia="Times New Roman" w:hAnsi="Arial Narrow" w:cs="Arial Narrow"/>
          <w:b/>
          <w:bCs/>
          <w:kern w:val="32"/>
          <w:sz w:val="18"/>
          <w:szCs w:val="18"/>
          <w:u w:val="single"/>
        </w:rPr>
        <w:t xml:space="preserve">CONCESSIONS </w:t>
      </w:r>
      <w:r>
        <w:rPr>
          <w:rFonts w:ascii="Arial Narrow" w:eastAsia="Times New Roman" w:hAnsi="Arial Narrow" w:cs="Arial Narrow"/>
          <w:b/>
          <w:bCs/>
          <w:color w:val="FF0000"/>
          <w:kern w:val="32"/>
          <w:sz w:val="18"/>
          <w:szCs w:val="18"/>
          <w:highlight w:val="green"/>
        </w:rPr>
        <w:t>(OPTIONAL)</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cs="Arial"/>
          <w:b/>
          <w:noProof/>
          <w:spacing w:val="-5"/>
          <w:sz w:val="18"/>
          <w:szCs w:val="18"/>
        </w:rPr>
        <w:t xml:space="preserve">Georgia Coastal Aquatic Team </w:t>
      </w:r>
      <w:r>
        <w:rPr>
          <w:rFonts w:ascii="Arial Narrow" w:eastAsia="Times New Roman" w:hAnsi="Arial Narrow"/>
          <w:color w:val="000000"/>
          <w:sz w:val="18"/>
          <w:szCs w:val="18"/>
        </w:rPr>
        <w:t xml:space="preserve">will be entitled to one (1) complimentary room night for every </w:t>
      </w:r>
      <w:r>
        <w:rPr>
          <w:rFonts w:ascii="Arial Narrow" w:hAnsi="Arial Narrow"/>
          <w:b/>
          <w:bCs/>
          <w:color w:val="FF0000"/>
          <w:sz w:val="18"/>
          <w:szCs w:val="18"/>
          <w:u w:val="single"/>
        </w:rPr>
        <w:t>30</w:t>
      </w:r>
      <w:r>
        <w:rPr>
          <w:rFonts w:ascii="Arial Narrow" w:hAnsi="Arial Narrow"/>
          <w:b/>
          <w:bCs/>
          <w:color w:val="FF0000"/>
          <w:sz w:val="18"/>
          <w:szCs w:val="18"/>
        </w:rPr>
        <w:t xml:space="preserve"> </w:t>
      </w:r>
      <w:r>
        <w:rPr>
          <w:rFonts w:ascii="Arial Narrow" w:eastAsia="Times New Roman" w:hAnsi="Arial Narrow"/>
          <w:color w:val="000000"/>
          <w:sz w:val="18"/>
          <w:szCs w:val="18"/>
        </w:rPr>
        <w:t>revenue-generating room nights occupied on a cumulative basis. Complimentary guestrooms must be utilized during the event.</w:t>
      </w:r>
    </w:p>
    <w:p w:rsidR="0038079C" w:rsidRDefault="0038079C" w:rsidP="0038079C">
      <w:pPr>
        <w:spacing w:after="0" w:line="240" w:lineRule="auto"/>
        <w:rPr>
          <w:rFonts w:ascii="Arial Narrow" w:eastAsia="Times New Roman" w:hAnsi="Arial Narrow" w:cs="Arial Narrow"/>
          <w:b/>
          <w:bCs/>
          <w:color w:val="FF0000"/>
          <w:sz w:val="18"/>
          <w:szCs w:val="18"/>
        </w:rPr>
      </w:pPr>
    </w:p>
    <w:p w:rsidR="0038079C" w:rsidRDefault="0038079C" w:rsidP="0038079C">
      <w:pPr>
        <w:spacing w:after="0" w:line="240" w:lineRule="auto"/>
        <w:rPr>
          <w:rFonts w:ascii="Arial Narrow" w:eastAsia="Times New Roman" w:hAnsi="Arial Narrow" w:cs="Arial Narrow"/>
          <w:b/>
          <w:bCs/>
          <w:color w:val="FF0000"/>
          <w:sz w:val="18"/>
          <w:szCs w:val="18"/>
        </w:rPr>
      </w:pPr>
    </w:p>
    <w:p w:rsidR="00205442" w:rsidRDefault="00205442" w:rsidP="0038079C">
      <w:pPr>
        <w:spacing w:after="0" w:line="220" w:lineRule="atLeast"/>
        <w:jc w:val="both"/>
        <w:rPr>
          <w:rFonts w:ascii="Arial Narrow" w:eastAsia="Times New Roman" w:hAnsi="Arial Narrow" w:cs="Tahoma"/>
          <w:b/>
          <w:bCs/>
          <w:spacing w:val="-5"/>
          <w:sz w:val="18"/>
          <w:szCs w:val="18"/>
          <w:u w:val="single"/>
        </w:rPr>
      </w:pPr>
    </w:p>
    <w:p w:rsidR="0038079C" w:rsidRDefault="0038079C" w:rsidP="0038079C">
      <w:pPr>
        <w:spacing w:after="0" w:line="220" w:lineRule="atLeast"/>
        <w:jc w:val="both"/>
        <w:rPr>
          <w:rFonts w:ascii="Arial Narrow" w:eastAsia="Times New Roman" w:hAnsi="Arial Narrow" w:cs="Tahoma"/>
          <w:b/>
          <w:bCs/>
          <w:spacing w:val="-5"/>
          <w:sz w:val="18"/>
          <w:szCs w:val="18"/>
          <w:u w:val="single"/>
        </w:rPr>
      </w:pPr>
      <w:r>
        <w:rPr>
          <w:rFonts w:ascii="Arial Narrow" w:eastAsia="Times New Roman" w:hAnsi="Arial Narrow" w:cs="Tahoma"/>
          <w:b/>
          <w:bCs/>
          <w:spacing w:val="-5"/>
          <w:sz w:val="18"/>
          <w:szCs w:val="18"/>
          <w:u w:val="single"/>
        </w:rPr>
        <w:t>METHOD OF RESERVATIONS</w:t>
      </w:r>
    </w:p>
    <w:p w:rsidR="00205442" w:rsidRDefault="00205442" w:rsidP="0038079C">
      <w:pPr>
        <w:spacing w:after="0" w:line="240" w:lineRule="auto"/>
        <w:rPr>
          <w:rFonts w:ascii="Arial Narrow" w:eastAsia="Times New Roman" w:hAnsi="Arial Narrow" w:cs="Tahoma"/>
          <w:color w:val="FF0000"/>
          <w:sz w:val="18"/>
          <w:szCs w:val="18"/>
          <w:highlight w:val="yellow"/>
        </w:rPr>
      </w:pPr>
    </w:p>
    <w:p w:rsidR="0038079C" w:rsidRDefault="0038079C" w:rsidP="0038079C">
      <w:pPr>
        <w:spacing w:after="0" w:line="240" w:lineRule="auto"/>
        <w:rPr>
          <w:rFonts w:ascii="Arial Narrow" w:eastAsia="Times New Roman" w:hAnsi="Arial Narrow" w:cs="Tahoma"/>
          <w:sz w:val="18"/>
          <w:szCs w:val="18"/>
        </w:rPr>
      </w:pPr>
      <w:r>
        <w:rPr>
          <w:rFonts w:ascii="Arial Narrow" w:eastAsia="Times New Roman" w:hAnsi="Arial Narrow" w:cs="Tahoma"/>
          <w:color w:val="FF0000"/>
          <w:sz w:val="18"/>
          <w:szCs w:val="18"/>
          <w:highlight w:val="yellow"/>
        </w:rPr>
        <w:fldChar w:fldCharType="begin">
          <w:ffData>
            <w:name w:val="Check4"/>
            <w:enabled/>
            <w:calcOnExit w:val="0"/>
            <w:checkBox>
              <w:size w:val="24"/>
              <w:default w:val="0"/>
            </w:checkBox>
          </w:ffData>
        </w:fldChar>
      </w:r>
      <w:r>
        <w:rPr>
          <w:rFonts w:ascii="Arial Narrow" w:eastAsia="Times New Roman" w:hAnsi="Arial Narrow" w:cs="Tahoma"/>
          <w:color w:val="FF0000"/>
          <w:sz w:val="18"/>
          <w:szCs w:val="18"/>
          <w:highlight w:val="yellow"/>
        </w:rPr>
        <w:instrText xml:space="preserve"> FORMCHECKBOX </w:instrText>
      </w:r>
      <w:r>
        <w:rPr>
          <w:rFonts w:ascii="Arial Narrow" w:eastAsia="Times New Roman" w:hAnsi="Arial Narrow" w:cs="Tahoma"/>
          <w:color w:val="FF0000"/>
          <w:sz w:val="18"/>
          <w:szCs w:val="18"/>
          <w:highlight w:val="yellow"/>
        </w:rPr>
      </w:r>
      <w:r>
        <w:rPr>
          <w:rFonts w:ascii="Arial Narrow" w:eastAsia="Times New Roman" w:hAnsi="Arial Narrow" w:cs="Tahoma"/>
          <w:color w:val="FF0000"/>
          <w:sz w:val="18"/>
          <w:szCs w:val="18"/>
          <w:highlight w:val="yellow"/>
        </w:rPr>
        <w:fldChar w:fldCharType="separate"/>
      </w:r>
      <w:r>
        <w:rPr>
          <w:rFonts w:ascii="Arial Narrow" w:eastAsia="Times New Roman" w:hAnsi="Arial Narrow" w:cs="Tahoma"/>
          <w:color w:val="FF0000"/>
          <w:sz w:val="18"/>
          <w:szCs w:val="18"/>
          <w:highlight w:val="yellow"/>
        </w:rPr>
        <w:fldChar w:fldCharType="end"/>
      </w:r>
      <w:r>
        <w:rPr>
          <w:rFonts w:ascii="Arial Narrow" w:eastAsia="Times New Roman" w:hAnsi="Arial Narrow" w:cs="Tahoma"/>
          <w:b/>
          <w:sz w:val="18"/>
          <w:szCs w:val="18"/>
          <w:u w:val="single"/>
        </w:rPr>
        <w:t>Individual Call-In</w:t>
      </w:r>
      <w:r>
        <w:rPr>
          <w:rFonts w:ascii="Arial Narrow" w:eastAsia="Times New Roman" w:hAnsi="Arial Narrow" w:cs="Tahoma"/>
          <w:b/>
          <w:sz w:val="18"/>
          <w:szCs w:val="18"/>
        </w:rPr>
        <w:t xml:space="preserve">:      </w:t>
      </w:r>
      <w:r>
        <w:rPr>
          <w:rFonts w:ascii="Arial Narrow" w:eastAsia="Times New Roman" w:hAnsi="Arial Narrow" w:cs="Tahoma"/>
          <w:b/>
          <w:sz w:val="18"/>
          <w:szCs w:val="18"/>
        </w:rPr>
        <w:tab/>
      </w:r>
      <w:r>
        <w:rPr>
          <w:rFonts w:ascii="Arial Narrow" w:eastAsia="Times New Roman" w:hAnsi="Arial Narrow" w:cs="Tahoma"/>
          <w:sz w:val="18"/>
          <w:szCs w:val="18"/>
        </w:rPr>
        <w:t>By calling Hotel's toll free Reservation Line</w:t>
      </w:r>
      <w:r w:rsidRPr="00081700">
        <w:rPr>
          <w:rFonts w:ascii="Arial Narrow" w:eastAsia="Times New Roman" w:hAnsi="Arial Narrow" w:cs="Tahoma"/>
          <w:sz w:val="18"/>
          <w:szCs w:val="18"/>
        </w:rPr>
        <w:t>,</w:t>
      </w:r>
      <w:r w:rsidRPr="00C656D1">
        <w:t xml:space="preserve"> </w:t>
      </w:r>
      <w:r w:rsidRPr="00C656D1">
        <w:rPr>
          <w:rFonts w:ascii="Arial Narrow" w:hAnsi="Arial Narrow"/>
          <w:b/>
          <w:sz w:val="18"/>
          <w:szCs w:val="18"/>
        </w:rPr>
        <w:t>912-652-9300</w:t>
      </w:r>
      <w:r w:rsidRPr="00081700">
        <w:rPr>
          <w:rFonts w:ascii="Arial Narrow" w:eastAsia="Times New Roman" w:hAnsi="Arial Narrow" w:cs="Tahoma"/>
          <w:sz w:val="18"/>
          <w:szCs w:val="18"/>
        </w:rPr>
        <w:t>,</w:t>
      </w:r>
      <w:r>
        <w:rPr>
          <w:rFonts w:ascii="Arial Narrow" w:eastAsia="Times New Roman" w:hAnsi="Arial Narrow" w:cs="Tahoma"/>
          <w:sz w:val="18"/>
          <w:szCs w:val="18"/>
        </w:rPr>
        <w:t xml:space="preserve"> individuals can make their own reservations.  For </w:t>
      </w:r>
    </w:p>
    <w:p w:rsidR="0038079C" w:rsidRDefault="0038079C" w:rsidP="0038079C">
      <w:pPr>
        <w:spacing w:after="0" w:line="240" w:lineRule="auto"/>
        <w:ind w:left="2160"/>
        <w:rPr>
          <w:rFonts w:ascii="Arial Narrow" w:eastAsia="Times New Roman" w:hAnsi="Arial Narrow" w:cs="Tahoma"/>
          <w:sz w:val="18"/>
          <w:szCs w:val="18"/>
        </w:rPr>
      </w:pPr>
      <w:r>
        <w:rPr>
          <w:rFonts w:ascii="Arial Narrow" w:eastAsia="Times New Roman" w:hAnsi="Arial Narrow" w:cs="Tahoma"/>
          <w:sz w:val="18"/>
          <w:szCs w:val="18"/>
        </w:rPr>
        <w:t xml:space="preserve">individuals to receive the established Group rate, they must identify themselves as members of the </w:t>
      </w:r>
      <w:r w:rsidRPr="008D49F1">
        <w:rPr>
          <w:rFonts w:ascii="Arial Narrow" w:eastAsia="Times New Roman" w:hAnsi="Arial Narrow" w:cs="Tahoma"/>
          <w:b/>
          <w:sz w:val="20"/>
          <w:szCs w:val="20"/>
        </w:rPr>
        <w:t>Georgia Coastal Aquatic team Group</w:t>
      </w:r>
      <w:r>
        <w:rPr>
          <w:rFonts w:ascii="Arial Narrow" w:eastAsia="Times New Roman" w:hAnsi="Arial Narrow" w:cs="Tahoma"/>
          <w:sz w:val="18"/>
          <w:szCs w:val="18"/>
        </w:rPr>
        <w:t xml:space="preserve"> initially when making the reservation.  All reservations must be received by the group’s cut-off date. Reservations made after the cut-off date will be subject to availability and the most available rate.</w:t>
      </w:r>
    </w:p>
    <w:p w:rsidR="0038079C" w:rsidRDefault="0038079C" w:rsidP="0038079C">
      <w:pPr>
        <w:spacing w:after="0" w:line="240" w:lineRule="auto"/>
        <w:rPr>
          <w:rFonts w:ascii="Arial Narrow" w:eastAsia="Times New Roman" w:hAnsi="Arial Narrow" w:cs="Arial Narrow"/>
          <w:b/>
          <w:bCs/>
          <w:color w:val="FF0000"/>
          <w:sz w:val="18"/>
          <w:szCs w:val="18"/>
        </w:rPr>
      </w:pP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ind w:left="720" w:hanging="720"/>
        <w:rPr>
          <w:rFonts w:ascii="Arial Narrow" w:eastAsia="Times New Roman" w:hAnsi="Arial Narrow"/>
          <w:color w:val="000000"/>
          <w:sz w:val="18"/>
          <w:szCs w:val="18"/>
        </w:rPr>
      </w:pPr>
      <w:r>
        <w:rPr>
          <w:rFonts w:ascii="Arial Narrow" w:eastAsia="Times New Roman" w:hAnsi="Arial Narrow"/>
          <w:b/>
          <w:color w:val="000000"/>
          <w:sz w:val="18"/>
          <w:szCs w:val="18"/>
          <w:u w:val="single"/>
        </w:rPr>
        <w:t>GUARANTEED RESERVATIONS</w:t>
      </w:r>
      <w:r>
        <w:rPr>
          <w:rFonts w:ascii="Arial Narrow" w:eastAsia="Times New Roman" w:hAnsi="Arial Narrow"/>
          <w:color w:val="000000"/>
          <w:sz w:val="18"/>
          <w:szCs w:val="18"/>
        </w:rPr>
        <w:t xml:space="preserve"> </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 xml:space="preserve">All reservations must be accompanied by a first night room deposit or guaranteed with a major credit card or by </w:t>
      </w:r>
      <w:r>
        <w:rPr>
          <w:rFonts w:ascii="Arial Narrow" w:eastAsia="Times New Roman" w:hAnsi="Arial Narrow" w:cs="Arial"/>
          <w:b/>
          <w:noProof/>
          <w:spacing w:val="-5"/>
          <w:sz w:val="18"/>
          <w:szCs w:val="18"/>
        </w:rPr>
        <w:t xml:space="preserve">Georgia Coastal Aquatic Team. </w:t>
      </w:r>
      <w:r>
        <w:rPr>
          <w:rFonts w:ascii="Arial Narrow" w:eastAsia="Times New Roman" w:hAnsi="Arial Narrow"/>
          <w:color w:val="000000"/>
          <w:sz w:val="18"/>
          <w:szCs w:val="18"/>
        </w:rPr>
        <w:t>Hotel will not hold any reservations unless secured by one of the above methods.</w:t>
      </w:r>
    </w:p>
    <w:p w:rsidR="0038079C" w:rsidRDefault="0038079C" w:rsidP="0038079C">
      <w:pPr>
        <w:spacing w:after="0" w:line="240" w:lineRule="auto"/>
        <w:rPr>
          <w:rFonts w:ascii="Arial Narrow" w:eastAsia="Times New Roman" w:hAnsi="Arial Narrow" w:cs="Arial Narrow"/>
          <w:b/>
          <w:bCs/>
          <w:color w:val="FF0000"/>
          <w:sz w:val="18"/>
          <w:szCs w:val="18"/>
        </w:rPr>
      </w:pPr>
    </w:p>
    <w:p w:rsidR="0038079C" w:rsidRDefault="0038079C" w:rsidP="0038079C">
      <w:pPr>
        <w:spacing w:after="0" w:line="240" w:lineRule="auto"/>
        <w:outlineLvl w:val="0"/>
        <w:rPr>
          <w:rFonts w:ascii="Arial Narrow" w:eastAsia="Times New Roman" w:hAnsi="Arial Narrow" w:cs="Arial Narrow"/>
          <w:color w:val="000000"/>
          <w:sz w:val="18"/>
          <w:szCs w:val="18"/>
        </w:rPr>
      </w:pPr>
      <w:r>
        <w:rPr>
          <w:rFonts w:ascii="Arial Narrow" w:eastAsia="Times New Roman" w:hAnsi="Arial Narrow" w:cs="Arial Narrow"/>
          <w:b/>
          <w:bCs/>
          <w:color w:val="000000"/>
          <w:sz w:val="18"/>
          <w:szCs w:val="18"/>
          <w:u w:val="single"/>
        </w:rPr>
        <w:t>CUT-OFF DATE</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cs="Arial Narrow"/>
          <w:sz w:val="20"/>
          <w:szCs w:val="20"/>
        </w:rPr>
        <w:t xml:space="preserve">Reservations by attendees must be received on or before </w:t>
      </w:r>
      <w:r w:rsidRPr="004D2920">
        <w:rPr>
          <w:rFonts w:ascii="Arial" w:eastAsia="Times New Roman" w:hAnsi="Arial" w:cs="Arial"/>
          <w:b/>
          <w:bCs/>
          <w:noProof/>
          <w:spacing w:val="-5"/>
          <w:sz w:val="18"/>
          <w:szCs w:val="18"/>
          <w:u w:val="single"/>
        </w:rPr>
        <w:t>September 22, 2017</w:t>
      </w:r>
      <w:r w:rsidRPr="008D49F1">
        <w:rPr>
          <w:rFonts w:ascii="Arial" w:eastAsia="Times New Roman" w:hAnsi="Arial" w:cs="Arial"/>
          <w:b/>
          <w:bCs/>
          <w:noProof/>
          <w:spacing w:val="-5"/>
          <w:sz w:val="20"/>
          <w:szCs w:val="20"/>
        </w:rPr>
        <w:t>.</w:t>
      </w:r>
      <w:r w:rsidRPr="00DB145C">
        <w:rPr>
          <w:rFonts w:ascii="Arial" w:eastAsia="Times New Roman" w:hAnsi="Arial" w:cs="Arial"/>
          <w:b/>
          <w:bCs/>
          <w:noProof/>
          <w:spacing w:val="-5"/>
        </w:rPr>
        <w:t xml:space="preserve"> </w:t>
      </w:r>
      <w:r>
        <w:rPr>
          <w:rFonts w:ascii="Arial Narrow" w:eastAsia="Times New Roman" w:hAnsi="Arial Narrow" w:cs="Arial Narrow"/>
          <w:sz w:val="18"/>
          <w:szCs w:val="18"/>
        </w:rPr>
        <w:t>At this Cut-Off Date, the Hotel will review the reservation pick up for the Event, release the unreserved rooms for general sale, and determine whether or not it can accept reservations based on a space- and rate-available basis at the group rate after this date</w:t>
      </w:r>
      <w:r>
        <w:rPr>
          <w:rFonts w:ascii="Times New Roman" w:eastAsia="Times New Roman" w:hAnsi="Times New Roman"/>
          <w:sz w:val="20"/>
          <w:szCs w:val="20"/>
        </w:rPr>
        <w:t xml:space="preserve">.  </w:t>
      </w:r>
      <w:r>
        <w:rPr>
          <w:rFonts w:ascii="Arial Narrow" w:eastAsia="Times New Roman" w:hAnsi="Arial Narrow"/>
          <w:color w:val="000000"/>
          <w:sz w:val="18"/>
          <w:szCs w:val="18"/>
        </w:rPr>
        <w:t>Release of rooms for general sale following the Cutoff Date does not affect</w:t>
      </w:r>
      <w:r>
        <w:rPr>
          <w:rFonts w:ascii="Arial Narrow" w:eastAsia="Times New Roman" w:hAnsi="Arial Narrow" w:cs="Arial"/>
          <w:b/>
          <w:noProof/>
          <w:spacing w:val="-5"/>
          <w:sz w:val="18"/>
          <w:szCs w:val="18"/>
        </w:rPr>
        <w:t xml:space="preserve"> Georgia Coastal Aquatic Team</w:t>
      </w:r>
      <w:r w:rsidRPr="00DB145C">
        <w:rPr>
          <w:rFonts w:ascii="Arial Narrow" w:eastAsia="Times New Roman" w:hAnsi="Arial Narrow"/>
          <w:b/>
          <w:color w:val="000000"/>
          <w:sz w:val="18"/>
          <w:szCs w:val="18"/>
        </w:rPr>
        <w:t>’s</w:t>
      </w:r>
      <w:r>
        <w:rPr>
          <w:rFonts w:ascii="Arial Narrow" w:eastAsia="Times New Roman" w:hAnsi="Arial Narrow"/>
          <w:color w:val="000000"/>
          <w:sz w:val="18"/>
          <w:szCs w:val="18"/>
        </w:rPr>
        <w:t xml:space="preserve"> obligation, as discussed elsewhere in this Agreement, to utilize guest rooms.</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b/>
          <w:color w:val="000000"/>
          <w:sz w:val="18"/>
          <w:szCs w:val="18"/>
          <w:u w:val="single"/>
        </w:rPr>
      </w:pP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b/>
          <w:color w:val="000000"/>
          <w:sz w:val="18"/>
          <w:szCs w:val="18"/>
          <w:u w:val="single"/>
        </w:rPr>
        <w:t>MASTER ACCOUNT</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Hotel must be notified in writing at least 10 days prior to arrival of the authorized signatories and the charges that are to be posted to the Master Account.  Any cancellation or attrition fees will be billed to the Master Account.</w:t>
      </w:r>
    </w:p>
    <w:p w:rsidR="0038079C" w:rsidRDefault="0038079C" w:rsidP="0038079C">
      <w:pPr>
        <w:spacing w:after="0" w:line="240" w:lineRule="auto"/>
        <w:rPr>
          <w:rFonts w:ascii="Times New Roman" w:eastAsia="Times New Roman" w:hAnsi="Times New Roman"/>
          <w:sz w:val="20"/>
          <w:szCs w:val="20"/>
        </w:rPr>
      </w:pPr>
    </w:p>
    <w:p w:rsidR="0038079C" w:rsidRPr="00277FD6" w:rsidRDefault="0038079C" w:rsidP="0038079C">
      <w:pPr>
        <w:spacing w:after="0" w:line="220" w:lineRule="atLeast"/>
        <w:jc w:val="both"/>
        <w:rPr>
          <w:rFonts w:ascii="Tahoma" w:eastAsia="Times New Roman" w:hAnsi="Tahoma" w:cs="Tahoma"/>
          <w:bCs/>
          <w:spacing w:val="-5"/>
          <w:sz w:val="16"/>
          <w:szCs w:val="20"/>
        </w:rPr>
      </w:pPr>
      <w:r>
        <w:rPr>
          <w:rFonts w:ascii="Tahoma" w:eastAsia="Times New Roman" w:hAnsi="Tahoma" w:cs="Tahoma"/>
          <w:b/>
          <w:bCs/>
          <w:spacing w:val="-5"/>
          <w:sz w:val="16"/>
          <w:szCs w:val="20"/>
          <w:u w:val="single"/>
        </w:rPr>
        <w:t>METHOD OF PAYMENT</w:t>
      </w:r>
      <w:r>
        <w:rPr>
          <w:rFonts w:ascii="Tahoma" w:eastAsia="Times New Roman" w:hAnsi="Tahoma" w:cs="Tahoma"/>
          <w:b/>
          <w:bCs/>
          <w:spacing w:val="-5"/>
          <w:sz w:val="16"/>
          <w:szCs w:val="20"/>
        </w:rPr>
        <w:tab/>
      </w:r>
    </w:p>
    <w:p w:rsidR="0038079C" w:rsidRDefault="0038079C" w:rsidP="0038079C">
      <w:pPr>
        <w:spacing w:after="0" w:line="220" w:lineRule="atLeast"/>
        <w:rPr>
          <w:rFonts w:ascii="Tahoma" w:eastAsia="Times New Roman" w:hAnsi="Tahoma" w:cs="Tahoma"/>
          <w:b/>
          <w:spacing w:val="-5"/>
          <w:sz w:val="16"/>
          <w:szCs w:val="20"/>
        </w:rPr>
      </w:pPr>
      <w:r>
        <w:rPr>
          <w:rFonts w:ascii="Tahoma" w:eastAsia="Times New Roman" w:hAnsi="Tahoma" w:cs="Tahoma"/>
          <w:color w:val="FF0000"/>
          <w:spacing w:val="-5"/>
          <w:sz w:val="16"/>
          <w:szCs w:val="20"/>
          <w:highlight w:val="yellow"/>
        </w:rPr>
        <w:fldChar w:fldCharType="begin">
          <w:ffData>
            <w:name w:val=""/>
            <w:enabled/>
            <w:calcOnExit w:val="0"/>
            <w:checkBox>
              <w:size w:val="24"/>
              <w:default w:val="0"/>
            </w:checkBox>
          </w:ffData>
        </w:fldChar>
      </w:r>
      <w:r>
        <w:rPr>
          <w:rFonts w:ascii="Tahoma" w:eastAsia="Times New Roman" w:hAnsi="Tahoma" w:cs="Tahoma"/>
          <w:color w:val="FF0000"/>
          <w:spacing w:val="-5"/>
          <w:sz w:val="16"/>
          <w:szCs w:val="20"/>
          <w:highlight w:val="yellow"/>
        </w:rPr>
        <w:instrText xml:space="preserve"> FORMCHECKBOX </w:instrText>
      </w:r>
      <w:r>
        <w:rPr>
          <w:rFonts w:ascii="Tahoma" w:eastAsia="Times New Roman" w:hAnsi="Tahoma" w:cs="Tahoma"/>
          <w:color w:val="FF0000"/>
          <w:spacing w:val="-5"/>
          <w:sz w:val="16"/>
          <w:szCs w:val="20"/>
          <w:highlight w:val="yellow"/>
        </w:rPr>
      </w:r>
      <w:r>
        <w:rPr>
          <w:rFonts w:ascii="Tahoma" w:eastAsia="Times New Roman" w:hAnsi="Tahoma" w:cs="Tahoma"/>
          <w:color w:val="FF0000"/>
          <w:spacing w:val="-5"/>
          <w:sz w:val="16"/>
          <w:szCs w:val="20"/>
          <w:highlight w:val="yellow"/>
        </w:rPr>
        <w:fldChar w:fldCharType="separate"/>
      </w:r>
      <w:r>
        <w:rPr>
          <w:rFonts w:ascii="Tahoma" w:eastAsia="Times New Roman" w:hAnsi="Tahoma" w:cs="Tahoma"/>
          <w:color w:val="FF0000"/>
          <w:spacing w:val="-5"/>
          <w:sz w:val="16"/>
          <w:szCs w:val="20"/>
          <w:highlight w:val="yellow"/>
        </w:rPr>
        <w:fldChar w:fldCharType="end"/>
      </w:r>
      <w:r>
        <w:rPr>
          <w:rFonts w:ascii="Tahoma" w:eastAsia="Times New Roman" w:hAnsi="Tahoma" w:cs="Tahoma"/>
          <w:color w:val="FF0000"/>
          <w:spacing w:val="-5"/>
          <w:sz w:val="16"/>
          <w:szCs w:val="20"/>
        </w:rPr>
        <w:t xml:space="preserve"> </w:t>
      </w:r>
      <w:r>
        <w:rPr>
          <w:rFonts w:ascii="Tahoma" w:eastAsia="Times New Roman" w:hAnsi="Tahoma" w:cs="Tahoma"/>
          <w:bCs/>
          <w:spacing w:val="-5"/>
          <w:sz w:val="16"/>
          <w:szCs w:val="20"/>
        </w:rPr>
        <w:t>Credit Card</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Tahoma" w:eastAsia="Times New Roman" w:hAnsi="Tahoma" w:cs="Tahoma"/>
          <w:spacing w:val="-5"/>
          <w:sz w:val="16"/>
          <w:szCs w:val="20"/>
        </w:rPr>
      </w:pPr>
      <w:r>
        <w:rPr>
          <w:rFonts w:ascii="Tahoma" w:eastAsia="Times New Roman" w:hAnsi="Tahoma" w:cs="Tahoma"/>
          <w:spacing w:val="-5"/>
          <w:sz w:val="16"/>
          <w:szCs w:val="20"/>
        </w:rPr>
        <w:tab/>
      </w:r>
    </w:p>
    <w:p w:rsidR="0038079C" w:rsidRDefault="0038079C" w:rsidP="0038079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8"/>
          <w:szCs w:val="18"/>
        </w:rPr>
      </w:pPr>
    </w:p>
    <w:p w:rsidR="0038079C" w:rsidRDefault="0038079C" w:rsidP="0038079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
          <w:szCs w:val="2"/>
        </w:rPr>
      </w:pPr>
      <w:r>
        <w:rPr>
          <w:rFonts w:ascii="Arial Narrow" w:hAnsi="Arial Narrow"/>
          <w:b/>
          <w:noProof/>
          <w:spacing w:val="-5"/>
          <w:sz w:val="18"/>
          <w:szCs w:val="18"/>
        </w:rPr>
        <w:t xml:space="preserve"> </w:t>
      </w:r>
      <w:proofErr w:type="gramStart"/>
      <w:r>
        <w:rPr>
          <w:rFonts w:ascii="Arial Narrow" w:hAnsi="Arial Narrow"/>
          <w:sz w:val="18"/>
          <w:szCs w:val="18"/>
        </w:rPr>
        <w:t>wishes</w:t>
      </w:r>
      <w:proofErr w:type="gramEnd"/>
      <w:r>
        <w:rPr>
          <w:rFonts w:ascii="Arial Narrow" w:hAnsi="Arial Narrow"/>
          <w:sz w:val="18"/>
          <w:szCs w:val="18"/>
        </w:rPr>
        <w:t xml:space="preserve"> to pay any portion of its obligation by credit card or company check, the attached </w:t>
      </w:r>
      <w:r>
        <w:rPr>
          <w:rFonts w:ascii="Arial Narrow" w:hAnsi="Arial Narrow"/>
          <w:b/>
          <w:sz w:val="18"/>
          <w:szCs w:val="18"/>
        </w:rPr>
        <w:t>credit card authorization</w:t>
      </w:r>
      <w:r>
        <w:rPr>
          <w:rFonts w:ascii="Arial Narrow" w:hAnsi="Arial Narrow"/>
          <w:sz w:val="18"/>
          <w:szCs w:val="18"/>
        </w:rPr>
        <w:t xml:space="preserve"> form must be filled out, </w:t>
      </w:r>
      <w:r>
        <w:rPr>
          <w:rFonts w:ascii="Arial Narrow" w:hAnsi="Arial Narrow"/>
          <w:b/>
          <w:sz w:val="18"/>
          <w:szCs w:val="18"/>
        </w:rPr>
        <w:t>signed, and returned</w:t>
      </w:r>
      <w:r>
        <w:rPr>
          <w:rFonts w:ascii="Arial Narrow" w:hAnsi="Arial Narrow"/>
          <w:sz w:val="18"/>
          <w:szCs w:val="18"/>
        </w:rPr>
        <w:t xml:space="preserve"> prior to execution of this Agreement to guarantee method of payment.</w:t>
      </w:r>
    </w:p>
    <w:p w:rsidR="0038079C" w:rsidRDefault="0038079C" w:rsidP="0038079C">
      <w:pPr>
        <w:spacing w:after="0" w:line="220" w:lineRule="atLeast"/>
        <w:rPr>
          <w:rFonts w:ascii="Tahoma" w:eastAsia="Times New Roman" w:hAnsi="Tahoma" w:cs="Tahoma"/>
          <w:b/>
          <w:spacing w:val="-5"/>
          <w:sz w:val="16"/>
          <w:szCs w:val="20"/>
        </w:rPr>
      </w:pPr>
    </w:p>
    <w:p w:rsidR="0038079C" w:rsidRDefault="0038079C" w:rsidP="0038079C">
      <w:pPr>
        <w:spacing w:after="0" w:line="240" w:lineRule="auto"/>
        <w:rPr>
          <w:rFonts w:ascii="Arial Narrow" w:eastAsia="Times New Roman" w:hAnsi="Arial Narrow" w:cs="Tahoma"/>
          <w:b/>
          <w:sz w:val="18"/>
          <w:szCs w:val="18"/>
          <w:u w:val="single"/>
        </w:rPr>
      </w:pPr>
    </w:p>
    <w:p w:rsidR="0038079C" w:rsidRDefault="0038079C" w:rsidP="00380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olor w:val="000000"/>
          <w:sz w:val="2"/>
          <w:szCs w:val="2"/>
        </w:rPr>
      </w:pPr>
    </w:p>
    <w:p w:rsidR="0038079C" w:rsidRDefault="0038079C" w:rsidP="0038079C">
      <w:pPr>
        <w:spacing w:after="0" w:line="240" w:lineRule="auto"/>
        <w:rPr>
          <w:rFonts w:ascii="Arial Narrow" w:eastAsia="Times New Roman" w:hAnsi="Arial Narrow" w:cs="Tahoma"/>
          <w:b/>
          <w:sz w:val="18"/>
          <w:szCs w:val="18"/>
          <w:u w:val="single"/>
        </w:rPr>
      </w:pPr>
      <w:r>
        <w:rPr>
          <w:rFonts w:ascii="Arial Narrow" w:eastAsia="Times New Roman" w:hAnsi="Arial Narrow" w:cs="Tahoma"/>
          <w:b/>
          <w:sz w:val="18"/>
          <w:szCs w:val="18"/>
          <w:u w:val="single"/>
        </w:rPr>
        <w:t>SLEEPING ROOM BILLING INSTRUCTIONS:</w:t>
      </w:r>
    </w:p>
    <w:p w:rsidR="0038079C" w:rsidRDefault="0038079C" w:rsidP="0038079C">
      <w:pPr>
        <w:spacing w:after="0" w:line="240" w:lineRule="auto"/>
        <w:rPr>
          <w:rFonts w:ascii="Arial Narrow" w:eastAsia="Times New Roman" w:hAnsi="Arial Narrow" w:cs="Tahoma"/>
          <w:bCs/>
          <w:sz w:val="18"/>
          <w:szCs w:val="18"/>
        </w:rPr>
      </w:pPr>
      <w:r>
        <w:rPr>
          <w:rFonts w:ascii="Arial Narrow" w:eastAsia="Times New Roman" w:hAnsi="Arial Narrow" w:cs="Tahoma"/>
          <w:bCs/>
          <w:sz w:val="18"/>
          <w:szCs w:val="18"/>
        </w:rPr>
        <w:t>Please Check One Option:</w:t>
      </w:r>
    </w:p>
    <w:p w:rsidR="0038079C" w:rsidRDefault="0038079C" w:rsidP="0038079C">
      <w:pPr>
        <w:keepNext/>
        <w:spacing w:after="0" w:line="240" w:lineRule="auto"/>
        <w:ind w:right="-36"/>
        <w:outlineLvl w:val="2"/>
        <w:rPr>
          <w:rFonts w:ascii="Arial Narrow" w:eastAsia="Times New Roman" w:hAnsi="Arial Narrow" w:cs="Tahoma"/>
          <w:bCs/>
          <w:sz w:val="18"/>
          <w:szCs w:val="18"/>
        </w:rPr>
      </w:pPr>
      <w:r>
        <w:rPr>
          <w:rFonts w:ascii="Arial Narrow" w:eastAsia="Times New Roman" w:hAnsi="Arial Narrow" w:cs="Tahoma"/>
          <w:bCs/>
          <w:color w:val="FF0000"/>
          <w:sz w:val="18"/>
          <w:szCs w:val="18"/>
          <w:highlight w:val="yellow"/>
        </w:rPr>
        <w:fldChar w:fldCharType="begin">
          <w:ffData>
            <w:name w:val="Check3"/>
            <w:enabled/>
            <w:calcOnExit w:val="0"/>
            <w:checkBox>
              <w:size w:val="24"/>
              <w:default w:val="0"/>
            </w:checkBox>
          </w:ffData>
        </w:fldChar>
      </w:r>
      <w:r>
        <w:rPr>
          <w:rFonts w:ascii="Arial Narrow" w:eastAsia="Times New Roman" w:hAnsi="Arial Narrow" w:cs="Tahoma"/>
          <w:bCs/>
          <w:color w:val="FF0000"/>
          <w:sz w:val="18"/>
          <w:szCs w:val="18"/>
          <w:highlight w:val="yellow"/>
        </w:rPr>
        <w:instrText xml:space="preserve"> FORMCHECKBOX </w:instrText>
      </w:r>
      <w:r>
        <w:rPr>
          <w:rFonts w:ascii="Arial Narrow" w:eastAsia="Times New Roman" w:hAnsi="Arial Narrow" w:cs="Tahoma"/>
          <w:bCs/>
          <w:color w:val="FF0000"/>
          <w:sz w:val="18"/>
          <w:szCs w:val="18"/>
          <w:highlight w:val="yellow"/>
        </w:rPr>
      </w:r>
      <w:r>
        <w:rPr>
          <w:rFonts w:ascii="Arial Narrow" w:eastAsia="Times New Roman" w:hAnsi="Arial Narrow" w:cs="Tahoma"/>
          <w:bCs/>
          <w:color w:val="FF0000"/>
          <w:sz w:val="18"/>
          <w:szCs w:val="18"/>
          <w:highlight w:val="yellow"/>
        </w:rPr>
        <w:fldChar w:fldCharType="separate"/>
      </w:r>
      <w:r>
        <w:rPr>
          <w:rFonts w:ascii="Arial Narrow" w:eastAsia="Times New Roman" w:hAnsi="Arial Narrow" w:cs="Tahoma"/>
          <w:bCs/>
          <w:color w:val="FF0000"/>
          <w:sz w:val="18"/>
          <w:szCs w:val="18"/>
          <w:highlight w:val="yellow"/>
        </w:rPr>
        <w:fldChar w:fldCharType="end"/>
      </w:r>
      <w:proofErr w:type="gramStart"/>
      <w:r>
        <w:rPr>
          <w:rFonts w:ascii="Arial Narrow" w:eastAsia="Times New Roman" w:hAnsi="Arial Narrow" w:cs="Tahoma"/>
          <w:bCs/>
          <w:sz w:val="18"/>
          <w:szCs w:val="18"/>
        </w:rPr>
        <w:t>Individuals responsible for all charges.</w:t>
      </w:r>
      <w:proofErr w:type="gramEnd"/>
      <w:r>
        <w:rPr>
          <w:rFonts w:ascii="Arial Narrow" w:eastAsia="Times New Roman" w:hAnsi="Arial Narrow" w:cs="Tahoma"/>
          <w:bCs/>
          <w:sz w:val="18"/>
          <w:szCs w:val="18"/>
        </w:rPr>
        <w:t xml:space="preserve"> </w:t>
      </w:r>
    </w:p>
    <w:p w:rsidR="0038079C" w:rsidRDefault="0038079C" w:rsidP="0038079C">
      <w:pPr>
        <w:spacing w:after="0" w:line="220" w:lineRule="atLeast"/>
        <w:rPr>
          <w:rFonts w:ascii="Tahoma" w:eastAsia="Times New Roman" w:hAnsi="Tahoma" w:cs="Tahoma"/>
          <w:b/>
          <w:bCs/>
          <w:spacing w:val="-5"/>
          <w:sz w:val="16"/>
          <w:szCs w:val="20"/>
          <w:u w:val="single"/>
        </w:rPr>
      </w:pP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b/>
          <w:color w:val="000000"/>
          <w:sz w:val="18"/>
          <w:szCs w:val="18"/>
          <w:u w:val="single"/>
        </w:rPr>
        <w:t>ADJUSTMENTS TO CONCESSIONS</w:t>
      </w:r>
      <w:r>
        <w:rPr>
          <w:rFonts w:ascii="Arial Narrow" w:eastAsia="Times New Roman" w:hAnsi="Arial Narrow"/>
          <w:b/>
          <w:color w:val="000000"/>
          <w:sz w:val="18"/>
          <w:szCs w:val="18"/>
        </w:rPr>
        <w:t xml:space="preserve"> </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b/>
          <w:color w:val="000000"/>
          <w:sz w:val="18"/>
          <w:szCs w:val="18"/>
          <w:u w:val="single"/>
        </w:rPr>
      </w:pPr>
      <w:r>
        <w:rPr>
          <w:rFonts w:ascii="Arial Narrow" w:eastAsia="Times New Roman" w:hAnsi="Arial Narrow"/>
          <w:b/>
          <w:color w:val="000000"/>
          <w:sz w:val="18"/>
          <w:szCs w:val="18"/>
          <w:u w:val="single"/>
        </w:rPr>
        <w:t>INDIVIDUAL CANCELLATION</w:t>
      </w:r>
    </w:p>
    <w:p w:rsidR="0038079C" w:rsidRPr="00565744"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Individual room reservations may be canceled without penalty charges if notice is given prior to 3:00pm the day before arrival.  If guest does not have a valid cancellation number prior to this time, guest may be subject to a cancellation charge of one night’s room and tax.</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b/>
          <w:color w:val="000000"/>
          <w:sz w:val="18"/>
          <w:szCs w:val="18"/>
          <w:u w:val="single"/>
        </w:rPr>
      </w:pP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b/>
          <w:color w:val="000000"/>
          <w:sz w:val="18"/>
          <w:szCs w:val="18"/>
          <w:u w:val="single"/>
        </w:rPr>
        <w:t>IMPOSSIBILITY</w:t>
      </w:r>
    </w:p>
    <w:p w:rsidR="0038079C" w:rsidRDefault="0038079C" w:rsidP="0038079C">
      <w:pPr>
        <w:spacing w:after="0" w:line="240" w:lineRule="auto"/>
        <w:rPr>
          <w:rFonts w:ascii="Arial Narrow" w:eastAsia="Times New Roman" w:hAnsi="Arial Narrow"/>
          <w:snapToGrid w:val="0"/>
          <w:spacing w:val="-3"/>
          <w:sz w:val="18"/>
          <w:szCs w:val="18"/>
        </w:rPr>
      </w:pPr>
      <w:r>
        <w:rPr>
          <w:rFonts w:ascii="Arial Narrow" w:eastAsia="Times New Roman" w:hAnsi="Arial Narrow"/>
          <w:color w:val="000000"/>
          <w:sz w:val="18"/>
          <w:szCs w:val="18"/>
        </w:rPr>
        <w:t>The performance of this Agreement is subject to termination without liability upon the occurrence of any circumstance beyond the control of either party – such as acts of God, war, acts of terrorism, government regulations, disaster, strikes (</w:t>
      </w:r>
      <w:r>
        <w:rPr>
          <w:rFonts w:ascii="Arial Narrow" w:eastAsia="Times New Roman" w:hAnsi="Arial Narrow"/>
          <w:snapToGrid w:val="0"/>
          <w:spacing w:val="-3"/>
          <w:sz w:val="18"/>
          <w:szCs w:val="18"/>
        </w:rPr>
        <w:t>except those involving the employees or agents of the party seeking the protection of this clause)</w:t>
      </w:r>
      <w:r>
        <w:rPr>
          <w:rFonts w:ascii="Arial Narrow" w:eastAsia="Times New Roman" w:hAnsi="Arial Narrow"/>
          <w:color w:val="000000"/>
          <w:sz w:val="18"/>
          <w:szCs w:val="18"/>
        </w:rPr>
        <w:t xml:space="preserve">, civil disorder, or curtailment of transportation facilities – to the extent that such circumstance makes it illegal or impossible to provide or use the Hotel facilities.  </w:t>
      </w:r>
      <w:r>
        <w:rPr>
          <w:rFonts w:ascii="Arial Narrow" w:eastAsia="Times New Roman" w:hAnsi="Arial Narrow"/>
          <w:snapToGrid w:val="0"/>
          <w:spacing w:val="-3"/>
          <w:sz w:val="18"/>
          <w:szCs w:val="18"/>
        </w:rPr>
        <w:t>The ability to terminate this Agreement without liability pursuant to this paragraph is conditioned upon delivery of written notice to the other party setting forth the basis for such termination as soon as reasonably practical - but in no event longer than ten (10) days - after learning of such basis.</w:t>
      </w:r>
    </w:p>
    <w:p w:rsidR="0038079C" w:rsidRDefault="0038079C" w:rsidP="0038079C">
      <w:pPr>
        <w:keepNext/>
        <w:spacing w:before="240" w:after="60" w:line="240" w:lineRule="auto"/>
        <w:outlineLvl w:val="2"/>
        <w:rPr>
          <w:rFonts w:ascii="Arial Narrow" w:eastAsia="Times New Roman" w:hAnsi="Arial Narrow" w:cs="Arial Narrow"/>
          <w:b/>
          <w:bCs/>
          <w:sz w:val="18"/>
          <w:szCs w:val="18"/>
          <w:u w:val="single"/>
        </w:rPr>
      </w:pPr>
      <w:r>
        <w:rPr>
          <w:rFonts w:ascii="Arial Narrow" w:eastAsia="Times New Roman" w:hAnsi="Arial Narrow" w:cs="Arial Narrow"/>
          <w:b/>
          <w:bCs/>
          <w:sz w:val="18"/>
          <w:szCs w:val="18"/>
          <w:u w:val="single"/>
        </w:rPr>
        <w:t>COMPLIANCE LAW</w:t>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napToGrid w:val="0"/>
          <w:sz w:val="18"/>
          <w:szCs w:val="18"/>
        </w:rPr>
        <w:t xml:space="preserve">This Agreement is subject to all applicable federal, provincial, and local laws, including health and safety codes, alcoholic beverage control laws, disability laws, federal anti-terrorism laws and regulations, and the like.  Hotel and </w:t>
      </w:r>
      <w:r>
        <w:rPr>
          <w:rFonts w:ascii="Arial Narrow" w:eastAsia="Times New Roman" w:hAnsi="Arial Narrow"/>
          <w:b/>
          <w:noProof/>
          <w:spacing w:val="-5"/>
          <w:sz w:val="18"/>
          <w:szCs w:val="18"/>
        </w:rPr>
        <w:t>Georgia Coastal Aquatic Team</w:t>
      </w:r>
      <w:r>
        <w:rPr>
          <w:rFonts w:ascii="Arial Narrow" w:eastAsia="Times New Roman" w:hAnsi="Arial Narrow" w:cs="Arial Narrow"/>
          <w:b/>
          <w:bCs/>
          <w:sz w:val="18"/>
          <w:szCs w:val="18"/>
        </w:rPr>
        <w:t xml:space="preserve"> </w:t>
      </w:r>
      <w:r>
        <w:rPr>
          <w:rFonts w:ascii="Arial Narrow" w:eastAsia="Times New Roman" w:hAnsi="Arial Narrow" w:cs="Arial Narrow"/>
          <w:snapToGrid w:val="0"/>
          <w:sz w:val="18"/>
          <w:szCs w:val="18"/>
        </w:rPr>
        <w:t>agree to cooperate with each other to ensure compliance with such laws.</w:t>
      </w:r>
    </w:p>
    <w:p w:rsidR="0038079C" w:rsidRDefault="0038079C" w:rsidP="0038079C">
      <w:pPr>
        <w:spacing w:after="0" w:line="220" w:lineRule="atLeast"/>
        <w:jc w:val="both"/>
        <w:rPr>
          <w:rFonts w:ascii="Arial Narrow" w:eastAsia="Times New Roman" w:hAnsi="Arial Narrow" w:cs="Arial Narrow"/>
          <w:b/>
          <w:bCs/>
          <w:spacing w:val="-5"/>
          <w:sz w:val="18"/>
          <w:szCs w:val="18"/>
          <w:u w:val="single"/>
        </w:rPr>
      </w:pP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b/>
          <w:color w:val="000000"/>
          <w:sz w:val="18"/>
          <w:szCs w:val="18"/>
          <w:u w:val="single"/>
        </w:rPr>
        <w:t>LITIGATION EXPENSES</w:t>
      </w:r>
    </w:p>
    <w:p w:rsidR="0038079C" w:rsidRDefault="0038079C" w:rsidP="0038079C">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The parties agree that, in the event litigation relating to this Agreement is filed by either party, the non-prevailing party in such litigation will pay the prevailing party’s costs resulting from the litigation, including reasonable attorneys’ fees.</w:t>
      </w:r>
    </w:p>
    <w:p w:rsidR="0038079C" w:rsidRDefault="0038079C" w:rsidP="0038079C">
      <w:pPr>
        <w:spacing w:after="0" w:line="220" w:lineRule="atLeast"/>
        <w:jc w:val="both"/>
        <w:rPr>
          <w:rFonts w:ascii="Arial Narrow" w:eastAsia="Times New Roman" w:hAnsi="Arial Narrow" w:cs="Arial Narrow"/>
          <w:b/>
          <w:bCs/>
          <w:spacing w:val="-5"/>
          <w:sz w:val="18"/>
          <w:szCs w:val="18"/>
          <w:u w:val="single"/>
        </w:rPr>
      </w:pPr>
    </w:p>
    <w:p w:rsidR="0038079C" w:rsidRDefault="0038079C" w:rsidP="0038079C">
      <w:pPr>
        <w:spacing w:after="0" w:line="220" w:lineRule="atLeast"/>
        <w:jc w:val="both"/>
        <w:rPr>
          <w:rFonts w:ascii="Arial Narrow" w:eastAsia="Times New Roman" w:hAnsi="Arial Narrow" w:cs="Arial Narrow"/>
          <w:b/>
          <w:bCs/>
          <w:spacing w:val="-5"/>
          <w:sz w:val="18"/>
          <w:szCs w:val="18"/>
          <w:u w:val="single"/>
        </w:rPr>
      </w:pPr>
      <w:r>
        <w:rPr>
          <w:rFonts w:ascii="Arial Narrow" w:eastAsia="Times New Roman" w:hAnsi="Arial Narrow" w:cs="Arial Narrow"/>
          <w:b/>
          <w:bCs/>
          <w:spacing w:val="-5"/>
          <w:sz w:val="18"/>
          <w:szCs w:val="18"/>
          <w:u w:val="single"/>
        </w:rPr>
        <w:t>CHANGES, ADDITIONS, MODIFICATIONS TO THIS CONTRACT</w:t>
      </w:r>
    </w:p>
    <w:p w:rsidR="0038079C" w:rsidRDefault="0038079C" w:rsidP="0038079C">
      <w:pPr>
        <w:spacing w:after="0" w:line="220" w:lineRule="atLeast"/>
        <w:jc w:val="both"/>
        <w:rPr>
          <w:rFonts w:ascii="Arial" w:eastAsia="Times New Roman" w:hAnsi="Arial" w:cs="Arial"/>
          <w:spacing w:val="-5"/>
          <w:sz w:val="18"/>
          <w:szCs w:val="18"/>
        </w:rPr>
      </w:pPr>
      <w:r>
        <w:rPr>
          <w:rFonts w:ascii="Arial Narrow" w:eastAsia="Times New Roman" w:hAnsi="Arial Narrow" w:cs="Arial Narrow"/>
          <w:spacing w:val="-5"/>
          <w:sz w:val="18"/>
          <w:szCs w:val="18"/>
        </w:rPr>
        <w:t xml:space="preserve">All changes, additions, deletions, or situations including corrective lining out by either the Hotel or </w:t>
      </w:r>
      <w:r>
        <w:rPr>
          <w:rFonts w:ascii="Arial Narrow" w:eastAsia="Times New Roman" w:hAnsi="Arial Narrow"/>
          <w:b/>
          <w:noProof/>
          <w:spacing w:val="-5"/>
          <w:sz w:val="18"/>
          <w:szCs w:val="18"/>
        </w:rPr>
        <w:t>Georgia Coastal Aquatic Team</w:t>
      </w:r>
      <w:r>
        <w:rPr>
          <w:rFonts w:ascii="Arial Narrow" w:eastAsia="Times New Roman" w:hAnsi="Arial Narrow" w:cs="Arial Narrow"/>
          <w:b/>
          <w:bCs/>
          <w:sz w:val="18"/>
          <w:szCs w:val="18"/>
        </w:rPr>
        <w:t xml:space="preserve"> </w:t>
      </w:r>
      <w:r>
        <w:rPr>
          <w:rFonts w:ascii="Arial Narrow" w:eastAsia="Times New Roman" w:hAnsi="Arial Narrow" w:cs="Arial Narrow"/>
          <w:spacing w:val="-5"/>
          <w:sz w:val="18"/>
          <w:szCs w:val="18"/>
        </w:rPr>
        <w:t>will not be considered agreed to or binding to the other unless such modifications have been initialed or otherwise approved in writing by the other</w:t>
      </w:r>
      <w:r>
        <w:rPr>
          <w:rFonts w:ascii="Arial" w:eastAsia="Times New Roman" w:hAnsi="Arial" w:cs="Arial"/>
          <w:spacing w:val="-5"/>
          <w:sz w:val="18"/>
          <w:szCs w:val="18"/>
        </w:rPr>
        <w:t>.</w:t>
      </w:r>
    </w:p>
    <w:p w:rsidR="0038079C" w:rsidRDefault="0038079C" w:rsidP="0038079C">
      <w:pPr>
        <w:spacing w:after="0" w:line="240" w:lineRule="auto"/>
        <w:rPr>
          <w:rFonts w:ascii="Arial Narrow" w:eastAsia="Times New Roman" w:hAnsi="Arial Narrow" w:cs="Arial Narrow"/>
          <w:b/>
          <w:bCs/>
          <w:sz w:val="18"/>
          <w:szCs w:val="18"/>
          <w:u w:val="single"/>
        </w:rPr>
      </w:pPr>
    </w:p>
    <w:p w:rsidR="00205442" w:rsidRDefault="00205442" w:rsidP="0038079C">
      <w:pPr>
        <w:spacing w:after="0" w:line="240" w:lineRule="auto"/>
        <w:rPr>
          <w:rFonts w:ascii="Arial Narrow" w:eastAsia="Times New Roman" w:hAnsi="Arial Narrow" w:cs="Arial Narrow"/>
          <w:b/>
          <w:bCs/>
          <w:sz w:val="18"/>
          <w:szCs w:val="18"/>
          <w:u w:val="single"/>
        </w:rPr>
      </w:pPr>
    </w:p>
    <w:p w:rsidR="0038079C" w:rsidRDefault="0038079C" w:rsidP="0038079C">
      <w:pPr>
        <w:spacing w:after="0" w:line="240" w:lineRule="auto"/>
        <w:rPr>
          <w:rFonts w:ascii="Arial Narrow" w:eastAsia="Times New Roman" w:hAnsi="Arial Narrow" w:cs="Arial Narrow"/>
          <w:b/>
          <w:bCs/>
          <w:sz w:val="18"/>
          <w:szCs w:val="18"/>
          <w:u w:val="single"/>
        </w:rPr>
      </w:pPr>
      <w:r>
        <w:rPr>
          <w:rFonts w:ascii="Arial Narrow" w:eastAsia="Times New Roman" w:hAnsi="Arial Narrow" w:cs="Arial Narrow"/>
          <w:b/>
          <w:bCs/>
          <w:sz w:val="18"/>
          <w:szCs w:val="18"/>
          <w:u w:val="single"/>
        </w:rPr>
        <w:t>ACCEPTANCE</w:t>
      </w: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 xml:space="preserve">Prior to execution by both parties, this document represents an offer by the Hotel.  Unless the Hotel otherwise notifies </w:t>
      </w:r>
      <w:r>
        <w:rPr>
          <w:rFonts w:ascii="Arial Narrow" w:eastAsia="Times New Roman" w:hAnsi="Arial Narrow"/>
          <w:b/>
          <w:noProof/>
          <w:spacing w:val="-5"/>
          <w:sz w:val="18"/>
          <w:szCs w:val="18"/>
        </w:rPr>
        <w:t>Georgia Coastal Aquatic Team</w:t>
      </w:r>
      <w:r>
        <w:rPr>
          <w:rFonts w:ascii="Arial Narrow" w:eastAsia="Times New Roman" w:hAnsi="Arial Narrow" w:cs="Arial Narrow"/>
          <w:b/>
          <w:bCs/>
          <w:sz w:val="18"/>
          <w:szCs w:val="18"/>
        </w:rPr>
        <w:t xml:space="preserve"> </w:t>
      </w:r>
      <w:r>
        <w:rPr>
          <w:rFonts w:ascii="Arial Narrow" w:eastAsia="Times New Roman" w:hAnsi="Arial Narrow" w:cs="Arial Narrow"/>
          <w:sz w:val="18"/>
          <w:szCs w:val="18"/>
        </w:rPr>
        <w:t xml:space="preserve">at any time prior to </w:t>
      </w:r>
      <w:r>
        <w:rPr>
          <w:rFonts w:ascii="Arial Narrow" w:eastAsia="Times New Roman" w:hAnsi="Arial Narrow" w:cs="Arial Narrow"/>
          <w:b/>
          <w:bCs/>
          <w:sz w:val="18"/>
          <w:szCs w:val="18"/>
        </w:rPr>
        <w:t>Georgia Coastal Aquatic team’s</w:t>
      </w:r>
      <w:r>
        <w:rPr>
          <w:rFonts w:ascii="Arial Narrow" w:eastAsia="Times New Roman" w:hAnsi="Arial Narrow" w:cs="Arial Narrow"/>
          <w:sz w:val="18"/>
          <w:szCs w:val="18"/>
        </w:rPr>
        <w:t xml:space="preserve"> execution of this document, the outlined format and dates will be held by the Hotel for </w:t>
      </w:r>
      <w:r>
        <w:rPr>
          <w:rFonts w:ascii="Arial Narrow" w:eastAsia="Times New Roman" w:hAnsi="Arial Narrow"/>
          <w:b/>
          <w:noProof/>
          <w:spacing w:val="-5"/>
          <w:sz w:val="18"/>
          <w:szCs w:val="18"/>
        </w:rPr>
        <w:t>Georgia Coastal Aquatic Team</w:t>
      </w:r>
      <w:r>
        <w:rPr>
          <w:rFonts w:ascii="Arial Narrow" w:eastAsia="Times New Roman" w:hAnsi="Arial Narrow" w:cs="Arial Narrow"/>
          <w:b/>
          <w:bCs/>
          <w:sz w:val="18"/>
          <w:szCs w:val="18"/>
        </w:rPr>
        <w:t xml:space="preserve"> </w:t>
      </w:r>
      <w:r>
        <w:rPr>
          <w:rFonts w:ascii="Arial Narrow" w:eastAsia="Times New Roman" w:hAnsi="Arial Narrow" w:cs="Arial Narrow"/>
          <w:sz w:val="18"/>
          <w:szCs w:val="18"/>
        </w:rPr>
        <w:t xml:space="preserve">on a first option basis until </w:t>
      </w:r>
    </w:p>
    <w:p w:rsidR="0038079C" w:rsidRDefault="0038079C" w:rsidP="0038079C">
      <w:pPr>
        <w:spacing w:after="0" w:line="240" w:lineRule="auto"/>
        <w:rPr>
          <w:rFonts w:ascii="Arial Narrow" w:eastAsia="Times New Roman" w:hAnsi="Arial Narrow" w:cs="Arial Narrow"/>
          <w:sz w:val="20"/>
          <w:szCs w:val="20"/>
          <w:u w:val="single"/>
        </w:rPr>
      </w:pPr>
    </w:p>
    <w:p w:rsidR="0038079C" w:rsidRDefault="0038079C" w:rsidP="0038079C">
      <w:pPr>
        <w:spacing w:after="0" w:line="240" w:lineRule="auto"/>
        <w:jc w:val="center"/>
        <w:rPr>
          <w:rFonts w:ascii="Arial Narrow" w:eastAsia="Times New Roman" w:hAnsi="Arial Narrow" w:cs="Arial Narrow"/>
          <w:b/>
          <w:bCs/>
          <w:sz w:val="20"/>
          <w:szCs w:val="20"/>
          <w:u w:val="single"/>
        </w:rPr>
      </w:pPr>
      <w:r>
        <w:rPr>
          <w:rFonts w:ascii="Arial Narrow" w:eastAsia="Times New Roman" w:hAnsi="Arial Narrow" w:cs="Arial Narrow"/>
          <w:b/>
          <w:bCs/>
          <w:sz w:val="20"/>
          <w:szCs w:val="20"/>
          <w:u w:val="single"/>
        </w:rPr>
        <w:t>5:00 pm EST</w:t>
      </w:r>
      <w:r w:rsidR="00205442">
        <w:rPr>
          <w:rFonts w:ascii="Arial Narrow" w:eastAsia="Times New Roman" w:hAnsi="Arial Narrow" w:cs="Arial Narrow"/>
          <w:b/>
          <w:bCs/>
          <w:sz w:val="20"/>
          <w:szCs w:val="20"/>
          <w:u w:val="single"/>
        </w:rPr>
        <w:t xml:space="preserve"> August 31,</w:t>
      </w:r>
      <w:r>
        <w:rPr>
          <w:rFonts w:ascii="Arial Narrow" w:eastAsia="Times New Roman" w:hAnsi="Arial Narrow" w:cs="Arial Narrow"/>
          <w:b/>
          <w:bCs/>
          <w:sz w:val="20"/>
          <w:szCs w:val="20"/>
          <w:u w:val="single"/>
        </w:rPr>
        <w:t>, 2017</w:t>
      </w:r>
    </w:p>
    <w:p w:rsidR="0038079C" w:rsidRDefault="0038079C" w:rsidP="0038079C">
      <w:pPr>
        <w:spacing w:after="0" w:line="240" w:lineRule="auto"/>
        <w:rPr>
          <w:rFonts w:ascii="Arial Narrow" w:eastAsia="Times New Roman" w:hAnsi="Arial Narrow" w:cs="Arial Narrow"/>
          <w:sz w:val="18"/>
          <w:szCs w:val="18"/>
        </w:rPr>
      </w:pPr>
    </w:p>
    <w:p w:rsidR="0038079C" w:rsidRDefault="0038079C" w:rsidP="0038079C">
      <w:pPr>
        <w:spacing w:after="0" w:line="240" w:lineRule="auto"/>
        <w:rPr>
          <w:rFonts w:ascii="Arial Narrow" w:eastAsia="Times New Roman" w:hAnsi="Arial Narrow" w:cs="Arial Narrow"/>
          <w:sz w:val="18"/>
          <w:szCs w:val="18"/>
        </w:rPr>
      </w:pPr>
      <w:r>
        <w:rPr>
          <w:rFonts w:ascii="Arial Narrow" w:eastAsia="Times New Roman" w:hAnsi="Arial Narrow" w:cs="Arial Narrow"/>
          <w:sz w:val="18"/>
          <w:szCs w:val="18"/>
        </w:rPr>
        <w:t xml:space="preserve">If </w:t>
      </w:r>
      <w:r>
        <w:rPr>
          <w:rFonts w:ascii="Arial Narrow" w:eastAsia="Times New Roman" w:hAnsi="Arial Narrow"/>
          <w:b/>
          <w:noProof/>
          <w:spacing w:val="-5"/>
          <w:sz w:val="18"/>
          <w:szCs w:val="18"/>
        </w:rPr>
        <w:t>Georgia Coastal Aquatic Team</w:t>
      </w:r>
      <w:r>
        <w:rPr>
          <w:rFonts w:ascii="Arial Narrow" w:eastAsia="Times New Roman" w:hAnsi="Arial Narrow" w:cs="Arial Narrow"/>
          <w:b/>
          <w:bCs/>
          <w:sz w:val="18"/>
          <w:szCs w:val="18"/>
        </w:rPr>
        <w:t xml:space="preserve"> </w:t>
      </w:r>
      <w:r>
        <w:rPr>
          <w:rFonts w:ascii="Arial Narrow" w:eastAsia="Times New Roman" w:hAnsi="Arial Narrow" w:cs="Arial Narrow"/>
          <w:sz w:val="18"/>
          <w:szCs w:val="18"/>
        </w:rPr>
        <w:t xml:space="preserve">cannot make a commitment prior to that date, the offer will revert to a second option basis or, at the Hotel’s option, the arrangements will be released, in which case neither party will have any further obligations.  Upon receipt by the Hotel of a fully executed version of this Agreement prior </w:t>
      </w:r>
      <w:proofErr w:type="gramStart"/>
      <w:r>
        <w:rPr>
          <w:rFonts w:ascii="Arial Narrow" w:eastAsia="Times New Roman" w:hAnsi="Arial Narrow" w:cs="Arial Narrow"/>
          <w:sz w:val="18"/>
          <w:szCs w:val="18"/>
        </w:rPr>
        <w:t xml:space="preserve">to </w:t>
      </w:r>
      <w:r w:rsidR="00205442">
        <w:rPr>
          <w:rFonts w:ascii="Arial Narrow" w:eastAsia="Times New Roman" w:hAnsi="Arial Narrow" w:cs="Arial Narrow"/>
          <w:b/>
          <w:bCs/>
          <w:sz w:val="20"/>
          <w:szCs w:val="20"/>
          <w:u w:val="single"/>
        </w:rPr>
        <w:t xml:space="preserve"> August</w:t>
      </w:r>
      <w:proofErr w:type="gramEnd"/>
      <w:r w:rsidR="00205442">
        <w:rPr>
          <w:rFonts w:ascii="Arial Narrow" w:eastAsia="Times New Roman" w:hAnsi="Arial Narrow" w:cs="Arial Narrow"/>
          <w:b/>
          <w:bCs/>
          <w:sz w:val="20"/>
          <w:szCs w:val="20"/>
          <w:u w:val="single"/>
        </w:rPr>
        <w:t xml:space="preserve"> 31,</w:t>
      </w:r>
      <w:r>
        <w:rPr>
          <w:rFonts w:ascii="Arial Narrow" w:eastAsia="Times New Roman" w:hAnsi="Arial Narrow" w:cs="Arial Narrow"/>
          <w:b/>
          <w:bCs/>
          <w:sz w:val="20"/>
          <w:szCs w:val="20"/>
          <w:u w:val="single"/>
        </w:rPr>
        <w:t>, 2017</w:t>
      </w:r>
      <w:r>
        <w:rPr>
          <w:rFonts w:ascii="Arial Narrow" w:eastAsia="Times New Roman" w:hAnsi="Arial Narrow" w:cs="Arial Narrow"/>
          <w:sz w:val="18"/>
          <w:szCs w:val="18"/>
          <w:u w:val="single"/>
        </w:rPr>
        <w:t>,</w:t>
      </w:r>
      <w:r>
        <w:rPr>
          <w:rFonts w:ascii="Arial Narrow" w:eastAsia="Times New Roman" w:hAnsi="Arial Narrow" w:cs="Arial Narrow"/>
          <w:sz w:val="18"/>
          <w:szCs w:val="18"/>
        </w:rPr>
        <w:t xml:space="preserve"> or upon the Hotel’s acceptance of a fully executed version of this Agreement after such date, it will be placed on a definite basis and will be binding upon the Hotel and</w:t>
      </w:r>
      <w:r>
        <w:rPr>
          <w:rFonts w:ascii="Arial Narrow" w:eastAsia="Times New Roman" w:hAnsi="Arial Narrow"/>
          <w:b/>
          <w:noProof/>
          <w:spacing w:val="-5"/>
          <w:sz w:val="18"/>
          <w:szCs w:val="18"/>
        </w:rPr>
        <w:t xml:space="preserve"> Georgia Coastal Aquatic Team</w:t>
      </w:r>
      <w:r>
        <w:rPr>
          <w:rFonts w:ascii="Arial Narrow" w:eastAsia="Times New Roman" w:hAnsi="Arial Narrow" w:cs="Arial Narrow"/>
          <w:b/>
          <w:bCs/>
          <w:sz w:val="18"/>
          <w:szCs w:val="18"/>
        </w:rPr>
        <w:t>.</w:t>
      </w:r>
    </w:p>
    <w:p w:rsidR="0038079C" w:rsidRDefault="0038079C" w:rsidP="0038079C">
      <w:pPr>
        <w:spacing w:after="0" w:line="240" w:lineRule="auto"/>
        <w:rPr>
          <w:rFonts w:ascii="Arial Narrow" w:eastAsia="Times New Roman" w:hAnsi="Arial Narrow" w:cs="Arial Narrow"/>
          <w:sz w:val="18"/>
          <w:szCs w:val="18"/>
        </w:rPr>
      </w:pPr>
    </w:p>
    <w:p w:rsidR="0038079C" w:rsidRDefault="0038079C" w:rsidP="0038079C">
      <w:pPr>
        <w:spacing w:after="0" w:line="240" w:lineRule="auto"/>
        <w:rPr>
          <w:rFonts w:ascii="Times New Roman" w:eastAsia="Times New Roman" w:hAnsi="Times New Roman"/>
          <w:color w:val="000000"/>
          <w:sz w:val="20"/>
          <w:szCs w:val="20"/>
        </w:rPr>
      </w:pPr>
      <w:r>
        <w:rPr>
          <w:rFonts w:ascii="Arial Narrow" w:eastAsia="Times New Roman" w:hAnsi="Arial Narrow" w:cs="Arial Narrow"/>
          <w:sz w:val="18"/>
          <w:szCs w:val="18"/>
        </w:rPr>
        <w:t>The Hotel and</w:t>
      </w:r>
      <w:r>
        <w:rPr>
          <w:rFonts w:ascii="Arial Narrow" w:eastAsia="Times New Roman" w:hAnsi="Arial Narrow" w:cs="Arial Narrow"/>
          <w:b/>
          <w:bCs/>
          <w:sz w:val="18"/>
          <w:szCs w:val="18"/>
        </w:rPr>
        <w:t xml:space="preserve"> </w:t>
      </w:r>
      <w:r>
        <w:rPr>
          <w:rFonts w:ascii="Arial Narrow" w:eastAsia="Times New Roman" w:hAnsi="Arial Narrow"/>
          <w:b/>
          <w:noProof/>
          <w:spacing w:val="-5"/>
          <w:sz w:val="18"/>
          <w:szCs w:val="18"/>
        </w:rPr>
        <w:t>Georgia Coastal Aquatic Team</w:t>
      </w:r>
      <w:r>
        <w:rPr>
          <w:rFonts w:ascii="Arial Narrow" w:eastAsia="Times New Roman" w:hAnsi="Arial Narrow" w:cs="Arial Narrow"/>
          <w:b/>
          <w:bCs/>
          <w:sz w:val="18"/>
          <w:szCs w:val="18"/>
        </w:rPr>
        <w:t xml:space="preserve"> </w:t>
      </w:r>
      <w:r>
        <w:rPr>
          <w:rFonts w:ascii="Arial Narrow" w:eastAsia="Times New Roman" w:hAnsi="Arial Narrow" w:cs="Arial Narrow"/>
          <w:sz w:val="18"/>
          <w:szCs w:val="18"/>
        </w:rPr>
        <w:t>have agreed to and have executed this Agreement by their authorized representative as of the dates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60"/>
      </w:tblGrid>
      <w:tr w:rsidR="00551E55" w:rsidTr="0038079C">
        <w:tc>
          <w:tcPr>
            <w:tcW w:w="5688" w:type="dxa"/>
          </w:tcPr>
          <w:p w:rsidR="0038079C" w:rsidRPr="008D1DE6" w:rsidRDefault="0038079C" w:rsidP="0038079C">
            <w:pPr>
              <w:spacing w:after="0" w:line="220" w:lineRule="atLeast"/>
              <w:rPr>
                <w:rFonts w:eastAsia="Times New Roman" w:cs="Arial"/>
                <w:b/>
                <w:bCs/>
                <w:spacing w:val="-5"/>
                <w:sz w:val="20"/>
                <w:szCs w:val="20"/>
              </w:rPr>
            </w:pPr>
            <w:r w:rsidRPr="008D1DE6">
              <w:rPr>
                <w:rFonts w:eastAsia="Times New Roman" w:cs="Arial"/>
                <w:b/>
                <w:bCs/>
                <w:spacing w:val="-5"/>
                <w:sz w:val="20"/>
                <w:szCs w:val="20"/>
              </w:rPr>
              <w:t>Approved And Authorized By:</w:t>
            </w:r>
          </w:p>
          <w:p w:rsidR="0038079C" w:rsidRPr="008D1DE6" w:rsidRDefault="0038079C" w:rsidP="0038079C">
            <w:pPr>
              <w:spacing w:after="0" w:line="220" w:lineRule="atLeast"/>
              <w:rPr>
                <w:rFonts w:eastAsia="Times New Roman" w:cs="Arial"/>
                <w:b/>
                <w:spacing w:val="-5"/>
                <w:sz w:val="20"/>
                <w:szCs w:val="20"/>
              </w:rPr>
            </w:pPr>
            <w:r>
              <w:rPr>
                <w:rFonts w:eastAsia="Times New Roman" w:cs="Arial"/>
                <w:b/>
                <w:noProof/>
                <w:spacing w:val="-5"/>
                <w:sz w:val="20"/>
                <w:szCs w:val="20"/>
              </w:rPr>
              <w:t>Georgia Coastal Aquatic Team</w:t>
            </w:r>
          </w:p>
        </w:tc>
        <w:tc>
          <w:tcPr>
            <w:tcW w:w="4860" w:type="dxa"/>
          </w:tcPr>
          <w:p w:rsidR="0038079C" w:rsidRPr="008D1DE6" w:rsidRDefault="0038079C" w:rsidP="0038079C">
            <w:pPr>
              <w:spacing w:after="0" w:line="220" w:lineRule="atLeast"/>
              <w:rPr>
                <w:rFonts w:eastAsia="Times New Roman" w:cs="Arial"/>
                <w:b/>
                <w:bCs/>
                <w:spacing w:val="-5"/>
                <w:sz w:val="20"/>
                <w:szCs w:val="20"/>
              </w:rPr>
            </w:pPr>
            <w:r w:rsidRPr="008D1DE6">
              <w:rPr>
                <w:rFonts w:eastAsia="Times New Roman" w:cs="Arial"/>
                <w:b/>
                <w:bCs/>
                <w:spacing w:val="-5"/>
                <w:sz w:val="20"/>
                <w:szCs w:val="20"/>
              </w:rPr>
              <w:t>Approved And Authorized By:</w:t>
            </w:r>
          </w:p>
          <w:p w:rsidR="0038079C" w:rsidRPr="008D1DE6" w:rsidRDefault="0038079C" w:rsidP="0038079C">
            <w:pPr>
              <w:spacing w:after="0" w:line="220" w:lineRule="atLeast"/>
              <w:rPr>
                <w:rFonts w:eastAsia="Times New Roman" w:cs="Arial"/>
                <w:spacing w:val="-5"/>
                <w:sz w:val="20"/>
                <w:szCs w:val="20"/>
              </w:rPr>
            </w:pPr>
            <w:r>
              <w:rPr>
                <w:rFonts w:eastAsia="Times New Roman" w:cs="Arial Narrow"/>
                <w:b/>
                <w:sz w:val="20"/>
                <w:szCs w:val="20"/>
              </w:rPr>
              <w:t>Hilton Garden Inn Savannah Midtown</w:t>
            </w:r>
          </w:p>
        </w:tc>
      </w:tr>
      <w:tr w:rsidR="00551E55" w:rsidTr="0038079C">
        <w:tc>
          <w:tcPr>
            <w:tcW w:w="5688" w:type="dxa"/>
          </w:tcPr>
          <w:p w:rsidR="0038079C" w:rsidRPr="008D1DE6" w:rsidRDefault="0038079C" w:rsidP="0038079C">
            <w:pPr>
              <w:spacing w:after="0" w:line="220" w:lineRule="atLeast"/>
              <w:rPr>
                <w:rFonts w:eastAsia="Times New Roman" w:cs="Arial"/>
                <w:spacing w:val="-5"/>
                <w:sz w:val="20"/>
                <w:szCs w:val="20"/>
              </w:rPr>
            </w:pPr>
          </w:p>
          <w:p w:rsidR="0038079C" w:rsidRPr="008D1DE6" w:rsidRDefault="0038079C" w:rsidP="0038079C">
            <w:pPr>
              <w:spacing w:after="0" w:line="220" w:lineRule="atLeast"/>
              <w:rPr>
                <w:rFonts w:eastAsia="Times New Roman" w:cs="Arial"/>
                <w:b/>
                <w:bCs/>
                <w:spacing w:val="-5"/>
                <w:sz w:val="20"/>
                <w:szCs w:val="20"/>
              </w:rPr>
            </w:pPr>
            <w:r w:rsidRPr="008D1DE6">
              <w:rPr>
                <w:rFonts w:eastAsia="Times New Roman" w:cs="Arial"/>
                <w:b/>
                <w:bCs/>
                <w:spacing w:val="-5"/>
                <w:sz w:val="20"/>
                <w:szCs w:val="20"/>
              </w:rPr>
              <w:t xml:space="preserve">By:                         </w:t>
            </w:r>
          </w:p>
          <w:p w:rsidR="0038079C" w:rsidRPr="008D1DE6" w:rsidRDefault="0038079C" w:rsidP="0038079C">
            <w:pPr>
              <w:spacing w:after="0" w:line="220" w:lineRule="atLeast"/>
              <w:rPr>
                <w:rFonts w:eastAsia="Times New Roman" w:cs="Arial"/>
                <w:spacing w:val="-5"/>
                <w:sz w:val="20"/>
                <w:szCs w:val="20"/>
              </w:rPr>
            </w:pPr>
            <w:r w:rsidRPr="008D1DE6">
              <w:rPr>
                <w:rFonts w:eastAsia="Times New Roman" w:cs="Arial"/>
                <w:spacing w:val="-5"/>
                <w:sz w:val="20"/>
                <w:szCs w:val="20"/>
              </w:rPr>
              <w:t xml:space="preserve">                                     </w:t>
            </w:r>
            <w:r w:rsidR="00205442">
              <w:rPr>
                <w:rFonts w:eastAsia="Times New Roman" w:cs="Arial"/>
                <w:spacing w:val="-5"/>
                <w:sz w:val="20"/>
                <w:szCs w:val="20"/>
              </w:rPr>
              <w:t xml:space="preserve">Kendal </w:t>
            </w:r>
            <w:proofErr w:type="spellStart"/>
            <w:r w:rsidR="00205442">
              <w:rPr>
                <w:rFonts w:eastAsia="Times New Roman" w:cs="Arial"/>
                <w:spacing w:val="-5"/>
                <w:sz w:val="20"/>
                <w:szCs w:val="20"/>
              </w:rPr>
              <w:t>Wayner</w:t>
            </w:r>
            <w:proofErr w:type="spellEnd"/>
          </w:p>
        </w:tc>
        <w:tc>
          <w:tcPr>
            <w:tcW w:w="4860" w:type="dxa"/>
          </w:tcPr>
          <w:p w:rsidR="0038079C" w:rsidRPr="008D1DE6" w:rsidRDefault="0038079C" w:rsidP="0038079C">
            <w:pPr>
              <w:spacing w:after="0" w:line="220" w:lineRule="atLeast"/>
              <w:rPr>
                <w:rFonts w:eastAsia="Times New Roman" w:cs="Arial"/>
                <w:spacing w:val="-5"/>
                <w:sz w:val="20"/>
                <w:szCs w:val="20"/>
              </w:rPr>
            </w:pPr>
          </w:p>
          <w:p w:rsidR="0038079C" w:rsidRPr="008D1DE6" w:rsidRDefault="0038079C" w:rsidP="0038079C">
            <w:pPr>
              <w:spacing w:after="0" w:line="220" w:lineRule="atLeast"/>
              <w:rPr>
                <w:rFonts w:eastAsia="Times New Roman" w:cs="Arial"/>
                <w:spacing w:val="-5"/>
                <w:sz w:val="20"/>
                <w:szCs w:val="20"/>
              </w:rPr>
            </w:pPr>
            <w:r w:rsidRPr="008D1DE6">
              <w:rPr>
                <w:rFonts w:eastAsia="Times New Roman" w:cs="Arial"/>
                <w:b/>
                <w:bCs/>
                <w:spacing w:val="-5"/>
                <w:sz w:val="20"/>
                <w:szCs w:val="20"/>
              </w:rPr>
              <w:t>By:</w:t>
            </w:r>
            <w:r w:rsidRPr="008D1DE6">
              <w:rPr>
                <w:rFonts w:eastAsia="Times New Roman" w:cs="Arial"/>
                <w:spacing w:val="-5"/>
                <w:sz w:val="20"/>
                <w:szCs w:val="20"/>
              </w:rPr>
              <w:t xml:space="preserve">  </w:t>
            </w:r>
            <w:r>
              <w:rPr>
                <w:rFonts w:eastAsia="Times New Roman" w:cs="Arial"/>
                <w:noProof/>
                <w:spacing w:val="-5"/>
                <w:sz w:val="20"/>
                <w:szCs w:val="20"/>
              </w:rPr>
              <w:t>Claire Gale</w:t>
            </w:r>
          </w:p>
        </w:tc>
      </w:tr>
      <w:tr w:rsidR="00551E55" w:rsidTr="0038079C">
        <w:tc>
          <w:tcPr>
            <w:tcW w:w="5688" w:type="dxa"/>
          </w:tcPr>
          <w:p w:rsidR="0038079C" w:rsidRDefault="0038079C" w:rsidP="0038079C">
            <w:pPr>
              <w:spacing w:after="0" w:line="220" w:lineRule="atLeast"/>
              <w:rPr>
                <w:rFonts w:eastAsia="Times New Roman" w:cs="Arial"/>
                <w:b/>
                <w:bCs/>
                <w:spacing w:val="-5"/>
                <w:sz w:val="20"/>
                <w:szCs w:val="20"/>
              </w:rPr>
            </w:pPr>
          </w:p>
          <w:p w:rsidR="0038079C" w:rsidRPr="008D1DE6" w:rsidRDefault="0038079C" w:rsidP="0038079C">
            <w:pPr>
              <w:spacing w:after="0" w:line="220" w:lineRule="atLeast"/>
              <w:rPr>
                <w:rFonts w:eastAsia="Times New Roman" w:cs="Arial"/>
                <w:b/>
                <w:bCs/>
                <w:spacing w:val="-5"/>
                <w:sz w:val="20"/>
                <w:szCs w:val="20"/>
              </w:rPr>
            </w:pPr>
            <w:r w:rsidRPr="008D1DE6">
              <w:rPr>
                <w:rFonts w:eastAsia="Times New Roman" w:cs="Arial"/>
                <w:b/>
                <w:bCs/>
                <w:spacing w:val="-5"/>
                <w:sz w:val="20"/>
                <w:szCs w:val="20"/>
              </w:rPr>
              <w:t xml:space="preserve">Title:                         </w:t>
            </w:r>
          </w:p>
          <w:p w:rsidR="0038079C" w:rsidRPr="008D1DE6" w:rsidRDefault="0038079C" w:rsidP="0038079C">
            <w:pPr>
              <w:spacing w:after="0" w:line="220" w:lineRule="atLeast"/>
              <w:rPr>
                <w:rFonts w:eastAsia="Times New Roman" w:cs="Arial"/>
                <w:spacing w:val="-5"/>
                <w:sz w:val="20"/>
                <w:szCs w:val="20"/>
              </w:rPr>
            </w:pPr>
          </w:p>
        </w:tc>
        <w:tc>
          <w:tcPr>
            <w:tcW w:w="4860" w:type="dxa"/>
          </w:tcPr>
          <w:p w:rsidR="0038079C" w:rsidRDefault="0038079C" w:rsidP="0038079C">
            <w:pPr>
              <w:spacing w:after="0" w:line="220" w:lineRule="atLeast"/>
              <w:rPr>
                <w:rFonts w:eastAsia="Times New Roman" w:cs="Arial"/>
                <w:b/>
                <w:bCs/>
                <w:spacing w:val="-5"/>
                <w:sz w:val="20"/>
                <w:szCs w:val="20"/>
              </w:rPr>
            </w:pPr>
          </w:p>
          <w:p w:rsidR="0038079C" w:rsidRPr="008D1DE6" w:rsidRDefault="0038079C" w:rsidP="0038079C">
            <w:pPr>
              <w:spacing w:after="0" w:line="220" w:lineRule="atLeast"/>
              <w:rPr>
                <w:rFonts w:eastAsia="Times New Roman" w:cs="Arial"/>
                <w:spacing w:val="-5"/>
                <w:sz w:val="20"/>
                <w:szCs w:val="20"/>
              </w:rPr>
            </w:pPr>
            <w:r w:rsidRPr="008D1DE6">
              <w:rPr>
                <w:rFonts w:eastAsia="Times New Roman" w:cs="Arial"/>
                <w:b/>
                <w:bCs/>
                <w:spacing w:val="-5"/>
                <w:sz w:val="20"/>
                <w:szCs w:val="20"/>
              </w:rPr>
              <w:t>Title:</w:t>
            </w:r>
            <w:r w:rsidRPr="008D1DE6">
              <w:rPr>
                <w:rFonts w:eastAsia="Times New Roman" w:cs="Arial"/>
                <w:spacing w:val="-5"/>
                <w:sz w:val="20"/>
                <w:szCs w:val="20"/>
              </w:rPr>
              <w:t xml:space="preserve">  </w:t>
            </w:r>
            <w:r>
              <w:rPr>
                <w:rFonts w:eastAsia="Times New Roman" w:cs="Arial"/>
                <w:noProof/>
                <w:spacing w:val="-5"/>
                <w:sz w:val="20"/>
                <w:szCs w:val="20"/>
              </w:rPr>
              <w:t>Director of Sales</w:t>
            </w:r>
          </w:p>
        </w:tc>
      </w:tr>
      <w:tr w:rsidR="00551E55" w:rsidTr="0038079C">
        <w:tc>
          <w:tcPr>
            <w:tcW w:w="5688" w:type="dxa"/>
          </w:tcPr>
          <w:p w:rsidR="0038079C" w:rsidRDefault="0038079C" w:rsidP="0038079C">
            <w:pPr>
              <w:spacing w:after="0" w:line="220" w:lineRule="atLeast"/>
              <w:rPr>
                <w:rFonts w:eastAsia="Times New Roman" w:cs="Arial"/>
                <w:b/>
                <w:bCs/>
                <w:spacing w:val="-5"/>
                <w:sz w:val="20"/>
                <w:szCs w:val="20"/>
              </w:rPr>
            </w:pPr>
          </w:p>
          <w:p w:rsidR="0038079C" w:rsidRPr="008D1DE6" w:rsidRDefault="0038079C" w:rsidP="0038079C">
            <w:pPr>
              <w:spacing w:after="0" w:line="220" w:lineRule="atLeast"/>
              <w:rPr>
                <w:rFonts w:eastAsia="Times New Roman" w:cs="Arial"/>
                <w:b/>
                <w:bCs/>
                <w:spacing w:val="-5"/>
                <w:sz w:val="20"/>
                <w:szCs w:val="20"/>
              </w:rPr>
            </w:pPr>
            <w:r w:rsidRPr="008D1DE6">
              <w:rPr>
                <w:rFonts w:eastAsia="Times New Roman" w:cs="Arial"/>
                <w:b/>
                <w:bCs/>
                <w:spacing w:val="-5"/>
                <w:sz w:val="20"/>
                <w:szCs w:val="20"/>
              </w:rPr>
              <w:t>Signature:</w:t>
            </w:r>
          </w:p>
          <w:p w:rsidR="0038079C" w:rsidRPr="008D1DE6" w:rsidRDefault="0038079C" w:rsidP="0038079C">
            <w:pPr>
              <w:spacing w:after="0" w:line="220" w:lineRule="atLeast"/>
              <w:rPr>
                <w:rFonts w:eastAsia="Times New Roman" w:cs="Arial"/>
                <w:spacing w:val="-5"/>
                <w:sz w:val="20"/>
                <w:szCs w:val="20"/>
              </w:rPr>
            </w:pPr>
          </w:p>
        </w:tc>
        <w:tc>
          <w:tcPr>
            <w:tcW w:w="4860" w:type="dxa"/>
          </w:tcPr>
          <w:p w:rsidR="0038079C" w:rsidRDefault="0038079C" w:rsidP="0038079C">
            <w:pPr>
              <w:spacing w:after="0" w:line="220" w:lineRule="atLeast"/>
              <w:rPr>
                <w:rFonts w:eastAsia="Times New Roman" w:cs="Arial"/>
                <w:b/>
                <w:bCs/>
                <w:spacing w:val="-5"/>
                <w:sz w:val="20"/>
                <w:szCs w:val="20"/>
              </w:rPr>
            </w:pPr>
          </w:p>
          <w:p w:rsidR="0038079C" w:rsidRPr="008D1DE6" w:rsidRDefault="0038079C" w:rsidP="0038079C">
            <w:pPr>
              <w:spacing w:after="0" w:line="220" w:lineRule="atLeast"/>
              <w:rPr>
                <w:rFonts w:eastAsia="Times New Roman" w:cs="Arial"/>
                <w:b/>
                <w:bCs/>
                <w:spacing w:val="-5"/>
                <w:sz w:val="20"/>
                <w:szCs w:val="20"/>
              </w:rPr>
            </w:pPr>
            <w:r w:rsidRPr="008D1DE6">
              <w:rPr>
                <w:rFonts w:eastAsia="Times New Roman" w:cs="Arial"/>
                <w:b/>
                <w:bCs/>
                <w:spacing w:val="-5"/>
                <w:sz w:val="20"/>
                <w:szCs w:val="20"/>
              </w:rPr>
              <w:t>Signature:</w:t>
            </w:r>
          </w:p>
        </w:tc>
      </w:tr>
      <w:tr w:rsidR="00551E55" w:rsidTr="0038079C">
        <w:tc>
          <w:tcPr>
            <w:tcW w:w="5688" w:type="dxa"/>
          </w:tcPr>
          <w:p w:rsidR="0038079C" w:rsidRDefault="0038079C" w:rsidP="0038079C">
            <w:pPr>
              <w:spacing w:after="0" w:line="220" w:lineRule="atLeast"/>
              <w:rPr>
                <w:rFonts w:eastAsia="Times New Roman" w:cs="Arial"/>
                <w:b/>
                <w:bCs/>
                <w:spacing w:val="-5"/>
                <w:sz w:val="20"/>
                <w:szCs w:val="20"/>
              </w:rPr>
            </w:pPr>
          </w:p>
          <w:p w:rsidR="0038079C" w:rsidRDefault="0038079C" w:rsidP="0038079C">
            <w:pPr>
              <w:spacing w:after="0" w:line="220" w:lineRule="atLeast"/>
              <w:rPr>
                <w:rFonts w:eastAsia="Times New Roman" w:cs="Arial"/>
                <w:b/>
                <w:bCs/>
                <w:spacing w:val="-5"/>
                <w:sz w:val="20"/>
                <w:szCs w:val="20"/>
              </w:rPr>
            </w:pPr>
            <w:r>
              <w:rPr>
                <w:rFonts w:eastAsia="Times New Roman" w:cs="Arial"/>
                <w:b/>
                <w:bCs/>
                <w:spacing w:val="-5"/>
                <w:sz w:val="20"/>
                <w:szCs w:val="20"/>
              </w:rPr>
              <w:t>Date:</w:t>
            </w:r>
          </w:p>
          <w:p w:rsidR="0038079C" w:rsidRDefault="0038079C" w:rsidP="0038079C">
            <w:pPr>
              <w:spacing w:after="0" w:line="220" w:lineRule="atLeast"/>
              <w:rPr>
                <w:rFonts w:eastAsia="Times New Roman" w:cs="Arial"/>
                <w:b/>
                <w:bCs/>
                <w:spacing w:val="-5"/>
                <w:sz w:val="20"/>
                <w:szCs w:val="20"/>
              </w:rPr>
            </w:pPr>
          </w:p>
        </w:tc>
        <w:tc>
          <w:tcPr>
            <w:tcW w:w="4860" w:type="dxa"/>
          </w:tcPr>
          <w:p w:rsidR="0038079C" w:rsidRDefault="0038079C" w:rsidP="0038079C">
            <w:pPr>
              <w:spacing w:after="0" w:line="220" w:lineRule="atLeast"/>
              <w:rPr>
                <w:rFonts w:eastAsia="Times New Roman" w:cs="Arial"/>
                <w:b/>
                <w:bCs/>
                <w:spacing w:val="-5"/>
                <w:sz w:val="20"/>
                <w:szCs w:val="20"/>
              </w:rPr>
            </w:pPr>
          </w:p>
          <w:p w:rsidR="0038079C" w:rsidRDefault="0038079C" w:rsidP="0038079C">
            <w:pPr>
              <w:spacing w:after="0" w:line="220" w:lineRule="atLeast"/>
              <w:rPr>
                <w:rFonts w:eastAsia="Times New Roman" w:cs="Arial"/>
                <w:b/>
                <w:bCs/>
                <w:spacing w:val="-5"/>
                <w:sz w:val="20"/>
                <w:szCs w:val="20"/>
              </w:rPr>
            </w:pPr>
            <w:r>
              <w:rPr>
                <w:rFonts w:eastAsia="Times New Roman" w:cs="Arial"/>
                <w:b/>
                <w:bCs/>
                <w:spacing w:val="-5"/>
                <w:sz w:val="20"/>
                <w:szCs w:val="20"/>
              </w:rPr>
              <w:t>Date:</w:t>
            </w:r>
          </w:p>
        </w:tc>
      </w:tr>
    </w:tbl>
    <w:p w:rsidR="0038079C" w:rsidRDefault="0038079C" w:rsidP="0038079C">
      <w:pPr>
        <w:spacing w:after="0" w:line="220" w:lineRule="atLeast"/>
        <w:jc w:val="both"/>
        <w:rPr>
          <w:rFonts w:ascii="Arial Narrow" w:eastAsia="Times New Roman" w:hAnsi="Arial Narrow" w:cs="Arial Narrow"/>
          <w:b/>
          <w:bCs/>
          <w:spacing w:val="-5"/>
          <w:sz w:val="18"/>
          <w:szCs w:val="18"/>
          <w:u w:val="single"/>
        </w:rPr>
      </w:pPr>
    </w:p>
    <w:p w:rsidR="0038079C" w:rsidRDefault="0038079C" w:rsidP="0038079C">
      <w:pPr>
        <w:spacing w:after="0" w:line="220" w:lineRule="atLeast"/>
        <w:jc w:val="both"/>
        <w:rPr>
          <w:rFonts w:ascii="Arial Narrow" w:eastAsia="Times New Roman" w:hAnsi="Arial Narrow" w:cs="Arial Narrow"/>
          <w:b/>
          <w:bCs/>
          <w:spacing w:val="-5"/>
          <w:sz w:val="18"/>
          <w:szCs w:val="18"/>
          <w:u w:val="single"/>
        </w:rPr>
      </w:pPr>
    </w:p>
    <w:p w:rsidR="0038079C" w:rsidRDefault="0038079C" w:rsidP="0038079C">
      <w:pPr>
        <w:spacing w:after="0" w:line="240" w:lineRule="auto"/>
        <w:rPr>
          <w:rFonts w:ascii="Times New Roman" w:eastAsia="Times New Roman" w:hAnsi="Times New Roman"/>
          <w:sz w:val="20"/>
          <w:szCs w:val="20"/>
        </w:rPr>
      </w:pPr>
    </w:p>
    <w:p w:rsidR="0038079C" w:rsidRDefault="0038079C" w:rsidP="0038079C">
      <w:pPr>
        <w:spacing w:after="0" w:line="240" w:lineRule="auto"/>
        <w:rPr>
          <w:rFonts w:ascii="Times New Roman" w:eastAsia="Times New Roman" w:hAnsi="Times New Roman"/>
          <w:sz w:val="24"/>
          <w:szCs w:val="24"/>
        </w:rPr>
      </w:pPr>
    </w:p>
    <w:p w:rsidR="0038079C" w:rsidRDefault="0038079C" w:rsidP="0038079C">
      <w:pPr>
        <w:spacing w:after="0" w:line="240" w:lineRule="auto"/>
        <w:rPr>
          <w:rFonts w:ascii="Times New Roman" w:eastAsia="Times New Roman" w:hAnsi="Times New Roman"/>
          <w:sz w:val="24"/>
          <w:szCs w:val="24"/>
        </w:rPr>
      </w:pPr>
    </w:p>
    <w:p w:rsidR="0038079C" w:rsidRDefault="0038079C" w:rsidP="0038079C"/>
    <w:p w:rsidR="0038079C" w:rsidRDefault="0038079C"/>
    <w:sectPr w:rsidR="0038079C" w:rsidSect="0038079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9C" w:rsidRDefault="0038079C">
      <w:pPr>
        <w:spacing w:after="0" w:line="240" w:lineRule="auto"/>
      </w:pPr>
      <w:r>
        <w:separator/>
      </w:r>
    </w:p>
  </w:endnote>
  <w:endnote w:type="continuationSeparator" w:id="0">
    <w:p w:rsidR="0038079C" w:rsidRDefault="0038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C" w:rsidRDefault="00380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C" w:rsidRDefault="0038079C" w:rsidP="0038079C">
    <w:pPr>
      <w:tabs>
        <w:tab w:val="center" w:pos="4320"/>
        <w:tab w:val="right" w:pos="8640"/>
      </w:tabs>
      <w:spacing w:after="0"/>
      <w:jc w:val="both"/>
      <w:rPr>
        <w:rFonts w:ascii="Arial" w:hAnsi="Arial"/>
        <w:spacing w:val="-5"/>
        <w:sz w:val="16"/>
        <w:szCs w:val="20"/>
      </w:rPr>
    </w:pPr>
    <w:r>
      <w:rPr>
        <w:rFonts w:ascii="Arial" w:hAnsi="Arial"/>
        <w:spacing w:val="-5"/>
        <w:sz w:val="16"/>
        <w:szCs w:val="20"/>
      </w:rPr>
      <w:fldChar w:fldCharType="begin"/>
    </w:r>
    <w:r>
      <w:rPr>
        <w:rFonts w:ascii="Arial" w:hAnsi="Arial"/>
        <w:spacing w:val="-5"/>
        <w:sz w:val="16"/>
        <w:szCs w:val="20"/>
      </w:rPr>
      <w:instrText xml:space="preserve"> TIME \@ "MMMM d, yyyy" </w:instrText>
    </w:r>
    <w:r>
      <w:rPr>
        <w:rFonts w:ascii="Arial" w:hAnsi="Arial"/>
        <w:spacing w:val="-5"/>
        <w:sz w:val="16"/>
        <w:szCs w:val="20"/>
      </w:rPr>
      <w:fldChar w:fldCharType="separate"/>
    </w:r>
    <w:r w:rsidR="00BC408E">
      <w:rPr>
        <w:rFonts w:ascii="Arial" w:hAnsi="Arial"/>
        <w:noProof/>
        <w:spacing w:val="-5"/>
        <w:sz w:val="16"/>
        <w:szCs w:val="20"/>
      </w:rPr>
      <w:t>August 28, 2017</w:t>
    </w:r>
    <w:r>
      <w:rPr>
        <w:rFonts w:ascii="Arial" w:hAnsi="Arial"/>
        <w:spacing w:val="-5"/>
        <w:sz w:val="16"/>
        <w:szCs w:val="20"/>
      </w:rPr>
      <w:fldChar w:fldCharType="end"/>
    </w:r>
    <w:r>
      <w:rPr>
        <w:rFonts w:ascii="Arial" w:hAnsi="Arial"/>
        <w:spacing w:val="-5"/>
        <w:sz w:val="16"/>
        <w:szCs w:val="20"/>
      </w:rPr>
      <w:tab/>
    </w:r>
    <w:r>
      <w:rPr>
        <w:rFonts w:ascii="Arial" w:hAnsi="Arial"/>
        <w:spacing w:val="-5"/>
        <w:sz w:val="16"/>
        <w:szCs w:val="20"/>
      </w:rPr>
      <w:tab/>
    </w:r>
    <w:r>
      <w:rPr>
        <w:rFonts w:ascii="Arial" w:hAnsi="Arial"/>
        <w:spacing w:val="-5"/>
        <w:sz w:val="16"/>
        <w:szCs w:val="20"/>
      </w:rPr>
      <w:tab/>
      <w:t xml:space="preserve">Page </w:t>
    </w:r>
    <w:r>
      <w:rPr>
        <w:rFonts w:ascii="Arial" w:hAnsi="Arial"/>
        <w:spacing w:val="-5"/>
        <w:sz w:val="16"/>
        <w:szCs w:val="20"/>
      </w:rPr>
      <w:fldChar w:fldCharType="begin"/>
    </w:r>
    <w:r>
      <w:rPr>
        <w:rFonts w:ascii="Arial" w:hAnsi="Arial"/>
        <w:spacing w:val="-5"/>
        <w:sz w:val="16"/>
        <w:szCs w:val="20"/>
      </w:rPr>
      <w:instrText xml:space="preserve"> PAGE </w:instrText>
    </w:r>
    <w:r>
      <w:rPr>
        <w:rFonts w:ascii="Arial" w:hAnsi="Arial"/>
        <w:spacing w:val="-5"/>
        <w:sz w:val="16"/>
        <w:szCs w:val="20"/>
      </w:rPr>
      <w:fldChar w:fldCharType="separate"/>
    </w:r>
    <w:r w:rsidR="00BC408E">
      <w:rPr>
        <w:rFonts w:ascii="Arial" w:hAnsi="Arial"/>
        <w:noProof/>
        <w:spacing w:val="-5"/>
        <w:sz w:val="16"/>
        <w:szCs w:val="20"/>
      </w:rPr>
      <w:t>2</w:t>
    </w:r>
    <w:r>
      <w:rPr>
        <w:rFonts w:ascii="Arial" w:hAnsi="Arial"/>
        <w:spacing w:val="-5"/>
        <w:sz w:val="16"/>
        <w:szCs w:val="20"/>
      </w:rPr>
      <w:fldChar w:fldCharType="end"/>
    </w:r>
    <w:r>
      <w:rPr>
        <w:rFonts w:ascii="Arial" w:hAnsi="Arial"/>
        <w:spacing w:val="-5"/>
        <w:sz w:val="16"/>
        <w:szCs w:val="20"/>
      </w:rPr>
      <w:t xml:space="preserve"> of </w:t>
    </w:r>
    <w:r>
      <w:rPr>
        <w:rFonts w:ascii="Arial" w:hAnsi="Arial"/>
        <w:spacing w:val="-5"/>
        <w:sz w:val="16"/>
        <w:szCs w:val="20"/>
      </w:rPr>
      <w:fldChar w:fldCharType="begin"/>
    </w:r>
    <w:r>
      <w:rPr>
        <w:rFonts w:ascii="Arial" w:hAnsi="Arial"/>
        <w:spacing w:val="-5"/>
        <w:sz w:val="16"/>
        <w:szCs w:val="20"/>
      </w:rPr>
      <w:instrText xml:space="preserve"> NUMPAGES </w:instrText>
    </w:r>
    <w:r>
      <w:rPr>
        <w:rFonts w:ascii="Arial" w:hAnsi="Arial"/>
        <w:spacing w:val="-5"/>
        <w:sz w:val="16"/>
        <w:szCs w:val="20"/>
      </w:rPr>
      <w:fldChar w:fldCharType="separate"/>
    </w:r>
    <w:r w:rsidR="00BC408E">
      <w:rPr>
        <w:rFonts w:ascii="Arial" w:hAnsi="Arial"/>
        <w:noProof/>
        <w:spacing w:val="-5"/>
        <w:sz w:val="16"/>
        <w:szCs w:val="20"/>
      </w:rPr>
      <w:t>3</w:t>
    </w:r>
    <w:r>
      <w:rPr>
        <w:rFonts w:ascii="Arial" w:hAnsi="Arial"/>
        <w:spacing w:val="-5"/>
        <w:sz w:val="16"/>
        <w:szCs w:val="20"/>
      </w:rPr>
      <w:fldChar w:fldCharType="end"/>
    </w:r>
  </w:p>
  <w:p w:rsidR="0038079C" w:rsidRDefault="0038079C" w:rsidP="0038079C">
    <w:pPr>
      <w:spacing w:after="0"/>
      <w:rPr>
        <w:szCs w:val="20"/>
      </w:rPr>
    </w:pPr>
    <w:r>
      <w:rPr>
        <w:rFonts w:ascii="Arial Narrow" w:hAnsi="Arial Narrow" w:cs="Arial Narrow"/>
        <w:bCs/>
        <w:sz w:val="8"/>
        <w:szCs w:val="8"/>
      </w:rPr>
      <w:t>MASTER APPROVED AS OF 10/24/08</w:t>
    </w:r>
    <w:r>
      <w:rPr>
        <w:rFonts w:ascii="Arial Narrow" w:hAnsi="Arial Narrow" w:cs="Arial Narrow"/>
        <w:b/>
        <w:bCs/>
        <w:sz w:val="14"/>
        <w:szCs w:val="14"/>
      </w:rPr>
      <w:tab/>
    </w:r>
    <w:r>
      <w:rPr>
        <w:rFonts w:ascii="Arial Narrow" w:hAnsi="Arial Narrow" w:cs="Arial Narrow"/>
        <w:b/>
        <w:bCs/>
        <w:sz w:val="14"/>
        <w:szCs w:val="14"/>
      </w:rPr>
      <w:tab/>
    </w:r>
    <w:r>
      <w:rPr>
        <w:rFonts w:ascii="Arial Narrow" w:hAnsi="Arial Narrow" w:cs="Arial Narrow"/>
        <w:b/>
        <w:bCs/>
        <w:sz w:val="14"/>
        <w:szCs w:val="14"/>
      </w:rPr>
      <w:tab/>
    </w:r>
    <w:r>
      <w:rPr>
        <w:rFonts w:ascii="Arial Narrow" w:hAnsi="Arial Narrow" w:cs="Arial Narrow"/>
        <w:b/>
        <w:bCs/>
        <w:sz w:val="14"/>
        <w:szCs w:val="14"/>
      </w:rPr>
      <w:tab/>
    </w:r>
    <w:r>
      <w:rPr>
        <w:rFonts w:ascii="Arial Narrow" w:hAnsi="Arial Narrow" w:cs="Arial Narrow"/>
        <w:b/>
        <w:bCs/>
        <w:sz w:val="14"/>
        <w:szCs w:val="14"/>
      </w:rPr>
      <w:tab/>
    </w:r>
    <w:r>
      <w:rPr>
        <w:rFonts w:ascii="Arial Narrow" w:hAnsi="Arial Narrow" w:cs="Arial Narrow"/>
        <w:b/>
        <w:bCs/>
        <w:sz w:val="14"/>
        <w:szCs w:val="14"/>
      </w:rPr>
      <w:tab/>
    </w:r>
    <w:r>
      <w:rPr>
        <w:rFonts w:ascii="Arial Narrow" w:hAnsi="Arial Narrow" w:cs="Arial Narrow"/>
        <w:b/>
        <w:bCs/>
        <w:sz w:val="14"/>
        <w:szCs w:val="14"/>
      </w:rPr>
      <w:tab/>
    </w:r>
    <w:r>
      <w:rPr>
        <w:rFonts w:ascii="Arial Narrow" w:hAnsi="Arial Narrow" w:cs="Arial Narrow"/>
        <w:b/>
        <w:bCs/>
        <w:sz w:val="14"/>
        <w:szCs w:val="14"/>
      </w:rPr>
      <w:tab/>
      <w:t>Georgia Coastal Aquatic team, 10/6/17 to 10/8/17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C" w:rsidRDefault="00380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9C" w:rsidRDefault="0038079C">
      <w:pPr>
        <w:spacing w:after="0" w:line="240" w:lineRule="auto"/>
      </w:pPr>
      <w:r>
        <w:separator/>
      </w:r>
    </w:p>
  </w:footnote>
  <w:footnote w:type="continuationSeparator" w:id="0">
    <w:p w:rsidR="0038079C" w:rsidRDefault="00380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C" w:rsidRDefault="00380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C" w:rsidRDefault="0038079C" w:rsidP="0038079C">
    <w:pPr>
      <w:pStyle w:val="Header"/>
      <w:contextualSpacing/>
      <w:rPr>
        <w:noProof/>
      </w:rPr>
    </w:pPr>
  </w:p>
  <w:p w:rsidR="0038079C" w:rsidRDefault="0038079C" w:rsidP="0038079C">
    <w:pPr>
      <w:pStyle w:val="Header"/>
      <w:contextualSpacing/>
      <w:rPr>
        <w:noProof/>
      </w:rPr>
    </w:pPr>
    <w:r>
      <w:rPr>
        <w:noProof/>
      </w:rPr>
      <w:drawing>
        <wp:inline distT="0" distB="0" distL="0" distR="0">
          <wp:extent cx="2914650" cy="552450"/>
          <wp:effectExtent l="0" t="0" r="0" b="0"/>
          <wp:docPr id="1" name="Picture 9" descr="C:\Users\tbeasley\AppData\Local\Microsoft\Windows\Temporary Internet Files\Content.Word\HGI_JPG_COLOR_NO TAGLINE_957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beasley\AppData\Local\Microsoft\Windows\Temporary Internet Files\Content.Word\HGI_JPG_COLOR_NO TAGLINE_957x1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52450"/>
                  </a:xfrm>
                  <a:prstGeom prst="rect">
                    <a:avLst/>
                  </a:prstGeom>
                  <a:noFill/>
                  <a:ln>
                    <a:noFill/>
                  </a:ln>
                </pic:spPr>
              </pic:pic>
            </a:graphicData>
          </a:graphic>
        </wp:inline>
      </w:drawing>
    </w:r>
  </w:p>
  <w:p w:rsidR="0038079C" w:rsidRPr="00915898" w:rsidRDefault="0038079C" w:rsidP="0038079C">
    <w:pPr>
      <w:pStyle w:val="Header"/>
      <w:contextualSpacing/>
      <w:rPr>
        <w:rFonts w:ascii="Berlin Sans FB Demi" w:hAnsi="Berlin Sans FB Dem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C" w:rsidRDefault="00380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9D2"/>
    <w:multiLevelType w:val="singleLevel"/>
    <w:tmpl w:val="AEDCDC7C"/>
    <w:lvl w:ilvl="0">
      <w:start w:val="3"/>
      <w:numFmt w:val="lowerLetter"/>
      <w:lvlText w:val="%1)"/>
      <w:lvlJc w:val="left"/>
      <w:pPr>
        <w:tabs>
          <w:tab w:val="num" w:pos="360"/>
        </w:tabs>
        <w:ind w:left="360" w:hanging="360"/>
      </w:pPr>
      <w:rPr>
        <w:rFonts w:ascii="Times New Roman" w:hAnsi="Times New Roman" w:cs="Times New Roman" w:hint="default"/>
      </w:rPr>
    </w:lvl>
  </w:abstractNum>
  <w:abstractNum w:abstractNumId="1">
    <w:nsid w:val="25F25D40"/>
    <w:multiLevelType w:val="singleLevel"/>
    <w:tmpl w:val="E8E076DC"/>
    <w:lvl w:ilvl="0">
      <w:start w:val="2"/>
      <w:numFmt w:val="lowerLetter"/>
      <w:lvlText w:val="%1)"/>
      <w:lvlJc w:val="left"/>
      <w:pPr>
        <w:tabs>
          <w:tab w:val="num" w:pos="360"/>
        </w:tabs>
        <w:ind w:left="360" w:hanging="360"/>
      </w:pPr>
      <w:rPr>
        <w:rFonts w:ascii="Times New Roman" w:hAnsi="Times New Roman" w:cs="Times New Roman" w:hint="default"/>
      </w:rPr>
    </w:lvl>
  </w:abstractNum>
  <w:abstractNum w:abstractNumId="2">
    <w:nsid w:val="5196368B"/>
    <w:multiLevelType w:val="hybridMultilevel"/>
    <w:tmpl w:val="294A48F4"/>
    <w:lvl w:ilvl="0" w:tplc="870EC4EC">
      <w:numFmt w:val="bullet"/>
      <w:lvlText w:val=""/>
      <w:lvlJc w:val="left"/>
      <w:pPr>
        <w:ind w:left="720" w:hanging="360"/>
      </w:pPr>
      <w:rPr>
        <w:rFonts w:ascii="Symbol" w:eastAsia="Times New Roman" w:hAnsi="Symbol" w:cs="Tahoma" w:hint="default"/>
      </w:rPr>
    </w:lvl>
    <w:lvl w:ilvl="1" w:tplc="05E6952E" w:tentative="1">
      <w:start w:val="1"/>
      <w:numFmt w:val="bullet"/>
      <w:lvlText w:val="o"/>
      <w:lvlJc w:val="left"/>
      <w:pPr>
        <w:ind w:left="1440" w:hanging="360"/>
      </w:pPr>
      <w:rPr>
        <w:rFonts w:ascii="Courier New" w:hAnsi="Courier New" w:cs="Courier New" w:hint="default"/>
      </w:rPr>
    </w:lvl>
    <w:lvl w:ilvl="2" w:tplc="B2AABB42" w:tentative="1">
      <w:start w:val="1"/>
      <w:numFmt w:val="bullet"/>
      <w:lvlText w:val=""/>
      <w:lvlJc w:val="left"/>
      <w:pPr>
        <w:ind w:left="2160" w:hanging="360"/>
      </w:pPr>
      <w:rPr>
        <w:rFonts w:ascii="Wingdings" w:hAnsi="Wingdings" w:hint="default"/>
      </w:rPr>
    </w:lvl>
    <w:lvl w:ilvl="3" w:tplc="77EC12C8" w:tentative="1">
      <w:start w:val="1"/>
      <w:numFmt w:val="bullet"/>
      <w:lvlText w:val=""/>
      <w:lvlJc w:val="left"/>
      <w:pPr>
        <w:ind w:left="2880" w:hanging="360"/>
      </w:pPr>
      <w:rPr>
        <w:rFonts w:ascii="Symbol" w:hAnsi="Symbol" w:hint="default"/>
      </w:rPr>
    </w:lvl>
    <w:lvl w:ilvl="4" w:tplc="08609B18" w:tentative="1">
      <w:start w:val="1"/>
      <w:numFmt w:val="bullet"/>
      <w:lvlText w:val="o"/>
      <w:lvlJc w:val="left"/>
      <w:pPr>
        <w:ind w:left="3600" w:hanging="360"/>
      </w:pPr>
      <w:rPr>
        <w:rFonts w:ascii="Courier New" w:hAnsi="Courier New" w:cs="Courier New" w:hint="default"/>
      </w:rPr>
    </w:lvl>
    <w:lvl w:ilvl="5" w:tplc="93582A6A" w:tentative="1">
      <w:start w:val="1"/>
      <w:numFmt w:val="bullet"/>
      <w:lvlText w:val=""/>
      <w:lvlJc w:val="left"/>
      <w:pPr>
        <w:ind w:left="4320" w:hanging="360"/>
      </w:pPr>
      <w:rPr>
        <w:rFonts w:ascii="Wingdings" w:hAnsi="Wingdings" w:hint="default"/>
      </w:rPr>
    </w:lvl>
    <w:lvl w:ilvl="6" w:tplc="6D0E355A" w:tentative="1">
      <w:start w:val="1"/>
      <w:numFmt w:val="bullet"/>
      <w:lvlText w:val=""/>
      <w:lvlJc w:val="left"/>
      <w:pPr>
        <w:ind w:left="5040" w:hanging="360"/>
      </w:pPr>
      <w:rPr>
        <w:rFonts w:ascii="Symbol" w:hAnsi="Symbol" w:hint="default"/>
      </w:rPr>
    </w:lvl>
    <w:lvl w:ilvl="7" w:tplc="148E0C1E" w:tentative="1">
      <w:start w:val="1"/>
      <w:numFmt w:val="bullet"/>
      <w:lvlText w:val="o"/>
      <w:lvlJc w:val="left"/>
      <w:pPr>
        <w:ind w:left="5760" w:hanging="360"/>
      </w:pPr>
      <w:rPr>
        <w:rFonts w:ascii="Courier New" w:hAnsi="Courier New" w:cs="Courier New" w:hint="default"/>
      </w:rPr>
    </w:lvl>
    <w:lvl w:ilvl="8" w:tplc="2182BC72" w:tentative="1">
      <w:start w:val="1"/>
      <w:numFmt w:val="bullet"/>
      <w:lvlText w:val=""/>
      <w:lvlJc w:val="left"/>
      <w:pPr>
        <w:ind w:left="6480" w:hanging="360"/>
      </w:pPr>
      <w:rPr>
        <w:rFonts w:ascii="Wingdings" w:hAnsi="Wingdings" w:hint="default"/>
      </w:rPr>
    </w:lvl>
  </w:abstractNum>
  <w:abstractNum w:abstractNumId="3">
    <w:nsid w:val="61204244"/>
    <w:multiLevelType w:val="singleLevel"/>
    <w:tmpl w:val="6F0A6E20"/>
    <w:lvl w:ilvl="0">
      <w:start w:val="1"/>
      <w:numFmt w:val="lowerLetter"/>
      <w:lvlText w:val="%1)"/>
      <w:lvlJc w:val="left"/>
      <w:pPr>
        <w:tabs>
          <w:tab w:val="num" w:pos="360"/>
        </w:tabs>
        <w:ind w:left="360" w:hanging="360"/>
      </w:pPr>
      <w:rPr>
        <w:rFonts w:ascii="Times New Roman" w:hAnsi="Times New Roman" w:cs="Times New Roman" w:hint="default"/>
      </w:rPr>
    </w:lvl>
  </w:abstractNum>
  <w:num w:numId="1">
    <w:abstractNumId w:val="3"/>
    <w:lvlOverride w:ilvl="0">
      <w:startOverride w:val="1"/>
    </w:lvlOverride>
  </w:num>
  <w:num w:numId="2">
    <w:abstractNumId w:val="1"/>
    <w:lvlOverride w:ilvl="0">
      <w:startOverride w:val="2"/>
    </w:lvlOverride>
  </w:num>
  <w:num w:numId="3">
    <w:abstractNumId w:val="0"/>
    <w:lvlOverride w:ilvl="0">
      <w:startOverride w:val="3"/>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55"/>
    <w:rsid w:val="000247A9"/>
    <w:rsid w:val="00205442"/>
    <w:rsid w:val="0038079C"/>
    <w:rsid w:val="00551E55"/>
    <w:rsid w:val="00674956"/>
    <w:rsid w:val="00BC408E"/>
    <w:rsid w:val="00C1016B"/>
    <w:rsid w:val="00DE156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5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9218A"/>
    <w:pPr>
      <w:keepNext/>
      <w:widowControl w:val="0"/>
      <w:spacing w:after="0" w:line="240" w:lineRule="auto"/>
      <w:outlineLvl w:val="1"/>
    </w:pPr>
    <w:rPr>
      <w:rFonts w:ascii="Times New Roman" w:eastAsia="Times New Roman" w:hAnsi="Times New Roman"/>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218A"/>
    <w:rPr>
      <w:rFonts w:ascii="Times New Roman" w:eastAsia="Times New Roman" w:hAnsi="Times New Roman"/>
      <w:b/>
      <w:bCs/>
      <w:color w:val="000000"/>
      <w:u w:val="single"/>
    </w:rPr>
  </w:style>
  <w:style w:type="paragraph" w:styleId="BodyText">
    <w:name w:val="Body Text"/>
    <w:basedOn w:val="Normal"/>
    <w:link w:val="BodyTextChar"/>
    <w:uiPriority w:val="99"/>
    <w:semiHidden/>
    <w:unhideWhenUsed/>
    <w:rsid w:val="00E9218A"/>
    <w:pPr>
      <w:spacing w:after="0" w:line="240" w:lineRule="auto"/>
      <w:jc w:val="both"/>
    </w:pPr>
    <w:rPr>
      <w:rFonts w:ascii="Arial" w:eastAsia="Times New Roman" w:hAnsi="Arial" w:cs="Arial"/>
      <w:sz w:val="19"/>
      <w:szCs w:val="19"/>
    </w:rPr>
  </w:style>
  <w:style w:type="character" w:customStyle="1" w:styleId="BodyTextChar">
    <w:name w:val="Body Text Char"/>
    <w:link w:val="BodyText"/>
    <w:uiPriority w:val="99"/>
    <w:semiHidden/>
    <w:rsid w:val="00E9218A"/>
    <w:rPr>
      <w:rFonts w:ascii="Arial" w:eastAsia="Times New Roman" w:hAnsi="Arial" w:cs="Arial"/>
      <w:sz w:val="19"/>
      <w:szCs w:val="19"/>
    </w:rPr>
  </w:style>
  <w:style w:type="paragraph" w:customStyle="1" w:styleId="InsideAddress">
    <w:name w:val="Inside Address"/>
    <w:basedOn w:val="Normal"/>
    <w:rsid w:val="00E9218A"/>
    <w:pPr>
      <w:spacing w:after="0" w:line="220" w:lineRule="atLeast"/>
      <w:jc w:val="both"/>
    </w:pPr>
    <w:rPr>
      <w:rFonts w:ascii="Arial" w:eastAsia="Times New Roman" w:hAnsi="Arial" w:cs="Arial"/>
      <w:spacing w:val="-5"/>
      <w:sz w:val="20"/>
      <w:szCs w:val="20"/>
    </w:rPr>
  </w:style>
  <w:style w:type="paragraph" w:styleId="Header">
    <w:name w:val="header"/>
    <w:basedOn w:val="Normal"/>
    <w:link w:val="HeaderChar"/>
    <w:uiPriority w:val="99"/>
    <w:unhideWhenUsed/>
    <w:rsid w:val="00F14C83"/>
    <w:pPr>
      <w:tabs>
        <w:tab w:val="center" w:pos="4680"/>
        <w:tab w:val="right" w:pos="9360"/>
      </w:tabs>
    </w:pPr>
  </w:style>
  <w:style w:type="character" w:customStyle="1" w:styleId="HeaderChar">
    <w:name w:val="Header Char"/>
    <w:link w:val="Header"/>
    <w:uiPriority w:val="99"/>
    <w:rsid w:val="00F14C83"/>
    <w:rPr>
      <w:sz w:val="22"/>
      <w:szCs w:val="22"/>
    </w:rPr>
  </w:style>
  <w:style w:type="paragraph" w:styleId="Footer">
    <w:name w:val="footer"/>
    <w:basedOn w:val="Normal"/>
    <w:link w:val="FooterChar"/>
    <w:uiPriority w:val="99"/>
    <w:unhideWhenUsed/>
    <w:rsid w:val="00F14C83"/>
    <w:pPr>
      <w:tabs>
        <w:tab w:val="center" w:pos="4680"/>
        <w:tab w:val="right" w:pos="9360"/>
      </w:tabs>
    </w:pPr>
  </w:style>
  <w:style w:type="character" w:customStyle="1" w:styleId="FooterChar">
    <w:name w:val="Footer Char"/>
    <w:link w:val="Footer"/>
    <w:uiPriority w:val="99"/>
    <w:rsid w:val="00F14C83"/>
    <w:rPr>
      <w:sz w:val="22"/>
      <w:szCs w:val="22"/>
    </w:rPr>
  </w:style>
  <w:style w:type="paragraph" w:styleId="BalloonText">
    <w:name w:val="Balloon Text"/>
    <w:basedOn w:val="Normal"/>
    <w:link w:val="BalloonTextChar"/>
    <w:uiPriority w:val="99"/>
    <w:semiHidden/>
    <w:unhideWhenUsed/>
    <w:rsid w:val="00F14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4C83"/>
    <w:rPr>
      <w:rFonts w:ascii="Tahoma" w:hAnsi="Tahoma" w:cs="Tahoma"/>
      <w:sz w:val="16"/>
      <w:szCs w:val="16"/>
    </w:rPr>
  </w:style>
  <w:style w:type="character" w:styleId="Hyperlink">
    <w:name w:val="Hyperlink"/>
    <w:uiPriority w:val="99"/>
    <w:unhideWhenUsed/>
    <w:rsid w:val="00C87A80"/>
    <w:rPr>
      <w:color w:val="0000FF"/>
      <w:u w:val="single"/>
    </w:rPr>
  </w:style>
  <w:style w:type="table" w:customStyle="1" w:styleId="TableGrid1">
    <w:name w:val="Table Grid1"/>
    <w:basedOn w:val="TableNormal"/>
    <w:next w:val="TableGrid"/>
    <w:uiPriority w:val="59"/>
    <w:rsid w:val="00DE55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E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55A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61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60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Pr>
      <w:rFonts w:ascii="Arial Unicode MS" w:eastAsia="Arial Unicode MS" w:hAnsi="Arial Unicode MS" w:cs="Arial Unicode M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5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9218A"/>
    <w:pPr>
      <w:keepNext/>
      <w:widowControl w:val="0"/>
      <w:spacing w:after="0" w:line="240" w:lineRule="auto"/>
      <w:outlineLvl w:val="1"/>
    </w:pPr>
    <w:rPr>
      <w:rFonts w:ascii="Times New Roman" w:eastAsia="Times New Roman" w:hAnsi="Times New Roman"/>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218A"/>
    <w:rPr>
      <w:rFonts w:ascii="Times New Roman" w:eastAsia="Times New Roman" w:hAnsi="Times New Roman"/>
      <w:b/>
      <w:bCs/>
      <w:color w:val="000000"/>
      <w:u w:val="single"/>
    </w:rPr>
  </w:style>
  <w:style w:type="paragraph" w:styleId="BodyText">
    <w:name w:val="Body Text"/>
    <w:basedOn w:val="Normal"/>
    <w:link w:val="BodyTextChar"/>
    <w:uiPriority w:val="99"/>
    <w:semiHidden/>
    <w:unhideWhenUsed/>
    <w:rsid w:val="00E9218A"/>
    <w:pPr>
      <w:spacing w:after="0" w:line="240" w:lineRule="auto"/>
      <w:jc w:val="both"/>
    </w:pPr>
    <w:rPr>
      <w:rFonts w:ascii="Arial" w:eastAsia="Times New Roman" w:hAnsi="Arial" w:cs="Arial"/>
      <w:sz w:val="19"/>
      <w:szCs w:val="19"/>
    </w:rPr>
  </w:style>
  <w:style w:type="character" w:customStyle="1" w:styleId="BodyTextChar">
    <w:name w:val="Body Text Char"/>
    <w:link w:val="BodyText"/>
    <w:uiPriority w:val="99"/>
    <w:semiHidden/>
    <w:rsid w:val="00E9218A"/>
    <w:rPr>
      <w:rFonts w:ascii="Arial" w:eastAsia="Times New Roman" w:hAnsi="Arial" w:cs="Arial"/>
      <w:sz w:val="19"/>
      <w:szCs w:val="19"/>
    </w:rPr>
  </w:style>
  <w:style w:type="paragraph" w:customStyle="1" w:styleId="InsideAddress">
    <w:name w:val="Inside Address"/>
    <w:basedOn w:val="Normal"/>
    <w:rsid w:val="00E9218A"/>
    <w:pPr>
      <w:spacing w:after="0" w:line="220" w:lineRule="atLeast"/>
      <w:jc w:val="both"/>
    </w:pPr>
    <w:rPr>
      <w:rFonts w:ascii="Arial" w:eastAsia="Times New Roman" w:hAnsi="Arial" w:cs="Arial"/>
      <w:spacing w:val="-5"/>
      <w:sz w:val="20"/>
      <w:szCs w:val="20"/>
    </w:rPr>
  </w:style>
  <w:style w:type="paragraph" w:styleId="Header">
    <w:name w:val="header"/>
    <w:basedOn w:val="Normal"/>
    <w:link w:val="HeaderChar"/>
    <w:uiPriority w:val="99"/>
    <w:unhideWhenUsed/>
    <w:rsid w:val="00F14C83"/>
    <w:pPr>
      <w:tabs>
        <w:tab w:val="center" w:pos="4680"/>
        <w:tab w:val="right" w:pos="9360"/>
      </w:tabs>
    </w:pPr>
  </w:style>
  <w:style w:type="character" w:customStyle="1" w:styleId="HeaderChar">
    <w:name w:val="Header Char"/>
    <w:link w:val="Header"/>
    <w:uiPriority w:val="99"/>
    <w:rsid w:val="00F14C83"/>
    <w:rPr>
      <w:sz w:val="22"/>
      <w:szCs w:val="22"/>
    </w:rPr>
  </w:style>
  <w:style w:type="paragraph" w:styleId="Footer">
    <w:name w:val="footer"/>
    <w:basedOn w:val="Normal"/>
    <w:link w:val="FooterChar"/>
    <w:uiPriority w:val="99"/>
    <w:unhideWhenUsed/>
    <w:rsid w:val="00F14C83"/>
    <w:pPr>
      <w:tabs>
        <w:tab w:val="center" w:pos="4680"/>
        <w:tab w:val="right" w:pos="9360"/>
      </w:tabs>
    </w:pPr>
  </w:style>
  <w:style w:type="character" w:customStyle="1" w:styleId="FooterChar">
    <w:name w:val="Footer Char"/>
    <w:link w:val="Footer"/>
    <w:uiPriority w:val="99"/>
    <w:rsid w:val="00F14C83"/>
    <w:rPr>
      <w:sz w:val="22"/>
      <w:szCs w:val="22"/>
    </w:rPr>
  </w:style>
  <w:style w:type="paragraph" w:styleId="BalloonText">
    <w:name w:val="Balloon Text"/>
    <w:basedOn w:val="Normal"/>
    <w:link w:val="BalloonTextChar"/>
    <w:uiPriority w:val="99"/>
    <w:semiHidden/>
    <w:unhideWhenUsed/>
    <w:rsid w:val="00F14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4C83"/>
    <w:rPr>
      <w:rFonts w:ascii="Tahoma" w:hAnsi="Tahoma" w:cs="Tahoma"/>
      <w:sz w:val="16"/>
      <w:szCs w:val="16"/>
    </w:rPr>
  </w:style>
  <w:style w:type="character" w:styleId="Hyperlink">
    <w:name w:val="Hyperlink"/>
    <w:uiPriority w:val="99"/>
    <w:unhideWhenUsed/>
    <w:rsid w:val="00C87A80"/>
    <w:rPr>
      <w:color w:val="0000FF"/>
      <w:u w:val="single"/>
    </w:rPr>
  </w:style>
  <w:style w:type="table" w:customStyle="1" w:styleId="TableGrid1">
    <w:name w:val="Table Grid1"/>
    <w:basedOn w:val="TableNormal"/>
    <w:next w:val="TableGrid"/>
    <w:uiPriority w:val="59"/>
    <w:rsid w:val="00DE55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E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55A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61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60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Pr>
      <w:rFonts w:ascii="Arial Unicode MS" w:eastAsia="Arial Unicode MS" w:hAnsi="Arial Unicode MS" w:cs="Arial Unicode M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XE\nssmr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FA106A3A71E4E9D8602736A4DA954" ma:contentTypeVersion="0" ma:contentTypeDescription="Create a new document." ma:contentTypeScope="" ma:versionID="fe339f0e5cb375ea8e4871c0a78ea4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89DCA-076B-485A-BD91-8925278AB20D}">
  <ds:schemaRefs>
    <ds:schemaRef ds:uri="http://schemas.microsoft.com/sharepoint/v3/contenttype/forms"/>
  </ds:schemaRefs>
</ds:datastoreItem>
</file>

<file path=customXml/itemProps2.xml><?xml version="1.0" encoding="utf-8"?>
<ds:datastoreItem xmlns:ds="http://schemas.openxmlformats.org/officeDocument/2006/customXml" ds:itemID="{1923905C-2EA2-4A7A-B121-D42BEA179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5E7B62-5CFD-43EA-9128-D20B044DFD24}">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nssmrg07.dot</Template>
  <TotalTime>14</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Concord Hospiality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Claire Gale</cp:lastModifiedBy>
  <cp:revision>7</cp:revision>
  <cp:lastPrinted>2017-08-28T21:32:00Z</cp:lastPrinted>
  <dcterms:created xsi:type="dcterms:W3CDTF">2017-08-28T21:20:00Z</dcterms:created>
  <dcterms:modified xsi:type="dcterms:W3CDTF">2017-08-28T21:33:00Z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0x010100673FA106A3A71E4E9D8602736A4DA954</vt:lpwstr>
  </property>
</Properties>
</file>