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r>
        <w:t>Swimmer’s Name: ___________________________</w:t>
      </w:r>
      <w:r>
        <w:tab/>
      </w:r>
      <w:r>
        <w:tab/>
      </w:r>
      <w:r>
        <w:t>Practice Group: ______________________</w:t>
      </w:r>
    </w:p>
    <w:p/>
    <w:tbl>
      <w:tblPr>
        <w:tblStyle w:val="6"/>
        <w:tblW w:w="10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640"/>
        <w:gridCol w:w="2041"/>
        <w:gridCol w:w="1890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Meet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Eligible Swimmers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Opt In/ Opt Out</w:t>
            </w:r>
          </w:p>
          <w:p>
            <w:pPr>
              <w:jc w:val="center"/>
            </w:pPr>
            <w:r>
              <w:t>(Circle One)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23-24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Red, White, and Blue Intrasquad Meet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In  /  Opt Out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Fun Splash N’ Dash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Ages 5 - 14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on Website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Aquatic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14-15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Gulf Open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Red, White, Blue 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In  /  Opt Out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Developmental Meet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8 and Under Champs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Swimmers 8 and Under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In / Opt Out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8-10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Fall Champs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Swimmers 9 and Over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Gulf Champs Times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20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Developmental Meet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In  / Opt Out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16-18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Short Course Champs II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Swimmers 9 - 14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In  /  Opt Out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 3-4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Short Course Champs I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Swimmers 8 and Under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In/  Opt Out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</w:tbl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Opt In Form needs to be turned in to your lead coach no later than September 12, 2017.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This form is used by the coach to enter your swimmer in the meets.  A few notes about the form:</w:t>
      </w:r>
    </w:p>
    <w:p>
      <w:pPr>
        <w:pStyle w:val="1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swimmer will not be entered into the meet without the form or an email.</w:t>
      </w:r>
    </w:p>
    <w:p>
      <w:pPr>
        <w:pStyle w:val="1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Once the form is turned in you can still make changes.  If you would like to get entered in or taken out of a meet please email your lead coach.</w:t>
      </w:r>
    </w:p>
    <w:p>
      <w:pPr>
        <w:pStyle w:val="1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most meets we turn in our final entries about 3 weeks out from the meet.  Please let your coach know of any changes as soon as possible.</w:t>
      </w:r>
    </w:p>
    <w:p>
      <w:pPr>
        <w:pStyle w:val="1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will post “preliminary entries” on the meets section of our webpage for you and your swimmer to look at which events they will be swimming.  About a week later the coaches will make any changes and post “final entries”.  </w:t>
      </w:r>
    </w:p>
    <w:p>
      <w:pPr>
        <w:pStyle w:val="10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Once final entries have been posted we cannot make any changes.  You will be responsible for the meet fees.</w:t>
      </w:r>
    </w:p>
    <w:p>
      <w:pPr>
        <w:pStyle w:val="1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make a copy of the form for your records.</w:t>
      </w:r>
    </w:p>
    <w:p>
      <w:pPr>
        <w:pStyle w:val="1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Swimmers should be attending 1 meet a month.  The Developmental meets in November and January will be sanctioned (times will count), short session, and one day meets.</w:t>
      </w:r>
    </w:p>
    <w:p>
      <w:pPr>
        <w:rPr>
          <w:b/>
          <w:color w:val="FF0000"/>
        </w:rPr>
      </w:pPr>
    </w:p>
    <w:p>
      <w:pPr>
        <w:rPr>
          <w:sz w:val="22"/>
        </w:rPr>
      </w:pPr>
    </w:p>
    <w:sectPr>
      <w:headerReference r:id="rId3" w:type="default"/>
      <w:pgSz w:w="12240" w:h="15840"/>
      <w:pgMar w:top="960" w:right="720" w:bottom="720" w:left="720" w:header="54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8"/>
        <w:szCs w:val="28"/>
      </w:rPr>
    </w:pPr>
    <w:r>
      <w:drawing>
        <wp:inline distT="0" distB="0" distL="0" distR="0">
          <wp:extent cx="2631440" cy="733425"/>
          <wp:effectExtent l="0" t="0" r="0" b="9525"/>
          <wp:docPr id="2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C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352" b="52298"/>
                  <a:stretch>
                    <a:fillRect/>
                  </a:stretch>
                </pic:blipFill>
                <pic:spPr>
                  <a:xfrm>
                    <a:off x="0" y="0"/>
                    <a:ext cx="263144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jc w:val="center"/>
      <w:rPr>
        <w:sz w:val="28"/>
        <w:szCs w:val="28"/>
      </w:rPr>
    </w:pPr>
  </w:p>
  <w:p>
    <w:pPr>
      <w:jc w:val="center"/>
      <w:rPr>
        <w:sz w:val="28"/>
        <w:szCs w:val="28"/>
      </w:rPr>
    </w:pPr>
    <w:r>
      <w:rPr>
        <w:sz w:val="28"/>
        <w:szCs w:val="28"/>
      </w:rPr>
      <w:t>2017-2018 Short Course Opt In Form – White, Red, and Blue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3AD"/>
    <w:multiLevelType w:val="multilevel"/>
    <w:tmpl w:val="180663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cumentProtection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0"/>
    <w:rsid w:val="00001D3B"/>
    <w:rsid w:val="0002321C"/>
    <w:rsid w:val="00026CEC"/>
    <w:rsid w:val="0003096E"/>
    <w:rsid w:val="00074C7A"/>
    <w:rsid w:val="001046E9"/>
    <w:rsid w:val="00126AE0"/>
    <w:rsid w:val="00132870"/>
    <w:rsid w:val="00135A62"/>
    <w:rsid w:val="0015071F"/>
    <w:rsid w:val="00162D8E"/>
    <w:rsid w:val="00177848"/>
    <w:rsid w:val="00184B35"/>
    <w:rsid w:val="001F2AFB"/>
    <w:rsid w:val="001F48C2"/>
    <w:rsid w:val="00254BA4"/>
    <w:rsid w:val="00275B55"/>
    <w:rsid w:val="002846F8"/>
    <w:rsid w:val="00286F58"/>
    <w:rsid w:val="00290D0B"/>
    <w:rsid w:val="00291BA0"/>
    <w:rsid w:val="002A59AF"/>
    <w:rsid w:val="002A740F"/>
    <w:rsid w:val="002C7992"/>
    <w:rsid w:val="002F7B46"/>
    <w:rsid w:val="0031194B"/>
    <w:rsid w:val="0036395A"/>
    <w:rsid w:val="00403013"/>
    <w:rsid w:val="00443A8E"/>
    <w:rsid w:val="004903F1"/>
    <w:rsid w:val="004A41D8"/>
    <w:rsid w:val="004B157F"/>
    <w:rsid w:val="005166C6"/>
    <w:rsid w:val="005E3714"/>
    <w:rsid w:val="005E435C"/>
    <w:rsid w:val="005F0755"/>
    <w:rsid w:val="00666082"/>
    <w:rsid w:val="006B1815"/>
    <w:rsid w:val="006C2226"/>
    <w:rsid w:val="00701701"/>
    <w:rsid w:val="0070351E"/>
    <w:rsid w:val="0071294B"/>
    <w:rsid w:val="007306A0"/>
    <w:rsid w:val="007317C5"/>
    <w:rsid w:val="00736231"/>
    <w:rsid w:val="00770DF0"/>
    <w:rsid w:val="007C6B7F"/>
    <w:rsid w:val="008056B7"/>
    <w:rsid w:val="008220A1"/>
    <w:rsid w:val="008323CD"/>
    <w:rsid w:val="008349C5"/>
    <w:rsid w:val="008542E1"/>
    <w:rsid w:val="00854F1F"/>
    <w:rsid w:val="008565FD"/>
    <w:rsid w:val="00894AAF"/>
    <w:rsid w:val="00903129"/>
    <w:rsid w:val="00951D13"/>
    <w:rsid w:val="009E12CE"/>
    <w:rsid w:val="009F10D5"/>
    <w:rsid w:val="00A0668C"/>
    <w:rsid w:val="00A16558"/>
    <w:rsid w:val="00A50268"/>
    <w:rsid w:val="00A85B1C"/>
    <w:rsid w:val="00A94BF3"/>
    <w:rsid w:val="00B16598"/>
    <w:rsid w:val="00BA13B6"/>
    <w:rsid w:val="00BD7278"/>
    <w:rsid w:val="00BF3071"/>
    <w:rsid w:val="00C01383"/>
    <w:rsid w:val="00C13A13"/>
    <w:rsid w:val="00CB1F22"/>
    <w:rsid w:val="00CC18C8"/>
    <w:rsid w:val="00CE3B87"/>
    <w:rsid w:val="00CF79B5"/>
    <w:rsid w:val="00D30C26"/>
    <w:rsid w:val="00D47671"/>
    <w:rsid w:val="00D668C1"/>
    <w:rsid w:val="00DA1B80"/>
    <w:rsid w:val="00DA40B2"/>
    <w:rsid w:val="00DD03C6"/>
    <w:rsid w:val="00DE5468"/>
    <w:rsid w:val="00E44F82"/>
    <w:rsid w:val="00EF730F"/>
    <w:rsid w:val="00F376BA"/>
    <w:rsid w:val="00F64EAA"/>
    <w:rsid w:val="00F94E72"/>
    <w:rsid w:val="00FC6F60"/>
    <w:rsid w:val="00FD7E3E"/>
    <w:rsid w:val="00FF560F"/>
    <w:rsid w:val="74334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character" w:customStyle="1" w:styleId="7">
    <w:name w:val="Balloon Text Char"/>
    <w:basedOn w:val="5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8">
    <w:name w:val="Header Char"/>
    <w:basedOn w:val="5"/>
    <w:link w:val="4"/>
    <w:uiPriority w:val="99"/>
    <w:rPr>
      <w:rFonts w:ascii="Times New Roman" w:hAnsi="Times New Roman" w:eastAsia="Times New Roman" w:cs="Times New Roman"/>
    </w:rPr>
  </w:style>
  <w:style w:type="character" w:customStyle="1" w:styleId="9">
    <w:name w:val="Footer Char"/>
    <w:basedOn w:val="5"/>
    <w:link w:val="3"/>
    <w:uiPriority w:val="99"/>
    <w:rPr>
      <w:rFonts w:ascii="Times New Roman" w:hAnsi="Times New Roman" w:eastAsia="Times New Roman" w:cs="Times New Roman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1681</Characters>
  <Lines>14</Lines>
  <Paragraphs>3</Paragraphs>
  <TotalTime>0</TotalTime>
  <ScaleCrop>false</ScaleCrop>
  <LinksUpToDate>false</LinksUpToDate>
  <CharactersWithSpaces>1972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2017-08-21T16:15:00Z</dcterms:created>
  <dc:creator>Allison Beebe</dc:creator>
  <cp:lastModifiedBy>TThome</cp:lastModifiedBy>
  <cp:lastPrinted>2017-08-21T16:24:00Z</cp:lastPrinted>
  <dcterms:modified xsi:type="dcterms:W3CDTF">2017-09-01T23:17:57Z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