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00" w:firstRow="0" w:lastRow="0" w:firstColumn="0" w:lastColumn="0" w:noHBand="0" w:noVBand="1"/>
      </w:tblPr>
      <w:tblGrid>
        <w:gridCol w:w="10800"/>
      </w:tblGrid>
      <w:tr w:rsidR="001D4163" w:rsidRPr="00461130" w14:paraId="33164636"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414CE6B5" w14:textId="59A7ECC1" w:rsidR="001D4163" w:rsidRPr="00461130" w:rsidRDefault="001D4163" w:rsidP="006D37B7">
            <w:pPr>
              <w:pStyle w:val="Title"/>
              <w:tabs>
                <w:tab w:val="left" w:pos="538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Director (1): </w:t>
            </w:r>
            <w:r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B35D46" w:rsidRPr="00B35D46">
              <w:rPr>
                <w:rFonts w:ascii="Arial Narrow" w:hAnsi="Arial Narrow"/>
                <w:b w:val="0"/>
                <w:iCs/>
                <w:sz w:val="22"/>
                <w:szCs w:val="22"/>
                <w:lang w:val="en-US" w:eastAsia="en-US"/>
              </w:rPr>
              <w:t xml:space="preserve"> </w:t>
            </w:r>
            <w:r w:rsidRPr="00461130">
              <w:rPr>
                <w:rFonts w:ascii="Arial Narrow" w:hAnsi="Arial Narrow"/>
                <w:b w:val="0"/>
                <w:iCs/>
                <w:sz w:val="22"/>
                <w:szCs w:val="22"/>
                <w:lang w:val="en-US" w:eastAsia="en-US"/>
              </w:rPr>
              <w:t>Email:</w:t>
            </w:r>
            <w:r w:rsidRPr="00461130">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00B352CC" w:rsidRPr="00461130">
              <w:rPr>
                <w:rFonts w:ascii="Arial Narrow" w:hAnsi="Arial Narrow"/>
                <w:b w:val="0"/>
                <w:iCs/>
                <w:sz w:val="22"/>
                <w:szCs w:val="22"/>
                <w:u w:val="single"/>
                <w:lang w:val="en-US" w:eastAsia="en-US"/>
              </w:rPr>
              <w:t>.</w:t>
            </w:r>
          </w:p>
          <w:p w14:paraId="3E3B8712" w14:textId="18436FF9" w:rsidR="001D4163" w:rsidRPr="00461130" w:rsidRDefault="001D4163" w:rsidP="006D37B7">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Director (2):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lang w:val="en-US" w:eastAsia="en-US"/>
              </w:rPr>
              <w:t xml:space="preserve"> Email:</w:t>
            </w:r>
            <w:r w:rsidRPr="00461130">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00B352CC"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p>
          <w:p w14:paraId="0CB984CD" w14:textId="5D3A3EB1" w:rsidR="001D4163" w:rsidRPr="00461130" w:rsidRDefault="001D4163" w:rsidP="006D37B7">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Referee:  </w:t>
            </w:r>
            <w:r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lang w:val="en-US" w:eastAsia="en-US"/>
              </w:rPr>
              <w:t xml:space="preserve"> Email:</w:t>
            </w:r>
            <w:r w:rsidRPr="00461130">
              <w:rPr>
                <w:rFonts w:ascii="Arial Narrow" w:hAnsi="Arial Narrow"/>
                <w:b w:val="0"/>
                <w:iCs/>
                <w:sz w:val="22"/>
                <w:szCs w:val="22"/>
                <w:u w:val="single"/>
                <w:lang w:val="en-US" w:eastAsia="en-US"/>
              </w:rPr>
              <w:t xml:space="preserve">    </w:t>
            </w:r>
            <w:r w:rsidR="00E16724">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p>
          <w:p w14:paraId="7A00F25B" w14:textId="7C5033C2" w:rsidR="005A5319" w:rsidRDefault="001D4163" w:rsidP="005A5319">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sz w:val="22"/>
                <w:szCs w:val="22"/>
                <w:u w:val="single"/>
                <w:lang w:val="en-US" w:eastAsia="en-US"/>
              </w:rPr>
            </w:pPr>
            <w:r w:rsidRPr="00461130">
              <w:rPr>
                <w:rFonts w:ascii="Arial Narrow" w:hAnsi="Arial Narrow"/>
                <w:b w:val="0"/>
                <w:iCs/>
                <w:sz w:val="22"/>
                <w:szCs w:val="22"/>
                <w:lang w:val="en-US" w:eastAsia="en-US"/>
              </w:rPr>
              <w:t>Meet Entry Contact:</w:t>
            </w:r>
            <w:r w:rsidR="00F24C55" w:rsidRPr="00461130">
              <w:rPr>
                <w:rFonts w:ascii="Arial Narrow" w:hAnsi="Arial Narrow"/>
                <w:b w:val="0"/>
                <w:iCs/>
                <w:sz w:val="22"/>
                <w:szCs w:val="22"/>
                <w:lang w:val="en-US" w:eastAsia="en-US"/>
              </w:rPr>
              <w:t xml:space="preserve"> </w:t>
            </w:r>
            <w:r w:rsidR="00F24C55"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00F24C55" w:rsidRPr="00461130">
              <w:rPr>
                <w:rFonts w:ascii="Arial Narrow" w:hAnsi="Arial Narrow"/>
                <w:b w:val="0"/>
                <w:iCs/>
                <w:sz w:val="22"/>
                <w:szCs w:val="22"/>
                <w:u w:val="single"/>
                <w:lang w:val="en-US" w:eastAsia="en-US"/>
              </w:rPr>
              <w:t xml:space="preserve"> </w:t>
            </w:r>
            <w:r w:rsidR="00E16724">
              <w:rPr>
                <w:rFonts w:ascii="Arial Narrow" w:hAnsi="Arial Narrow"/>
                <w:b w:val="0"/>
                <w:iCs/>
                <w:sz w:val="22"/>
                <w:szCs w:val="22"/>
                <w:lang w:val="en-US" w:eastAsia="en-US"/>
              </w:rPr>
              <w:t xml:space="preserve"> </w:t>
            </w:r>
            <w:r w:rsidRPr="00461130">
              <w:rPr>
                <w:rFonts w:ascii="Arial Narrow" w:hAnsi="Arial Narrow"/>
                <w:b w:val="0"/>
                <w:iCs/>
                <w:sz w:val="22"/>
                <w:szCs w:val="22"/>
                <w:lang w:val="en-US" w:eastAsia="en-US"/>
              </w:rPr>
              <w:t>Email:</w:t>
            </w:r>
            <w:r w:rsidR="00973EC1">
              <w:rPr>
                <w:rFonts w:ascii="Arial Narrow" w:hAnsi="Arial Narrow"/>
                <w:b w:val="0"/>
                <w:iCs/>
                <w:sz w:val="22"/>
                <w:szCs w:val="22"/>
                <w:lang w:val="en-US" w:eastAsia="en-US"/>
              </w:rPr>
              <w:t xml:space="preserve"> </w:t>
            </w:r>
            <w:r w:rsidR="00973EC1">
              <w:rPr>
                <w:rFonts w:ascii="Arial Narrow" w:hAnsi="Arial Narrow"/>
                <w:b w:val="0"/>
                <w:iCs/>
                <w:sz w:val="22"/>
                <w:szCs w:val="22"/>
                <w:u w:val="single"/>
                <w:lang w:val="en-US" w:eastAsia="en-US"/>
              </w:rPr>
              <w:t xml:space="preserve">                                          </w:t>
            </w:r>
            <w:r w:rsidR="005A5319">
              <w:rPr>
                <w:rFonts w:ascii="Arial Narrow" w:hAnsi="Arial Narrow"/>
                <w:b w:val="0"/>
                <w:iCs/>
                <w:sz w:val="22"/>
                <w:szCs w:val="22"/>
                <w:lang w:val="en-US" w:eastAsia="en-US"/>
              </w:rPr>
              <w:t xml:space="preserve"> </w:t>
            </w:r>
            <w:r w:rsidRPr="005A5319">
              <w:rPr>
                <w:rFonts w:ascii="Arial Narrow" w:hAnsi="Arial Narrow"/>
                <w:b w:val="0"/>
                <w:sz w:val="22"/>
                <w:szCs w:val="22"/>
                <w:lang w:val="en-US" w:eastAsia="en-US"/>
              </w:rPr>
              <w:t>Entry</w:t>
            </w:r>
            <w:r w:rsidRPr="00461130">
              <w:rPr>
                <w:rFonts w:ascii="Arial Narrow" w:hAnsi="Arial Narrow"/>
                <w:b w:val="0"/>
                <w:sz w:val="22"/>
                <w:szCs w:val="22"/>
                <w:lang w:val="en-US" w:eastAsia="en-US"/>
              </w:rPr>
              <w:t xml:space="preserve"> Deadline: </w:t>
            </w:r>
            <w:r w:rsidR="00973EC1">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r w:rsidR="00973EC1">
              <w:rPr>
                <w:rFonts w:ascii="Arial Narrow" w:hAnsi="Arial Narrow"/>
                <w:b w:val="0"/>
                <w:sz w:val="22"/>
                <w:szCs w:val="22"/>
                <w:u w:val="single"/>
                <w:lang w:val="en-US" w:eastAsia="en-US"/>
              </w:rPr>
              <w:t xml:space="preserve">                                           </w:t>
            </w:r>
          </w:p>
          <w:p w14:paraId="5A777026" w14:textId="23D2E97E" w:rsidR="006D37B7" w:rsidRPr="00A7269C" w:rsidRDefault="005A5319" w:rsidP="005A5319">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sz w:val="22"/>
                <w:szCs w:val="22"/>
                <w:u w:val="single"/>
                <w:lang w:val="en-US" w:eastAsia="en-US"/>
              </w:rPr>
            </w:pPr>
            <w:r w:rsidRPr="00973EC1">
              <w:rPr>
                <w:rFonts w:ascii="Arial Narrow" w:hAnsi="Arial Narrow"/>
                <w:b w:val="0"/>
                <w:sz w:val="22"/>
                <w:szCs w:val="22"/>
                <w:lang w:val="en-US" w:eastAsia="en-US"/>
              </w:rPr>
              <w:t xml:space="preserve">Venue Address: </w:t>
            </w:r>
            <w:r w:rsidR="00973EC1">
              <w:rPr>
                <w:rFonts w:ascii="Arial Narrow" w:hAnsi="Arial Narrow"/>
                <w:b w:val="0"/>
                <w:sz w:val="22"/>
                <w:szCs w:val="22"/>
                <w:u w:val="single"/>
                <w:lang w:val="en-US" w:eastAsia="en-US"/>
              </w:rPr>
              <w:t xml:space="preserve">                                                                                                                                                                                       .</w:t>
            </w:r>
            <w:r w:rsidRPr="005A5319">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r w:rsidR="00FB404E" w:rsidRPr="00461130">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p>
        </w:tc>
        <w:bookmarkStart w:id="0" w:name="_GoBack"/>
        <w:bookmarkEnd w:id="0"/>
      </w:tr>
      <w:tr w:rsidR="00B352CC" w:rsidRPr="00461130" w14:paraId="0334618C"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78904860" w14:textId="33225DCA" w:rsidR="00394EDC" w:rsidRPr="00394EDC" w:rsidRDefault="00394EDC" w:rsidP="00394EDC">
            <w:pPr>
              <w:autoSpaceDE w:val="0"/>
              <w:autoSpaceDN w:val="0"/>
              <w:adjustRightInd w:val="0"/>
              <w:spacing w:line="240" w:lineRule="auto"/>
              <w:rPr>
                <w:rFonts w:ascii="Arial Narrow" w:hAnsi="Arial Narrow"/>
                <w:bCs/>
                <w:iCs/>
                <w:sz w:val="22"/>
                <w:szCs w:val="22"/>
              </w:rPr>
            </w:pPr>
            <w:r w:rsidRPr="00394EDC">
              <w:rPr>
                <w:rFonts w:ascii="Arial Narrow" w:hAnsi="Arial Narrow"/>
                <w:b/>
                <w:iCs/>
                <w:sz w:val="22"/>
                <w:szCs w:val="22"/>
              </w:rPr>
              <w:t>Disclaimer:</w:t>
            </w:r>
            <w:r w:rsidRPr="00394EDC">
              <w:rPr>
                <w:rFonts w:ascii="Arial Narrow" w:hAnsi="Arial Narrow"/>
                <w:bCs/>
                <w:iCs/>
                <w:sz w:val="22"/>
                <w:szCs w:val="22"/>
              </w:rPr>
              <w:t xml:space="preserve">  The host has taken enhanced health and safety measures for all participants and attendees of this competition.  You must follow all posted instructions while attending of this facility and guidelines and requirements of the State of Hawai‘i (SOH) Department of Health while participating in this event.  By attending and/or participating in this event, you voluntarily assume all risks related to exposure to COVID-19.</w:t>
            </w:r>
          </w:p>
          <w:p w14:paraId="52358502" w14:textId="77777777" w:rsidR="00394EDC" w:rsidRPr="0029649C" w:rsidRDefault="00394EDC" w:rsidP="00394EDC">
            <w:pPr>
              <w:autoSpaceDE w:val="0"/>
              <w:autoSpaceDN w:val="0"/>
              <w:adjustRightInd w:val="0"/>
              <w:spacing w:line="240" w:lineRule="auto"/>
              <w:rPr>
                <w:rFonts w:ascii="Arial Narrow" w:hAnsi="Arial Narrow"/>
                <w:bCs/>
                <w:iCs/>
                <w:sz w:val="12"/>
                <w:szCs w:val="12"/>
              </w:rPr>
            </w:pPr>
          </w:p>
          <w:p w14:paraId="6A3C7A8F" w14:textId="77777777" w:rsidR="00394EDC" w:rsidRPr="00394EDC" w:rsidRDefault="00394EDC" w:rsidP="00394EDC">
            <w:pPr>
              <w:autoSpaceDE w:val="0"/>
              <w:autoSpaceDN w:val="0"/>
              <w:adjustRightInd w:val="0"/>
              <w:spacing w:line="240" w:lineRule="auto"/>
              <w:rPr>
                <w:rFonts w:ascii="Arial Narrow" w:hAnsi="Arial Narrow"/>
                <w:bCs/>
                <w:iCs/>
                <w:sz w:val="22"/>
                <w:szCs w:val="22"/>
              </w:rPr>
            </w:pPr>
            <w:r w:rsidRPr="00394EDC">
              <w:rPr>
                <w:rFonts w:ascii="Arial Narrow" w:hAnsi="Arial Narrow"/>
                <w:bCs/>
                <w:iCs/>
                <w:sz w:val="22"/>
                <w:szCs w:val="2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 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D36C22D" w14:textId="77777777" w:rsidR="00394EDC" w:rsidRPr="0029649C" w:rsidRDefault="00394EDC" w:rsidP="00394EDC">
            <w:pPr>
              <w:autoSpaceDE w:val="0"/>
              <w:autoSpaceDN w:val="0"/>
              <w:adjustRightInd w:val="0"/>
              <w:spacing w:line="240" w:lineRule="auto"/>
              <w:rPr>
                <w:rFonts w:ascii="Arial Narrow" w:hAnsi="Arial Narrow"/>
                <w:bCs/>
                <w:iCs/>
                <w:sz w:val="12"/>
                <w:szCs w:val="12"/>
              </w:rPr>
            </w:pPr>
          </w:p>
          <w:p w14:paraId="28C4065A" w14:textId="5F3D863D" w:rsidR="00B6678F" w:rsidRPr="00394EDC" w:rsidRDefault="003F1B31" w:rsidP="00394EDC">
            <w:pPr>
              <w:autoSpaceDE w:val="0"/>
              <w:autoSpaceDN w:val="0"/>
              <w:adjustRightInd w:val="0"/>
              <w:spacing w:line="240" w:lineRule="auto"/>
              <w:rPr>
                <w:rFonts w:ascii="Arial Narrow" w:hAnsi="Arial Narrow"/>
                <w:bCs/>
                <w:iCs/>
                <w:sz w:val="22"/>
                <w:szCs w:val="22"/>
              </w:rPr>
            </w:pPr>
            <w:r w:rsidRPr="003F1B31">
              <w:rPr>
                <w:rFonts w:ascii="Arial Narrow" w:hAnsi="Arial Narrow"/>
                <w:bCs/>
                <w:iCs/>
                <w:sz w:val="22"/>
                <w:szCs w:val="22"/>
              </w:rPr>
              <w:t>BY ATTENDING OR PARTICIPATING IN THIS COMPETITION, YOU VOLUNTARILY ASSUME ALL RISKS ASSOCIATED WITH EXPOSURE TO COVID-19 AND FOREVER RELEASE AND HOLD HARMLESS USA SWIMMING AND HAWAIIAN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Pr>
                <w:rFonts w:ascii="Arial Narrow" w:hAnsi="Arial Narrow"/>
                <w:bCs/>
                <w:iCs/>
                <w:sz w:val="22"/>
                <w:szCs w:val="22"/>
              </w:rPr>
              <w:t>.</w:t>
            </w:r>
          </w:p>
        </w:tc>
      </w:tr>
      <w:tr w:rsidR="00293DBF" w:rsidRPr="00293DBF" w14:paraId="04AD9682"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0B8EE9D7" w14:textId="6E4423F8" w:rsidR="00293DBF" w:rsidRPr="00A7269C" w:rsidRDefault="006A0778" w:rsidP="00707A93">
            <w:pPr>
              <w:autoSpaceDE w:val="0"/>
              <w:autoSpaceDN w:val="0"/>
              <w:adjustRightInd w:val="0"/>
              <w:spacing w:line="240" w:lineRule="auto"/>
              <w:rPr>
                <w:rFonts w:ascii="Arial Narrow" w:hAnsi="Arial Narrow"/>
                <w:bCs/>
                <w:iCs/>
                <w:sz w:val="22"/>
                <w:szCs w:val="22"/>
              </w:rPr>
            </w:pPr>
            <w:r w:rsidRPr="006A0778">
              <w:rPr>
                <w:rFonts w:ascii="Arial Narrow" w:hAnsi="Arial Narrow"/>
                <w:bCs/>
                <w:iCs/>
                <w:sz w:val="22"/>
                <w:szCs w:val="22"/>
              </w:rPr>
              <w:t>It is understood and agreed that USA Swimming</w:t>
            </w:r>
            <w:r w:rsidR="00F83CE1">
              <w:rPr>
                <w:rFonts w:ascii="Arial Narrow" w:hAnsi="Arial Narrow"/>
                <w:bCs/>
                <w:iCs/>
                <w:sz w:val="22"/>
                <w:szCs w:val="22"/>
              </w:rPr>
              <w:t>,</w:t>
            </w:r>
            <w:r w:rsidR="00707A93">
              <w:rPr>
                <w:rFonts w:ascii="Arial Narrow" w:hAnsi="Arial Narrow"/>
                <w:bCs/>
                <w:iCs/>
                <w:sz w:val="22"/>
                <w:szCs w:val="22"/>
              </w:rPr>
              <w:t xml:space="preserve"> </w:t>
            </w:r>
            <w:r w:rsidR="00F83CE1" w:rsidRPr="00F83CE1">
              <w:rPr>
                <w:rFonts w:ascii="Arial Narrow" w:hAnsi="Arial Narrow"/>
                <w:bCs/>
                <w:iCs/>
                <w:sz w:val="22"/>
                <w:szCs w:val="22"/>
              </w:rPr>
              <w:t xml:space="preserve">HISI, the host, all meet officials, SOH, local government, and facility personnel </w:t>
            </w:r>
            <w:r w:rsidRPr="006A0778">
              <w:rPr>
                <w:rFonts w:ascii="Arial Narrow" w:hAnsi="Arial Narrow"/>
                <w:bCs/>
                <w:iCs/>
                <w:sz w:val="22"/>
                <w:szCs w:val="22"/>
              </w:rPr>
              <w:t>shall be free from any liabilities or claims for damages arising by reason of injuries to anyone during the conduct of the event</w:t>
            </w:r>
            <w:r w:rsidR="00707A93">
              <w:rPr>
                <w:rFonts w:ascii="Arial Narrow" w:hAnsi="Arial Narrow"/>
                <w:bCs/>
                <w:iCs/>
                <w:sz w:val="22"/>
                <w:szCs w:val="22"/>
              </w:rPr>
              <w:t>.</w:t>
            </w:r>
          </w:p>
        </w:tc>
      </w:tr>
      <w:tr w:rsidR="00293DBF" w:rsidRPr="00293DBF" w14:paraId="7930DC89"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1273A295" w14:textId="77777777" w:rsidR="00293DBF" w:rsidRPr="00A7269C" w:rsidRDefault="006A0778" w:rsidP="00293DBF">
            <w:pPr>
              <w:autoSpaceDE w:val="0"/>
              <w:autoSpaceDN w:val="0"/>
              <w:adjustRightInd w:val="0"/>
              <w:spacing w:line="240" w:lineRule="auto"/>
              <w:rPr>
                <w:rFonts w:ascii="Arial Narrow" w:hAnsi="Arial Narrow"/>
                <w:bCs/>
                <w:iCs/>
                <w:sz w:val="22"/>
                <w:szCs w:val="22"/>
              </w:rPr>
            </w:pPr>
            <w:r w:rsidRPr="006A0778">
              <w:rPr>
                <w:rFonts w:ascii="Arial Narrow" w:hAnsi="Arial Narrow"/>
                <w:bCs/>
                <w:iCs/>
                <w:sz w:val="22"/>
                <w:szCs w:val="22"/>
              </w:rPr>
              <w:t>In support of Hawaiian Swimming, Inc. (HISI) and continued effort to ensure safety to all athletes, coaches, officials, volunteers, parents and spectators the swim event may be suspended or canceled by the Meet Director, Meet Referee, or Administrative Official if activities are not in compliance with USA Swimming and HISI requirements or SOH, CDC, local, or official authorized health organizations.  In addition, HISI Board of Directors retains the right to revoke the meet sanction and expunge all or part of the times uploaded to SWIMS due to non-compliance with all sanctioning requirements.</w:t>
            </w:r>
          </w:p>
        </w:tc>
      </w:tr>
      <w:tr w:rsidR="004B0A61" w:rsidRPr="00293DBF" w14:paraId="69DDC209"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4C581300" w14:textId="1BE301BE" w:rsidR="004B0A61" w:rsidRPr="00A7269C" w:rsidRDefault="004B0A61" w:rsidP="00293DBF">
            <w:pPr>
              <w:autoSpaceDE w:val="0"/>
              <w:autoSpaceDN w:val="0"/>
              <w:adjustRightInd w:val="0"/>
              <w:rPr>
                <w:rFonts w:ascii="Arial Narrow" w:hAnsi="Arial Narrow"/>
                <w:bCs/>
                <w:iCs/>
                <w:sz w:val="22"/>
                <w:szCs w:val="22"/>
              </w:rPr>
            </w:pPr>
            <w:r w:rsidRPr="00144151">
              <w:rPr>
                <w:rFonts w:ascii="Arial Narrow" w:hAnsi="Arial Narrow"/>
                <w:b/>
                <w:i/>
                <w:color w:val="FF0000"/>
                <w:sz w:val="22"/>
                <w:szCs w:val="22"/>
              </w:rPr>
              <w:t xml:space="preserve">The Meet Director, Meet Referee, HISI General Chair or any Vice </w:t>
            </w:r>
            <w:r>
              <w:rPr>
                <w:rFonts w:ascii="Arial Narrow" w:hAnsi="Arial Narrow"/>
                <w:b/>
                <w:i/>
                <w:color w:val="FF0000"/>
                <w:sz w:val="22"/>
                <w:szCs w:val="22"/>
              </w:rPr>
              <w:t>C</w:t>
            </w:r>
            <w:r w:rsidRPr="00144151">
              <w:rPr>
                <w:rFonts w:ascii="Arial Narrow" w:hAnsi="Arial Narrow"/>
                <w:b/>
                <w:i/>
                <w:color w:val="FF0000"/>
                <w:sz w:val="22"/>
                <w:szCs w:val="22"/>
              </w:rPr>
              <w:t>hair may remove a registered athlete, registered non-athlete, participating club members, or any participant at a HISI sanctioned event for non-compliance of the Meet Announcement, sanctioning requirements, or HISI procedures.</w:t>
            </w:r>
          </w:p>
        </w:tc>
      </w:tr>
      <w:tr w:rsidR="00293DBF" w:rsidRPr="00293DBF" w14:paraId="39E6B906"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628965BC" w14:textId="77777777" w:rsidR="00293DBF" w:rsidRPr="00A7269C" w:rsidRDefault="000D2638" w:rsidP="00293DBF">
            <w:pPr>
              <w:autoSpaceDE w:val="0"/>
              <w:autoSpaceDN w:val="0"/>
              <w:adjustRightInd w:val="0"/>
              <w:rPr>
                <w:rFonts w:ascii="Arial Narrow" w:hAnsi="Arial Narrow"/>
                <w:bCs/>
                <w:iCs/>
                <w:sz w:val="22"/>
                <w:szCs w:val="22"/>
              </w:rPr>
            </w:pPr>
            <w:r w:rsidRPr="00A7269C">
              <w:rPr>
                <w:rFonts w:ascii="Arial Narrow" w:hAnsi="Arial Narrow"/>
                <w:bCs/>
                <w:iCs/>
                <w:sz w:val="22"/>
                <w:szCs w:val="22"/>
              </w:rPr>
              <w:t xml:space="preserve">Current </w:t>
            </w:r>
            <w:r>
              <w:rPr>
                <w:rFonts w:ascii="Arial Narrow" w:hAnsi="Arial Narrow"/>
                <w:bCs/>
                <w:iCs/>
                <w:sz w:val="22"/>
                <w:szCs w:val="22"/>
              </w:rPr>
              <w:t>USA S</w:t>
            </w:r>
            <w:r w:rsidRPr="00A7269C">
              <w:rPr>
                <w:rFonts w:ascii="Arial Narrow" w:hAnsi="Arial Narrow"/>
                <w:bCs/>
                <w:iCs/>
                <w:sz w:val="22"/>
                <w:szCs w:val="22"/>
              </w:rPr>
              <w:t xml:space="preserve">wimming and </w:t>
            </w:r>
            <w:r w:rsidR="00E23694">
              <w:rPr>
                <w:rFonts w:ascii="Arial Narrow" w:hAnsi="Arial Narrow"/>
                <w:bCs/>
                <w:iCs/>
                <w:sz w:val="22"/>
                <w:szCs w:val="22"/>
              </w:rPr>
              <w:t>HISI</w:t>
            </w:r>
            <w:r w:rsidRPr="00A7269C">
              <w:rPr>
                <w:rFonts w:ascii="Arial Narrow" w:hAnsi="Arial Narrow"/>
                <w:bCs/>
                <w:iCs/>
                <w:sz w:val="22"/>
                <w:szCs w:val="22"/>
              </w:rPr>
              <w:t xml:space="preserve"> rules, including the </w:t>
            </w:r>
            <w:r w:rsidRPr="000D2638">
              <w:rPr>
                <w:rFonts w:ascii="Arial Narrow" w:hAnsi="Arial Narrow"/>
                <w:b/>
                <w:iCs/>
                <w:sz w:val="22"/>
                <w:szCs w:val="22"/>
              </w:rPr>
              <w:t>M</w:t>
            </w:r>
            <w:r w:rsidRPr="00A7269C">
              <w:rPr>
                <w:rFonts w:ascii="Arial Narrow" w:hAnsi="Arial Narrow"/>
                <w:bCs/>
                <w:iCs/>
                <w:sz w:val="22"/>
                <w:szCs w:val="22"/>
              </w:rPr>
              <w:t xml:space="preserve">inor </w:t>
            </w:r>
            <w:r w:rsidRPr="000D2638">
              <w:rPr>
                <w:rFonts w:ascii="Arial Narrow" w:hAnsi="Arial Narrow"/>
                <w:b/>
                <w:iCs/>
                <w:sz w:val="22"/>
                <w:szCs w:val="22"/>
              </w:rPr>
              <w:t>A</w:t>
            </w:r>
            <w:r w:rsidRPr="00A7269C">
              <w:rPr>
                <w:rFonts w:ascii="Arial Narrow" w:hAnsi="Arial Narrow"/>
                <w:bCs/>
                <w:iCs/>
                <w:sz w:val="22"/>
                <w:szCs w:val="22"/>
              </w:rPr>
              <w:t xml:space="preserve">thlete </w:t>
            </w:r>
            <w:r w:rsidRPr="000D2638">
              <w:rPr>
                <w:rFonts w:ascii="Arial Narrow" w:hAnsi="Arial Narrow"/>
                <w:b/>
                <w:iCs/>
                <w:sz w:val="22"/>
                <w:szCs w:val="22"/>
              </w:rPr>
              <w:t>A</w:t>
            </w:r>
            <w:r w:rsidRPr="00A7269C">
              <w:rPr>
                <w:rFonts w:ascii="Arial Narrow" w:hAnsi="Arial Narrow"/>
                <w:bCs/>
                <w:iCs/>
                <w:sz w:val="22"/>
                <w:szCs w:val="22"/>
              </w:rPr>
              <w:t xml:space="preserve">buse </w:t>
            </w:r>
            <w:r w:rsidRPr="000D2638">
              <w:rPr>
                <w:rFonts w:ascii="Arial Narrow" w:hAnsi="Arial Narrow"/>
                <w:b/>
                <w:iCs/>
                <w:sz w:val="22"/>
                <w:szCs w:val="22"/>
              </w:rPr>
              <w:t>P</w:t>
            </w:r>
            <w:r w:rsidRPr="00A7269C">
              <w:rPr>
                <w:rFonts w:ascii="Arial Narrow" w:hAnsi="Arial Narrow"/>
                <w:bCs/>
                <w:iCs/>
                <w:sz w:val="22"/>
                <w:szCs w:val="22"/>
              </w:rPr>
              <w:t xml:space="preserve">revention </w:t>
            </w:r>
            <w:r w:rsidRPr="000D2638">
              <w:rPr>
                <w:rFonts w:ascii="Arial Narrow" w:hAnsi="Arial Narrow"/>
                <w:b/>
                <w:iCs/>
                <w:sz w:val="22"/>
                <w:szCs w:val="22"/>
              </w:rPr>
              <w:t>P</w:t>
            </w:r>
            <w:r w:rsidRPr="00A7269C">
              <w:rPr>
                <w:rFonts w:ascii="Arial Narrow" w:hAnsi="Arial Narrow"/>
                <w:bCs/>
                <w:iCs/>
                <w:sz w:val="22"/>
                <w:szCs w:val="22"/>
              </w:rPr>
              <w:t>olicy, will govern this meet</w:t>
            </w:r>
            <w:r w:rsidR="00293DBF" w:rsidRPr="00A7269C">
              <w:rPr>
                <w:rFonts w:ascii="Arial Narrow" w:hAnsi="Arial Narrow"/>
                <w:bCs/>
                <w:iCs/>
                <w:sz w:val="22"/>
                <w:szCs w:val="22"/>
              </w:rPr>
              <w:t>.</w:t>
            </w:r>
          </w:p>
          <w:p w14:paraId="4C10C1C6" w14:textId="69961DD0" w:rsidR="00293DBF" w:rsidRPr="00D27E27" w:rsidRDefault="00293DBF" w:rsidP="00293DBF">
            <w:pPr>
              <w:autoSpaceDE w:val="0"/>
              <w:autoSpaceDN w:val="0"/>
              <w:adjustRightInd w:val="0"/>
              <w:rPr>
                <w:rFonts w:ascii="Arial Narrow" w:hAnsi="Arial Narrow"/>
                <w:bCs/>
                <w:iCs/>
                <w:sz w:val="22"/>
                <w:szCs w:val="22"/>
              </w:rPr>
            </w:pPr>
            <w:r w:rsidRPr="00D27E27">
              <w:rPr>
                <w:rFonts w:ascii="Arial Narrow" w:hAnsi="Arial Narrow"/>
                <w:bCs/>
                <w:iCs/>
                <w:sz w:val="22"/>
                <w:szCs w:val="22"/>
              </w:rPr>
              <w:t>(</w:t>
            </w:r>
            <w:r w:rsidR="00D27E27">
              <w:rPr>
                <w:rFonts w:ascii="Arial Narrow" w:hAnsi="Arial Narrow"/>
                <w:bCs/>
                <w:iCs/>
                <w:sz w:val="22"/>
                <w:szCs w:val="22"/>
              </w:rPr>
              <w:t xml:space="preserve">see: </w:t>
            </w:r>
            <w:hyperlink r:id="rId8" w:history="1">
              <w:r w:rsidR="00D27E27" w:rsidRPr="00C43503">
                <w:rPr>
                  <w:rStyle w:val="Hyperlink"/>
                  <w:rFonts w:ascii="Arial Narrow" w:hAnsi="Arial Narrow"/>
                  <w:bCs/>
                  <w:iCs/>
                  <w:sz w:val="22"/>
                  <w:szCs w:val="22"/>
                </w:rPr>
                <w:t>https://www.usaswimming.org/docs/default-source/safe-sportdocuments/maapp/usaswimmingmaapp</w:t>
              </w:r>
            </w:hyperlink>
            <w:r w:rsidRPr="00D27E27">
              <w:rPr>
                <w:rFonts w:ascii="Arial Narrow" w:hAnsi="Arial Narrow"/>
                <w:bCs/>
                <w:iCs/>
                <w:sz w:val="22"/>
                <w:szCs w:val="22"/>
              </w:rPr>
              <w:t>)</w:t>
            </w:r>
          </w:p>
        </w:tc>
      </w:tr>
      <w:tr w:rsidR="00293DBF" w:rsidRPr="00A7269C" w14:paraId="709E702D" w14:textId="77777777" w:rsidTr="0040000B">
        <w:trPr>
          <w:trHeight w:val="4097"/>
        </w:trPr>
        <w:tc>
          <w:tcPr>
            <w:tcW w:w="10800" w:type="dxa"/>
            <w:tcBorders>
              <w:top w:val="single" w:sz="8" w:space="0" w:color="4F81BD"/>
              <w:left w:val="single" w:sz="8" w:space="0" w:color="4F81BD"/>
              <w:bottom w:val="single" w:sz="8" w:space="0" w:color="4F81BD"/>
              <w:right w:val="single" w:sz="8" w:space="0" w:color="4F81BD"/>
            </w:tcBorders>
          </w:tcPr>
          <w:p w14:paraId="6354EAD4" w14:textId="3DE2E4CC" w:rsidR="00293DBF" w:rsidRPr="00D67851" w:rsidRDefault="00293DBF" w:rsidP="00D27E27">
            <w:pPr>
              <w:autoSpaceDE w:val="0"/>
              <w:autoSpaceDN w:val="0"/>
              <w:adjustRightInd w:val="0"/>
              <w:spacing w:line="240" w:lineRule="auto"/>
              <w:ind w:left="42" w:hanging="12"/>
              <w:rPr>
                <w:rFonts w:ascii="Arial Narrow" w:hAnsi="Arial Narrow"/>
                <w:bCs/>
                <w:iCs/>
                <w:sz w:val="22"/>
                <w:szCs w:val="22"/>
              </w:rPr>
            </w:pPr>
            <w:r w:rsidRPr="00D67851">
              <w:rPr>
                <w:rFonts w:ascii="Arial Narrow" w:hAnsi="Arial Narrow"/>
                <w:bCs/>
                <w:iCs/>
                <w:sz w:val="22"/>
                <w:szCs w:val="22"/>
              </w:rPr>
              <w:t xml:space="preserve">Meet Restrictions and </w:t>
            </w:r>
            <w:r w:rsidR="00D27E27">
              <w:rPr>
                <w:rFonts w:ascii="Arial Narrow" w:hAnsi="Arial Narrow"/>
                <w:bCs/>
                <w:iCs/>
                <w:sz w:val="22"/>
                <w:szCs w:val="22"/>
              </w:rPr>
              <w:t>facility r</w:t>
            </w:r>
            <w:r w:rsidRPr="00D67851">
              <w:rPr>
                <w:rFonts w:ascii="Arial Narrow" w:hAnsi="Arial Narrow"/>
                <w:bCs/>
                <w:iCs/>
                <w:sz w:val="22"/>
                <w:szCs w:val="22"/>
              </w:rPr>
              <w:t>equirements</w:t>
            </w:r>
            <w:r w:rsidR="00CF11AE">
              <w:t xml:space="preserve"> for </w:t>
            </w:r>
            <w:r w:rsidR="00CF11AE" w:rsidRPr="00CF11AE">
              <w:rPr>
                <w:rFonts w:ascii="Arial Narrow" w:hAnsi="Arial Narrow"/>
                <w:bCs/>
                <w:iCs/>
                <w:sz w:val="22"/>
                <w:szCs w:val="22"/>
              </w:rPr>
              <w:t xml:space="preserve">all participants including athletes, coaches, officials, volunteers, </w:t>
            </w:r>
            <w:r w:rsidR="00CF11AE">
              <w:rPr>
                <w:rFonts w:ascii="Arial Narrow" w:hAnsi="Arial Narrow"/>
                <w:bCs/>
                <w:iCs/>
                <w:sz w:val="22"/>
                <w:szCs w:val="22"/>
              </w:rPr>
              <w:t xml:space="preserve">spectators </w:t>
            </w:r>
            <w:r w:rsidR="00CF11AE" w:rsidRPr="00CF11AE">
              <w:rPr>
                <w:rFonts w:ascii="Arial Narrow" w:hAnsi="Arial Narrow"/>
                <w:bCs/>
                <w:iCs/>
                <w:sz w:val="22"/>
                <w:szCs w:val="22"/>
              </w:rPr>
              <w:t>and</w:t>
            </w:r>
            <w:r w:rsidR="00D27E27">
              <w:rPr>
                <w:rFonts w:ascii="Arial Narrow" w:hAnsi="Arial Narrow"/>
                <w:bCs/>
                <w:iCs/>
                <w:sz w:val="22"/>
                <w:szCs w:val="22"/>
              </w:rPr>
              <w:t xml:space="preserve"> </w:t>
            </w:r>
            <w:r w:rsidR="00CF11AE" w:rsidRPr="00CF11AE">
              <w:rPr>
                <w:rFonts w:ascii="Arial Narrow" w:hAnsi="Arial Narrow"/>
                <w:bCs/>
                <w:iCs/>
                <w:sz w:val="22"/>
                <w:szCs w:val="22"/>
              </w:rPr>
              <w:t>facility staff</w:t>
            </w:r>
            <w:r w:rsidR="00D27E27">
              <w:rPr>
                <w:rFonts w:ascii="Arial Narrow" w:hAnsi="Arial Narrow"/>
                <w:bCs/>
                <w:iCs/>
                <w:sz w:val="22"/>
                <w:szCs w:val="22"/>
              </w:rPr>
              <w:t>.</w:t>
            </w:r>
          </w:p>
          <w:p w14:paraId="4BC1A413" w14:textId="350E5780" w:rsidR="00D33AF0" w:rsidRPr="00D67851" w:rsidRDefault="00D33AF0" w:rsidP="00862DB8">
            <w:pPr>
              <w:pStyle w:val="ListParagraph"/>
              <w:numPr>
                <w:ilvl w:val="0"/>
                <w:numId w:val="14"/>
              </w:numPr>
              <w:ind w:left="210" w:hanging="180"/>
              <w:rPr>
                <w:rFonts w:ascii="Arial Narrow" w:hAnsi="Arial Narrow"/>
                <w:bCs/>
                <w:iCs/>
                <w:sz w:val="22"/>
                <w:szCs w:val="22"/>
              </w:rPr>
            </w:pPr>
            <w:r w:rsidRPr="00D67851">
              <w:rPr>
                <w:rFonts w:ascii="Arial Narrow" w:hAnsi="Arial Narrow"/>
                <w:bCs/>
                <w:iCs/>
                <w:sz w:val="22"/>
                <w:szCs w:val="22"/>
              </w:rPr>
              <w:t xml:space="preserve">Maximum number of </w:t>
            </w:r>
            <w:r w:rsidR="00CF11AE">
              <w:rPr>
                <w:rFonts w:ascii="Arial Narrow" w:hAnsi="Arial Narrow"/>
                <w:bCs/>
                <w:iCs/>
                <w:sz w:val="22"/>
                <w:szCs w:val="22"/>
              </w:rPr>
              <w:t xml:space="preserve">participants </w:t>
            </w:r>
            <w:r w:rsidRPr="00D67851">
              <w:rPr>
                <w:rFonts w:ascii="Arial Narrow" w:hAnsi="Arial Narrow"/>
                <w:bCs/>
                <w:iCs/>
                <w:sz w:val="22"/>
                <w:szCs w:val="22"/>
              </w:rPr>
              <w:t xml:space="preserve">in the aquatic facility must comply with </w:t>
            </w:r>
            <w:r w:rsidR="00CF11AE" w:rsidRPr="00CF11AE">
              <w:rPr>
                <w:rFonts w:ascii="Arial Narrow" w:hAnsi="Arial Narrow"/>
                <w:bCs/>
                <w:iCs/>
                <w:sz w:val="22"/>
                <w:szCs w:val="22"/>
              </w:rPr>
              <w:t>SOH, CDC</w:t>
            </w:r>
            <w:r w:rsidR="00CF11AE">
              <w:rPr>
                <w:rFonts w:ascii="Arial Narrow" w:hAnsi="Arial Narrow"/>
                <w:bCs/>
                <w:iCs/>
                <w:sz w:val="22"/>
                <w:szCs w:val="22"/>
              </w:rPr>
              <w:t xml:space="preserve">, </w:t>
            </w:r>
            <w:r w:rsidRPr="00D67851">
              <w:rPr>
                <w:rFonts w:ascii="Arial Narrow" w:hAnsi="Arial Narrow"/>
                <w:bCs/>
                <w:iCs/>
                <w:sz w:val="22"/>
                <w:szCs w:val="22"/>
              </w:rPr>
              <w:t>local government requirements.</w:t>
            </w:r>
          </w:p>
          <w:p w14:paraId="0F04EB5C" w14:textId="4CA9646B" w:rsidR="00D33AF0" w:rsidRPr="00D67851" w:rsidRDefault="00CF11AE"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Pr>
                <w:rFonts w:ascii="Arial Narrow" w:hAnsi="Arial Narrow"/>
                <w:bCs/>
                <w:iCs/>
                <w:sz w:val="22"/>
                <w:szCs w:val="22"/>
              </w:rPr>
              <w:t xml:space="preserve">All participants </w:t>
            </w:r>
            <w:r w:rsidR="00E64D4D" w:rsidRPr="0040000B">
              <w:rPr>
                <w:rFonts w:ascii="Arial Narrow" w:hAnsi="Arial Narrow"/>
                <w:bCs/>
                <w:iCs/>
                <w:sz w:val="22"/>
                <w:szCs w:val="22"/>
                <w:u w:val="single"/>
              </w:rPr>
              <w:t>may</w:t>
            </w:r>
            <w:r w:rsidR="00E64D4D">
              <w:rPr>
                <w:rFonts w:ascii="Arial Narrow" w:hAnsi="Arial Narrow"/>
                <w:bCs/>
                <w:iCs/>
                <w:sz w:val="22"/>
                <w:szCs w:val="22"/>
              </w:rPr>
              <w:t xml:space="preserve"> be required to </w:t>
            </w:r>
            <w:r w:rsidR="00D33AF0" w:rsidRPr="00D67851">
              <w:rPr>
                <w:rFonts w:ascii="Arial Narrow" w:hAnsi="Arial Narrow"/>
                <w:bCs/>
                <w:iCs/>
                <w:sz w:val="22"/>
                <w:szCs w:val="22"/>
              </w:rPr>
              <w:t>wear masks</w:t>
            </w:r>
            <w:r>
              <w:rPr>
                <w:rFonts w:ascii="Arial Narrow" w:hAnsi="Arial Narrow"/>
                <w:bCs/>
                <w:iCs/>
                <w:sz w:val="22"/>
                <w:szCs w:val="22"/>
              </w:rPr>
              <w:t xml:space="preserve"> </w:t>
            </w:r>
            <w:r w:rsidR="00E64D4D">
              <w:rPr>
                <w:rFonts w:ascii="Arial Narrow" w:hAnsi="Arial Narrow"/>
                <w:bCs/>
                <w:iCs/>
                <w:sz w:val="22"/>
                <w:szCs w:val="22"/>
              </w:rPr>
              <w:t>in accordance to the State, local government, and facilities requirements</w:t>
            </w:r>
            <w:r>
              <w:rPr>
                <w:rFonts w:ascii="Arial Narrow" w:hAnsi="Arial Narrow"/>
                <w:bCs/>
                <w:iCs/>
                <w:sz w:val="22"/>
                <w:szCs w:val="22"/>
              </w:rPr>
              <w:t xml:space="preserve"> (athletes may remove their masks immediately prior to entering the pool.</w:t>
            </w:r>
          </w:p>
          <w:p w14:paraId="4AC5F0E1" w14:textId="09E7520E" w:rsidR="00293DBF" w:rsidRPr="00D67851" w:rsidRDefault="00403991"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Pr>
                <w:rFonts w:ascii="Arial Narrow" w:hAnsi="Arial Narrow"/>
                <w:bCs/>
                <w:iCs/>
                <w:sz w:val="22"/>
                <w:szCs w:val="22"/>
              </w:rPr>
              <w:t>Recommend a</w:t>
            </w:r>
            <w:r w:rsidR="00D33AF0" w:rsidRPr="00D67851">
              <w:rPr>
                <w:rFonts w:ascii="Arial Narrow" w:hAnsi="Arial Narrow"/>
                <w:bCs/>
                <w:iCs/>
                <w:sz w:val="22"/>
                <w:szCs w:val="22"/>
              </w:rPr>
              <w:t>thletes arrive</w:t>
            </w:r>
            <w:r w:rsidR="00CF11AE">
              <w:rPr>
                <w:rFonts w:ascii="Arial Narrow" w:hAnsi="Arial Narrow"/>
                <w:bCs/>
                <w:iCs/>
                <w:sz w:val="22"/>
                <w:szCs w:val="22"/>
              </w:rPr>
              <w:t xml:space="preserve"> </w:t>
            </w:r>
            <w:r>
              <w:rPr>
                <w:rFonts w:ascii="Arial Narrow" w:hAnsi="Arial Narrow"/>
                <w:bCs/>
                <w:iCs/>
                <w:sz w:val="22"/>
                <w:szCs w:val="22"/>
              </w:rPr>
              <w:t>and</w:t>
            </w:r>
            <w:r w:rsidR="00CF11AE">
              <w:rPr>
                <w:rFonts w:ascii="Arial Narrow" w:hAnsi="Arial Narrow"/>
                <w:bCs/>
                <w:iCs/>
                <w:sz w:val="22"/>
                <w:szCs w:val="22"/>
              </w:rPr>
              <w:t xml:space="preserve"> depart </w:t>
            </w:r>
            <w:r w:rsidR="00D33AF0" w:rsidRPr="00D67851">
              <w:rPr>
                <w:rFonts w:ascii="Arial Narrow" w:hAnsi="Arial Narrow"/>
                <w:bCs/>
                <w:iCs/>
                <w:sz w:val="22"/>
                <w:szCs w:val="22"/>
              </w:rPr>
              <w:t xml:space="preserve">in their </w:t>
            </w:r>
            <w:r w:rsidR="00B51A5C">
              <w:rPr>
                <w:rFonts w:ascii="Arial Narrow" w:hAnsi="Arial Narrow"/>
                <w:bCs/>
                <w:iCs/>
                <w:sz w:val="22"/>
                <w:szCs w:val="22"/>
              </w:rPr>
              <w:t xml:space="preserve">competition </w:t>
            </w:r>
            <w:r w:rsidR="00D33AF0" w:rsidRPr="00D67851">
              <w:rPr>
                <w:rFonts w:ascii="Arial Narrow" w:hAnsi="Arial Narrow"/>
                <w:bCs/>
                <w:iCs/>
                <w:sz w:val="22"/>
                <w:szCs w:val="22"/>
              </w:rPr>
              <w:t xml:space="preserve">suits </w:t>
            </w:r>
            <w:r w:rsidR="00B51A5C">
              <w:rPr>
                <w:rFonts w:ascii="Arial Narrow" w:hAnsi="Arial Narrow"/>
                <w:bCs/>
                <w:iCs/>
                <w:sz w:val="22"/>
                <w:szCs w:val="22"/>
              </w:rPr>
              <w:t>unless l</w:t>
            </w:r>
            <w:r w:rsidR="00D33AF0" w:rsidRPr="00D67851">
              <w:rPr>
                <w:rFonts w:ascii="Arial Narrow" w:hAnsi="Arial Narrow"/>
                <w:bCs/>
                <w:iCs/>
                <w:sz w:val="22"/>
                <w:szCs w:val="22"/>
              </w:rPr>
              <w:t xml:space="preserve">ocker </w:t>
            </w:r>
            <w:r w:rsidR="00B51A5C">
              <w:rPr>
                <w:rFonts w:ascii="Arial Narrow" w:hAnsi="Arial Narrow"/>
                <w:bCs/>
                <w:iCs/>
                <w:sz w:val="22"/>
                <w:szCs w:val="22"/>
              </w:rPr>
              <w:t>or changing accommodations</w:t>
            </w:r>
            <w:r w:rsidR="00B51A5C" w:rsidRPr="00D67851">
              <w:rPr>
                <w:rFonts w:ascii="Arial Narrow" w:hAnsi="Arial Narrow"/>
                <w:bCs/>
                <w:iCs/>
                <w:sz w:val="22"/>
                <w:szCs w:val="22"/>
              </w:rPr>
              <w:t xml:space="preserve"> </w:t>
            </w:r>
            <w:r w:rsidR="00B51A5C">
              <w:rPr>
                <w:rFonts w:ascii="Arial Narrow" w:hAnsi="Arial Narrow"/>
                <w:bCs/>
                <w:iCs/>
                <w:sz w:val="22"/>
                <w:szCs w:val="22"/>
              </w:rPr>
              <w:t>are provided</w:t>
            </w:r>
            <w:r w:rsidR="00D33AF0" w:rsidRPr="00D67851">
              <w:rPr>
                <w:rFonts w:ascii="Arial Narrow" w:hAnsi="Arial Narrow"/>
                <w:bCs/>
                <w:iCs/>
                <w:sz w:val="22"/>
                <w:szCs w:val="22"/>
              </w:rPr>
              <w:t>.</w:t>
            </w:r>
          </w:p>
          <w:p w14:paraId="26B6B404"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USA-S rule 102.8D will be enforced</w:t>
            </w:r>
            <w:r w:rsidR="006647CD" w:rsidRPr="00D67851">
              <w:rPr>
                <w:rFonts w:ascii="Arial Narrow" w:hAnsi="Arial Narrow"/>
                <w:bCs/>
                <w:iCs/>
                <w:sz w:val="22"/>
                <w:szCs w:val="22"/>
              </w:rPr>
              <w:t xml:space="preserve"> - </w:t>
            </w:r>
            <w:r w:rsidRPr="00D67851">
              <w:rPr>
                <w:rFonts w:ascii="Arial Narrow" w:hAnsi="Arial Narrow"/>
                <w:bCs/>
                <w:iCs/>
                <w:sz w:val="22"/>
                <w:szCs w:val="22"/>
              </w:rPr>
              <w:t>swimsuits worn for competition must be conform to the current concept of the appropriate.</w:t>
            </w:r>
          </w:p>
          <w:p w14:paraId="4A24D3D8"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01DFEFDF"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Use of audio or visual recording devices, including a cell phone</w:t>
            </w:r>
            <w:r w:rsidR="0029649C" w:rsidRPr="00D67851">
              <w:rPr>
                <w:rFonts w:ascii="Arial Narrow" w:hAnsi="Arial Narrow"/>
                <w:bCs/>
                <w:iCs/>
                <w:sz w:val="22"/>
                <w:szCs w:val="22"/>
              </w:rPr>
              <w:t>s</w:t>
            </w:r>
            <w:r w:rsidRPr="00D67851">
              <w:rPr>
                <w:rFonts w:ascii="Arial Narrow" w:hAnsi="Arial Narrow"/>
                <w:bCs/>
                <w:iCs/>
                <w:sz w:val="22"/>
                <w:szCs w:val="22"/>
              </w:rPr>
              <w:t>, is not permitted in changing areas, restrooms, or locker rooms.</w:t>
            </w:r>
          </w:p>
          <w:p w14:paraId="0701EECB"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Photography behind the starting area(s) is not permitted.</w:t>
            </w:r>
          </w:p>
          <w:p w14:paraId="70329EBD" w14:textId="67F955D7" w:rsidR="00293DBF" w:rsidRPr="00D67851" w:rsidRDefault="00293DBF" w:rsidP="00862DB8">
            <w:pPr>
              <w:pStyle w:val="ListParagraph"/>
              <w:keepLines/>
              <w:numPr>
                <w:ilvl w:val="0"/>
                <w:numId w:val="14"/>
              </w:numPr>
              <w:autoSpaceDE w:val="0"/>
              <w:autoSpaceDN w:val="0"/>
              <w:adjustRightInd w:val="0"/>
              <w:spacing w:after="60" w:line="240" w:lineRule="auto"/>
              <w:ind w:left="210" w:hanging="180"/>
              <w:rPr>
                <w:rFonts w:ascii="Arial Narrow" w:hAnsi="Arial Narrow"/>
                <w:bCs/>
                <w:iCs/>
                <w:sz w:val="22"/>
                <w:szCs w:val="22"/>
              </w:rPr>
            </w:pPr>
            <w:r w:rsidRPr="00D67851">
              <w:rPr>
                <w:rFonts w:ascii="Arial Narrow" w:hAnsi="Arial Narrow"/>
                <w:bCs/>
                <w:iCs/>
                <w:sz w:val="22"/>
                <w:szCs w:val="22"/>
              </w:rPr>
              <w:t xml:space="preserve">Only deck officials, timers, coaches, and athletes may be on the pool deck during competition. Athletes are to return to their </w:t>
            </w:r>
            <w:r w:rsidR="00B51A5C">
              <w:rPr>
                <w:rFonts w:ascii="Arial Narrow" w:hAnsi="Arial Narrow"/>
                <w:bCs/>
                <w:iCs/>
                <w:sz w:val="22"/>
                <w:szCs w:val="22"/>
              </w:rPr>
              <w:t>assigned a</w:t>
            </w:r>
            <w:r w:rsidRPr="00D67851">
              <w:rPr>
                <w:rFonts w:ascii="Arial Narrow" w:hAnsi="Arial Narrow"/>
                <w:bCs/>
                <w:iCs/>
                <w:sz w:val="22"/>
                <w:szCs w:val="22"/>
              </w:rPr>
              <w:t>rea soon after they have completed their events.</w:t>
            </w:r>
          </w:p>
          <w:p w14:paraId="6100A3F2" w14:textId="77777777" w:rsidR="00A7269C" w:rsidRPr="00D67851" w:rsidRDefault="00A7269C" w:rsidP="00862DB8">
            <w:pPr>
              <w:pStyle w:val="ListParagraph"/>
              <w:keepLines/>
              <w:numPr>
                <w:ilvl w:val="0"/>
                <w:numId w:val="14"/>
              </w:numPr>
              <w:autoSpaceDE w:val="0"/>
              <w:autoSpaceDN w:val="0"/>
              <w:adjustRightInd w:val="0"/>
              <w:spacing w:line="240" w:lineRule="auto"/>
              <w:ind w:left="210" w:hanging="180"/>
              <w:rPr>
                <w:rFonts w:ascii="Arial Narrow" w:hAnsi="Arial Narrow" w:cs="Arial"/>
                <w:color w:val="auto"/>
                <w:sz w:val="22"/>
                <w:szCs w:val="22"/>
              </w:rPr>
            </w:pPr>
            <w:r w:rsidRPr="00D67851">
              <w:rPr>
                <w:rFonts w:ascii="Arial Narrow" w:hAnsi="Arial Narrow" w:cs="Arial"/>
                <w:color w:val="auto"/>
                <w:sz w:val="22"/>
                <w:szCs w:val="22"/>
              </w:rPr>
              <w:t>Venue and pool rules will be strictly enforced</w:t>
            </w:r>
            <w:r w:rsidR="000D2638" w:rsidRPr="00D67851">
              <w:rPr>
                <w:rFonts w:ascii="Arial Narrow" w:hAnsi="Arial Narrow" w:cs="Arial"/>
                <w:color w:val="auto"/>
                <w:sz w:val="22"/>
                <w:szCs w:val="22"/>
              </w:rPr>
              <w:t xml:space="preserve"> &amp; p</w:t>
            </w:r>
            <w:r w:rsidRPr="00D67851">
              <w:rPr>
                <w:rFonts w:ascii="Arial Narrow" w:hAnsi="Arial Narrow" w:cs="Arial"/>
                <w:color w:val="auto"/>
                <w:sz w:val="22"/>
                <w:szCs w:val="22"/>
              </w:rPr>
              <w:t>arking is permitted only in marked areas.</w:t>
            </w:r>
          </w:p>
        </w:tc>
      </w:tr>
    </w:tbl>
    <w:p w14:paraId="1AB50DE7" w14:textId="77777777" w:rsidR="0040000B" w:rsidRDefault="0040000B" w:rsidP="006A2019">
      <w:pPr>
        <w:autoSpaceDE w:val="0"/>
        <w:autoSpaceDN w:val="0"/>
        <w:adjustRightInd w:val="0"/>
        <w:spacing w:after="60" w:line="240" w:lineRule="auto"/>
        <w:rPr>
          <w:rFonts w:ascii="Arial Narrow" w:hAnsi="Arial Narrow"/>
          <w:b/>
          <w:color w:val="0070C0"/>
        </w:rPr>
      </w:pPr>
    </w:p>
    <w:p w14:paraId="2B2554A1" w14:textId="35BAFCEB" w:rsidR="00781CC2" w:rsidRPr="003D07E2" w:rsidRDefault="00A31625" w:rsidP="006A2019">
      <w:pPr>
        <w:autoSpaceDE w:val="0"/>
        <w:autoSpaceDN w:val="0"/>
        <w:adjustRightInd w:val="0"/>
        <w:spacing w:after="60" w:line="240" w:lineRule="auto"/>
        <w:rPr>
          <w:rFonts w:ascii="Arial Narrow" w:hAnsi="Arial Narrow"/>
          <w:bCs/>
          <w:sz w:val="22"/>
          <w:szCs w:val="22"/>
        </w:rPr>
      </w:pPr>
      <w:r w:rsidRPr="0040000B">
        <w:rPr>
          <w:rFonts w:ascii="Arial Narrow" w:hAnsi="Arial Narrow"/>
        </w:rPr>
        <w:br w:type="page"/>
      </w:r>
      <w:bookmarkStart w:id="1" w:name="_Hlk66011540"/>
      <w:r w:rsidR="00781CC2" w:rsidRPr="00461130">
        <w:rPr>
          <w:rFonts w:ascii="Arial Narrow" w:hAnsi="Arial Narrow"/>
          <w:b/>
          <w:color w:val="0070C0"/>
          <w:sz w:val="22"/>
          <w:szCs w:val="22"/>
        </w:rPr>
        <w:lastRenderedPageBreak/>
        <w:t>SESSION SCHEDULE, EVENT ORDER</w:t>
      </w:r>
      <w:r w:rsidR="00781CC2">
        <w:rPr>
          <w:rFonts w:ascii="Arial Narrow" w:hAnsi="Arial Narrow"/>
          <w:b/>
          <w:color w:val="0070C0"/>
          <w:sz w:val="22"/>
          <w:szCs w:val="22"/>
        </w:rPr>
        <w:t>, ENTRY RESTRICTIONS</w:t>
      </w:r>
      <w:r w:rsidR="00781CC2" w:rsidRPr="00461130">
        <w:rPr>
          <w:rFonts w:ascii="Arial Narrow" w:hAnsi="Arial Narrow"/>
          <w:b/>
          <w:color w:val="0070C0"/>
          <w:sz w:val="22"/>
          <w:szCs w:val="22"/>
        </w:rPr>
        <w:t xml:space="preserve"> &amp; DIVISIONS:</w:t>
      </w:r>
      <w:r w:rsidR="00781CC2" w:rsidRPr="00461130">
        <w:rPr>
          <w:rFonts w:ascii="Arial Narrow" w:hAnsi="Arial Narrow"/>
          <w:color w:val="auto"/>
          <w:sz w:val="22"/>
          <w:szCs w:val="22"/>
        </w:rPr>
        <w:t xml:space="preserve"> </w:t>
      </w:r>
      <w:r w:rsidR="00781CC2">
        <w:rPr>
          <w:rFonts w:ascii="Arial Narrow" w:hAnsi="Arial Narrow"/>
          <w:color w:val="auto"/>
          <w:sz w:val="22"/>
          <w:szCs w:val="22"/>
        </w:rPr>
        <w:t>(</w:t>
      </w:r>
      <w:r w:rsidR="00781CC2" w:rsidRPr="003D07E2">
        <w:rPr>
          <w:rFonts w:ascii="Arial Narrow" w:hAnsi="Arial Narrow"/>
          <w:bCs/>
          <w:sz w:val="22"/>
          <w:szCs w:val="22"/>
        </w:rPr>
        <w:t>See attached Schedule of Events</w:t>
      </w:r>
      <w:r w:rsidR="00781CC2">
        <w:rPr>
          <w:rFonts w:ascii="Arial Narrow" w:hAnsi="Arial Narrow"/>
          <w:bCs/>
          <w:sz w:val="22"/>
          <w:szCs w:val="22"/>
        </w:rPr>
        <w:t>)</w:t>
      </w:r>
    </w:p>
    <w:bookmarkEnd w:id="1"/>
    <w:p w14:paraId="09425275" w14:textId="2DDAA33B" w:rsidR="007858BF" w:rsidRPr="00047901" w:rsidRDefault="00F86C69" w:rsidP="006A2019">
      <w:pPr>
        <w:spacing w:after="60" w:line="240" w:lineRule="auto"/>
        <w:rPr>
          <w:rFonts w:ascii="Arial Narrow" w:hAnsi="Arial Narrow" w:cs="Arial"/>
          <w:b/>
          <w:sz w:val="22"/>
          <w:szCs w:val="22"/>
        </w:rPr>
      </w:pPr>
      <w:r w:rsidRPr="00047901">
        <w:rPr>
          <w:rFonts w:ascii="Arial Narrow" w:hAnsi="Arial Narrow"/>
          <w:b/>
          <w:color w:val="0070C0"/>
          <w:sz w:val="22"/>
          <w:szCs w:val="22"/>
        </w:rPr>
        <w:t>VENUE</w:t>
      </w:r>
      <w:r w:rsidR="003B578B" w:rsidRPr="00047901">
        <w:rPr>
          <w:rFonts w:ascii="Arial Narrow" w:hAnsi="Arial Narrow"/>
          <w:b/>
          <w:color w:val="0070C0"/>
          <w:sz w:val="22"/>
          <w:szCs w:val="22"/>
        </w:rPr>
        <w:t xml:space="preserve"> </w:t>
      </w:r>
      <w:r w:rsidR="0029649C">
        <w:rPr>
          <w:rFonts w:ascii="Arial Narrow" w:hAnsi="Arial Narrow"/>
          <w:b/>
          <w:color w:val="0070C0"/>
          <w:sz w:val="22"/>
          <w:szCs w:val="22"/>
        </w:rPr>
        <w:t>INFORMATION</w:t>
      </w:r>
      <w:r w:rsidRPr="00047901">
        <w:rPr>
          <w:rFonts w:ascii="Arial Narrow" w:hAnsi="Arial Narrow"/>
          <w:b/>
          <w:color w:val="0070C0"/>
          <w:sz w:val="22"/>
          <w:szCs w:val="22"/>
        </w:rPr>
        <w:t>:</w:t>
      </w:r>
      <w:r w:rsidR="0094355E" w:rsidRPr="00047901">
        <w:rPr>
          <w:rFonts w:ascii="Arial Narrow" w:hAnsi="Arial Narrow" w:cs="Arial"/>
          <w:bCs/>
          <w:sz w:val="22"/>
          <w:szCs w:val="22"/>
          <w:u w:val="single"/>
        </w:rPr>
        <w:t xml:space="preserve">             </w:t>
      </w:r>
      <w:r w:rsidR="00047901">
        <w:rPr>
          <w:rFonts w:ascii="Arial Narrow" w:hAnsi="Arial Narrow" w:cs="Arial"/>
          <w:bCs/>
          <w:sz w:val="22"/>
          <w:szCs w:val="22"/>
          <w:u w:val="single"/>
        </w:rPr>
        <w:t xml:space="preserve"> </w:t>
      </w:r>
      <w:r w:rsidR="0094355E" w:rsidRPr="00047901">
        <w:rPr>
          <w:rFonts w:ascii="Arial Narrow" w:hAnsi="Arial Narrow" w:cs="Arial"/>
          <w:bCs/>
          <w:sz w:val="22"/>
          <w:szCs w:val="22"/>
          <w:u w:val="single"/>
        </w:rPr>
        <w:t xml:space="preserve">                                                                                                                        </w:t>
      </w:r>
      <w:r w:rsidR="000C5BB4" w:rsidRPr="00047901">
        <w:rPr>
          <w:rFonts w:ascii="Arial Narrow" w:hAnsi="Arial Narrow" w:cs="Arial"/>
          <w:bCs/>
          <w:sz w:val="22"/>
          <w:szCs w:val="22"/>
          <w:u w:val="single"/>
        </w:rPr>
        <w:t xml:space="preserve">                                         </w:t>
      </w:r>
      <w:r w:rsidR="0094355E" w:rsidRPr="00047901">
        <w:rPr>
          <w:rFonts w:ascii="Arial Narrow" w:hAnsi="Arial Narrow" w:cs="Arial"/>
          <w:bCs/>
          <w:sz w:val="22"/>
          <w:szCs w:val="22"/>
          <w:u w:val="single"/>
        </w:rPr>
        <w:t xml:space="preserve">              </w:t>
      </w:r>
    </w:p>
    <w:p w14:paraId="59A95595" w14:textId="7230B4DA" w:rsidR="000A428B" w:rsidRPr="005A5319" w:rsidRDefault="0094355E" w:rsidP="005D6472">
      <w:pPr>
        <w:pStyle w:val="NormalWeb"/>
        <w:spacing w:beforeLines="0" w:afterLines="0" w:after="120"/>
        <w:rPr>
          <w:rFonts w:ascii="Arial Narrow" w:hAnsi="Arial Narrow" w:cs="Arial"/>
          <w:bCs/>
          <w:sz w:val="22"/>
          <w:szCs w:val="22"/>
        </w:rPr>
      </w:pPr>
      <w:r w:rsidRPr="005A5319">
        <w:rPr>
          <w:rFonts w:ascii="Arial Narrow" w:hAnsi="Arial Narrow"/>
          <w:bCs/>
          <w:color w:val="000000"/>
          <w:sz w:val="22"/>
          <w:szCs w:val="22"/>
        </w:rPr>
        <w:t>Course:</w:t>
      </w:r>
      <w:r w:rsidR="00F86C69" w:rsidRPr="005A5319">
        <w:rPr>
          <w:rFonts w:ascii="Arial Narrow" w:hAnsi="Arial Narrow"/>
          <w:bCs/>
          <w:color w:val="0070C0"/>
          <w:sz w:val="22"/>
          <w:szCs w:val="22"/>
        </w:rPr>
        <w:t xml:space="preserve"> </w:t>
      </w:r>
      <w:r w:rsidR="005D6472">
        <w:rPr>
          <w:rFonts w:ascii="Arial Narrow" w:hAnsi="Arial Narrow"/>
          <w:bCs/>
          <w:color w:val="0070C0"/>
          <w:sz w:val="22"/>
          <w:szCs w:val="22"/>
        </w:rPr>
        <w:t xml:space="preserve"> </w:t>
      </w:r>
      <w:r w:rsidRPr="005A5319">
        <w:rPr>
          <w:rFonts w:ascii="Arial Narrow" w:hAnsi="Arial Narrow"/>
          <w:bCs/>
          <w:color w:val="000000"/>
          <w:sz w:val="22"/>
          <w:szCs w:val="22"/>
          <w:u w:val="single"/>
        </w:rPr>
        <w:t xml:space="preserve"> </w:t>
      </w:r>
      <w:r w:rsidR="003B578B" w:rsidRPr="005A5319">
        <w:rPr>
          <w:rFonts w:ascii="Arial Narrow" w:hAnsi="Arial Narrow"/>
          <w:bCs/>
          <w:color w:val="000000"/>
          <w:sz w:val="22"/>
          <w:szCs w:val="22"/>
          <w:u w:val="single"/>
        </w:rPr>
        <w:t xml:space="preserve">    </w:t>
      </w:r>
      <w:r w:rsidR="00781CC2">
        <w:rPr>
          <w:rFonts w:ascii="Arial Narrow" w:hAnsi="Arial Narrow"/>
          <w:bCs/>
          <w:color w:val="000000"/>
          <w:sz w:val="22"/>
          <w:szCs w:val="22"/>
          <w:u w:val="single"/>
        </w:rPr>
        <w:t xml:space="preserve"> </w:t>
      </w:r>
      <w:r w:rsidR="003B578B" w:rsidRPr="005A5319">
        <w:rPr>
          <w:rFonts w:ascii="Arial Narrow" w:hAnsi="Arial Narrow"/>
          <w:bCs/>
          <w:color w:val="000000"/>
          <w:sz w:val="22"/>
          <w:szCs w:val="22"/>
          <w:u w:val="single"/>
        </w:rPr>
        <w:t xml:space="preserve"> </w:t>
      </w:r>
      <w:r w:rsidRPr="005A5319">
        <w:rPr>
          <w:rFonts w:ascii="Arial Narrow" w:hAnsi="Arial Narrow"/>
          <w:bCs/>
          <w:color w:val="000000"/>
          <w:sz w:val="22"/>
          <w:szCs w:val="22"/>
          <w:u w:val="single"/>
        </w:rPr>
        <w:t xml:space="preserve">    </w:t>
      </w:r>
      <w:r w:rsidR="00B51A5C">
        <w:rPr>
          <w:rFonts w:ascii="Arial Narrow" w:hAnsi="Arial Narrow"/>
          <w:bCs/>
          <w:color w:val="000000"/>
          <w:sz w:val="22"/>
          <w:szCs w:val="22"/>
        </w:rPr>
        <w:t xml:space="preserve"> </w:t>
      </w:r>
      <w:r w:rsidR="00215D5F" w:rsidRPr="005A5319">
        <w:rPr>
          <w:rFonts w:ascii="Arial Narrow" w:hAnsi="Arial Narrow"/>
          <w:bCs/>
          <w:sz w:val="22"/>
          <w:szCs w:val="22"/>
        </w:rPr>
        <w:t>SCY</w:t>
      </w:r>
      <w:r w:rsidR="005D6472">
        <w:rPr>
          <w:rFonts w:ascii="Arial Narrow" w:hAnsi="Arial Narrow"/>
          <w:bCs/>
          <w:sz w:val="22"/>
          <w:szCs w:val="22"/>
        </w:rPr>
        <w:t xml:space="preserve"> </w:t>
      </w:r>
      <w:r w:rsidR="00B51A5C">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LCM</w:t>
      </w:r>
      <w:r w:rsidR="00215D5F" w:rsidRPr="005A5319">
        <w:rPr>
          <w:rFonts w:ascii="Arial Narrow" w:hAnsi="Arial Narrow"/>
          <w:bCs/>
          <w:sz w:val="22"/>
          <w:szCs w:val="22"/>
        </w:rPr>
        <w:t xml:space="preserve"> </w:t>
      </w:r>
      <w:r w:rsidR="005D6472">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SCM</w:t>
      </w:r>
      <w:r w:rsidR="005D6472">
        <w:rPr>
          <w:rFonts w:ascii="Arial Narrow" w:hAnsi="Arial Narrow"/>
          <w:bCs/>
          <w:sz w:val="22"/>
          <w:szCs w:val="22"/>
        </w:rPr>
        <w:t xml:space="preserve">       </w:t>
      </w:r>
      <w:r w:rsidR="003B578B" w:rsidRPr="005A5319">
        <w:rPr>
          <w:rFonts w:ascii="Arial Narrow" w:hAnsi="Arial Narrow"/>
          <w:bCs/>
          <w:sz w:val="22"/>
          <w:szCs w:val="22"/>
        </w:rPr>
        <w:t xml:space="preserve">  </w:t>
      </w:r>
      <w:r w:rsidRPr="005A5319">
        <w:rPr>
          <w:rFonts w:ascii="Arial Narrow" w:hAnsi="Arial Narrow"/>
          <w:bCs/>
          <w:sz w:val="22"/>
          <w:szCs w:val="22"/>
        </w:rPr>
        <w:t>Set-up:</w:t>
      </w:r>
      <w:r w:rsidR="005D6472">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6 Lanes</w:t>
      </w:r>
      <w:r w:rsidR="005D6472">
        <w:rPr>
          <w:rFonts w:ascii="Arial Narrow" w:hAnsi="Arial Narrow"/>
          <w:bCs/>
          <w:sz w:val="22"/>
          <w:szCs w:val="22"/>
        </w:rPr>
        <w:t xml:space="preserve">  </w:t>
      </w:r>
      <w:r w:rsidR="000A428B"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781CC2">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0A42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000A428B" w:rsidRPr="005A5319">
        <w:rPr>
          <w:rFonts w:ascii="Arial Narrow" w:hAnsi="Arial Narrow"/>
          <w:bCs/>
          <w:sz w:val="22"/>
          <w:szCs w:val="22"/>
        </w:rPr>
        <w:t>8 Lanes</w:t>
      </w:r>
      <w:r w:rsidR="005D6472">
        <w:rPr>
          <w:rFonts w:ascii="Arial Narrow" w:hAnsi="Arial Narrow"/>
          <w:bCs/>
          <w:sz w:val="22"/>
          <w:szCs w:val="22"/>
        </w:rPr>
        <w:t xml:space="preserve"> </w:t>
      </w:r>
      <w:r w:rsidR="000A428B" w:rsidRPr="005A5319">
        <w:rPr>
          <w:rFonts w:ascii="Arial Narrow" w:hAnsi="Arial Narrow"/>
          <w:bCs/>
          <w:sz w:val="22"/>
          <w:szCs w:val="22"/>
        </w:rPr>
        <w:t xml:space="preserve"> </w:t>
      </w:r>
      <w:r w:rsidR="000A428B"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0A42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00CD1B92" w:rsidRPr="005A5319">
        <w:rPr>
          <w:rFonts w:ascii="Arial Narrow" w:hAnsi="Arial Narrow"/>
          <w:bCs/>
          <w:sz w:val="22"/>
          <w:szCs w:val="22"/>
        </w:rPr>
        <w:t>1</w:t>
      </w:r>
      <w:r w:rsidR="00CD1B92" w:rsidRPr="005A5319">
        <w:rPr>
          <w:rFonts w:ascii="Arial Narrow" w:hAnsi="Arial Narrow" w:cs="Arial"/>
          <w:bCs/>
          <w:sz w:val="22"/>
          <w:szCs w:val="22"/>
        </w:rPr>
        <w:t>0 Lanes</w:t>
      </w:r>
    </w:p>
    <w:p w14:paraId="50451051" w14:textId="4B06E053" w:rsidR="00EE76E1" w:rsidRPr="005A5319" w:rsidRDefault="000A428B" w:rsidP="005D6472">
      <w:pPr>
        <w:pStyle w:val="NormalWeb"/>
        <w:spacing w:beforeLines="0" w:afterLines="0" w:after="120"/>
        <w:rPr>
          <w:rFonts w:ascii="Arial Narrow" w:hAnsi="Arial Narrow" w:cs="Arial"/>
          <w:bCs/>
          <w:sz w:val="22"/>
          <w:szCs w:val="22"/>
        </w:rPr>
      </w:pPr>
      <w:r w:rsidRPr="005A5319">
        <w:rPr>
          <w:rFonts w:ascii="Arial Narrow" w:hAnsi="Arial Narrow" w:cs="Arial"/>
          <w:bCs/>
          <w:sz w:val="22"/>
          <w:szCs w:val="22"/>
        </w:rPr>
        <w:t xml:space="preserve">Facility: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5D6472">
        <w:rPr>
          <w:rFonts w:ascii="Arial Narrow" w:hAnsi="Arial Narrow" w:cs="Arial"/>
          <w:bCs/>
          <w:sz w:val="22"/>
          <w:szCs w:val="22"/>
          <w:u w:val="single"/>
        </w:rPr>
        <w:t xml:space="preserve"> </w:t>
      </w:r>
      <w:r w:rsidR="00CD1B92" w:rsidRPr="005A5319">
        <w:rPr>
          <w:rFonts w:ascii="Arial Narrow" w:hAnsi="Arial Narrow" w:cs="Arial"/>
          <w:bCs/>
          <w:sz w:val="22"/>
          <w:szCs w:val="22"/>
        </w:rPr>
        <w:t>50M x 25M</w:t>
      </w:r>
      <w:bookmarkStart w:id="2" w:name="_Hlk49796176"/>
      <w:r w:rsidR="005D6472">
        <w:rPr>
          <w:rFonts w:ascii="Arial Narrow" w:hAnsi="Arial Narrow" w:cs="Arial"/>
          <w:bCs/>
          <w:sz w:val="22"/>
          <w:szCs w:val="22"/>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rPr>
        <w:t>50M x 25Y</w:t>
      </w:r>
      <w:bookmarkEnd w:id="2"/>
      <w:r w:rsidRPr="005A5319">
        <w:rPr>
          <w:rFonts w:ascii="Arial Narrow" w:hAnsi="Arial Narrow" w:cs="Arial"/>
          <w:bCs/>
          <w:sz w:val="22"/>
          <w:szCs w:val="22"/>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rPr>
        <w:t>25M x 25Y</w:t>
      </w:r>
      <w:r w:rsidR="00D27E27">
        <w:rPr>
          <w:rFonts w:ascii="Arial Narrow" w:hAnsi="Arial Narrow" w:cs="Arial"/>
          <w:bCs/>
          <w:sz w:val="22"/>
          <w:szCs w:val="22"/>
        </w:rPr>
        <w:t xml:space="preserve"> </w:t>
      </w:r>
      <w:r w:rsidR="00CD1B92" w:rsidRPr="005A5319">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25</w:t>
      </w:r>
      <w:r w:rsidR="00CA08AF" w:rsidRPr="005A5319">
        <w:rPr>
          <w:rFonts w:ascii="Arial Narrow" w:hAnsi="Arial Narrow" w:cs="Arial"/>
          <w:bCs/>
          <w:sz w:val="22"/>
          <w:szCs w:val="22"/>
        </w:rPr>
        <w:t>Y</w:t>
      </w:r>
      <w:r w:rsidRPr="005A5319">
        <w:rPr>
          <w:rFonts w:ascii="Arial Narrow" w:hAnsi="Arial Narrow" w:cs="Arial"/>
          <w:bCs/>
          <w:sz w:val="22"/>
          <w:szCs w:val="22"/>
        </w:rPr>
        <w:t xml:space="preserve"> x 20</w:t>
      </w:r>
      <w:r w:rsidR="00CA08AF" w:rsidRPr="005A5319">
        <w:rPr>
          <w:rFonts w:ascii="Arial Narrow" w:hAnsi="Arial Narrow" w:cs="Arial"/>
          <w:bCs/>
          <w:sz w:val="22"/>
          <w:szCs w:val="22"/>
        </w:rPr>
        <w:t>Y</w:t>
      </w:r>
      <w:r w:rsidR="00D27E27">
        <w:rPr>
          <w:rFonts w:ascii="Arial Narrow" w:hAnsi="Arial Narrow" w:cs="Arial"/>
          <w:bCs/>
          <w:sz w:val="22"/>
          <w:szCs w:val="22"/>
        </w:rPr>
        <w:t xml:space="preserve"> </w:t>
      </w:r>
      <w:r w:rsidRPr="005A5319">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 xml:space="preserve">Other: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w:t>
      </w:r>
    </w:p>
    <w:p w14:paraId="048FCF71" w14:textId="1334C862" w:rsidR="00EE76E1" w:rsidRPr="005A5319" w:rsidRDefault="00EE76E1" w:rsidP="005D6472">
      <w:pPr>
        <w:pStyle w:val="NormalWeb"/>
        <w:spacing w:beforeLines="0" w:afterLines="0" w:after="120"/>
        <w:rPr>
          <w:rFonts w:ascii="Arial Narrow" w:hAnsi="Arial Narrow" w:cs="Arial"/>
          <w:bCs/>
          <w:sz w:val="22"/>
          <w:szCs w:val="22"/>
          <w:u w:val="single"/>
        </w:rPr>
      </w:pPr>
      <w:r w:rsidRPr="005A5319">
        <w:rPr>
          <w:rFonts w:ascii="Arial Narrow" w:hAnsi="Arial Narrow" w:cs="Arial"/>
          <w:bCs/>
          <w:sz w:val="22"/>
          <w:szCs w:val="22"/>
        </w:rPr>
        <w:t>W</w:t>
      </w:r>
      <w:r w:rsidR="000A428B" w:rsidRPr="005A5319">
        <w:rPr>
          <w:rFonts w:ascii="Arial Narrow" w:hAnsi="Arial Narrow" w:cs="Arial"/>
          <w:bCs/>
          <w:sz w:val="22"/>
          <w:szCs w:val="22"/>
        </w:rPr>
        <w:t>arm-down pool/area</w:t>
      </w:r>
      <w:r w:rsidR="003B578B" w:rsidRPr="005A5319">
        <w:rPr>
          <w:rFonts w:ascii="Arial Narrow" w:hAnsi="Arial Narrow" w:cs="Arial"/>
          <w:bCs/>
          <w:sz w:val="22"/>
          <w:szCs w:val="22"/>
        </w:rPr>
        <w:t>:</w:t>
      </w:r>
      <w:r w:rsidRPr="005A5319">
        <w:rPr>
          <w:rFonts w:ascii="Arial Narrow" w:hAnsi="Arial Narrow" w:cs="Arial"/>
          <w:bCs/>
          <w:sz w:val="22"/>
          <w:szCs w:val="22"/>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Pr="005A5319">
        <w:rPr>
          <w:rFonts w:ascii="Arial Narrow" w:hAnsi="Arial Narrow" w:cs="Arial"/>
          <w:bCs/>
          <w:sz w:val="22"/>
          <w:szCs w:val="22"/>
        </w:rPr>
        <w:t>Yes</w:t>
      </w:r>
      <w:r w:rsidR="00D27E27">
        <w:rPr>
          <w:rFonts w:ascii="Arial Narrow" w:hAnsi="Arial Narrow" w:cs="Arial"/>
          <w:bCs/>
          <w:sz w:val="22"/>
          <w:szCs w:val="22"/>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rPr>
        <w:t xml:space="preserve">No  </w:t>
      </w:r>
      <w:r w:rsidR="003B578B" w:rsidRPr="005A5319">
        <w:rPr>
          <w:rFonts w:ascii="Arial Narrow" w:hAnsi="Arial Narrow" w:cs="Arial"/>
          <w:bCs/>
          <w:sz w:val="22"/>
          <w:szCs w:val="22"/>
        </w:rPr>
        <w:t xml:space="preserve">   </w:t>
      </w:r>
      <w:r w:rsidR="00CD1B92" w:rsidRPr="005A5319">
        <w:rPr>
          <w:rFonts w:ascii="Arial Narrow" w:hAnsi="Arial Narrow" w:cs="Arial"/>
          <w:bCs/>
          <w:sz w:val="22"/>
          <w:szCs w:val="22"/>
        </w:rPr>
        <w:t xml:space="preserve">Start </w:t>
      </w:r>
      <w:bookmarkStart w:id="3" w:name="_Hlk49796938"/>
      <w:r w:rsidR="00CD1B92" w:rsidRPr="005A5319">
        <w:rPr>
          <w:rFonts w:ascii="Arial Narrow" w:hAnsi="Arial Narrow" w:cs="Arial"/>
          <w:bCs/>
          <w:sz w:val="22"/>
          <w:szCs w:val="22"/>
        </w:rPr>
        <w:t>Depth</w:t>
      </w:r>
      <w:r w:rsidRPr="005A5319">
        <w:rPr>
          <w:rFonts w:ascii="Arial Narrow" w:hAnsi="Arial Narrow" w:cs="Arial"/>
          <w:bCs/>
          <w:sz w:val="22"/>
          <w:szCs w:val="22"/>
        </w:rPr>
        <w:t xml:space="preserve">: </w:t>
      </w:r>
      <w:bookmarkEnd w:id="3"/>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00F35F04" w:rsidRPr="005A5319">
        <w:rPr>
          <w:rFonts w:ascii="Arial Narrow" w:hAnsi="Arial Narrow" w:cs="Arial"/>
          <w:bCs/>
          <w:sz w:val="22"/>
          <w:szCs w:val="22"/>
        </w:rPr>
        <w:t>ft</w:t>
      </w:r>
      <w:r w:rsidR="00862DB8" w:rsidRPr="005A5319">
        <w:rPr>
          <w:rFonts w:ascii="Arial Narrow" w:hAnsi="Arial Narrow" w:cs="Arial"/>
          <w:bCs/>
          <w:sz w:val="22"/>
          <w:szCs w:val="22"/>
        </w:rPr>
        <w:t xml:space="preserve"> </w:t>
      </w:r>
      <w:r w:rsidR="00F35F04" w:rsidRPr="005A5319">
        <w:rPr>
          <w:rFonts w:ascii="Arial Narrow" w:hAnsi="Arial Narrow" w:cs="Arial"/>
          <w:bCs/>
          <w:sz w:val="22"/>
          <w:szCs w:val="22"/>
        </w:rPr>
        <w:t>/</w:t>
      </w:r>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00F35F04" w:rsidRPr="005A5319">
        <w:rPr>
          <w:rFonts w:ascii="Arial Narrow" w:hAnsi="Arial Narrow" w:cs="Arial"/>
          <w:bCs/>
          <w:sz w:val="22"/>
          <w:szCs w:val="22"/>
        </w:rPr>
        <w:t>in.</w:t>
      </w:r>
      <w:r w:rsidR="00CD1B92" w:rsidRPr="005A5319">
        <w:rPr>
          <w:rFonts w:ascii="Arial Narrow" w:hAnsi="Arial Narrow" w:cs="Arial"/>
          <w:bCs/>
          <w:sz w:val="22"/>
          <w:szCs w:val="22"/>
        </w:rPr>
        <w:t xml:space="preserve"> </w:t>
      </w:r>
      <w:r w:rsidRPr="005A5319">
        <w:rPr>
          <w:rFonts w:ascii="Arial Narrow" w:hAnsi="Arial Narrow" w:cs="Arial"/>
          <w:bCs/>
          <w:sz w:val="22"/>
          <w:szCs w:val="22"/>
        </w:rPr>
        <w:t xml:space="preserve">and Turn Depth: </w:t>
      </w:r>
      <w:bookmarkStart w:id="4" w:name="_Hlk49797084"/>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sidRPr="00D27E27">
        <w:rPr>
          <w:rFonts w:ascii="Arial Narrow" w:hAnsi="Arial Narrow" w:cs="Arial"/>
          <w:bCs/>
          <w:sz w:val="22"/>
          <w:szCs w:val="22"/>
        </w:rPr>
        <w:t xml:space="preserve"> </w:t>
      </w:r>
      <w:r w:rsidRPr="005A5319">
        <w:rPr>
          <w:rFonts w:ascii="Arial Narrow" w:hAnsi="Arial Narrow" w:cs="Arial"/>
          <w:bCs/>
          <w:sz w:val="22"/>
          <w:szCs w:val="22"/>
        </w:rPr>
        <w:t>ft</w:t>
      </w:r>
      <w:r w:rsidR="00862DB8" w:rsidRPr="005A5319">
        <w:rPr>
          <w:rFonts w:ascii="Arial Narrow" w:hAnsi="Arial Narrow" w:cs="Arial"/>
          <w:bCs/>
          <w:sz w:val="22"/>
          <w:szCs w:val="22"/>
        </w:rPr>
        <w:t xml:space="preserve"> </w:t>
      </w:r>
      <w:r w:rsidRPr="005A5319">
        <w:rPr>
          <w:rFonts w:ascii="Arial Narrow" w:hAnsi="Arial Narrow" w:cs="Arial"/>
          <w:bCs/>
          <w:sz w:val="22"/>
          <w:szCs w:val="22"/>
        </w:rPr>
        <w:t>/</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rPr>
        <w:t>in.</w:t>
      </w:r>
      <w:bookmarkEnd w:id="4"/>
    </w:p>
    <w:p w14:paraId="1C15D7A1" w14:textId="382F498A" w:rsidR="00F35F04" w:rsidRPr="005A5319" w:rsidRDefault="00EE76E1" w:rsidP="005D6472">
      <w:pPr>
        <w:pStyle w:val="NormalWeb"/>
        <w:spacing w:beforeLines="0" w:afterLines="0" w:after="120"/>
        <w:rPr>
          <w:rFonts w:ascii="Arial Narrow" w:hAnsi="Arial Narrow" w:cs="Arial"/>
          <w:bCs/>
          <w:sz w:val="22"/>
          <w:szCs w:val="22"/>
        </w:rPr>
      </w:pPr>
      <w:r w:rsidRPr="005A5319">
        <w:rPr>
          <w:rFonts w:ascii="Arial Narrow" w:hAnsi="Arial Narrow" w:cs="Arial"/>
          <w:bCs/>
          <w:sz w:val="22"/>
          <w:szCs w:val="22"/>
          <w:u w:val="single"/>
        </w:rPr>
        <w:t>C</w:t>
      </w:r>
      <w:r w:rsidR="00CD1B92" w:rsidRPr="005A5319">
        <w:rPr>
          <w:rFonts w:ascii="Arial Narrow" w:hAnsi="Arial Narrow"/>
          <w:bCs/>
          <w:sz w:val="22"/>
          <w:szCs w:val="22"/>
        </w:rPr>
        <w:t>ompetition course</w:t>
      </w:r>
      <w:r w:rsidR="00F35F04" w:rsidRPr="005A5319">
        <w:rPr>
          <w:rFonts w:ascii="Arial Narrow" w:hAnsi="Arial Narrow"/>
          <w:bCs/>
          <w:sz w:val="22"/>
          <w:szCs w:val="22"/>
        </w:rPr>
        <w:t>:</w:t>
      </w:r>
      <w:r w:rsidR="005D6472">
        <w:rPr>
          <w:rFonts w:ascii="Arial Narrow" w:hAnsi="Arial Narrow"/>
          <w:bCs/>
          <w:sz w:val="22"/>
          <w:szCs w:val="22"/>
        </w:rPr>
        <w:t xml:space="preserve"> </w:t>
      </w:r>
      <w:r w:rsidR="00CD1B92" w:rsidRPr="005A5319">
        <w:rPr>
          <w:rFonts w:ascii="Arial Narrow" w:hAnsi="Arial Narrow"/>
          <w:bCs/>
          <w:sz w:val="22"/>
          <w:szCs w:val="22"/>
        </w:rPr>
        <w:t xml:space="preserve"> </w:t>
      </w:r>
      <w:r w:rsidR="00F35F04"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F35F04"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5D6472">
        <w:rPr>
          <w:rFonts w:ascii="Arial Narrow" w:hAnsi="Arial Narrow"/>
          <w:bCs/>
          <w:sz w:val="22"/>
          <w:szCs w:val="22"/>
        </w:rPr>
        <w:t xml:space="preserve"> </w:t>
      </w:r>
      <w:r w:rsidR="00F35F04" w:rsidRPr="005A5319">
        <w:rPr>
          <w:rFonts w:ascii="Arial Narrow" w:hAnsi="Arial Narrow"/>
          <w:bCs/>
          <w:sz w:val="22"/>
          <w:szCs w:val="22"/>
        </w:rPr>
        <w:t>C</w:t>
      </w:r>
      <w:r w:rsidR="00CD1B92" w:rsidRPr="005A5319">
        <w:rPr>
          <w:rFonts w:ascii="Arial Narrow" w:hAnsi="Arial Narrow" w:cs="Arial"/>
          <w:bCs/>
          <w:sz w:val="22"/>
          <w:szCs w:val="22"/>
        </w:rPr>
        <w:t>ertified in accordance with 104.2.2C(4)</w:t>
      </w:r>
      <w:r w:rsidR="005D6472">
        <w:rPr>
          <w:rFonts w:ascii="Arial Narrow" w:hAnsi="Arial Narrow" w:cs="Arial"/>
          <w:bCs/>
          <w:sz w:val="22"/>
          <w:szCs w:val="22"/>
        </w:rPr>
        <w:t xml:space="preserve">:  </w:t>
      </w:r>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5D6472">
        <w:rPr>
          <w:rFonts w:ascii="Arial Narrow" w:hAnsi="Arial Narrow" w:cs="Arial"/>
          <w:bCs/>
          <w:sz w:val="22"/>
          <w:szCs w:val="22"/>
          <w:u w:val="single"/>
        </w:rPr>
        <w:t xml:space="preserve"> </w:t>
      </w:r>
      <w:r w:rsidR="005D6472">
        <w:rPr>
          <w:rFonts w:ascii="Arial Narrow" w:hAnsi="Arial Narrow" w:cs="Arial"/>
          <w:bCs/>
          <w:sz w:val="22"/>
          <w:szCs w:val="22"/>
        </w:rPr>
        <w:t xml:space="preserve"> </w:t>
      </w:r>
      <w:r w:rsidR="00F35F04" w:rsidRPr="005A5319">
        <w:rPr>
          <w:rFonts w:ascii="Arial Narrow" w:hAnsi="Arial Narrow" w:cs="Arial"/>
          <w:bCs/>
          <w:sz w:val="22"/>
          <w:szCs w:val="22"/>
        </w:rPr>
        <w:t>Not certified</w:t>
      </w:r>
      <w:r w:rsidR="00047901" w:rsidRPr="005A5319">
        <w:rPr>
          <w:rFonts w:ascii="Arial Narrow" w:hAnsi="Arial Narrow" w:cs="Arial"/>
          <w:bCs/>
          <w:sz w:val="22"/>
          <w:szCs w:val="22"/>
        </w:rPr>
        <w:t>.</w:t>
      </w:r>
    </w:p>
    <w:p w14:paraId="0CFDEA19" w14:textId="77777777" w:rsidR="00F86C69" w:rsidRPr="00D96553" w:rsidRDefault="00CD1B92" w:rsidP="005D6472">
      <w:pPr>
        <w:pStyle w:val="NormalWeb"/>
        <w:spacing w:beforeLines="0" w:afterLines="0" w:after="120"/>
        <w:ind w:left="360"/>
        <w:jc w:val="center"/>
        <w:rPr>
          <w:rFonts w:ascii="Arial Narrow" w:hAnsi="Arial Narrow"/>
          <w:b/>
          <w:i/>
          <w:iCs/>
          <w:sz w:val="22"/>
          <w:szCs w:val="22"/>
        </w:rPr>
      </w:pPr>
      <w:r w:rsidRPr="00D96553">
        <w:rPr>
          <w:rFonts w:ascii="Arial Narrow" w:hAnsi="Arial Narrow" w:cs="Arial"/>
          <w:b/>
          <w:i/>
          <w:iCs/>
          <w:sz w:val="22"/>
          <w:szCs w:val="22"/>
        </w:rPr>
        <w:t>DIVING IS ONLY PERMITTED IN THE COMPETITION POOL</w:t>
      </w:r>
    </w:p>
    <w:p w14:paraId="040A73D0" w14:textId="53509DAF" w:rsidR="00A31625" w:rsidRPr="00461130" w:rsidRDefault="00A31625" w:rsidP="005D6472">
      <w:pPr>
        <w:autoSpaceDE w:val="0"/>
        <w:autoSpaceDN w:val="0"/>
        <w:adjustRightInd w:val="0"/>
        <w:spacing w:after="120" w:line="240" w:lineRule="auto"/>
        <w:rPr>
          <w:rFonts w:ascii="Arial Narrow" w:hAnsi="Arial Narrow"/>
          <w:color w:val="auto"/>
          <w:sz w:val="22"/>
          <w:szCs w:val="22"/>
        </w:rPr>
      </w:pPr>
      <w:r w:rsidRPr="00461130">
        <w:rPr>
          <w:rFonts w:ascii="Arial Narrow" w:hAnsi="Arial Narrow" w:cs="Arial"/>
          <w:b/>
          <w:color w:val="0070C0"/>
          <w:sz w:val="22"/>
          <w:szCs w:val="22"/>
        </w:rPr>
        <w:t>ENTRY LIMITS:</w:t>
      </w:r>
      <w:r w:rsidRPr="00461130">
        <w:rPr>
          <w:rFonts w:ascii="Arial Narrow" w:hAnsi="Arial Narrow"/>
          <w:color w:val="auto"/>
          <w:sz w:val="22"/>
          <w:szCs w:val="22"/>
        </w:rPr>
        <w:t xml:space="preserve"> Athletes may enter a maximum of </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sidR="00781CC2" w:rsidRPr="00781CC2">
        <w:rPr>
          <w:rFonts w:ascii="Arial Narrow" w:hAnsi="Arial Narrow"/>
          <w:color w:val="auto"/>
          <w:sz w:val="22"/>
          <w:szCs w:val="22"/>
        </w:rPr>
        <w:t xml:space="preserve"> </w:t>
      </w:r>
      <w:r w:rsidR="00B51A5C" w:rsidRPr="00B51A5C">
        <w:rPr>
          <w:rFonts w:ascii="Arial Narrow" w:hAnsi="Arial Narrow"/>
          <w:bCs/>
          <w:color w:val="auto"/>
          <w:sz w:val="22"/>
          <w:szCs w:val="22"/>
        </w:rPr>
        <w:t>(</w:t>
      </w:r>
      <w:r w:rsidRPr="005D6472">
        <w:rPr>
          <w:rFonts w:ascii="Arial Narrow" w:hAnsi="Arial Narrow"/>
          <w:bCs/>
          <w:color w:val="auto"/>
          <w:sz w:val="22"/>
          <w:szCs w:val="22"/>
          <w:u w:val="single"/>
        </w:rPr>
        <w:t xml:space="preserve"> </w:t>
      </w:r>
      <w:r w:rsidR="00781CC2" w:rsidRPr="005D6472">
        <w:rPr>
          <w:rFonts w:ascii="Arial Narrow" w:hAnsi="Arial Narrow"/>
          <w:bCs/>
          <w:color w:val="auto"/>
          <w:sz w:val="22"/>
          <w:szCs w:val="22"/>
          <w:u w:val="single"/>
        </w:rPr>
        <w:t xml:space="preserve"> </w:t>
      </w:r>
      <w:r w:rsidR="005D6472" w:rsidRPr="005D6472">
        <w:rPr>
          <w:rFonts w:ascii="Arial Narrow" w:hAnsi="Arial Narrow"/>
          <w:bCs/>
          <w:color w:val="auto"/>
          <w:sz w:val="22"/>
          <w:szCs w:val="22"/>
          <w:u w:val="single"/>
        </w:rPr>
        <w:t xml:space="preserve">  </w:t>
      </w:r>
      <w:r w:rsidRPr="005D6472">
        <w:rPr>
          <w:rFonts w:ascii="Arial Narrow" w:hAnsi="Arial Narrow"/>
          <w:bCs/>
          <w:color w:val="auto"/>
          <w:sz w:val="22"/>
          <w:szCs w:val="22"/>
          <w:u w:val="single"/>
        </w:rPr>
        <w:t xml:space="preserve"> </w:t>
      </w:r>
      <w:r w:rsidRPr="00D96553">
        <w:rPr>
          <w:rFonts w:ascii="Arial Narrow" w:hAnsi="Arial Narrow"/>
          <w:bCs/>
          <w:color w:val="auto"/>
          <w:sz w:val="22"/>
          <w:szCs w:val="22"/>
        </w:rPr>
        <w:t xml:space="preserve">) </w:t>
      </w:r>
      <w:r w:rsidR="002227BD">
        <w:rPr>
          <w:rFonts w:ascii="Arial Narrow" w:hAnsi="Arial Narrow"/>
          <w:bCs/>
          <w:color w:val="auto"/>
          <w:sz w:val="22"/>
          <w:szCs w:val="22"/>
        </w:rPr>
        <w:t>i</w:t>
      </w:r>
      <w:r w:rsidRPr="00D96553">
        <w:rPr>
          <w:rFonts w:ascii="Arial Narrow" w:hAnsi="Arial Narrow"/>
          <w:bCs/>
          <w:color w:val="auto"/>
          <w:sz w:val="22"/>
          <w:szCs w:val="22"/>
        </w:rPr>
        <w:t xml:space="preserve">ndividual </w:t>
      </w:r>
      <w:r w:rsidR="002227BD">
        <w:rPr>
          <w:rFonts w:ascii="Arial Narrow" w:hAnsi="Arial Narrow"/>
          <w:bCs/>
          <w:color w:val="auto"/>
          <w:sz w:val="22"/>
          <w:szCs w:val="22"/>
        </w:rPr>
        <w:t>e</w:t>
      </w:r>
      <w:r w:rsidRPr="00D96553">
        <w:rPr>
          <w:rFonts w:ascii="Arial Narrow" w:hAnsi="Arial Narrow"/>
          <w:bCs/>
          <w:color w:val="auto"/>
          <w:sz w:val="22"/>
          <w:szCs w:val="22"/>
        </w:rPr>
        <w:t>vents.</w:t>
      </w:r>
    </w:p>
    <w:p w14:paraId="2009A4EB" w14:textId="6C1296BB" w:rsidR="00A31625" w:rsidRDefault="00A31625" w:rsidP="005D6472">
      <w:pPr>
        <w:autoSpaceDE w:val="0"/>
        <w:autoSpaceDN w:val="0"/>
        <w:adjustRightInd w:val="0"/>
        <w:spacing w:after="120" w:line="240" w:lineRule="auto"/>
        <w:rPr>
          <w:rFonts w:ascii="Arial Narrow" w:hAnsi="Arial Narrow"/>
          <w:color w:val="auto"/>
          <w:sz w:val="22"/>
          <w:szCs w:val="22"/>
        </w:rPr>
      </w:pPr>
      <w:r w:rsidRPr="00461130">
        <w:rPr>
          <w:rFonts w:ascii="Arial Narrow" w:hAnsi="Arial Narrow" w:cs="Arial"/>
          <w:b/>
          <w:color w:val="0070C0"/>
          <w:sz w:val="22"/>
          <w:szCs w:val="22"/>
        </w:rPr>
        <w:t>ENTRY PROCEDURE:</w:t>
      </w:r>
      <w:r w:rsidRPr="00461130">
        <w:rPr>
          <w:rFonts w:ascii="Arial Narrow" w:hAnsi="Arial Narrow"/>
          <w:color w:val="auto"/>
          <w:sz w:val="22"/>
          <w:szCs w:val="22"/>
        </w:rPr>
        <w:t xml:space="preserve"> </w:t>
      </w:r>
      <w:bookmarkStart w:id="5" w:name="_Hlk64138900"/>
      <w:r w:rsidR="003A451C" w:rsidRPr="003A451C">
        <w:rPr>
          <w:rFonts w:ascii="Arial" w:hAnsi="Arial" w:cs="Arial"/>
          <w:bCs/>
          <w:color w:val="000000" w:themeColor="text1"/>
        </w:rPr>
        <w:t>Entries must be received by the Entry Contact ON OR BEFORE 11:59 P.M. of the Entry Deadline</w:t>
      </w:r>
      <w:r w:rsidR="003A451C" w:rsidRPr="003A451C">
        <w:rPr>
          <w:rFonts w:ascii="Arial" w:hAnsi="Arial" w:cs="Arial"/>
          <w:bCs/>
          <w:color w:val="000000" w:themeColor="text1"/>
          <w:u w:val="single"/>
        </w:rPr>
        <w:t>.</w:t>
      </w:r>
      <w:r w:rsidR="003A451C" w:rsidRPr="003A451C">
        <w:rPr>
          <w:rFonts w:ascii="Arial" w:hAnsi="Arial" w:cs="Arial"/>
          <w:bCs/>
          <w:color w:val="000000" w:themeColor="text1"/>
        </w:rPr>
        <w:t xml:space="preserve">  </w:t>
      </w:r>
      <w:r w:rsidR="003A451C" w:rsidRPr="003A451C">
        <w:rPr>
          <w:rFonts w:ascii="Arial" w:hAnsi="Arial" w:cs="Arial"/>
          <w:b/>
          <w:color w:val="000000" w:themeColor="text1"/>
        </w:rPr>
        <w:t>NO LATE ENTRIES WILL BE ACCEPTED</w:t>
      </w:r>
      <w:bookmarkEnd w:id="5"/>
      <w:r w:rsidR="003A451C" w:rsidRPr="004A3044">
        <w:rPr>
          <w:rFonts w:ascii="Arial" w:hAnsi="Arial" w:cs="Arial"/>
          <w:color w:val="FF0000"/>
        </w:rPr>
        <w:t xml:space="preserve">.  </w:t>
      </w:r>
      <w:r w:rsidR="003A451C" w:rsidRPr="004A3044">
        <w:rPr>
          <w:rFonts w:ascii="Arial" w:hAnsi="Arial" w:cs="Arial"/>
        </w:rPr>
        <w:t>Entries must include a SDIF compatible entry file AND an entry fee report. All athletes, and their USA-S IDs, must be listed in the entry file.</w:t>
      </w:r>
    </w:p>
    <w:p w14:paraId="2D08813F" w14:textId="2768BD89" w:rsidR="00092FBC" w:rsidRDefault="00092FBC" w:rsidP="005D6472">
      <w:pPr>
        <w:tabs>
          <w:tab w:val="left" w:pos="900"/>
          <w:tab w:val="left" w:pos="8893"/>
        </w:tabs>
        <w:spacing w:after="120" w:line="240" w:lineRule="auto"/>
        <w:rPr>
          <w:rFonts w:ascii="Arial Narrow" w:hAnsi="Arial Narrow"/>
          <w:color w:val="auto"/>
          <w:sz w:val="22"/>
          <w:szCs w:val="22"/>
        </w:rPr>
      </w:pPr>
      <w:bookmarkStart w:id="6" w:name="_Hlk49801061"/>
      <w:r w:rsidRPr="00461130">
        <w:rPr>
          <w:rFonts w:ascii="Arial Narrow" w:hAnsi="Arial Narrow" w:cs="Arial"/>
          <w:b/>
          <w:color w:val="0070C0"/>
          <w:sz w:val="22"/>
          <w:szCs w:val="22"/>
        </w:rPr>
        <w:t>ENTRY FEES:</w:t>
      </w:r>
      <w:bookmarkEnd w:id="6"/>
      <w:r w:rsidRPr="00461130">
        <w:rPr>
          <w:rFonts w:ascii="Arial Narrow" w:hAnsi="Arial Narrow" w:cs="Arial"/>
          <w:color w:val="auto"/>
          <w:sz w:val="22"/>
          <w:szCs w:val="22"/>
        </w:rPr>
        <w:t xml:space="preserve"> </w:t>
      </w:r>
      <w:r w:rsidRPr="00461130">
        <w:rPr>
          <w:rFonts w:ascii="Arial Narrow" w:hAnsi="Arial Narrow"/>
          <w:color w:val="auto"/>
          <w:sz w:val="22"/>
          <w:szCs w:val="22"/>
        </w:rPr>
        <w:t>$</w:t>
      </w:r>
      <w:r w:rsidR="00BB56FD">
        <w:rPr>
          <w:rFonts w:ascii="Arial Narrow" w:hAnsi="Arial Narrow"/>
          <w:color w:val="auto"/>
          <w:sz w:val="22"/>
          <w:szCs w:val="22"/>
        </w:rPr>
        <w:t>3</w:t>
      </w:r>
      <w:r w:rsidRPr="00461130">
        <w:rPr>
          <w:rFonts w:ascii="Arial Narrow" w:hAnsi="Arial Narrow"/>
          <w:color w:val="auto"/>
          <w:sz w:val="22"/>
          <w:szCs w:val="22"/>
        </w:rPr>
        <w:t>.</w:t>
      </w:r>
      <w:r w:rsidR="00E64D4D">
        <w:rPr>
          <w:rFonts w:ascii="Arial Narrow" w:hAnsi="Arial Narrow"/>
          <w:color w:val="auto"/>
          <w:sz w:val="22"/>
          <w:szCs w:val="22"/>
        </w:rPr>
        <w:t>5</w:t>
      </w:r>
      <w:r w:rsidR="008A2A4D">
        <w:rPr>
          <w:rFonts w:ascii="Arial Narrow" w:hAnsi="Arial Narrow"/>
          <w:color w:val="auto"/>
          <w:sz w:val="22"/>
          <w:szCs w:val="22"/>
        </w:rPr>
        <w:t>0</w:t>
      </w:r>
      <w:r w:rsidRPr="00461130">
        <w:rPr>
          <w:rFonts w:ascii="Arial Narrow" w:hAnsi="Arial Narrow"/>
          <w:color w:val="auto"/>
          <w:sz w:val="22"/>
          <w:szCs w:val="22"/>
        </w:rPr>
        <w:t xml:space="preserve"> per Individual Event</w:t>
      </w:r>
      <w:r w:rsidR="00BB56FD">
        <w:rPr>
          <w:rFonts w:ascii="Arial Narrow" w:hAnsi="Arial Narrow"/>
          <w:color w:val="auto"/>
          <w:sz w:val="22"/>
          <w:szCs w:val="22"/>
        </w:rPr>
        <w:t xml:space="preserve"> / $</w:t>
      </w:r>
      <w:r w:rsidR="008A2A4D">
        <w:rPr>
          <w:rFonts w:ascii="Arial Narrow" w:hAnsi="Arial Narrow"/>
          <w:color w:val="auto"/>
          <w:sz w:val="22"/>
          <w:szCs w:val="22"/>
        </w:rPr>
        <w:t>5.50</w:t>
      </w:r>
      <w:r w:rsidR="00BB56FD">
        <w:rPr>
          <w:rFonts w:ascii="Arial Narrow" w:hAnsi="Arial Narrow"/>
          <w:color w:val="auto"/>
          <w:sz w:val="22"/>
          <w:szCs w:val="22"/>
        </w:rPr>
        <w:t xml:space="preserve"> per Relay</w:t>
      </w:r>
      <w:r w:rsidR="00620302">
        <w:rPr>
          <w:rFonts w:ascii="Arial Narrow" w:hAnsi="Arial Narrow"/>
          <w:color w:val="auto"/>
          <w:sz w:val="22"/>
          <w:szCs w:val="22"/>
        </w:rPr>
        <w:t xml:space="preserve"> </w:t>
      </w:r>
      <w:r w:rsidR="00781CC2">
        <w:rPr>
          <w:rFonts w:ascii="Arial Narrow" w:hAnsi="Arial Narrow"/>
          <w:color w:val="auto"/>
          <w:sz w:val="22"/>
          <w:szCs w:val="22"/>
        </w:rPr>
        <w:t xml:space="preserve">     </w:t>
      </w:r>
      <w:r w:rsidRPr="00461130">
        <w:rPr>
          <w:rFonts w:ascii="Arial Narrow" w:hAnsi="Arial Narrow"/>
          <w:sz w:val="22"/>
          <w:szCs w:val="22"/>
        </w:rPr>
        <w:t xml:space="preserve"> </w:t>
      </w:r>
      <w:r>
        <w:rPr>
          <w:rFonts w:ascii="Arial Narrow" w:hAnsi="Arial Narrow"/>
          <w:sz w:val="22"/>
          <w:szCs w:val="22"/>
        </w:rPr>
        <w:t xml:space="preserve">Athlete Surcharge:  </w:t>
      </w:r>
      <w:r w:rsidRPr="00461130">
        <w:rPr>
          <w:rFonts w:ascii="Arial Narrow" w:hAnsi="Arial Narrow"/>
          <w:color w:val="auto"/>
          <w:sz w:val="22"/>
          <w:szCs w:val="22"/>
        </w:rPr>
        <w:t>$</w:t>
      </w:r>
      <w:r w:rsidR="00BB56FD">
        <w:rPr>
          <w:rFonts w:ascii="Arial Narrow" w:hAnsi="Arial Narrow"/>
          <w:color w:val="auto"/>
          <w:sz w:val="22"/>
          <w:szCs w:val="22"/>
        </w:rPr>
        <w:t xml:space="preserve"> </w:t>
      </w:r>
      <w:r w:rsidR="00BB56FD" w:rsidRPr="00BB56FD">
        <w:rPr>
          <w:rFonts w:ascii="Arial Narrow" w:hAnsi="Arial Narrow"/>
          <w:color w:val="auto"/>
          <w:sz w:val="22"/>
          <w:szCs w:val="22"/>
          <w:u w:val="single"/>
        </w:rPr>
        <w:t xml:space="preserve">              .</w:t>
      </w:r>
      <w:r w:rsidRPr="00461130">
        <w:rPr>
          <w:rFonts w:ascii="Arial Narrow" w:hAnsi="Arial Narrow"/>
          <w:color w:val="auto"/>
          <w:sz w:val="22"/>
          <w:szCs w:val="22"/>
        </w:rPr>
        <w:t xml:space="preserve"> </w:t>
      </w:r>
      <w:r w:rsidRPr="00293DBF">
        <w:rPr>
          <w:rFonts w:ascii="Arial Narrow" w:hAnsi="Arial Narrow"/>
          <w:color w:val="auto"/>
          <w:sz w:val="2"/>
          <w:szCs w:val="2"/>
        </w:rPr>
        <w:t>.</w:t>
      </w:r>
    </w:p>
    <w:p w14:paraId="3A53185E" w14:textId="5EF13C9E" w:rsidR="00092FBC" w:rsidRDefault="00092FBC" w:rsidP="005D6472">
      <w:pPr>
        <w:tabs>
          <w:tab w:val="left" w:pos="900"/>
        </w:tabs>
        <w:spacing w:after="120" w:line="240" w:lineRule="auto"/>
        <w:rPr>
          <w:rFonts w:ascii="Arial Narrow" w:hAnsi="Arial Narrow"/>
          <w:color w:val="auto"/>
          <w:sz w:val="22"/>
          <w:szCs w:val="22"/>
          <w:u w:val="single"/>
        </w:rPr>
      </w:pPr>
      <w:r>
        <w:rPr>
          <w:rFonts w:ascii="Arial Narrow" w:hAnsi="Arial Narrow"/>
          <w:color w:val="auto"/>
          <w:sz w:val="22"/>
          <w:szCs w:val="22"/>
        </w:rPr>
        <w:t xml:space="preserve">Make Payment to: </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sidRPr="0091685F">
        <w:rPr>
          <w:rFonts w:ascii="Arial Narrow" w:hAnsi="Arial Narrow"/>
          <w:color w:val="auto"/>
          <w:sz w:val="22"/>
          <w:szCs w:val="22"/>
        </w:rPr>
        <w:t xml:space="preserve"> Mail Address:</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Pr="0091685F">
        <w:rPr>
          <w:rFonts w:ascii="Arial Narrow" w:hAnsi="Arial Narrow"/>
          <w:color w:val="auto"/>
          <w:sz w:val="2"/>
          <w:szCs w:val="2"/>
          <w:u w:val="single"/>
        </w:rPr>
        <w:t>.</w:t>
      </w:r>
    </w:p>
    <w:p w14:paraId="430818AA" w14:textId="585287DD" w:rsidR="004B6F89" w:rsidRPr="00461130" w:rsidRDefault="0066140D" w:rsidP="005D6472">
      <w:pPr>
        <w:autoSpaceDE w:val="0"/>
        <w:autoSpaceDN w:val="0"/>
        <w:adjustRightInd w:val="0"/>
        <w:spacing w:line="240" w:lineRule="auto"/>
        <w:rPr>
          <w:rFonts w:ascii="Arial Narrow" w:hAnsi="Arial Narrow" w:cs="Arial"/>
          <w:color w:val="auto"/>
          <w:sz w:val="22"/>
          <w:szCs w:val="22"/>
        </w:rPr>
      </w:pPr>
      <w:r>
        <w:rPr>
          <w:rFonts w:ascii="Arial Narrow" w:hAnsi="Arial Narrow" w:cs="Arial"/>
          <w:b/>
          <w:color w:val="0070C0"/>
          <w:sz w:val="22"/>
          <w:szCs w:val="22"/>
        </w:rPr>
        <w:t>MEET FORMAT</w:t>
      </w:r>
      <w:r w:rsidRPr="00461130">
        <w:rPr>
          <w:rFonts w:ascii="Arial Narrow" w:hAnsi="Arial Narrow" w:cs="Arial"/>
          <w:b/>
          <w:color w:val="0070C0"/>
          <w:sz w:val="22"/>
          <w:szCs w:val="22"/>
        </w:rPr>
        <w:t>:</w:t>
      </w:r>
      <w:r>
        <w:rPr>
          <w:rFonts w:ascii="Arial Narrow" w:hAnsi="Arial Narrow" w:cs="Arial"/>
          <w:b/>
          <w:color w:val="0070C0"/>
          <w:sz w:val="22"/>
          <w:szCs w:val="22"/>
        </w:rPr>
        <w:t xml:space="preserve">  </w:t>
      </w:r>
      <w:r w:rsidR="004B6F89" w:rsidRPr="00461130">
        <w:rPr>
          <w:rFonts w:ascii="Arial Narrow" w:hAnsi="Arial Narrow" w:cs="Arial"/>
          <w:color w:val="auto"/>
          <w:sz w:val="22"/>
          <w:szCs w:val="22"/>
          <w:u w:val="single"/>
        </w:rPr>
        <w:t xml:space="preserve">    </w:t>
      </w:r>
      <w:r w:rsidR="00781CC2">
        <w:rPr>
          <w:rFonts w:ascii="Arial Narrow" w:hAnsi="Arial Narrow" w:cs="Arial"/>
          <w:color w:val="auto"/>
          <w:sz w:val="22"/>
          <w:szCs w:val="22"/>
          <w:u w:val="single"/>
        </w:rPr>
        <w:t xml:space="preserve"> </w:t>
      </w:r>
      <w:r w:rsidR="004B6F89" w:rsidRPr="00461130">
        <w:rPr>
          <w:rFonts w:ascii="Arial Narrow" w:hAnsi="Arial Narrow" w:cs="Arial"/>
          <w:color w:val="auto"/>
          <w:sz w:val="22"/>
          <w:szCs w:val="22"/>
          <w:u w:val="single"/>
        </w:rPr>
        <w:t xml:space="preserve">   </w:t>
      </w:r>
      <w:r w:rsidR="005D6472">
        <w:rPr>
          <w:rFonts w:ascii="Arial Narrow" w:hAnsi="Arial Narrow" w:cs="Arial"/>
          <w:color w:val="auto"/>
          <w:sz w:val="22"/>
          <w:szCs w:val="22"/>
        </w:rPr>
        <w:t xml:space="preserve"> </w:t>
      </w:r>
      <w:r w:rsidR="004B6F89" w:rsidRPr="00461130">
        <w:rPr>
          <w:rFonts w:ascii="Arial Narrow" w:hAnsi="Arial Narrow" w:cs="Arial"/>
          <w:color w:val="auto"/>
          <w:sz w:val="22"/>
          <w:szCs w:val="22"/>
        </w:rPr>
        <w:t>Timed finals (seeded and swum slowest to fastest)</w:t>
      </w:r>
      <w:r w:rsidR="005D6472">
        <w:rPr>
          <w:rFonts w:ascii="Arial Narrow" w:hAnsi="Arial Narrow" w:cs="Arial"/>
          <w:color w:val="auto"/>
          <w:sz w:val="22"/>
          <w:szCs w:val="22"/>
        </w:rPr>
        <w:t xml:space="preserve">  </w:t>
      </w:r>
      <w:r w:rsidR="004B6F89" w:rsidRPr="00461130">
        <w:rPr>
          <w:rFonts w:ascii="Arial Narrow" w:hAnsi="Arial Narrow" w:cs="Arial"/>
          <w:color w:val="auto"/>
          <w:sz w:val="22"/>
          <w:szCs w:val="22"/>
          <w:u w:val="single"/>
        </w:rPr>
        <w:t xml:space="preserve">        </w:t>
      </w:r>
      <w:r w:rsidR="004B6F89" w:rsidRPr="00D96553">
        <w:rPr>
          <w:rFonts w:ascii="Arial Narrow" w:hAnsi="Arial Narrow" w:cs="Arial"/>
          <w:color w:val="auto"/>
          <w:sz w:val="22"/>
          <w:szCs w:val="22"/>
        </w:rPr>
        <w:t xml:space="preserve"> </w:t>
      </w:r>
      <w:r w:rsidR="004B6F89" w:rsidRPr="00461130">
        <w:rPr>
          <w:rFonts w:ascii="Arial Narrow" w:hAnsi="Arial Narrow" w:cs="Arial"/>
          <w:color w:val="auto"/>
          <w:sz w:val="22"/>
          <w:szCs w:val="22"/>
        </w:rPr>
        <w:t>Prelims/Finals (championship seeding)</w:t>
      </w:r>
    </w:p>
    <w:p w14:paraId="28A71CFB" w14:textId="7F536DD1" w:rsidR="004B6F89" w:rsidRPr="00A71610" w:rsidRDefault="00A71610" w:rsidP="005D6472">
      <w:pPr>
        <w:keepLines/>
        <w:autoSpaceDE w:val="0"/>
        <w:autoSpaceDN w:val="0"/>
        <w:adjustRightInd w:val="0"/>
        <w:spacing w:after="120" w:line="240" w:lineRule="auto"/>
        <w:rPr>
          <w:rFonts w:ascii="Arial Narrow" w:hAnsi="Arial Narrow" w:cs="Arial"/>
          <w:i/>
          <w:iCs/>
          <w:color w:val="auto"/>
          <w:sz w:val="22"/>
          <w:szCs w:val="22"/>
        </w:rPr>
      </w:pPr>
      <w:r w:rsidRPr="00A71610">
        <w:rPr>
          <w:rFonts w:ascii="Arial Narrow" w:hAnsi="Arial Narrow" w:cs="Arial"/>
          <w:i/>
          <w:iCs/>
          <w:color w:val="auto"/>
          <w:sz w:val="22"/>
          <w:szCs w:val="22"/>
        </w:rPr>
        <w:t>(</w:t>
      </w:r>
      <w:r w:rsidR="004B6F89" w:rsidRPr="00A71610">
        <w:rPr>
          <w:rFonts w:ascii="Arial Narrow" w:hAnsi="Arial Narrow" w:cs="Arial"/>
          <w:i/>
          <w:iCs/>
          <w:color w:val="auto"/>
          <w:sz w:val="22"/>
          <w:szCs w:val="22"/>
        </w:rPr>
        <w:t>Partial heats may be combined and/or swum out of order</w:t>
      </w:r>
      <w:r w:rsidRPr="00A71610">
        <w:rPr>
          <w:rFonts w:ascii="Arial Narrow" w:hAnsi="Arial Narrow" w:cs="Arial"/>
          <w:i/>
          <w:iCs/>
          <w:color w:val="auto"/>
          <w:sz w:val="22"/>
          <w:szCs w:val="22"/>
        </w:rPr>
        <w:t>)</w:t>
      </w:r>
    </w:p>
    <w:p w14:paraId="2E0FA040" w14:textId="71330B10" w:rsidR="004B6F89" w:rsidRPr="00461130" w:rsidRDefault="004B6F89" w:rsidP="005D6472">
      <w:pPr>
        <w:autoSpaceDE w:val="0"/>
        <w:autoSpaceDN w:val="0"/>
        <w:adjustRightInd w:val="0"/>
        <w:spacing w:after="120" w:line="240" w:lineRule="auto"/>
        <w:rPr>
          <w:rFonts w:ascii="Arial Narrow" w:hAnsi="Arial Narrow" w:cs="Arial"/>
          <w:color w:val="auto"/>
          <w:sz w:val="22"/>
          <w:szCs w:val="22"/>
          <w:u w:val="single"/>
        </w:rPr>
      </w:pPr>
      <w:r w:rsidRPr="00461130">
        <w:rPr>
          <w:rFonts w:ascii="Arial Narrow" w:hAnsi="Arial Narrow"/>
          <w:b/>
          <w:color w:val="0070C0"/>
          <w:sz w:val="22"/>
          <w:szCs w:val="22"/>
        </w:rPr>
        <w:t>TIMING</w:t>
      </w:r>
      <w:r w:rsidR="00273078" w:rsidRPr="00461130">
        <w:rPr>
          <w:rFonts w:ascii="Arial Narrow" w:hAnsi="Arial Narrow"/>
          <w:b/>
          <w:color w:val="0070C0"/>
          <w:sz w:val="22"/>
          <w:szCs w:val="22"/>
        </w:rPr>
        <w:t xml:space="preserve"> SYSTEM</w:t>
      </w:r>
      <w:r w:rsidRPr="00461130">
        <w:rPr>
          <w:rFonts w:ascii="Arial Narrow" w:hAnsi="Arial Narrow"/>
          <w:b/>
          <w:color w:val="0070C0"/>
          <w:sz w:val="22"/>
          <w:szCs w:val="22"/>
        </w:rPr>
        <w:t>:</w:t>
      </w:r>
      <w:r w:rsidRPr="00461130">
        <w:rPr>
          <w:rFonts w:ascii="Arial Narrow" w:hAnsi="Arial Narrow"/>
          <w:b/>
          <w:color w:val="auto"/>
          <w:sz w:val="22"/>
          <w:szCs w:val="22"/>
        </w:rPr>
        <w:t xml:space="preserve"> </w:t>
      </w:r>
      <w:r w:rsidR="00A71610">
        <w:rPr>
          <w:rFonts w:ascii="Arial Narrow" w:hAnsi="Arial Narrow"/>
          <w:b/>
          <w:color w:val="auto"/>
          <w:sz w:val="22"/>
          <w:szCs w:val="22"/>
        </w:rPr>
        <w:t xml:space="preserve"> </w:t>
      </w:r>
      <w:r w:rsidRPr="00461130">
        <w:rPr>
          <w:rFonts w:ascii="Arial Narrow" w:hAnsi="Arial Narrow"/>
          <w:bCs/>
          <w:color w:val="auto"/>
          <w:sz w:val="22"/>
          <w:szCs w:val="22"/>
          <w:u w:val="single"/>
        </w:rPr>
        <w:t xml:space="preserve"> </w:t>
      </w:r>
      <w:r w:rsidR="00BB2C6D">
        <w:rPr>
          <w:rFonts w:ascii="Arial Narrow" w:hAnsi="Arial Narrow"/>
          <w:bCs/>
          <w:color w:val="auto"/>
          <w:sz w:val="22"/>
          <w:szCs w:val="22"/>
          <w:u w:val="single"/>
        </w:rPr>
        <w:t xml:space="preserve">  </w:t>
      </w:r>
      <w:r w:rsidRPr="00461130">
        <w:rPr>
          <w:rFonts w:ascii="Arial Narrow" w:hAnsi="Arial Narrow"/>
          <w:bCs/>
          <w:color w:val="auto"/>
          <w:sz w:val="22"/>
          <w:szCs w:val="22"/>
          <w:u w:val="single"/>
        </w:rPr>
        <w:t xml:space="preserve">    </w:t>
      </w:r>
      <w:r w:rsidR="00A71610">
        <w:rPr>
          <w:rFonts w:ascii="Arial Narrow" w:hAnsi="Arial Narrow"/>
          <w:bCs/>
          <w:color w:val="auto"/>
          <w:sz w:val="22"/>
          <w:szCs w:val="22"/>
          <w:u w:val="single"/>
        </w:rPr>
        <w:t xml:space="preserve"> </w:t>
      </w:r>
      <w:r w:rsidR="006A2019">
        <w:rPr>
          <w:rFonts w:ascii="Arial Narrow" w:hAnsi="Arial Narrow"/>
          <w:bCs/>
          <w:color w:val="auto"/>
          <w:sz w:val="22"/>
          <w:szCs w:val="22"/>
        </w:rPr>
        <w:t xml:space="preserve"> </w:t>
      </w:r>
      <w:r w:rsidRPr="00461130">
        <w:rPr>
          <w:rFonts w:ascii="Arial Narrow" w:hAnsi="Arial Narrow" w:cs="Arial"/>
          <w:color w:val="auto"/>
          <w:sz w:val="22"/>
          <w:szCs w:val="22"/>
        </w:rPr>
        <w:t>Automatic</w:t>
      </w:r>
      <w:r w:rsidR="00273078" w:rsidRPr="00461130">
        <w:rPr>
          <w:rFonts w:ascii="Arial Narrow" w:hAnsi="Arial Narrow" w:cs="Arial"/>
          <w:color w:val="auto"/>
          <w:sz w:val="22"/>
          <w:szCs w:val="22"/>
        </w:rPr>
        <w:t xml:space="preserve"> </w:t>
      </w:r>
      <w:r w:rsidRPr="00461130">
        <w:rPr>
          <w:rFonts w:ascii="Arial Narrow" w:hAnsi="Arial Narrow" w:cs="Arial"/>
          <w:color w:val="auto"/>
          <w:sz w:val="22"/>
          <w:szCs w:val="22"/>
        </w:rPr>
        <w:t>w/ manual backup</w:t>
      </w:r>
      <w:r w:rsidR="00A71610">
        <w:rPr>
          <w:rFonts w:ascii="Arial Narrow" w:hAnsi="Arial Narrow" w:cs="Arial"/>
          <w:color w:val="auto"/>
          <w:sz w:val="22"/>
          <w:szCs w:val="22"/>
        </w:rPr>
        <w:t xml:space="preserve">  </w:t>
      </w:r>
      <w:r w:rsidR="00273078" w:rsidRPr="00461130">
        <w:rPr>
          <w:rFonts w:ascii="Arial Narrow" w:hAnsi="Arial Narrow" w:cs="Arial"/>
          <w:color w:val="auto"/>
          <w:sz w:val="22"/>
          <w:szCs w:val="22"/>
          <w:u w:val="single"/>
        </w:rPr>
        <w:t xml:space="preserve">   </w:t>
      </w:r>
      <w:r w:rsidR="00BB2C6D">
        <w:rPr>
          <w:rFonts w:ascii="Arial Narrow" w:hAnsi="Arial Narrow" w:cs="Arial"/>
          <w:color w:val="auto"/>
          <w:sz w:val="22"/>
          <w:szCs w:val="22"/>
          <w:u w:val="single"/>
        </w:rPr>
        <w:t xml:space="preserve">  </w:t>
      </w:r>
      <w:r w:rsidR="00273078" w:rsidRPr="00461130">
        <w:rPr>
          <w:rFonts w:ascii="Arial Narrow" w:hAnsi="Arial Narrow" w:cs="Arial"/>
          <w:color w:val="auto"/>
          <w:sz w:val="22"/>
          <w:szCs w:val="22"/>
          <w:u w:val="single"/>
        </w:rPr>
        <w:t xml:space="preserve"> </w:t>
      </w:r>
      <w:r w:rsidR="00A71610">
        <w:rPr>
          <w:rFonts w:ascii="Arial Narrow" w:hAnsi="Arial Narrow" w:cs="Arial"/>
          <w:color w:val="auto"/>
          <w:sz w:val="22"/>
          <w:szCs w:val="22"/>
          <w:u w:val="single"/>
        </w:rPr>
        <w:t xml:space="preserve"> </w:t>
      </w:r>
      <w:r w:rsidRPr="00461130">
        <w:rPr>
          <w:rFonts w:ascii="Arial Narrow" w:hAnsi="Arial Narrow" w:cs="Arial"/>
          <w:color w:val="auto"/>
          <w:sz w:val="22"/>
          <w:szCs w:val="22"/>
          <w:u w:val="single"/>
        </w:rPr>
        <w:t xml:space="preserve"> </w:t>
      </w:r>
      <w:r w:rsidR="006A2019" w:rsidRPr="006A2019">
        <w:rPr>
          <w:rFonts w:ascii="Arial Narrow" w:hAnsi="Arial Narrow" w:cs="Arial"/>
          <w:color w:val="auto"/>
          <w:sz w:val="22"/>
          <w:szCs w:val="22"/>
        </w:rPr>
        <w:t xml:space="preserve"> </w:t>
      </w:r>
      <w:r w:rsidRPr="00461130">
        <w:rPr>
          <w:rFonts w:ascii="Arial Narrow" w:hAnsi="Arial Narrow" w:cs="Arial"/>
          <w:color w:val="auto"/>
          <w:sz w:val="22"/>
          <w:szCs w:val="22"/>
        </w:rPr>
        <w:t xml:space="preserve">Semi-automatic </w:t>
      </w:r>
      <w:r w:rsidR="00273078" w:rsidRPr="00461130">
        <w:rPr>
          <w:rFonts w:ascii="Arial Narrow" w:hAnsi="Arial Narrow" w:cs="Arial"/>
          <w:color w:val="auto"/>
          <w:sz w:val="22"/>
          <w:szCs w:val="22"/>
        </w:rPr>
        <w:t>w/</w:t>
      </w:r>
      <w:r w:rsidRPr="00461130">
        <w:rPr>
          <w:rFonts w:ascii="Arial Narrow" w:hAnsi="Arial Narrow" w:cs="Arial"/>
          <w:color w:val="auto"/>
          <w:sz w:val="22"/>
          <w:szCs w:val="22"/>
        </w:rPr>
        <w:t xml:space="preserve"> manual </w:t>
      </w:r>
      <w:bookmarkStart w:id="7" w:name="_Hlk67815176"/>
      <w:r w:rsidRPr="00461130">
        <w:rPr>
          <w:rFonts w:ascii="Arial Narrow" w:hAnsi="Arial Narrow" w:cs="Arial"/>
          <w:color w:val="auto"/>
          <w:sz w:val="22"/>
          <w:szCs w:val="22"/>
        </w:rPr>
        <w:t>backup</w:t>
      </w:r>
      <w:r w:rsidR="00A71610">
        <w:rPr>
          <w:rFonts w:ascii="Arial Narrow" w:hAnsi="Arial Narrow" w:cs="Arial"/>
          <w:color w:val="auto"/>
          <w:sz w:val="22"/>
          <w:szCs w:val="22"/>
        </w:rPr>
        <w:t xml:space="preserve">  </w:t>
      </w:r>
      <w:r w:rsidR="00273078" w:rsidRPr="00461130">
        <w:rPr>
          <w:rFonts w:ascii="Arial Narrow" w:hAnsi="Arial Narrow" w:cs="Arial"/>
          <w:color w:val="auto"/>
          <w:sz w:val="22"/>
          <w:szCs w:val="22"/>
          <w:u w:val="single"/>
        </w:rPr>
        <w:t xml:space="preserve">  </w:t>
      </w:r>
      <w:r w:rsidR="00BB2C6D">
        <w:rPr>
          <w:rFonts w:ascii="Arial Narrow" w:hAnsi="Arial Narrow" w:cs="Arial"/>
          <w:color w:val="auto"/>
          <w:sz w:val="22"/>
          <w:szCs w:val="22"/>
          <w:u w:val="single"/>
        </w:rPr>
        <w:t xml:space="preserve"> </w:t>
      </w:r>
      <w:r w:rsidR="00781CC2">
        <w:rPr>
          <w:rFonts w:ascii="Arial Narrow" w:hAnsi="Arial Narrow" w:cs="Arial"/>
          <w:color w:val="auto"/>
          <w:sz w:val="22"/>
          <w:szCs w:val="22"/>
          <w:u w:val="single"/>
        </w:rPr>
        <w:t xml:space="preserve">  </w:t>
      </w:r>
      <w:r w:rsidR="00273078" w:rsidRPr="00461130">
        <w:rPr>
          <w:rFonts w:ascii="Arial Narrow" w:hAnsi="Arial Narrow" w:cs="Arial"/>
          <w:color w:val="auto"/>
          <w:sz w:val="22"/>
          <w:szCs w:val="22"/>
          <w:u w:val="single"/>
        </w:rPr>
        <w:t xml:space="preserve">  </w:t>
      </w:r>
      <w:r w:rsidR="002227BD">
        <w:rPr>
          <w:rFonts w:ascii="Arial Narrow" w:hAnsi="Arial Narrow" w:cs="Arial"/>
          <w:color w:val="auto"/>
          <w:sz w:val="22"/>
          <w:szCs w:val="22"/>
          <w:u w:val="single"/>
        </w:rPr>
        <w:t xml:space="preserve"> </w:t>
      </w:r>
      <w:r w:rsidR="00273078" w:rsidRPr="006A2019">
        <w:rPr>
          <w:rFonts w:ascii="Arial Narrow" w:hAnsi="Arial Narrow" w:cs="Arial"/>
          <w:color w:val="auto"/>
          <w:sz w:val="22"/>
          <w:szCs w:val="22"/>
        </w:rPr>
        <w:t xml:space="preserve"> </w:t>
      </w:r>
      <w:bookmarkEnd w:id="7"/>
      <w:r w:rsidR="00273078" w:rsidRPr="00461130">
        <w:rPr>
          <w:rFonts w:ascii="Arial Narrow" w:hAnsi="Arial Narrow" w:cs="Arial"/>
          <w:color w:val="auto"/>
          <w:sz w:val="22"/>
          <w:szCs w:val="22"/>
        </w:rPr>
        <w:t>Other</w:t>
      </w:r>
      <w:r w:rsidR="003A6ECF">
        <w:rPr>
          <w:rFonts w:ascii="Arial Narrow" w:hAnsi="Arial Narrow" w:cs="Arial"/>
          <w:color w:val="auto"/>
          <w:sz w:val="22"/>
          <w:szCs w:val="22"/>
        </w:rPr>
        <w:t xml:space="preserve"> (</w:t>
      </w:r>
      <w:r w:rsidR="003A6ECF" w:rsidRPr="003A6ECF">
        <w:rPr>
          <w:rFonts w:ascii="Arial Narrow" w:hAnsi="Arial Narrow" w:cs="Arial"/>
          <w:color w:val="auto"/>
          <w:sz w:val="22"/>
          <w:szCs w:val="22"/>
        </w:rPr>
        <w:t>Automatic w/no backup)</w:t>
      </w:r>
      <w:r w:rsidR="00273078" w:rsidRPr="003A6ECF">
        <w:rPr>
          <w:rFonts w:ascii="Arial Narrow" w:hAnsi="Arial Narrow" w:cs="Arial"/>
          <w:color w:val="auto"/>
          <w:sz w:val="22"/>
          <w:szCs w:val="22"/>
        </w:rPr>
        <w:t>.</w:t>
      </w:r>
    </w:p>
    <w:p w14:paraId="288393A3" w14:textId="77777777" w:rsidR="00092FBC" w:rsidRDefault="00092FBC" w:rsidP="005D6472">
      <w:pPr>
        <w:autoSpaceDE w:val="0"/>
        <w:autoSpaceDN w:val="0"/>
        <w:adjustRightInd w:val="0"/>
        <w:spacing w:after="120" w:line="240" w:lineRule="auto"/>
        <w:rPr>
          <w:rFonts w:ascii="Arial Narrow" w:hAnsi="Arial Narrow"/>
          <w:b/>
          <w:color w:val="0070C0"/>
          <w:sz w:val="22"/>
          <w:szCs w:val="22"/>
        </w:rPr>
      </w:pPr>
      <w:r w:rsidRPr="00092FBC">
        <w:rPr>
          <w:rFonts w:ascii="Arial Narrow" w:hAnsi="Arial Narrow"/>
          <w:b/>
          <w:color w:val="0070C0"/>
          <w:sz w:val="22"/>
          <w:szCs w:val="22"/>
        </w:rPr>
        <w:t xml:space="preserve">RULES: </w:t>
      </w:r>
      <w:r w:rsidRPr="003D07E2">
        <w:rPr>
          <w:rFonts w:ascii="Arial Narrow" w:hAnsi="Arial Narrow"/>
          <w:bCs/>
          <w:sz w:val="22"/>
          <w:szCs w:val="22"/>
        </w:rPr>
        <w:t xml:space="preserve">The meet will be conducted in accordance with current USA Swimming and </w:t>
      </w:r>
      <w:r w:rsidR="00E23694" w:rsidRPr="003D07E2">
        <w:rPr>
          <w:rFonts w:ascii="Arial Narrow" w:hAnsi="Arial Narrow"/>
          <w:bCs/>
          <w:sz w:val="22"/>
          <w:szCs w:val="22"/>
        </w:rPr>
        <w:t>HISI</w:t>
      </w:r>
      <w:r w:rsidRPr="003D07E2">
        <w:rPr>
          <w:rFonts w:ascii="Arial Narrow" w:hAnsi="Arial Narrow"/>
          <w:bCs/>
          <w:sz w:val="22"/>
          <w:szCs w:val="22"/>
        </w:rPr>
        <w:t xml:space="preserve"> rules.  Coaches are responsible for instructing their athletes of safety guidelines, warm-up/down procedures, and venue specific requirements.  The Safety Marshals, with concurrence of the Meet Referee, shall enforce safety procedures and maintain order in the swimming venue.  Safety Marshals shall have full authority to remove or have removed from the vicinity of the event anyone whose behavior or actions are unsafe or are disrupting the orderly conduct of the swim event, including the disqualification of athletes from competition.</w:t>
      </w:r>
    </w:p>
    <w:p w14:paraId="5AC3ACA1" w14:textId="56636AAD" w:rsidR="00F86C69" w:rsidRDefault="00F86C69" w:rsidP="005D6472">
      <w:pPr>
        <w:shd w:val="clear" w:color="auto" w:fill="FFFFFF"/>
        <w:spacing w:after="120" w:line="240" w:lineRule="auto"/>
        <w:rPr>
          <w:rFonts w:ascii="Arial Narrow" w:hAnsi="Arial Narrow" w:cs="Arial"/>
          <w:bCs/>
          <w:color w:val="auto"/>
          <w:sz w:val="22"/>
          <w:szCs w:val="22"/>
        </w:rPr>
      </w:pPr>
      <w:r w:rsidRPr="00461130">
        <w:rPr>
          <w:rFonts w:ascii="Arial Narrow" w:hAnsi="Arial Narrow" w:cs="Arial"/>
          <w:b/>
          <w:color w:val="0070C0"/>
          <w:sz w:val="22"/>
          <w:szCs w:val="22"/>
        </w:rPr>
        <w:t>ELIGIBILITY:</w:t>
      </w:r>
      <w:r w:rsidRPr="00461130">
        <w:rPr>
          <w:rFonts w:ascii="Arial Narrow" w:hAnsi="Arial Narrow" w:cs="Arial"/>
          <w:color w:val="auto"/>
          <w:sz w:val="22"/>
          <w:szCs w:val="22"/>
        </w:rPr>
        <w:t xml:space="preserve"> </w:t>
      </w:r>
      <w:r w:rsidR="00037F6D">
        <w:rPr>
          <w:rFonts w:ascii="Arial Narrow" w:hAnsi="Arial Narrow" w:cs="Arial"/>
          <w:color w:val="auto"/>
          <w:sz w:val="22"/>
          <w:szCs w:val="22"/>
        </w:rPr>
        <w:t xml:space="preserve">Clubs and their athletes </w:t>
      </w:r>
      <w:r w:rsidR="00037F6D" w:rsidRPr="00037F6D">
        <w:rPr>
          <w:rFonts w:ascii="Arial Narrow" w:hAnsi="Arial Narrow" w:cs="Arial"/>
          <w:color w:val="auto"/>
          <w:sz w:val="22"/>
          <w:szCs w:val="22"/>
        </w:rPr>
        <w:t xml:space="preserve">registered within </w:t>
      </w:r>
      <w:r w:rsidR="00E23694">
        <w:rPr>
          <w:rFonts w:ascii="Arial Narrow" w:hAnsi="Arial Narrow" w:cs="Arial"/>
          <w:color w:val="auto"/>
          <w:sz w:val="22"/>
          <w:szCs w:val="22"/>
        </w:rPr>
        <w:t>HISI</w:t>
      </w:r>
      <w:r w:rsidR="00037F6D">
        <w:rPr>
          <w:rFonts w:ascii="Arial Narrow" w:hAnsi="Arial Narrow" w:cs="Arial"/>
          <w:color w:val="auto"/>
          <w:sz w:val="22"/>
          <w:szCs w:val="22"/>
        </w:rPr>
        <w:t xml:space="preserve"> are eligible to </w:t>
      </w:r>
      <w:r w:rsidR="00037F6D" w:rsidRPr="00037F6D">
        <w:rPr>
          <w:rFonts w:ascii="Arial Narrow" w:hAnsi="Arial Narrow" w:cs="Arial"/>
          <w:color w:val="auto"/>
          <w:sz w:val="22"/>
          <w:szCs w:val="22"/>
        </w:rPr>
        <w:t xml:space="preserve">the </w:t>
      </w:r>
      <w:r w:rsidR="00037F6D">
        <w:rPr>
          <w:rFonts w:ascii="Arial Narrow" w:hAnsi="Arial Narrow" w:cs="Arial"/>
          <w:color w:val="auto"/>
          <w:sz w:val="22"/>
          <w:szCs w:val="22"/>
        </w:rPr>
        <w:t xml:space="preserve">participate in the event.  </w:t>
      </w:r>
      <w:r w:rsidRPr="00461130">
        <w:rPr>
          <w:rFonts w:ascii="Arial Narrow" w:hAnsi="Arial Narrow" w:cs="Arial"/>
          <w:color w:val="auto"/>
          <w:sz w:val="22"/>
          <w:szCs w:val="22"/>
        </w:rPr>
        <w:t>No athlete who is not a member as provided in Article 302 will be allowed to compete or participate except as provided under 202.8 or USA Swimming’s “open border” policy included in its Registration Manual.</w:t>
      </w:r>
      <w:r w:rsidR="00C25E64" w:rsidRPr="00461130">
        <w:rPr>
          <w:rFonts w:ascii="Arial Narrow" w:hAnsi="Arial Narrow" w:cs="Arial"/>
          <w:color w:val="auto"/>
          <w:sz w:val="22"/>
          <w:szCs w:val="22"/>
        </w:rPr>
        <w:t xml:space="preserve">  </w:t>
      </w:r>
      <w:r w:rsidRPr="00461130">
        <w:rPr>
          <w:rFonts w:ascii="Arial Narrow" w:hAnsi="Arial Narrow" w:cs="Arial"/>
          <w:color w:val="auto"/>
          <w:sz w:val="22"/>
          <w:szCs w:val="22"/>
        </w:rPr>
        <w:t xml:space="preserve">All </w:t>
      </w:r>
      <w:r w:rsidR="00037F6D">
        <w:rPr>
          <w:rFonts w:ascii="Arial Narrow" w:hAnsi="Arial Narrow" w:cs="Arial"/>
          <w:color w:val="auto"/>
          <w:sz w:val="22"/>
          <w:szCs w:val="22"/>
        </w:rPr>
        <w:t>new</w:t>
      </w:r>
      <w:r w:rsidRPr="00461130">
        <w:rPr>
          <w:rFonts w:ascii="Arial Narrow" w:hAnsi="Arial Narrow" w:cs="Arial"/>
          <w:color w:val="auto"/>
          <w:sz w:val="22"/>
          <w:szCs w:val="22"/>
        </w:rPr>
        <w:t xml:space="preserve"> </w:t>
      </w:r>
      <w:r w:rsidR="00E23694">
        <w:rPr>
          <w:rFonts w:ascii="Arial Narrow" w:hAnsi="Arial Narrow" w:cs="Arial"/>
          <w:color w:val="auto"/>
          <w:sz w:val="22"/>
          <w:szCs w:val="22"/>
        </w:rPr>
        <w:t>HISI</w:t>
      </w:r>
      <w:r w:rsidRPr="00461130">
        <w:rPr>
          <w:rFonts w:ascii="Arial Narrow" w:hAnsi="Arial Narrow" w:cs="Arial"/>
          <w:color w:val="auto"/>
          <w:sz w:val="22"/>
          <w:szCs w:val="22"/>
        </w:rPr>
        <w:t xml:space="preserve"> athlete registrations (and registration fee) </w:t>
      </w:r>
      <w:r w:rsidR="00037F6D">
        <w:rPr>
          <w:rFonts w:ascii="Arial Narrow" w:hAnsi="Arial Narrow" w:cs="Arial"/>
          <w:color w:val="auto"/>
          <w:sz w:val="22"/>
          <w:szCs w:val="22"/>
        </w:rPr>
        <w:t>shall</w:t>
      </w:r>
      <w:r w:rsidRPr="00461130">
        <w:rPr>
          <w:rFonts w:ascii="Arial Narrow" w:hAnsi="Arial Narrow" w:cs="Arial"/>
          <w:color w:val="auto"/>
          <w:sz w:val="22"/>
          <w:szCs w:val="22"/>
        </w:rPr>
        <w:t xml:space="preserve"> be mailed directly by each </w:t>
      </w:r>
      <w:r w:rsidR="00A71610">
        <w:rPr>
          <w:rFonts w:ascii="Arial Narrow" w:hAnsi="Arial Narrow" w:cs="Arial"/>
          <w:color w:val="auto"/>
          <w:sz w:val="22"/>
          <w:szCs w:val="22"/>
        </w:rPr>
        <w:t>c</w:t>
      </w:r>
      <w:r w:rsidRPr="00461130">
        <w:rPr>
          <w:rFonts w:ascii="Arial Narrow" w:hAnsi="Arial Narrow" w:cs="Arial"/>
          <w:color w:val="auto"/>
          <w:sz w:val="22"/>
          <w:szCs w:val="22"/>
        </w:rPr>
        <w:t xml:space="preserve">lub </w:t>
      </w:r>
      <w:r w:rsidR="00A71610">
        <w:rPr>
          <w:rFonts w:ascii="Arial Narrow" w:hAnsi="Arial Narrow" w:cs="Arial"/>
          <w:color w:val="auto"/>
          <w:sz w:val="22"/>
          <w:szCs w:val="22"/>
        </w:rPr>
        <w:t>r</w:t>
      </w:r>
      <w:r w:rsidRPr="00461130">
        <w:rPr>
          <w:rFonts w:ascii="Arial Narrow" w:hAnsi="Arial Narrow" w:cs="Arial"/>
          <w:color w:val="auto"/>
          <w:sz w:val="22"/>
          <w:szCs w:val="22"/>
        </w:rPr>
        <w:t xml:space="preserve">egistrar to the LSC Registrar and POSTMARKED NO LATER than 14 days prior to the scheduled start of the meet.  </w:t>
      </w:r>
      <w:r w:rsidR="005668FA">
        <w:rPr>
          <w:rFonts w:ascii="Arial Narrow" w:hAnsi="Arial Narrow" w:cs="Arial"/>
          <w:color w:val="auto"/>
          <w:sz w:val="22"/>
          <w:szCs w:val="22"/>
        </w:rPr>
        <w:t xml:space="preserve">All swimmers must be registered prior to the entry deadline.  </w:t>
      </w:r>
      <w:r w:rsidRPr="00037F6D">
        <w:rPr>
          <w:rFonts w:ascii="Arial Narrow" w:hAnsi="Arial Narrow" w:cs="Arial"/>
          <w:bCs/>
          <w:color w:val="auto"/>
          <w:sz w:val="22"/>
          <w:szCs w:val="22"/>
        </w:rPr>
        <w:t xml:space="preserve">It is the legal responsibility of each club to ensure that each athlete entered is </w:t>
      </w:r>
      <w:r w:rsidR="005668FA">
        <w:rPr>
          <w:rFonts w:ascii="Arial Narrow" w:hAnsi="Arial Narrow" w:cs="Arial"/>
          <w:bCs/>
          <w:color w:val="auto"/>
          <w:sz w:val="22"/>
          <w:szCs w:val="22"/>
        </w:rPr>
        <w:t xml:space="preserve">a current member of </w:t>
      </w:r>
      <w:r w:rsidRPr="00037F6D">
        <w:rPr>
          <w:rFonts w:ascii="Arial Narrow" w:hAnsi="Arial Narrow" w:cs="Arial"/>
          <w:bCs/>
          <w:color w:val="auto"/>
          <w:sz w:val="22"/>
          <w:szCs w:val="22"/>
        </w:rPr>
        <w:t>USA Swimming</w:t>
      </w:r>
      <w:r w:rsidR="005668FA">
        <w:rPr>
          <w:rFonts w:ascii="Arial Narrow" w:hAnsi="Arial Narrow" w:cs="Arial"/>
          <w:bCs/>
          <w:color w:val="auto"/>
          <w:sz w:val="22"/>
          <w:szCs w:val="22"/>
        </w:rPr>
        <w:t>.  The age of the swimmer shall be the age on the first day of the swim meet.</w:t>
      </w:r>
    </w:p>
    <w:p w14:paraId="5ADA9E05" w14:textId="25008D54" w:rsidR="00245206" w:rsidRPr="00461130" w:rsidRDefault="00F86C69" w:rsidP="005D6472">
      <w:pPr>
        <w:pStyle w:val="BodyText2"/>
        <w:keepLines/>
        <w:spacing w:after="120" w:line="240" w:lineRule="auto"/>
        <w:ind w:left="0" w:firstLine="0"/>
        <w:rPr>
          <w:rFonts w:ascii="Arial Narrow" w:hAnsi="Arial Narrow"/>
          <w:sz w:val="22"/>
          <w:szCs w:val="22"/>
        </w:rPr>
      </w:pPr>
      <w:r w:rsidRPr="00461130">
        <w:rPr>
          <w:rFonts w:ascii="Arial Narrow" w:hAnsi="Arial Narrow"/>
          <w:b/>
          <w:color w:val="0070C0"/>
          <w:sz w:val="22"/>
          <w:szCs w:val="22"/>
        </w:rPr>
        <w:t>SCRATCHES/HEAT SHEETS:</w:t>
      </w:r>
      <w:r w:rsidRPr="00461130">
        <w:rPr>
          <w:rFonts w:ascii="Arial Narrow" w:hAnsi="Arial Narrow"/>
          <w:sz w:val="22"/>
          <w:szCs w:val="22"/>
        </w:rPr>
        <w:t xml:space="preserve"> </w:t>
      </w:r>
      <w:r w:rsidR="00245206" w:rsidRPr="00461130">
        <w:rPr>
          <w:rFonts w:ascii="Arial Narrow" w:hAnsi="Arial Narrow"/>
          <w:sz w:val="22"/>
          <w:szCs w:val="22"/>
        </w:rPr>
        <w:t xml:space="preserve">Scratches of </w:t>
      </w:r>
      <w:r w:rsidR="00A71610" w:rsidRPr="00461130">
        <w:rPr>
          <w:rFonts w:ascii="Arial Narrow" w:hAnsi="Arial Narrow"/>
          <w:sz w:val="22"/>
          <w:szCs w:val="22"/>
        </w:rPr>
        <w:t>individual</w:t>
      </w:r>
      <w:r w:rsidR="00245206" w:rsidRPr="00461130">
        <w:rPr>
          <w:rFonts w:ascii="Arial Narrow" w:hAnsi="Arial Narrow"/>
          <w:sz w:val="22"/>
          <w:szCs w:val="22"/>
        </w:rPr>
        <w:t xml:space="preserve"> </w:t>
      </w:r>
      <w:r w:rsidR="00A71610">
        <w:rPr>
          <w:rFonts w:ascii="Arial Narrow" w:hAnsi="Arial Narrow"/>
          <w:sz w:val="22"/>
          <w:szCs w:val="22"/>
          <w:lang w:val="en-US"/>
        </w:rPr>
        <w:t>e</w:t>
      </w:r>
      <w:r w:rsidR="00245206" w:rsidRPr="00461130">
        <w:rPr>
          <w:rFonts w:ascii="Arial Narrow" w:hAnsi="Arial Narrow"/>
          <w:sz w:val="22"/>
          <w:szCs w:val="22"/>
        </w:rPr>
        <w:t xml:space="preserve">vents for are due to the Entry Contact by Noon on the day prior to the scheduled start of the meet. Coaches are to present their credentials to pick up scratch sheets and heat sheets. </w:t>
      </w:r>
      <w:r w:rsidR="000D6F94" w:rsidRPr="00461130">
        <w:rPr>
          <w:rFonts w:ascii="Arial Narrow" w:hAnsi="Arial Narrow"/>
          <w:sz w:val="22"/>
          <w:szCs w:val="22"/>
          <w:lang w:val="en-US"/>
        </w:rPr>
        <w:t xml:space="preserve"> </w:t>
      </w:r>
      <w:r w:rsidR="00245206" w:rsidRPr="00461130">
        <w:rPr>
          <w:rFonts w:ascii="Arial Narrow" w:hAnsi="Arial Narrow"/>
          <w:sz w:val="22"/>
          <w:szCs w:val="22"/>
        </w:rPr>
        <w:t>Exceptions must see the Meet Referee.</w:t>
      </w:r>
    </w:p>
    <w:p w14:paraId="0FED0E1F" w14:textId="77777777" w:rsidR="00F86C69" w:rsidRPr="00461130" w:rsidRDefault="00F86C69" w:rsidP="005D6472">
      <w:pPr>
        <w:spacing w:after="120" w:line="240" w:lineRule="auto"/>
        <w:rPr>
          <w:rFonts w:ascii="Arial Narrow" w:hAnsi="Arial Narrow"/>
          <w:color w:val="FF6600"/>
          <w:sz w:val="22"/>
          <w:szCs w:val="22"/>
        </w:rPr>
      </w:pPr>
      <w:r w:rsidRPr="00461130">
        <w:rPr>
          <w:rFonts w:ascii="Arial Narrow" w:hAnsi="Arial Narrow"/>
          <w:b/>
          <w:color w:val="0070C0"/>
          <w:sz w:val="22"/>
          <w:szCs w:val="22"/>
        </w:rPr>
        <w:t>WARM-UP/DOWN:</w:t>
      </w:r>
      <w:r w:rsidRPr="00461130">
        <w:rPr>
          <w:rFonts w:ascii="Arial Narrow" w:hAnsi="Arial Narrow"/>
          <w:sz w:val="22"/>
          <w:szCs w:val="22"/>
        </w:rPr>
        <w:t xml:space="preserve"> </w:t>
      </w:r>
      <w:r w:rsidR="00E23694">
        <w:rPr>
          <w:rFonts w:ascii="Arial Narrow" w:hAnsi="Arial Narrow" w:cs="ArialMT"/>
          <w:color w:val="auto"/>
          <w:sz w:val="22"/>
          <w:szCs w:val="22"/>
        </w:rPr>
        <w:t>HISI</w:t>
      </w:r>
      <w:r w:rsidRPr="00461130">
        <w:rPr>
          <w:rFonts w:ascii="Arial Narrow" w:hAnsi="Arial Narrow" w:cs="ArialMT"/>
          <w:color w:val="auto"/>
          <w:sz w:val="22"/>
          <w:szCs w:val="22"/>
        </w:rPr>
        <w:t xml:space="preserve"> warm-up/down procedures shall be in </w:t>
      </w:r>
      <w:r w:rsidR="00007889" w:rsidRPr="00461130">
        <w:rPr>
          <w:rFonts w:ascii="Arial Narrow" w:hAnsi="Arial Narrow" w:cs="ArialMT"/>
          <w:color w:val="auto"/>
          <w:sz w:val="22"/>
          <w:szCs w:val="22"/>
        </w:rPr>
        <w:t>effect</w:t>
      </w:r>
      <w:r w:rsidRPr="00461130">
        <w:rPr>
          <w:rFonts w:ascii="Arial Narrow" w:hAnsi="Arial Narrow" w:cs="ArialMT"/>
          <w:color w:val="auto"/>
          <w:sz w:val="22"/>
          <w:szCs w:val="22"/>
        </w:rPr>
        <w:t xml:space="preserve"> for the meet.</w:t>
      </w:r>
    </w:p>
    <w:p w14:paraId="144368BF" w14:textId="77777777" w:rsidR="00F86C69" w:rsidRPr="00461130" w:rsidRDefault="00F86C69" w:rsidP="005D6472">
      <w:pPr>
        <w:pStyle w:val="NormalWeb"/>
        <w:keepLines/>
        <w:spacing w:beforeLines="0" w:afterLines="0" w:after="120"/>
        <w:rPr>
          <w:rFonts w:ascii="Arial Narrow" w:hAnsi="Arial Narrow"/>
          <w:sz w:val="22"/>
          <w:szCs w:val="22"/>
        </w:rPr>
      </w:pPr>
      <w:r w:rsidRPr="00461130">
        <w:rPr>
          <w:rFonts w:ascii="Arial Narrow" w:hAnsi="Arial Narrow"/>
          <w:b/>
          <w:color w:val="0070C0"/>
          <w:sz w:val="22"/>
          <w:szCs w:val="22"/>
        </w:rPr>
        <w:t>RACING STARTS:</w:t>
      </w:r>
      <w:r w:rsidRPr="00461130">
        <w:rPr>
          <w:rFonts w:ascii="Arial Narrow" w:hAnsi="Arial Narrow"/>
          <w:sz w:val="22"/>
          <w:szCs w:val="22"/>
        </w:rPr>
        <w:t xml:space="preserve"> Any athlete entered in the meet must be certified by a USA Swimming member-coach as being proficient in performing a racing start or must start each race from within the water.  When unaccompanied by a member-coach, it is the responsibility of the athlete or the athlete’s legal guardian to ensure compliance with this requirement.</w:t>
      </w:r>
    </w:p>
    <w:p w14:paraId="791624AD" w14:textId="7011693F" w:rsidR="00F86C69" w:rsidRPr="00461130" w:rsidRDefault="00F86C69" w:rsidP="00A71610">
      <w:pPr>
        <w:autoSpaceDE w:val="0"/>
        <w:autoSpaceDN w:val="0"/>
        <w:adjustRightInd w:val="0"/>
        <w:spacing w:after="120" w:line="240" w:lineRule="auto"/>
        <w:rPr>
          <w:rFonts w:ascii="Arial Narrow" w:hAnsi="Arial Narrow"/>
          <w:sz w:val="22"/>
          <w:szCs w:val="22"/>
        </w:rPr>
      </w:pPr>
      <w:r w:rsidRPr="00461130">
        <w:rPr>
          <w:rFonts w:ascii="Arial Narrow" w:hAnsi="Arial Narrow" w:cs="Arial"/>
          <w:b/>
          <w:color w:val="0070C0"/>
          <w:sz w:val="22"/>
          <w:szCs w:val="22"/>
        </w:rPr>
        <w:t>AWARDS</w:t>
      </w:r>
      <w:r w:rsidR="000D2638">
        <w:rPr>
          <w:rFonts w:ascii="Arial Narrow" w:hAnsi="Arial Narrow" w:cs="Arial"/>
          <w:b/>
          <w:color w:val="0070C0"/>
          <w:sz w:val="22"/>
          <w:szCs w:val="22"/>
        </w:rPr>
        <w:t xml:space="preserve"> &amp; RESULTS</w:t>
      </w:r>
      <w:r w:rsidRPr="00461130">
        <w:rPr>
          <w:rFonts w:ascii="Arial Narrow" w:hAnsi="Arial Narrow" w:cs="Arial"/>
          <w:b/>
          <w:color w:val="0070C0"/>
          <w:sz w:val="22"/>
          <w:szCs w:val="22"/>
        </w:rPr>
        <w:t>:</w:t>
      </w:r>
      <w:r w:rsidR="00D90F4F">
        <w:rPr>
          <w:rFonts w:ascii="Arial Narrow" w:hAnsi="Arial Narrow" w:cs="Arial"/>
          <w:b/>
          <w:color w:val="0070C0"/>
          <w:sz w:val="22"/>
          <w:szCs w:val="22"/>
        </w:rPr>
        <w:t xml:space="preserve"> </w:t>
      </w:r>
      <w:r w:rsidR="00A71610">
        <w:rPr>
          <w:rFonts w:ascii="Arial Narrow" w:hAnsi="Arial Narrow" w:cs="Arial"/>
          <w:bCs/>
          <w:sz w:val="22"/>
          <w:szCs w:val="22"/>
        </w:rPr>
        <w:t xml:space="preserve">Awards will be presented in accordance to HISI Policy and Procedures:  </w:t>
      </w:r>
      <w:r w:rsidR="00A71610" w:rsidRPr="00A71610">
        <w:rPr>
          <w:rFonts w:ascii="Arial Narrow" w:hAnsi="Arial Narrow" w:cs="Arial"/>
          <w:bCs/>
          <w:sz w:val="22"/>
          <w:szCs w:val="22"/>
        </w:rPr>
        <w:t xml:space="preserve">Article X. AWARDS AND SCORING </w:t>
      </w:r>
      <w:r w:rsidR="00D27E27">
        <w:rPr>
          <w:rFonts w:ascii="Arial Narrow" w:hAnsi="Arial Narrow" w:cs="Arial"/>
          <w:bCs/>
          <w:sz w:val="22"/>
          <w:szCs w:val="22"/>
        </w:rPr>
        <w:t xml:space="preserve">- </w:t>
      </w:r>
      <w:r w:rsidR="00A71610" w:rsidRPr="00A71610">
        <w:rPr>
          <w:rFonts w:ascii="Arial Narrow" w:hAnsi="Arial Narrow" w:cs="Arial"/>
          <w:bCs/>
          <w:sz w:val="22"/>
          <w:szCs w:val="22"/>
        </w:rPr>
        <w:t>Section 10.01 AWARDS</w:t>
      </w:r>
      <w:r w:rsidR="00D27E27">
        <w:rPr>
          <w:rFonts w:ascii="Arial Narrow" w:hAnsi="Arial Narrow" w:cs="Arial"/>
          <w:bCs/>
          <w:sz w:val="22"/>
          <w:szCs w:val="22"/>
        </w:rPr>
        <w:t>.</w:t>
      </w:r>
      <w:r w:rsidR="00D90F4F" w:rsidRPr="003D07E2">
        <w:rPr>
          <w:rFonts w:ascii="Arial Narrow" w:hAnsi="Arial Narrow" w:cs="Arial"/>
          <w:sz w:val="22"/>
          <w:szCs w:val="22"/>
        </w:rPr>
        <w:t xml:space="preserve">  </w:t>
      </w:r>
      <w:r w:rsidR="000D2638" w:rsidRPr="003D07E2">
        <w:rPr>
          <w:rFonts w:ascii="Arial Narrow" w:hAnsi="Arial Narrow" w:cs="Arial"/>
          <w:sz w:val="22"/>
          <w:szCs w:val="22"/>
        </w:rPr>
        <w:t>R</w:t>
      </w:r>
      <w:r w:rsidRPr="00461130">
        <w:rPr>
          <w:rFonts w:ascii="Arial Narrow" w:hAnsi="Arial Narrow"/>
          <w:sz w:val="22"/>
          <w:szCs w:val="22"/>
        </w:rPr>
        <w:t xml:space="preserve">esults </w:t>
      </w:r>
      <w:r w:rsidR="00D27E27">
        <w:rPr>
          <w:rFonts w:ascii="Arial Narrow" w:hAnsi="Arial Narrow"/>
          <w:sz w:val="22"/>
          <w:szCs w:val="22"/>
        </w:rPr>
        <w:t xml:space="preserve">will be </w:t>
      </w:r>
      <w:r w:rsidRPr="00461130">
        <w:rPr>
          <w:rFonts w:ascii="Arial Narrow" w:hAnsi="Arial Narrow"/>
          <w:sz w:val="22"/>
          <w:szCs w:val="22"/>
        </w:rPr>
        <w:t>posted on</w:t>
      </w:r>
      <w:r w:rsidR="00D90F4F">
        <w:rPr>
          <w:rFonts w:ascii="Arial Narrow" w:hAnsi="Arial Narrow"/>
          <w:sz w:val="22"/>
          <w:szCs w:val="22"/>
        </w:rPr>
        <w:t xml:space="preserve"> HISI </w:t>
      </w:r>
      <w:r w:rsidRPr="00461130">
        <w:rPr>
          <w:rFonts w:ascii="Arial Narrow" w:hAnsi="Arial Narrow"/>
          <w:sz w:val="22"/>
          <w:szCs w:val="22"/>
        </w:rPr>
        <w:t xml:space="preserve">website: </w:t>
      </w:r>
      <w:hyperlink r:id="rId9" w:history="1">
        <w:r w:rsidR="00D27E27" w:rsidRPr="00C43503">
          <w:rPr>
            <w:rStyle w:val="Hyperlink"/>
            <w:rFonts w:ascii="Arial Narrow" w:hAnsi="Arial Narrow"/>
            <w:sz w:val="22"/>
            <w:szCs w:val="22"/>
          </w:rPr>
          <w:t>www.hawaiianswimming.org</w:t>
        </w:r>
      </w:hyperlink>
      <w:r w:rsidR="00D27E27">
        <w:rPr>
          <w:rFonts w:ascii="Arial Narrow" w:hAnsi="Arial Narrow"/>
          <w:sz w:val="22"/>
          <w:szCs w:val="22"/>
        </w:rPr>
        <w:t xml:space="preserve"> </w:t>
      </w:r>
      <w:r w:rsidRPr="00461130">
        <w:rPr>
          <w:rFonts w:ascii="Arial Narrow" w:hAnsi="Arial Narrow"/>
          <w:sz w:val="22"/>
          <w:szCs w:val="22"/>
        </w:rPr>
        <w:t xml:space="preserve">. </w:t>
      </w:r>
    </w:p>
    <w:p w14:paraId="03EFFD26" w14:textId="10A6C836" w:rsidR="00F86C69" w:rsidRPr="00461130" w:rsidRDefault="00F86C69" w:rsidP="00D27E27">
      <w:pPr>
        <w:spacing w:after="120" w:line="240" w:lineRule="auto"/>
        <w:rPr>
          <w:rFonts w:ascii="Arial Narrow" w:hAnsi="Arial Narrow"/>
          <w:sz w:val="22"/>
          <w:szCs w:val="22"/>
        </w:rPr>
      </w:pPr>
      <w:r w:rsidRPr="00461130">
        <w:rPr>
          <w:rFonts w:ascii="Arial Narrow" w:hAnsi="Arial Narrow" w:cs="Arial"/>
          <w:b/>
          <w:color w:val="0070C0"/>
          <w:sz w:val="22"/>
          <w:szCs w:val="22"/>
        </w:rPr>
        <w:t xml:space="preserve">OFFICIALS </w:t>
      </w:r>
      <w:r w:rsidR="003B578B" w:rsidRPr="00461130">
        <w:rPr>
          <w:rFonts w:ascii="Arial Narrow" w:hAnsi="Arial Narrow" w:cs="Arial"/>
          <w:b/>
          <w:color w:val="0070C0"/>
          <w:sz w:val="22"/>
          <w:szCs w:val="22"/>
        </w:rPr>
        <w:t>&amp;</w:t>
      </w:r>
      <w:r w:rsidRPr="00461130">
        <w:rPr>
          <w:rFonts w:ascii="Arial Narrow" w:hAnsi="Arial Narrow" w:cs="Arial"/>
          <w:b/>
          <w:color w:val="0070C0"/>
          <w:sz w:val="22"/>
          <w:szCs w:val="22"/>
        </w:rPr>
        <w:t xml:space="preserve"> TIMERS:</w:t>
      </w:r>
      <w:r w:rsidRPr="00461130">
        <w:rPr>
          <w:rFonts w:ascii="Arial Narrow" w:hAnsi="Arial Narrow" w:cs="Arial"/>
          <w:color w:val="auto"/>
          <w:sz w:val="22"/>
          <w:szCs w:val="22"/>
        </w:rPr>
        <w:t xml:space="preserve"> </w:t>
      </w:r>
      <w:r w:rsidR="00245206" w:rsidRPr="00461130">
        <w:rPr>
          <w:rFonts w:ascii="Arial Narrow" w:hAnsi="Arial Narrow"/>
          <w:sz w:val="22"/>
          <w:szCs w:val="22"/>
        </w:rPr>
        <w:t xml:space="preserve">Each club entered is expected to provide deck officials </w:t>
      </w:r>
      <w:r w:rsidR="00313A18">
        <w:rPr>
          <w:rFonts w:ascii="Arial Narrow" w:hAnsi="Arial Narrow"/>
          <w:sz w:val="22"/>
          <w:szCs w:val="22"/>
        </w:rPr>
        <w:t>and</w:t>
      </w:r>
      <w:r w:rsidR="00245206" w:rsidRPr="00461130">
        <w:rPr>
          <w:rFonts w:ascii="Arial Narrow" w:hAnsi="Arial Narrow"/>
          <w:sz w:val="22"/>
          <w:szCs w:val="22"/>
        </w:rPr>
        <w:t xml:space="preserve"> timers commensurate with their number of athletes entered. </w:t>
      </w:r>
      <w:r w:rsidR="000D2638">
        <w:rPr>
          <w:rFonts w:ascii="Arial Narrow" w:hAnsi="Arial Narrow"/>
          <w:sz w:val="22"/>
          <w:szCs w:val="22"/>
        </w:rPr>
        <w:t>O</w:t>
      </w:r>
      <w:r w:rsidR="00245206" w:rsidRPr="00461130">
        <w:rPr>
          <w:rFonts w:ascii="Arial Narrow" w:hAnsi="Arial Narrow"/>
          <w:sz w:val="22"/>
          <w:szCs w:val="22"/>
        </w:rPr>
        <w:t>fficials are requested to sign-up on-line prior to the meet</w:t>
      </w:r>
      <w:r w:rsidR="00E23694" w:rsidRPr="00E23694">
        <w:rPr>
          <w:rFonts w:ascii="Arial Narrow" w:hAnsi="Arial Narrow"/>
          <w:sz w:val="22"/>
          <w:szCs w:val="22"/>
        </w:rPr>
        <w:t xml:space="preserve"> (no officials briefing)</w:t>
      </w:r>
      <w:r w:rsidR="00245206" w:rsidRPr="00461130">
        <w:rPr>
          <w:rFonts w:ascii="Arial Narrow" w:hAnsi="Arial Narrow"/>
          <w:sz w:val="22"/>
          <w:szCs w:val="22"/>
        </w:rPr>
        <w:t xml:space="preserve">. Teams </w:t>
      </w:r>
      <w:r w:rsidR="000D2638">
        <w:rPr>
          <w:rFonts w:ascii="Arial Narrow" w:hAnsi="Arial Narrow"/>
          <w:sz w:val="22"/>
          <w:szCs w:val="22"/>
        </w:rPr>
        <w:t xml:space="preserve">may </w:t>
      </w:r>
      <w:r w:rsidR="00245206" w:rsidRPr="00461130">
        <w:rPr>
          <w:rFonts w:ascii="Arial Narrow" w:hAnsi="Arial Narrow"/>
          <w:sz w:val="22"/>
          <w:szCs w:val="22"/>
        </w:rPr>
        <w:t>be assigned timer positions</w:t>
      </w:r>
      <w:r w:rsidR="00E23694">
        <w:rPr>
          <w:rFonts w:ascii="Arial Narrow" w:hAnsi="Arial Narrow"/>
          <w:sz w:val="22"/>
          <w:szCs w:val="22"/>
        </w:rPr>
        <w:t>.</w:t>
      </w:r>
    </w:p>
    <w:p w14:paraId="28CF545A" w14:textId="77777777" w:rsidR="003B578B" w:rsidRPr="00461130" w:rsidRDefault="003B578B" w:rsidP="00D27E27">
      <w:pPr>
        <w:spacing w:after="120" w:line="240" w:lineRule="auto"/>
        <w:ind w:left="720"/>
        <w:rPr>
          <w:rFonts w:ascii="Arial Narrow" w:hAnsi="Arial Narrow"/>
          <w:sz w:val="22"/>
          <w:szCs w:val="22"/>
        </w:rPr>
      </w:pPr>
      <w:r w:rsidRPr="00461130">
        <w:rPr>
          <w:rFonts w:ascii="Arial Narrow" w:hAnsi="Arial Narrow"/>
          <w:b/>
          <w:bCs/>
          <w:sz w:val="22"/>
          <w:szCs w:val="22"/>
        </w:rPr>
        <w:t xml:space="preserve">Safety </w:t>
      </w:r>
      <w:r w:rsidR="00CA08AF" w:rsidRPr="00461130">
        <w:rPr>
          <w:rFonts w:ascii="Arial Narrow" w:hAnsi="Arial Narrow"/>
          <w:b/>
          <w:bCs/>
          <w:sz w:val="22"/>
          <w:szCs w:val="22"/>
        </w:rPr>
        <w:t>Marshals:</w:t>
      </w:r>
      <w:r w:rsidRPr="00461130">
        <w:rPr>
          <w:rFonts w:ascii="Arial Narrow" w:hAnsi="Arial Narrow"/>
          <w:sz w:val="22"/>
          <w:szCs w:val="22"/>
        </w:rPr>
        <w:t xml:space="preserve"> with concurrence of the Meet Referee, shall have authority to remove anyone whose behavior or actions are unsafe and/or disrupting the orderly conduct of the event, including the disqualification of athletes from competition.</w:t>
      </w:r>
    </w:p>
    <w:p w14:paraId="3047D7A9" w14:textId="5F0C965D" w:rsidR="005A5319" w:rsidRDefault="00F86C69" w:rsidP="00D27E27">
      <w:pPr>
        <w:spacing w:after="120" w:line="240" w:lineRule="auto"/>
        <w:rPr>
          <w:rFonts w:ascii="Arial Narrow" w:hAnsi="Arial Narrow"/>
          <w:sz w:val="22"/>
          <w:szCs w:val="22"/>
        </w:rPr>
      </w:pPr>
      <w:bookmarkStart w:id="8" w:name="_Hlk27771930"/>
      <w:r w:rsidRPr="00461130">
        <w:rPr>
          <w:rFonts w:ascii="Arial Narrow" w:hAnsi="Arial Narrow"/>
          <w:b/>
          <w:color w:val="0070C0"/>
          <w:sz w:val="22"/>
          <w:szCs w:val="22"/>
        </w:rPr>
        <w:t>HOSPITALITY</w:t>
      </w:r>
      <w:bookmarkEnd w:id="8"/>
      <w:r w:rsidRPr="00461130">
        <w:rPr>
          <w:rFonts w:ascii="Arial Narrow" w:hAnsi="Arial Narrow"/>
          <w:b/>
          <w:color w:val="0070C0"/>
          <w:sz w:val="22"/>
          <w:szCs w:val="22"/>
        </w:rPr>
        <w:t>:</w:t>
      </w:r>
      <w:r w:rsidRPr="00461130">
        <w:rPr>
          <w:rFonts w:ascii="Arial Narrow" w:hAnsi="Arial Narrow"/>
          <w:sz w:val="22"/>
          <w:szCs w:val="22"/>
        </w:rPr>
        <w:t xml:space="preserve"> </w:t>
      </w:r>
      <w:r w:rsidR="00D27E27">
        <w:rPr>
          <w:rFonts w:ascii="Arial Narrow" w:hAnsi="Arial Narrow"/>
          <w:sz w:val="22"/>
          <w:szCs w:val="22"/>
        </w:rPr>
        <w:t xml:space="preserve">TBA </w:t>
      </w:r>
      <w:r w:rsidR="006A2019">
        <w:rPr>
          <w:rFonts w:ascii="Arial Narrow" w:hAnsi="Arial Narrow"/>
          <w:sz w:val="22"/>
          <w:szCs w:val="22"/>
        </w:rPr>
        <w:t>(</w:t>
      </w:r>
      <w:r w:rsidR="006A2019" w:rsidRPr="006A2019">
        <w:rPr>
          <w:rFonts w:ascii="Arial Narrow" w:hAnsi="Arial Narrow"/>
          <w:i/>
          <w:iCs/>
          <w:sz w:val="22"/>
          <w:szCs w:val="22"/>
        </w:rPr>
        <w:t>Subject to health authority requirements</w:t>
      </w:r>
      <w:r w:rsidR="006A2019">
        <w:rPr>
          <w:rFonts w:ascii="Arial Narrow" w:hAnsi="Arial Narrow"/>
          <w:sz w:val="22"/>
          <w:szCs w:val="22"/>
        </w:rPr>
        <w:t>)</w:t>
      </w:r>
    </w:p>
    <w:p w14:paraId="700E5D7E" w14:textId="72259D56" w:rsidR="006A2019" w:rsidRDefault="006A2019">
      <w:pPr>
        <w:spacing w:line="240" w:lineRule="auto"/>
        <w:rPr>
          <w:rFonts w:ascii="Arial Narrow" w:hAnsi="Arial Narrow"/>
          <w:bCs/>
          <w:color w:val="000000" w:themeColor="text1"/>
        </w:rPr>
      </w:pPr>
      <w:r>
        <w:rPr>
          <w:rFonts w:ascii="Arial Narrow" w:hAnsi="Arial Narrow"/>
          <w:bCs/>
          <w:color w:val="000000" w:themeColor="text1"/>
        </w:rPr>
        <w:br w:type="page"/>
      </w:r>
    </w:p>
    <w:p w14:paraId="2811E21B" w14:textId="78477C38" w:rsidR="006A2019" w:rsidRDefault="006A2019">
      <w:pPr>
        <w:spacing w:line="240" w:lineRule="auto"/>
        <w:rPr>
          <w:rFonts w:ascii="Arial Narrow" w:hAnsi="Arial Narrow"/>
          <w:bCs/>
          <w:color w:val="000000" w:themeColor="text1"/>
        </w:rPr>
      </w:pPr>
    </w:p>
    <w:p w14:paraId="5C79F680" w14:textId="77777777" w:rsidR="00D70ADF" w:rsidRDefault="00D70ADF" w:rsidP="00D70ADF">
      <w:pPr>
        <w:spacing w:line="240" w:lineRule="auto"/>
        <w:jc w:val="center"/>
        <w:rPr>
          <w:rFonts w:ascii="Arial Narrow" w:hAnsi="Arial Narrow"/>
          <w:bCs/>
          <w:color w:val="000000" w:themeColor="text1"/>
          <w:sz w:val="28"/>
          <w:szCs w:val="28"/>
        </w:rPr>
      </w:pPr>
      <w:r w:rsidRPr="0040000B">
        <w:rPr>
          <w:rFonts w:ascii="Arial Narrow" w:hAnsi="Arial Narrow"/>
          <w:bCs/>
          <w:color w:val="000000" w:themeColor="text1"/>
          <w:sz w:val="28"/>
          <w:szCs w:val="28"/>
        </w:rPr>
        <w:t xml:space="preserve">Reserved for </w:t>
      </w:r>
      <w:r w:rsidR="008A2A4D" w:rsidRPr="0040000B">
        <w:rPr>
          <w:rFonts w:ascii="Arial Narrow" w:hAnsi="Arial Narrow"/>
          <w:bCs/>
          <w:color w:val="000000" w:themeColor="text1"/>
          <w:sz w:val="28"/>
          <w:szCs w:val="28"/>
        </w:rPr>
        <w:t xml:space="preserve">Schedule of </w:t>
      </w:r>
      <w:r w:rsidRPr="0040000B">
        <w:rPr>
          <w:rFonts w:ascii="Arial Narrow" w:hAnsi="Arial Narrow"/>
          <w:bCs/>
          <w:color w:val="000000" w:themeColor="text1"/>
          <w:sz w:val="28"/>
          <w:szCs w:val="28"/>
        </w:rPr>
        <w:t>E</w:t>
      </w:r>
      <w:r w:rsidR="008A2A4D" w:rsidRPr="0040000B">
        <w:rPr>
          <w:rFonts w:ascii="Arial Narrow" w:hAnsi="Arial Narrow"/>
          <w:bCs/>
          <w:color w:val="000000" w:themeColor="text1"/>
          <w:sz w:val="28"/>
          <w:szCs w:val="28"/>
        </w:rPr>
        <w:t>vents</w:t>
      </w:r>
    </w:p>
    <w:p w14:paraId="697568AD" w14:textId="6C73D753" w:rsidR="008A2A4D" w:rsidRDefault="00D70ADF" w:rsidP="00D70ADF">
      <w:pPr>
        <w:spacing w:line="240" w:lineRule="auto"/>
        <w:jc w:val="center"/>
        <w:rPr>
          <w:rFonts w:ascii="Arial Narrow" w:hAnsi="Arial Narrow"/>
          <w:bCs/>
          <w:color w:val="000000" w:themeColor="text1"/>
          <w:sz w:val="28"/>
          <w:szCs w:val="28"/>
        </w:rPr>
      </w:pPr>
      <w:r w:rsidRPr="00D70ADF">
        <w:rPr>
          <w:rFonts w:ascii="Arial Narrow" w:hAnsi="Arial Narrow"/>
          <w:bCs/>
          <w:color w:val="000000" w:themeColor="text1"/>
          <w:sz w:val="28"/>
          <w:szCs w:val="28"/>
        </w:rPr>
        <w:t>(</w:t>
      </w:r>
      <w:r>
        <w:rPr>
          <w:rFonts w:ascii="Arial Narrow" w:hAnsi="Arial Narrow"/>
          <w:bCs/>
          <w:color w:val="000000" w:themeColor="text1"/>
          <w:sz w:val="28"/>
          <w:szCs w:val="28"/>
        </w:rPr>
        <w:t>E</w:t>
      </w:r>
      <w:r w:rsidRPr="00D70ADF">
        <w:rPr>
          <w:rFonts w:ascii="Arial Narrow" w:hAnsi="Arial Narrow"/>
          <w:bCs/>
          <w:color w:val="000000" w:themeColor="text1"/>
          <w:sz w:val="28"/>
          <w:szCs w:val="28"/>
        </w:rPr>
        <w:t xml:space="preserve">vent list </w:t>
      </w:r>
      <w:r>
        <w:rPr>
          <w:rFonts w:ascii="Arial Narrow" w:hAnsi="Arial Narrow"/>
          <w:bCs/>
          <w:color w:val="000000" w:themeColor="text1"/>
          <w:sz w:val="28"/>
          <w:szCs w:val="28"/>
        </w:rPr>
        <w:t>may</w:t>
      </w:r>
      <w:r w:rsidRPr="00D70ADF">
        <w:rPr>
          <w:rFonts w:ascii="Arial Narrow" w:hAnsi="Arial Narrow"/>
          <w:bCs/>
          <w:color w:val="000000" w:themeColor="text1"/>
          <w:sz w:val="28"/>
          <w:szCs w:val="28"/>
        </w:rPr>
        <w:t xml:space="preserve"> </w:t>
      </w:r>
      <w:r w:rsidR="00F83CE1" w:rsidRPr="00D70ADF">
        <w:rPr>
          <w:rFonts w:ascii="Arial Narrow" w:hAnsi="Arial Narrow"/>
          <w:bCs/>
          <w:color w:val="000000" w:themeColor="text1"/>
          <w:sz w:val="28"/>
          <w:szCs w:val="28"/>
        </w:rPr>
        <w:t>expand</w:t>
      </w:r>
      <w:r w:rsidRPr="00D70ADF">
        <w:rPr>
          <w:rFonts w:ascii="Arial Narrow" w:hAnsi="Arial Narrow"/>
          <w:bCs/>
          <w:color w:val="000000" w:themeColor="text1"/>
          <w:sz w:val="28"/>
          <w:szCs w:val="28"/>
        </w:rPr>
        <w:t xml:space="preserve"> or </w:t>
      </w:r>
      <w:r>
        <w:rPr>
          <w:rFonts w:ascii="Arial Narrow" w:hAnsi="Arial Narrow"/>
          <w:bCs/>
          <w:color w:val="000000" w:themeColor="text1"/>
          <w:sz w:val="28"/>
          <w:szCs w:val="28"/>
        </w:rPr>
        <w:t>replace example below</w:t>
      </w:r>
      <w:r w:rsidRPr="0040000B">
        <w:rPr>
          <w:rFonts w:ascii="Arial Narrow" w:hAnsi="Arial Narrow"/>
          <w:bCs/>
          <w:color w:val="000000" w:themeColor="text1"/>
          <w:sz w:val="28"/>
          <w:szCs w:val="28"/>
        </w:rPr>
        <w:t>)</w:t>
      </w:r>
    </w:p>
    <w:p w14:paraId="625EAB10" w14:textId="77777777" w:rsidR="00D70ADF" w:rsidRPr="00D70ADF" w:rsidRDefault="00D70ADF" w:rsidP="0040000B">
      <w:pPr>
        <w:spacing w:line="240" w:lineRule="auto"/>
        <w:jc w:val="center"/>
        <w:rPr>
          <w:rFonts w:ascii="Arial Narrow" w:hAnsi="Arial Narrow"/>
          <w:bCs/>
          <w:color w:val="000000" w:themeColor="text1"/>
          <w:sz w:val="28"/>
          <w:szCs w:val="28"/>
        </w:rPr>
      </w:pPr>
    </w:p>
    <w:tbl>
      <w:tblPr>
        <w:tblW w:w="8160" w:type="dxa"/>
        <w:jc w:val="center"/>
        <w:tblLook w:val="04A0" w:firstRow="1" w:lastRow="0" w:firstColumn="1" w:lastColumn="0" w:noHBand="0" w:noVBand="1"/>
      </w:tblPr>
      <w:tblGrid>
        <w:gridCol w:w="1120"/>
        <w:gridCol w:w="2700"/>
        <w:gridCol w:w="3220"/>
        <w:gridCol w:w="1120"/>
      </w:tblGrid>
      <w:tr w:rsidR="007B5C2F" w:rsidRPr="006E0362" w14:paraId="05E3879B" w14:textId="77777777" w:rsidTr="009673EE">
        <w:trPr>
          <w:trHeight w:val="390"/>
          <w:jc w:val="center"/>
        </w:trPr>
        <w:tc>
          <w:tcPr>
            <w:tcW w:w="8160" w:type="dxa"/>
            <w:gridSpan w:val="4"/>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347BA130" w14:textId="77777777" w:rsidR="007B5C2F" w:rsidRPr="006E0362" w:rsidRDefault="007B5C2F" w:rsidP="009673EE">
            <w:pPr>
              <w:spacing w:line="240" w:lineRule="auto"/>
              <w:jc w:val="center"/>
              <w:rPr>
                <w:rFonts w:ascii="Arial" w:hAnsi="Arial" w:cs="Arial"/>
                <w:b/>
                <w:bCs/>
                <w:color w:val="0070C0"/>
                <w:sz w:val="28"/>
                <w:szCs w:val="28"/>
              </w:rPr>
            </w:pPr>
            <w:bookmarkStart w:id="9" w:name="_Hlk50616652"/>
            <w:r w:rsidRPr="006E0362">
              <w:rPr>
                <w:rFonts w:ascii="Arial" w:hAnsi="Arial" w:cs="Arial"/>
                <w:b/>
                <w:bCs/>
                <w:color w:val="0070C0"/>
                <w:sz w:val="28"/>
                <w:szCs w:val="28"/>
                <w:lang w:val="x-none"/>
              </w:rPr>
              <w:t>SESSION 1</w:t>
            </w:r>
          </w:p>
        </w:tc>
      </w:tr>
      <w:tr w:rsidR="007B5C2F" w:rsidRPr="006E0362" w14:paraId="04BEE895" w14:textId="77777777" w:rsidTr="009673EE">
        <w:trPr>
          <w:trHeight w:val="345"/>
          <w:jc w:val="center"/>
        </w:trPr>
        <w:tc>
          <w:tcPr>
            <w:tcW w:w="1120" w:type="dxa"/>
            <w:tcBorders>
              <w:top w:val="nil"/>
              <w:left w:val="single" w:sz="12" w:space="0" w:color="4F81BD"/>
              <w:bottom w:val="single" w:sz="12" w:space="0" w:color="4F81BD"/>
              <w:right w:val="single" w:sz="12" w:space="0" w:color="4F81BD"/>
            </w:tcBorders>
            <w:shd w:val="clear" w:color="auto" w:fill="auto"/>
            <w:vAlign w:val="center"/>
            <w:hideMark/>
          </w:tcPr>
          <w:p w14:paraId="04D5FEA2"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GIRLS</w:t>
            </w:r>
          </w:p>
        </w:tc>
        <w:tc>
          <w:tcPr>
            <w:tcW w:w="2700" w:type="dxa"/>
            <w:tcBorders>
              <w:top w:val="nil"/>
              <w:left w:val="nil"/>
              <w:bottom w:val="single" w:sz="12" w:space="0" w:color="4F81BD"/>
              <w:right w:val="single" w:sz="12" w:space="0" w:color="4F81BD"/>
            </w:tcBorders>
            <w:shd w:val="clear" w:color="auto" w:fill="auto"/>
            <w:vAlign w:val="center"/>
            <w:hideMark/>
          </w:tcPr>
          <w:p w14:paraId="20963E9B"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DIVSIONS</w:t>
            </w:r>
          </w:p>
        </w:tc>
        <w:tc>
          <w:tcPr>
            <w:tcW w:w="3220" w:type="dxa"/>
            <w:tcBorders>
              <w:top w:val="nil"/>
              <w:left w:val="nil"/>
              <w:bottom w:val="single" w:sz="12" w:space="0" w:color="4F81BD"/>
              <w:right w:val="single" w:sz="12" w:space="0" w:color="4F81BD"/>
            </w:tcBorders>
            <w:shd w:val="clear" w:color="auto" w:fill="auto"/>
            <w:vAlign w:val="center"/>
            <w:hideMark/>
          </w:tcPr>
          <w:p w14:paraId="3EEC8B2A"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EVENT</w:t>
            </w:r>
          </w:p>
        </w:tc>
        <w:tc>
          <w:tcPr>
            <w:tcW w:w="1120" w:type="dxa"/>
            <w:tcBorders>
              <w:top w:val="nil"/>
              <w:left w:val="nil"/>
              <w:bottom w:val="single" w:sz="12" w:space="0" w:color="4F81BD"/>
              <w:right w:val="single" w:sz="12" w:space="0" w:color="4F81BD"/>
            </w:tcBorders>
            <w:shd w:val="clear" w:color="auto" w:fill="auto"/>
            <w:vAlign w:val="center"/>
            <w:hideMark/>
          </w:tcPr>
          <w:p w14:paraId="13A38F58"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BOYS</w:t>
            </w:r>
          </w:p>
        </w:tc>
      </w:tr>
      <w:tr w:rsidR="007B5C2F" w:rsidRPr="006E0362" w14:paraId="0BB133A6" w14:textId="77777777" w:rsidTr="009673EE">
        <w:trPr>
          <w:trHeight w:val="345"/>
          <w:jc w:val="center"/>
        </w:trPr>
        <w:tc>
          <w:tcPr>
            <w:tcW w:w="1120" w:type="dxa"/>
            <w:tcBorders>
              <w:top w:val="nil"/>
              <w:left w:val="single" w:sz="12" w:space="0" w:color="4F81BD"/>
              <w:bottom w:val="nil"/>
              <w:right w:val="single" w:sz="12" w:space="0" w:color="4F81BD"/>
            </w:tcBorders>
            <w:shd w:val="clear" w:color="auto" w:fill="auto"/>
            <w:vAlign w:val="center"/>
            <w:hideMark/>
          </w:tcPr>
          <w:p w14:paraId="2AED45C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w:t>
            </w:r>
          </w:p>
        </w:tc>
        <w:tc>
          <w:tcPr>
            <w:tcW w:w="2700" w:type="dxa"/>
            <w:tcBorders>
              <w:top w:val="nil"/>
              <w:left w:val="nil"/>
              <w:bottom w:val="nil"/>
              <w:right w:val="single" w:sz="12" w:space="0" w:color="4F81BD"/>
            </w:tcBorders>
            <w:shd w:val="clear" w:color="auto" w:fill="auto"/>
            <w:vAlign w:val="center"/>
            <w:hideMark/>
          </w:tcPr>
          <w:p w14:paraId="6B9B2FEB"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3B8A4CE6"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3B4D73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w:t>
            </w:r>
          </w:p>
        </w:tc>
      </w:tr>
      <w:tr w:rsidR="007B5C2F" w:rsidRPr="006E0362" w14:paraId="4ADB1964"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2817128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3</w:t>
            </w:r>
          </w:p>
        </w:tc>
        <w:tc>
          <w:tcPr>
            <w:tcW w:w="2700" w:type="dxa"/>
            <w:tcBorders>
              <w:top w:val="nil"/>
              <w:left w:val="nil"/>
              <w:bottom w:val="nil"/>
              <w:right w:val="single" w:sz="12" w:space="0" w:color="4F81BD"/>
            </w:tcBorders>
            <w:shd w:val="clear" w:color="auto" w:fill="auto"/>
            <w:vAlign w:val="center"/>
            <w:hideMark/>
          </w:tcPr>
          <w:p w14:paraId="182F0A8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5FB4BBEE"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339A8B3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4</w:t>
            </w:r>
          </w:p>
        </w:tc>
      </w:tr>
      <w:tr w:rsidR="007B5C2F" w:rsidRPr="006E0362" w14:paraId="55734C1C"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269E07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5</w:t>
            </w:r>
          </w:p>
        </w:tc>
        <w:tc>
          <w:tcPr>
            <w:tcW w:w="2700" w:type="dxa"/>
            <w:tcBorders>
              <w:top w:val="nil"/>
              <w:left w:val="nil"/>
              <w:bottom w:val="nil"/>
              <w:right w:val="single" w:sz="12" w:space="0" w:color="4F81BD"/>
            </w:tcBorders>
            <w:shd w:val="clear" w:color="auto" w:fill="auto"/>
            <w:vAlign w:val="center"/>
            <w:hideMark/>
          </w:tcPr>
          <w:p w14:paraId="42D494C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705CCA4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32C89E7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6</w:t>
            </w:r>
          </w:p>
        </w:tc>
      </w:tr>
      <w:tr w:rsidR="007B5C2F" w:rsidRPr="006E0362" w14:paraId="1E2FBB99"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433BC01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7</w:t>
            </w:r>
          </w:p>
        </w:tc>
        <w:tc>
          <w:tcPr>
            <w:tcW w:w="2700" w:type="dxa"/>
            <w:tcBorders>
              <w:top w:val="nil"/>
              <w:left w:val="nil"/>
              <w:bottom w:val="nil"/>
              <w:right w:val="single" w:sz="12" w:space="0" w:color="4F81BD"/>
            </w:tcBorders>
            <w:shd w:val="clear" w:color="auto" w:fill="auto"/>
            <w:vAlign w:val="center"/>
            <w:hideMark/>
          </w:tcPr>
          <w:p w14:paraId="6644033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5A3D752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02C36CC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8</w:t>
            </w:r>
          </w:p>
        </w:tc>
      </w:tr>
      <w:tr w:rsidR="007B5C2F" w:rsidRPr="006E0362" w14:paraId="3E81B8FF"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283C98C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9</w:t>
            </w:r>
          </w:p>
        </w:tc>
        <w:tc>
          <w:tcPr>
            <w:tcW w:w="2700" w:type="dxa"/>
            <w:tcBorders>
              <w:top w:val="nil"/>
              <w:left w:val="nil"/>
              <w:bottom w:val="nil"/>
              <w:right w:val="single" w:sz="12" w:space="0" w:color="4F81BD"/>
            </w:tcBorders>
            <w:shd w:val="clear" w:color="auto" w:fill="auto"/>
            <w:vAlign w:val="center"/>
            <w:hideMark/>
          </w:tcPr>
          <w:p w14:paraId="37BCE92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65482F43"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1D4A17D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10</w:t>
            </w:r>
          </w:p>
        </w:tc>
      </w:tr>
      <w:tr w:rsidR="007B5C2F" w:rsidRPr="006E0362" w14:paraId="531ECF15"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11A2EE53"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11</w:t>
            </w:r>
          </w:p>
        </w:tc>
        <w:tc>
          <w:tcPr>
            <w:tcW w:w="2700" w:type="dxa"/>
            <w:tcBorders>
              <w:top w:val="nil"/>
              <w:left w:val="nil"/>
              <w:bottom w:val="nil"/>
              <w:right w:val="single" w:sz="12" w:space="0" w:color="4F81BD"/>
            </w:tcBorders>
            <w:shd w:val="clear" w:color="auto" w:fill="auto"/>
            <w:noWrap/>
            <w:vAlign w:val="bottom"/>
            <w:hideMark/>
          </w:tcPr>
          <w:p w14:paraId="329D97E8"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62D96A2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9C985C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12</w:t>
            </w:r>
          </w:p>
        </w:tc>
      </w:tr>
      <w:tr w:rsidR="007B5C2F" w:rsidRPr="006E0362" w14:paraId="74689553"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FFB28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13</w:t>
            </w:r>
          </w:p>
        </w:tc>
        <w:tc>
          <w:tcPr>
            <w:tcW w:w="2700" w:type="dxa"/>
            <w:tcBorders>
              <w:top w:val="nil"/>
              <w:left w:val="nil"/>
              <w:bottom w:val="nil"/>
              <w:right w:val="single" w:sz="12" w:space="0" w:color="4F81BD"/>
            </w:tcBorders>
            <w:shd w:val="clear" w:color="auto" w:fill="auto"/>
            <w:noWrap/>
            <w:vAlign w:val="bottom"/>
            <w:hideMark/>
          </w:tcPr>
          <w:p w14:paraId="4153683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37D1956B"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7E5DED6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14</w:t>
            </w:r>
          </w:p>
        </w:tc>
      </w:tr>
      <w:tr w:rsidR="007B5C2F" w:rsidRPr="006E0362" w14:paraId="06FE5C8D"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B35915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15</w:t>
            </w:r>
          </w:p>
        </w:tc>
        <w:tc>
          <w:tcPr>
            <w:tcW w:w="2700" w:type="dxa"/>
            <w:tcBorders>
              <w:top w:val="nil"/>
              <w:left w:val="nil"/>
              <w:bottom w:val="nil"/>
              <w:right w:val="single" w:sz="12" w:space="0" w:color="4F81BD"/>
            </w:tcBorders>
            <w:shd w:val="clear" w:color="auto" w:fill="auto"/>
            <w:noWrap/>
            <w:vAlign w:val="bottom"/>
            <w:hideMark/>
          </w:tcPr>
          <w:p w14:paraId="011621C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491BBC4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812742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16</w:t>
            </w:r>
          </w:p>
        </w:tc>
      </w:tr>
      <w:tr w:rsidR="007B5C2F" w:rsidRPr="006E0362" w14:paraId="0447E585"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7314E0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17</w:t>
            </w:r>
          </w:p>
        </w:tc>
        <w:tc>
          <w:tcPr>
            <w:tcW w:w="2700" w:type="dxa"/>
            <w:tcBorders>
              <w:top w:val="nil"/>
              <w:left w:val="nil"/>
              <w:bottom w:val="nil"/>
              <w:right w:val="single" w:sz="12" w:space="0" w:color="4F81BD"/>
            </w:tcBorders>
            <w:shd w:val="clear" w:color="auto" w:fill="auto"/>
            <w:noWrap/>
            <w:vAlign w:val="bottom"/>
            <w:hideMark/>
          </w:tcPr>
          <w:p w14:paraId="698B8DA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29C720F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57481B3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18</w:t>
            </w:r>
          </w:p>
        </w:tc>
      </w:tr>
      <w:tr w:rsidR="007B5C2F" w:rsidRPr="006E0362" w14:paraId="675A60B3"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53CD41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19</w:t>
            </w:r>
          </w:p>
        </w:tc>
        <w:tc>
          <w:tcPr>
            <w:tcW w:w="2700" w:type="dxa"/>
            <w:tcBorders>
              <w:top w:val="nil"/>
              <w:left w:val="nil"/>
              <w:bottom w:val="nil"/>
              <w:right w:val="single" w:sz="12" w:space="0" w:color="4F81BD"/>
            </w:tcBorders>
            <w:shd w:val="clear" w:color="auto" w:fill="auto"/>
            <w:noWrap/>
            <w:vAlign w:val="bottom"/>
            <w:hideMark/>
          </w:tcPr>
          <w:p w14:paraId="19A0653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3957F56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7E6E450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20</w:t>
            </w:r>
          </w:p>
        </w:tc>
      </w:tr>
      <w:tr w:rsidR="007B5C2F" w:rsidRPr="006E0362" w14:paraId="258B5DE2"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113CA05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21</w:t>
            </w:r>
          </w:p>
        </w:tc>
        <w:tc>
          <w:tcPr>
            <w:tcW w:w="2700" w:type="dxa"/>
            <w:tcBorders>
              <w:top w:val="nil"/>
              <w:left w:val="nil"/>
              <w:bottom w:val="nil"/>
              <w:right w:val="single" w:sz="12" w:space="0" w:color="4F81BD"/>
            </w:tcBorders>
            <w:shd w:val="clear" w:color="auto" w:fill="auto"/>
            <w:noWrap/>
            <w:vAlign w:val="bottom"/>
            <w:hideMark/>
          </w:tcPr>
          <w:p w14:paraId="5DE050B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018498C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56E4E0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22</w:t>
            </w:r>
          </w:p>
        </w:tc>
      </w:tr>
      <w:tr w:rsidR="007B5C2F" w:rsidRPr="006E0362" w14:paraId="6C4623EB"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E9D65A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23</w:t>
            </w:r>
          </w:p>
        </w:tc>
        <w:tc>
          <w:tcPr>
            <w:tcW w:w="2700" w:type="dxa"/>
            <w:tcBorders>
              <w:top w:val="nil"/>
              <w:left w:val="nil"/>
              <w:bottom w:val="nil"/>
              <w:right w:val="single" w:sz="12" w:space="0" w:color="4F81BD"/>
            </w:tcBorders>
            <w:shd w:val="clear" w:color="auto" w:fill="auto"/>
            <w:noWrap/>
            <w:vAlign w:val="bottom"/>
            <w:hideMark/>
          </w:tcPr>
          <w:p w14:paraId="27521E4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1461270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6E23BE3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24</w:t>
            </w:r>
          </w:p>
        </w:tc>
      </w:tr>
      <w:tr w:rsidR="007B5C2F" w:rsidRPr="006E0362" w14:paraId="413626B8" w14:textId="77777777" w:rsidTr="009673EE">
        <w:trPr>
          <w:trHeight w:val="345"/>
          <w:jc w:val="center"/>
        </w:trPr>
        <w:tc>
          <w:tcPr>
            <w:tcW w:w="1120" w:type="dxa"/>
            <w:tcBorders>
              <w:top w:val="nil"/>
              <w:left w:val="single" w:sz="12" w:space="0" w:color="4F81BD"/>
              <w:bottom w:val="single" w:sz="12" w:space="0" w:color="4F81BD"/>
              <w:right w:val="single" w:sz="12" w:space="0" w:color="4F81BD"/>
            </w:tcBorders>
            <w:shd w:val="clear" w:color="auto" w:fill="auto"/>
            <w:vAlign w:val="center"/>
            <w:hideMark/>
          </w:tcPr>
          <w:p w14:paraId="59DCCE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25</w:t>
            </w:r>
          </w:p>
        </w:tc>
        <w:tc>
          <w:tcPr>
            <w:tcW w:w="2700" w:type="dxa"/>
            <w:tcBorders>
              <w:top w:val="nil"/>
              <w:left w:val="nil"/>
              <w:bottom w:val="single" w:sz="12" w:space="0" w:color="4F81BD"/>
              <w:right w:val="single" w:sz="12" w:space="0" w:color="4F81BD"/>
            </w:tcBorders>
            <w:shd w:val="clear" w:color="auto" w:fill="auto"/>
            <w:noWrap/>
            <w:vAlign w:val="bottom"/>
            <w:hideMark/>
          </w:tcPr>
          <w:p w14:paraId="06F0C63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single" w:sz="12" w:space="0" w:color="4F81BD"/>
              <w:right w:val="single" w:sz="12" w:space="0" w:color="4F81BD"/>
            </w:tcBorders>
            <w:shd w:val="clear" w:color="auto" w:fill="auto"/>
            <w:noWrap/>
            <w:vAlign w:val="bottom"/>
            <w:hideMark/>
          </w:tcPr>
          <w:p w14:paraId="5DF20FB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single" w:sz="12" w:space="0" w:color="4F81BD"/>
              <w:right w:val="single" w:sz="12" w:space="0" w:color="4F81BD"/>
            </w:tcBorders>
            <w:shd w:val="clear" w:color="auto" w:fill="auto"/>
            <w:vAlign w:val="center"/>
            <w:hideMark/>
          </w:tcPr>
          <w:p w14:paraId="2A52AFF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26</w:t>
            </w:r>
          </w:p>
        </w:tc>
      </w:tr>
      <w:bookmarkEnd w:id="9"/>
    </w:tbl>
    <w:p w14:paraId="2F6947C9" w14:textId="290B8397" w:rsidR="00785551" w:rsidRDefault="00785551" w:rsidP="00C829FA">
      <w:pPr>
        <w:pStyle w:val="NormalWeb"/>
        <w:spacing w:beforeLines="0" w:afterLines="0" w:after="40"/>
        <w:jc w:val="center"/>
        <w:rPr>
          <w:rFonts w:ascii="Arial Narrow" w:hAnsi="Arial Narrow"/>
          <w:iCs/>
          <w:color w:val="3333FF"/>
        </w:rPr>
      </w:pPr>
    </w:p>
    <w:p w14:paraId="39C40029" w14:textId="26DBBE7D" w:rsidR="007B5C2F" w:rsidRPr="007B5C2F" w:rsidRDefault="007B5C2F" w:rsidP="007B5C2F">
      <w:pPr>
        <w:pStyle w:val="NormalWeb"/>
        <w:spacing w:beforeLines="0" w:afterLines="0" w:after="40"/>
        <w:ind w:left="1350"/>
        <w:rPr>
          <w:rFonts w:ascii="Arial Narrow" w:hAnsi="Arial Narrow"/>
          <w:b/>
          <w:bCs/>
          <w:iCs/>
          <w:color w:val="000000" w:themeColor="text1"/>
        </w:rPr>
      </w:pPr>
      <w:r w:rsidRPr="007B5C2F">
        <w:rPr>
          <w:rFonts w:ascii="Arial Narrow" w:hAnsi="Arial Narrow"/>
          <w:b/>
          <w:bCs/>
          <w:iCs/>
          <w:color w:val="000000" w:themeColor="text1"/>
        </w:rPr>
        <w:t>Notes:</w:t>
      </w:r>
    </w:p>
    <w:p w14:paraId="3196ADE9" w14:textId="6DF10437" w:rsidR="00760472" w:rsidRPr="0040000B" w:rsidRDefault="00760472" w:rsidP="0040000B">
      <w:pPr>
        <w:pStyle w:val="NormalWeb"/>
        <w:spacing w:beforeLines="0" w:afterLines="0" w:after="40"/>
        <w:rPr>
          <w:rFonts w:ascii="Arial" w:hAnsi="Arial" w:cs="Arial"/>
          <w:color w:val="0000FF"/>
        </w:rPr>
      </w:pPr>
    </w:p>
    <w:sectPr w:rsidR="00760472" w:rsidRPr="0040000B" w:rsidSect="00D76E39">
      <w:headerReference w:type="even" r:id="rId10"/>
      <w:headerReference w:type="default" r:id="rId11"/>
      <w:footerReference w:type="even" r:id="rId12"/>
      <w:footerReference w:type="default" r:id="rId13"/>
      <w:footerReference w:type="first" r:id="rId14"/>
      <w:endnotePr>
        <w:numFmt w:val="decimal"/>
      </w:endnotePr>
      <w:pgSz w:w="12240" w:h="15840" w:code="1"/>
      <w:pgMar w:top="720" w:right="720" w:bottom="360" w:left="720" w:header="288"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ED350" w14:textId="77777777" w:rsidR="000B7E4B" w:rsidRDefault="000B7E4B">
      <w:r>
        <w:separator/>
      </w:r>
    </w:p>
  </w:endnote>
  <w:endnote w:type="continuationSeparator" w:id="0">
    <w:p w14:paraId="27C34142" w14:textId="77777777" w:rsidR="000B7E4B" w:rsidRDefault="000B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40007843" w:usb2="00000001"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BF58" w14:textId="77777777" w:rsidR="00F86C69" w:rsidRDefault="00F86C69">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2D33591A" w14:textId="77777777" w:rsidR="00F86C69" w:rsidRDefault="00F86C69">
    <w:pPr>
      <w:pStyle w:val="Style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0528" w14:textId="075E098A" w:rsidR="00F86C69" w:rsidRPr="00A36A02" w:rsidRDefault="00F86C69" w:rsidP="00F86C69">
    <w:pPr>
      <w:pStyle w:val="Style15"/>
      <w:tabs>
        <w:tab w:val="clear" w:pos="4320"/>
        <w:tab w:val="clear" w:pos="8640"/>
        <w:tab w:val="center" w:pos="5400"/>
        <w:tab w:val="right" w:pos="10800"/>
      </w:tabs>
      <w:rPr>
        <w:rFonts w:ascii="Arial" w:hAnsi="Arial"/>
        <w:color w:val="365F91"/>
      </w:rPr>
    </w:pPr>
    <w:r w:rsidRPr="00466705">
      <w:rPr>
        <w:rStyle w:val="PageNumber"/>
        <w:rFonts w:ascii="Arial" w:hAnsi="Arial"/>
        <w:color w:val="365F91"/>
      </w:rPr>
      <w:t>http://www.hawaiianswimming.org</w:t>
    </w:r>
    <w:r w:rsidRPr="00466705">
      <w:rPr>
        <w:rFonts w:ascii="Arial" w:hAnsi="Arial"/>
        <w:color w:val="365F91"/>
      </w:rPr>
      <w:tab/>
    </w:r>
    <w:r w:rsidRPr="00D61788">
      <w:rPr>
        <w:rStyle w:val="PageNumber"/>
        <w:rFonts w:ascii="Arial" w:hAnsi="Arial"/>
        <w:color w:val="365F91"/>
        <w:szCs w:val="24"/>
      </w:rPr>
      <w:t xml:space="preserve">Page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PAGE </w:instrText>
    </w:r>
    <w:r w:rsidRPr="00D61788">
      <w:rPr>
        <w:rStyle w:val="PageNumber"/>
        <w:rFonts w:ascii="Arial" w:hAnsi="Arial"/>
        <w:color w:val="365F91"/>
        <w:szCs w:val="24"/>
      </w:rPr>
      <w:fldChar w:fldCharType="separate"/>
    </w:r>
    <w:r w:rsidR="00C7758F">
      <w:rPr>
        <w:rStyle w:val="PageNumber"/>
        <w:rFonts w:ascii="Arial" w:hAnsi="Arial"/>
        <w:noProof/>
        <w:color w:val="365F91"/>
        <w:szCs w:val="24"/>
      </w:rPr>
      <w:t>1</w:t>
    </w:r>
    <w:r w:rsidRPr="00D61788">
      <w:rPr>
        <w:rStyle w:val="PageNumber"/>
        <w:rFonts w:ascii="Arial" w:hAnsi="Arial"/>
        <w:color w:val="365F91"/>
        <w:szCs w:val="24"/>
      </w:rPr>
      <w:fldChar w:fldCharType="end"/>
    </w:r>
    <w:r w:rsidRPr="00D61788">
      <w:rPr>
        <w:rStyle w:val="PageNumber"/>
        <w:rFonts w:ascii="Arial" w:hAnsi="Arial"/>
        <w:color w:val="365F91"/>
        <w:szCs w:val="24"/>
      </w:rPr>
      <w:t xml:space="preserve"> of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NUMPAGES </w:instrText>
    </w:r>
    <w:r w:rsidRPr="00D61788">
      <w:rPr>
        <w:rStyle w:val="PageNumber"/>
        <w:rFonts w:ascii="Arial" w:hAnsi="Arial"/>
        <w:color w:val="365F91"/>
        <w:szCs w:val="24"/>
      </w:rPr>
      <w:fldChar w:fldCharType="separate"/>
    </w:r>
    <w:r w:rsidR="00C7758F">
      <w:rPr>
        <w:rStyle w:val="PageNumber"/>
        <w:rFonts w:ascii="Arial" w:hAnsi="Arial"/>
        <w:noProof/>
        <w:color w:val="365F91"/>
        <w:szCs w:val="24"/>
      </w:rPr>
      <w:t>1</w:t>
    </w:r>
    <w:r w:rsidRPr="00D61788">
      <w:rPr>
        <w:rStyle w:val="PageNumber"/>
        <w:rFonts w:ascii="Arial" w:hAnsi="Arial"/>
        <w:color w:val="365F91"/>
        <w:szCs w:val="24"/>
      </w:rPr>
      <w:fldChar w:fldCharType="end"/>
    </w:r>
    <w:r w:rsidRPr="00D61788">
      <w:rPr>
        <w:rStyle w:val="PageNumber"/>
        <w:rFonts w:ascii="Times New Roman" w:hAnsi="Times New Roman"/>
        <w:color w:val="365F91"/>
        <w:sz w:val="24"/>
        <w:szCs w:val="24"/>
      </w:rPr>
      <w:tab/>
    </w:r>
    <w:r w:rsidRPr="00C30C03">
      <w:rPr>
        <w:rStyle w:val="PageNumber"/>
        <w:rFonts w:ascii="Arial" w:hAnsi="Arial"/>
        <w:color w:val="365F91"/>
        <w:szCs w:val="24"/>
      </w:rPr>
      <w:t>revised</w:t>
    </w:r>
    <w:r>
      <w:rPr>
        <w:rStyle w:val="PageNumber"/>
        <w:rFonts w:ascii="Arial" w:hAnsi="Arial"/>
        <w:color w:val="365F91"/>
        <w:szCs w:val="24"/>
      </w:rPr>
      <w:t>:</w:t>
    </w:r>
    <w:r w:rsidRPr="00C30C03">
      <w:rPr>
        <w:rStyle w:val="PageNumber"/>
        <w:rFonts w:ascii="Arial" w:hAnsi="Arial"/>
        <w:color w:val="365F91"/>
        <w:szCs w:val="24"/>
      </w:rPr>
      <w:t xml:space="preserve"> </w:t>
    </w:r>
    <w:r w:rsidRPr="00C30C03">
      <w:rPr>
        <w:rStyle w:val="PageNumber"/>
        <w:rFonts w:ascii="Arial" w:hAnsi="Arial"/>
        <w:color w:val="365F91"/>
        <w:szCs w:val="24"/>
      </w:rPr>
      <w:fldChar w:fldCharType="begin"/>
    </w:r>
    <w:r w:rsidRPr="00C30C03">
      <w:rPr>
        <w:rStyle w:val="PageNumber"/>
        <w:rFonts w:ascii="Arial" w:hAnsi="Arial"/>
        <w:color w:val="365F91"/>
        <w:szCs w:val="24"/>
      </w:rPr>
      <w:instrText xml:space="preserve"> DATE </w:instrText>
    </w:r>
    <w:r w:rsidRPr="00C30C03">
      <w:rPr>
        <w:rStyle w:val="PageNumber"/>
        <w:rFonts w:ascii="Arial" w:hAnsi="Arial"/>
        <w:color w:val="365F91"/>
        <w:szCs w:val="24"/>
      </w:rPr>
      <w:fldChar w:fldCharType="separate"/>
    </w:r>
    <w:r w:rsidR="00403991">
      <w:rPr>
        <w:rStyle w:val="PageNumber"/>
        <w:rFonts w:ascii="Arial" w:hAnsi="Arial"/>
        <w:noProof/>
        <w:color w:val="365F91"/>
        <w:szCs w:val="24"/>
      </w:rPr>
      <w:t>4/18/2022</w:t>
    </w:r>
    <w:r w:rsidRPr="00C30C03">
      <w:rPr>
        <w:rStyle w:val="PageNumber"/>
        <w:rFonts w:ascii="Arial" w:hAnsi="Arial"/>
        <w:color w:val="365F91"/>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A6" w14:textId="77777777" w:rsidR="00F86C69" w:rsidRDefault="00F86C69">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1C82F840" w14:textId="77777777" w:rsidR="00F86C69" w:rsidRDefault="00F86C69">
    <w:pPr>
      <w:pStyle w:val="Style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B1E0" w14:textId="77777777" w:rsidR="000B7E4B" w:rsidRDefault="000B7E4B">
      <w:r>
        <w:separator/>
      </w:r>
    </w:p>
  </w:footnote>
  <w:footnote w:type="continuationSeparator" w:id="0">
    <w:p w14:paraId="76093AA5" w14:textId="77777777" w:rsidR="000B7E4B" w:rsidRDefault="000B7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3191" w14:textId="77777777" w:rsidR="00F86C69" w:rsidRDefault="00F86C69">
    <w:pPr>
      <w:rPr>
        <w:rFonts w:ascii="Times New Roman" w:hAnsi="Times New Roman"/>
        <w:color w:val="auto"/>
      </w:rPr>
    </w:pPr>
    <w:r>
      <w:rPr>
        <w:rFonts w:ascii="Times New Roman" w:hAnsi="Times New Roman"/>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4" w:type="dxa"/>
      <w:tblInd w:w="144" w:type="dxa"/>
      <w:tblBorders>
        <w:top w:val="doubleWave" w:sz="6" w:space="0" w:color="0070C0"/>
        <w:left w:val="doubleWave" w:sz="6" w:space="0" w:color="0070C0"/>
        <w:bottom w:val="doubleWave" w:sz="6" w:space="0" w:color="0070C0"/>
        <w:right w:val="doubleWave" w:sz="6" w:space="0" w:color="0070C0"/>
        <w:insideH w:val="doubleWave" w:sz="6" w:space="0" w:color="0070C0"/>
        <w:insideV w:val="doubleWave" w:sz="6" w:space="0" w:color="0070C0"/>
      </w:tblBorders>
      <w:tblLook w:val="04A0" w:firstRow="1" w:lastRow="0" w:firstColumn="1" w:lastColumn="0" w:noHBand="0" w:noVBand="1"/>
    </w:tblPr>
    <w:tblGrid>
      <w:gridCol w:w="10764"/>
    </w:tblGrid>
    <w:tr w:rsidR="00F86C69" w14:paraId="5C1254D1" w14:textId="77777777" w:rsidTr="00FD0BD2">
      <w:trPr>
        <w:trHeight w:val="1335"/>
      </w:trPr>
      <w:tc>
        <w:tcPr>
          <w:tcW w:w="10645" w:type="dxa"/>
        </w:tcPr>
        <w:p w14:paraId="4FC7A25A" w14:textId="0F37BA98" w:rsidR="00EA1DB4" w:rsidRPr="00EA1DB4" w:rsidRDefault="00BA3621" w:rsidP="0001586B">
          <w:pPr>
            <w:pStyle w:val="Title"/>
            <w:spacing w:line="240" w:lineRule="auto"/>
            <w:ind w:right="18"/>
            <w:jc w:val="left"/>
            <w:rPr>
              <w:rFonts w:ascii="Monotype Corsiva" w:hAnsi="Monotype Corsiva"/>
              <w:color w:val="365F91"/>
              <w:sz w:val="20"/>
              <w:lang w:val="en-US" w:eastAsia="en-US"/>
            </w:rPr>
          </w:pPr>
          <w:r w:rsidRPr="00BA3621">
            <w:rPr>
              <w:rFonts w:ascii="Arial" w:hAnsi="Arial"/>
              <w:noProof/>
              <w:color w:val="365F91"/>
              <w:sz w:val="24"/>
              <w:szCs w:val="24"/>
              <w:lang w:val="en-US" w:eastAsia="en-US"/>
            </w:rPr>
            <w:drawing>
              <wp:inline distT="0" distB="0" distL="0" distR="0" wp14:anchorId="733910F2" wp14:editId="6F4BF997">
                <wp:extent cx="6682740" cy="518160"/>
                <wp:effectExtent l="0" t="0" r="3810" b="0"/>
                <wp:docPr id="1" name="Picture 17">
                  <a:extLst xmlns:a="http://schemas.openxmlformats.org/drawingml/2006/main">
                    <a:ext uri="{FF2B5EF4-FFF2-40B4-BE49-F238E27FC236}">
                      <a16:creationId xmlns:a16="http://schemas.microsoft.com/office/drawing/2014/main" id="{C66917CD-78FF-435E-86A2-051E7CF318DC}"/>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C66917CD-78FF-435E-86A2-051E7CF318D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518160"/>
                        </a:xfrm>
                        <a:prstGeom prst="rect">
                          <a:avLst/>
                        </a:prstGeom>
                        <a:noFill/>
                      </pic:spPr>
                    </pic:pic>
                  </a:graphicData>
                </a:graphic>
              </wp:inline>
            </w:drawing>
          </w:r>
        </w:p>
        <w:p w14:paraId="230DD9D6" w14:textId="198EB667" w:rsidR="00EA1DB4" w:rsidRPr="00EA1DB4" w:rsidRDefault="00A55BB0" w:rsidP="0001586B">
          <w:pPr>
            <w:pStyle w:val="Title"/>
            <w:spacing w:line="240" w:lineRule="auto"/>
            <w:ind w:right="18"/>
            <w:jc w:val="left"/>
            <w:rPr>
              <w:rFonts w:ascii="Arial" w:hAnsi="Arial"/>
              <w:color w:val="365F91"/>
              <w:sz w:val="24"/>
              <w:szCs w:val="24"/>
              <w:u w:val="single"/>
              <w:lang w:val="en-US" w:eastAsia="en-US"/>
            </w:rPr>
          </w:pPr>
          <w:r w:rsidRPr="00935F7D">
            <w:rPr>
              <w:rFonts w:ascii="Arial" w:hAnsi="Arial"/>
              <w:color w:val="365F91"/>
              <w:sz w:val="24"/>
              <w:szCs w:val="24"/>
              <w:lang w:val="en-US" w:eastAsia="en-US"/>
            </w:rPr>
            <w:t>Event</w:t>
          </w:r>
          <w:r w:rsidR="0001586B" w:rsidRPr="00935F7D">
            <w:rPr>
              <w:rFonts w:ascii="Arial" w:hAnsi="Arial"/>
              <w:color w:val="365F91"/>
              <w:sz w:val="24"/>
              <w:szCs w:val="24"/>
              <w:lang w:val="en-US" w:eastAsia="en-US"/>
            </w:rPr>
            <w:t xml:space="preserve">: </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3F1B3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0F2E26">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2802CF">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0F2E26">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01586B" w:rsidRPr="00935F7D">
            <w:rPr>
              <w:rFonts w:ascii="Arial" w:hAnsi="Arial"/>
              <w:color w:val="365F91"/>
              <w:sz w:val="24"/>
              <w:szCs w:val="24"/>
              <w:lang w:val="en-US" w:eastAsia="en-US"/>
            </w:rPr>
            <w:t xml:space="preserve"> </w:t>
          </w:r>
          <w:r w:rsidRPr="00935F7D">
            <w:rPr>
              <w:rFonts w:ascii="Arial" w:hAnsi="Arial"/>
              <w:color w:val="365F91"/>
              <w:sz w:val="24"/>
              <w:szCs w:val="24"/>
              <w:lang w:val="en-US" w:eastAsia="en-US"/>
            </w:rPr>
            <w:t>Date</w:t>
          </w:r>
          <w:r w:rsidR="0001586B" w:rsidRPr="00935F7D">
            <w:rPr>
              <w:rFonts w:ascii="Arial" w:hAnsi="Arial"/>
              <w:color w:val="365F91"/>
              <w:sz w:val="24"/>
              <w:szCs w:val="24"/>
              <w:lang w:val="en-US" w:eastAsia="en-US"/>
            </w:rPr>
            <w:t xml:space="preserve">: </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w:t>
          </w:r>
        </w:p>
        <w:p w14:paraId="28DD51A3" w14:textId="593AE712" w:rsidR="00973EC1" w:rsidRDefault="00C25E64" w:rsidP="00A76EF1">
          <w:pPr>
            <w:pStyle w:val="Header"/>
            <w:spacing w:line="240" w:lineRule="auto"/>
            <w:ind w:right="18"/>
            <w:jc w:val="left"/>
            <w:rPr>
              <w:rFonts w:ascii="Arial" w:hAnsi="Arial"/>
              <w:color w:val="365F91"/>
              <w:sz w:val="24"/>
              <w:u w:val="single"/>
              <w:lang w:val="en-US" w:eastAsia="en-US"/>
            </w:rPr>
          </w:pPr>
          <w:r w:rsidRPr="00935F7D">
            <w:rPr>
              <w:rFonts w:ascii="Arial" w:hAnsi="Arial"/>
              <w:color w:val="365F91"/>
              <w:sz w:val="24"/>
              <w:szCs w:val="24"/>
              <w:lang w:val="en-US" w:eastAsia="en-US"/>
            </w:rPr>
            <w:t>Host</w:t>
          </w:r>
          <w:r w:rsidR="0001586B" w:rsidRPr="00935F7D">
            <w:rPr>
              <w:rFonts w:ascii="Arial" w:hAnsi="Arial"/>
              <w:color w:val="365F91"/>
              <w:sz w:val="24"/>
              <w:szCs w:val="24"/>
              <w:lang w:val="en-US" w:eastAsia="en-US"/>
            </w:rPr>
            <w:t>:</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C853C4" w:rsidRPr="00935F7D">
            <w:rPr>
              <w:rFonts w:ascii="Arial" w:hAnsi="Arial"/>
              <w:color w:val="365F91"/>
              <w:sz w:val="24"/>
              <w:szCs w:val="24"/>
              <w:u w:val="single"/>
              <w:lang w:val="en-US" w:eastAsia="en-US"/>
            </w:rPr>
            <w:t xml:space="preserve"> </w:t>
          </w:r>
          <w:r w:rsidR="00A76EF1" w:rsidRPr="00A76EF1">
            <w:rPr>
              <w:rFonts w:ascii="Arial" w:hAnsi="Arial"/>
              <w:color w:val="365F91"/>
              <w:sz w:val="24"/>
              <w:szCs w:val="24"/>
              <w:lang w:val="en-US" w:eastAsia="en-US"/>
            </w:rPr>
            <w:t xml:space="preserve"> S</w:t>
          </w:r>
          <w:r w:rsidR="00932409" w:rsidRPr="0001586B">
            <w:rPr>
              <w:rFonts w:ascii="Arial" w:hAnsi="Arial"/>
              <w:color w:val="365F91"/>
              <w:sz w:val="24"/>
              <w:lang w:val="en-US" w:eastAsia="en-US"/>
            </w:rPr>
            <w:t>anction</w:t>
          </w:r>
          <w:r w:rsidR="00A76EF1">
            <w:rPr>
              <w:rFonts w:ascii="Arial" w:hAnsi="Arial"/>
              <w:color w:val="365F91"/>
              <w:sz w:val="24"/>
              <w:lang w:val="en-US" w:eastAsia="en-US"/>
            </w:rPr>
            <w:t xml:space="preserve"> #:</w:t>
          </w:r>
          <w:r w:rsidR="00973EC1">
            <w:rPr>
              <w:rFonts w:ascii="Arial" w:hAnsi="Arial"/>
              <w:color w:val="365F91"/>
              <w:sz w:val="24"/>
              <w:lang w:val="en-US" w:eastAsia="en-US"/>
            </w:rPr>
            <w:t xml:space="preserve"> </w:t>
          </w:r>
          <w:r w:rsidR="00973EC1" w:rsidRPr="00973EC1">
            <w:rPr>
              <w:rFonts w:ascii="Arial" w:hAnsi="Arial"/>
              <w:color w:val="365F91"/>
              <w:sz w:val="24"/>
              <w:u w:val="single"/>
              <w:lang w:val="en-US" w:eastAsia="en-US"/>
            </w:rPr>
            <w:t xml:space="preserve">                                  </w:t>
          </w:r>
          <w:r w:rsidR="00A76EF1">
            <w:rPr>
              <w:rFonts w:ascii="Arial" w:hAnsi="Arial"/>
              <w:color w:val="365F91"/>
              <w:sz w:val="24"/>
              <w:lang w:val="en-US" w:eastAsia="en-US"/>
            </w:rPr>
            <w:t>.</w:t>
          </w:r>
          <w:r w:rsidR="002802CF" w:rsidRPr="002802CF">
            <w:rPr>
              <w:rFonts w:ascii="Arial" w:hAnsi="Arial"/>
              <w:color w:val="365F91"/>
              <w:sz w:val="24"/>
              <w:u w:val="single"/>
              <w:lang w:val="en-US" w:eastAsia="en-US"/>
            </w:rPr>
            <w:t xml:space="preserve">  </w:t>
          </w:r>
        </w:p>
        <w:p w14:paraId="5D8F4336" w14:textId="74317834" w:rsidR="00932409" w:rsidRPr="00973EC1" w:rsidRDefault="002802CF" w:rsidP="00A76EF1">
          <w:pPr>
            <w:pStyle w:val="Header"/>
            <w:spacing w:line="240" w:lineRule="auto"/>
            <w:ind w:right="18"/>
            <w:jc w:val="left"/>
            <w:rPr>
              <w:rFonts w:ascii="Arial" w:hAnsi="Arial"/>
              <w:color w:val="365F91"/>
              <w:sz w:val="4"/>
              <w:szCs w:val="4"/>
              <w:lang w:val="en-US" w:eastAsia="en-US"/>
            </w:rPr>
          </w:pPr>
          <w:r w:rsidRPr="002802CF">
            <w:rPr>
              <w:rFonts w:ascii="Arial" w:hAnsi="Arial"/>
              <w:color w:val="365F91"/>
              <w:sz w:val="24"/>
              <w:u w:val="single"/>
              <w:lang w:val="en-US" w:eastAsia="en-US"/>
            </w:rPr>
            <w:t xml:space="preserve">            </w:t>
          </w:r>
          <w:r>
            <w:rPr>
              <w:rFonts w:ascii="Arial" w:hAnsi="Arial"/>
              <w:color w:val="365F91"/>
              <w:sz w:val="24"/>
              <w:u w:val="single"/>
              <w:lang w:val="en-US" w:eastAsia="en-US"/>
            </w:rPr>
            <w:t xml:space="preserve">    </w:t>
          </w:r>
        </w:p>
      </w:tc>
    </w:tr>
  </w:tbl>
  <w:p w14:paraId="464CCCD6" w14:textId="32BF4103" w:rsidR="00F86C69" w:rsidRPr="00F05B19" w:rsidRDefault="00F86C69" w:rsidP="005A5319">
    <w:pPr>
      <w:spacing w:line="240" w:lineRule="auto"/>
      <w:ind w:right="2160"/>
      <w:rPr>
        <w:rFonts w:ascii="Times New Roman" w:hAnsi="Times New Roman"/>
        <w:color w:val="auto"/>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C27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4BE"/>
    <w:multiLevelType w:val="hybridMultilevel"/>
    <w:tmpl w:val="FA623992"/>
    <w:lvl w:ilvl="0" w:tplc="2DFEB3BC">
      <w:numFmt w:val="bullet"/>
      <w:lvlText w:val="•"/>
      <w:lvlJc w:val="left"/>
      <w:pPr>
        <w:ind w:left="2160" w:hanging="72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23CF0"/>
    <w:multiLevelType w:val="hybridMultilevel"/>
    <w:tmpl w:val="E29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09C4"/>
    <w:multiLevelType w:val="hybridMultilevel"/>
    <w:tmpl w:val="989066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43380"/>
    <w:multiLevelType w:val="hybridMultilevel"/>
    <w:tmpl w:val="E9DAD19C"/>
    <w:lvl w:ilvl="0" w:tplc="DDE0592A">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F5FF4"/>
    <w:multiLevelType w:val="hybridMultilevel"/>
    <w:tmpl w:val="CB8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E0F"/>
    <w:multiLevelType w:val="hybridMultilevel"/>
    <w:tmpl w:val="CC988D86"/>
    <w:lvl w:ilvl="0" w:tplc="C3FE9392">
      <w:start w:val="400"/>
      <w:numFmt w:val="bullet"/>
      <w:lvlText w:val="-"/>
      <w:lvlJc w:val="left"/>
      <w:pPr>
        <w:ind w:left="1080" w:hanging="360"/>
      </w:pPr>
      <w:rPr>
        <w:rFonts w:ascii="ArialMT" w:eastAsia="Times New Roman" w:hAnsi="ArialMT"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41A3B"/>
    <w:multiLevelType w:val="hybridMultilevel"/>
    <w:tmpl w:val="637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02091"/>
    <w:multiLevelType w:val="hybridMultilevel"/>
    <w:tmpl w:val="13AE7798"/>
    <w:lvl w:ilvl="0" w:tplc="2DFEB3BC">
      <w:numFmt w:val="bullet"/>
      <w:lvlText w:val="•"/>
      <w:lvlJc w:val="left"/>
      <w:pPr>
        <w:ind w:left="2880" w:hanging="72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14359C"/>
    <w:multiLevelType w:val="hybridMultilevel"/>
    <w:tmpl w:val="AE9C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87A5A"/>
    <w:multiLevelType w:val="hybridMultilevel"/>
    <w:tmpl w:val="3A624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939F3"/>
    <w:multiLevelType w:val="multilevel"/>
    <w:tmpl w:val="D62E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542CE"/>
    <w:multiLevelType w:val="hybridMultilevel"/>
    <w:tmpl w:val="C0E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907"/>
    <w:multiLevelType w:val="hybridMultilevel"/>
    <w:tmpl w:val="38104100"/>
    <w:lvl w:ilvl="0" w:tplc="DDE05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461CBA"/>
    <w:multiLevelType w:val="hybridMultilevel"/>
    <w:tmpl w:val="1D8CDAC4"/>
    <w:lvl w:ilvl="0" w:tplc="DDE05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D92EED"/>
    <w:multiLevelType w:val="hybridMultilevel"/>
    <w:tmpl w:val="C7BE517A"/>
    <w:lvl w:ilvl="0" w:tplc="2DFEB3BC">
      <w:numFmt w:val="bullet"/>
      <w:lvlText w:val="•"/>
      <w:lvlJc w:val="left"/>
      <w:pPr>
        <w:ind w:left="2160" w:hanging="72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B5793"/>
    <w:multiLevelType w:val="hybridMultilevel"/>
    <w:tmpl w:val="C1BC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A0774"/>
    <w:multiLevelType w:val="hybridMultilevel"/>
    <w:tmpl w:val="40FA2EA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4D160311"/>
    <w:multiLevelType w:val="hybridMultilevel"/>
    <w:tmpl w:val="85E06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627E3"/>
    <w:multiLevelType w:val="hybridMultilevel"/>
    <w:tmpl w:val="E6A6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D0FA3"/>
    <w:multiLevelType w:val="hybridMultilevel"/>
    <w:tmpl w:val="46301A6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1FEE"/>
    <w:multiLevelType w:val="hybridMultilevel"/>
    <w:tmpl w:val="2F7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E615B"/>
    <w:multiLevelType w:val="hybridMultilevel"/>
    <w:tmpl w:val="715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A2C74"/>
    <w:multiLevelType w:val="hybridMultilevel"/>
    <w:tmpl w:val="23D8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5B4054"/>
    <w:multiLevelType w:val="hybridMultilevel"/>
    <w:tmpl w:val="2B0A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A180C"/>
    <w:multiLevelType w:val="hybridMultilevel"/>
    <w:tmpl w:val="902C7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AF0E6F"/>
    <w:multiLevelType w:val="hybridMultilevel"/>
    <w:tmpl w:val="E4E8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996629"/>
    <w:multiLevelType w:val="hybridMultilevel"/>
    <w:tmpl w:val="D2CEC280"/>
    <w:lvl w:ilvl="0" w:tplc="2DFEB3BC">
      <w:numFmt w:val="bullet"/>
      <w:lvlText w:val="•"/>
      <w:lvlJc w:val="left"/>
      <w:pPr>
        <w:ind w:left="1440" w:hanging="72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3343B"/>
    <w:multiLevelType w:val="hybridMultilevel"/>
    <w:tmpl w:val="81DAE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21"/>
  </w:num>
  <w:num w:numId="6">
    <w:abstractNumId w:val="25"/>
  </w:num>
  <w:num w:numId="7">
    <w:abstractNumId w:val="22"/>
  </w:num>
  <w:num w:numId="8">
    <w:abstractNumId w:val="28"/>
  </w:num>
  <w:num w:numId="9">
    <w:abstractNumId w:val="24"/>
  </w:num>
  <w:num w:numId="10">
    <w:abstractNumId w:val="10"/>
  </w:num>
  <w:num w:numId="11">
    <w:abstractNumId w:val="2"/>
  </w:num>
  <w:num w:numId="12">
    <w:abstractNumId w:val="19"/>
  </w:num>
  <w:num w:numId="13">
    <w:abstractNumId w:val="16"/>
  </w:num>
  <w:num w:numId="14">
    <w:abstractNumId w:val="17"/>
  </w:num>
  <w:num w:numId="15">
    <w:abstractNumId w:val="11"/>
  </w:num>
  <w:num w:numId="16">
    <w:abstractNumId w:val="9"/>
  </w:num>
  <w:num w:numId="17">
    <w:abstractNumId w:val="27"/>
  </w:num>
  <w:num w:numId="18">
    <w:abstractNumId w:val="15"/>
  </w:num>
  <w:num w:numId="19">
    <w:abstractNumId w:val="18"/>
  </w:num>
  <w:num w:numId="20">
    <w:abstractNumId w:val="13"/>
  </w:num>
  <w:num w:numId="21">
    <w:abstractNumId w:val="1"/>
  </w:num>
  <w:num w:numId="22">
    <w:abstractNumId w:val="8"/>
  </w:num>
  <w:num w:numId="23">
    <w:abstractNumId w:val="26"/>
  </w:num>
  <w:num w:numId="24">
    <w:abstractNumId w:val="20"/>
  </w:num>
  <w:num w:numId="25">
    <w:abstractNumId w:val="4"/>
  </w:num>
  <w:num w:numId="26">
    <w:abstractNumId w:val="14"/>
  </w:num>
  <w:num w:numId="27">
    <w:abstractNumId w:val="3"/>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C8"/>
    <w:rsid w:val="00007889"/>
    <w:rsid w:val="00015132"/>
    <w:rsid w:val="0001586B"/>
    <w:rsid w:val="000332E8"/>
    <w:rsid w:val="00037F6D"/>
    <w:rsid w:val="00047901"/>
    <w:rsid w:val="00050C6C"/>
    <w:rsid w:val="000557EB"/>
    <w:rsid w:val="00084366"/>
    <w:rsid w:val="00092FBC"/>
    <w:rsid w:val="000A428B"/>
    <w:rsid w:val="000B6B49"/>
    <w:rsid w:val="000B7E4B"/>
    <w:rsid w:val="000C5BB4"/>
    <w:rsid w:val="000D2638"/>
    <w:rsid w:val="000D6F94"/>
    <w:rsid w:val="000F2E26"/>
    <w:rsid w:val="000F7F92"/>
    <w:rsid w:val="00136F62"/>
    <w:rsid w:val="00153F40"/>
    <w:rsid w:val="0017601E"/>
    <w:rsid w:val="00192ABF"/>
    <w:rsid w:val="00194D8C"/>
    <w:rsid w:val="001B0F76"/>
    <w:rsid w:val="001B5833"/>
    <w:rsid w:val="001D4163"/>
    <w:rsid w:val="001E0488"/>
    <w:rsid w:val="001E66C8"/>
    <w:rsid w:val="001F5441"/>
    <w:rsid w:val="002068D0"/>
    <w:rsid w:val="0021214A"/>
    <w:rsid w:val="00212669"/>
    <w:rsid w:val="00215D5F"/>
    <w:rsid w:val="002227BD"/>
    <w:rsid w:val="00245206"/>
    <w:rsid w:val="00273078"/>
    <w:rsid w:val="00275F1D"/>
    <w:rsid w:val="002802CF"/>
    <w:rsid w:val="00293DBF"/>
    <w:rsid w:val="0029649C"/>
    <w:rsid w:val="002C1FAF"/>
    <w:rsid w:val="002F40C2"/>
    <w:rsid w:val="002F4867"/>
    <w:rsid w:val="0031312D"/>
    <w:rsid w:val="00313A18"/>
    <w:rsid w:val="00316A12"/>
    <w:rsid w:val="00332C35"/>
    <w:rsid w:val="0034797C"/>
    <w:rsid w:val="00363CA0"/>
    <w:rsid w:val="003675E7"/>
    <w:rsid w:val="0038784B"/>
    <w:rsid w:val="00394EDC"/>
    <w:rsid w:val="003A451C"/>
    <w:rsid w:val="003A6ECF"/>
    <w:rsid w:val="003B578B"/>
    <w:rsid w:val="003D07E2"/>
    <w:rsid w:val="003D4D5E"/>
    <w:rsid w:val="003F0C9B"/>
    <w:rsid w:val="003F1B31"/>
    <w:rsid w:val="0040000B"/>
    <w:rsid w:val="00403991"/>
    <w:rsid w:val="004072DE"/>
    <w:rsid w:val="004147DC"/>
    <w:rsid w:val="00421C9D"/>
    <w:rsid w:val="004437E2"/>
    <w:rsid w:val="00443BA5"/>
    <w:rsid w:val="004573DA"/>
    <w:rsid w:val="00461130"/>
    <w:rsid w:val="004A3DA5"/>
    <w:rsid w:val="004B0A61"/>
    <w:rsid w:val="004B1DAF"/>
    <w:rsid w:val="004B6F89"/>
    <w:rsid w:val="004C412C"/>
    <w:rsid w:val="004E37C9"/>
    <w:rsid w:val="00513C98"/>
    <w:rsid w:val="0051511D"/>
    <w:rsid w:val="005214BF"/>
    <w:rsid w:val="005421B8"/>
    <w:rsid w:val="00544940"/>
    <w:rsid w:val="00553D4F"/>
    <w:rsid w:val="0056626C"/>
    <w:rsid w:val="005668FA"/>
    <w:rsid w:val="00593D0B"/>
    <w:rsid w:val="00595E2E"/>
    <w:rsid w:val="005A5319"/>
    <w:rsid w:val="005B2A34"/>
    <w:rsid w:val="005B4199"/>
    <w:rsid w:val="005D6472"/>
    <w:rsid w:val="005E7773"/>
    <w:rsid w:val="0060359A"/>
    <w:rsid w:val="0060788E"/>
    <w:rsid w:val="00620302"/>
    <w:rsid w:val="006243FD"/>
    <w:rsid w:val="00651872"/>
    <w:rsid w:val="0066140D"/>
    <w:rsid w:val="006631C9"/>
    <w:rsid w:val="006636E6"/>
    <w:rsid w:val="006647CD"/>
    <w:rsid w:val="0067025D"/>
    <w:rsid w:val="00673E28"/>
    <w:rsid w:val="00690D94"/>
    <w:rsid w:val="006A0778"/>
    <w:rsid w:val="006A2019"/>
    <w:rsid w:val="006D1F24"/>
    <w:rsid w:val="006D369A"/>
    <w:rsid w:val="006D37B7"/>
    <w:rsid w:val="006D69E6"/>
    <w:rsid w:val="006E0362"/>
    <w:rsid w:val="006E70D1"/>
    <w:rsid w:val="006F6D96"/>
    <w:rsid w:val="00701E2E"/>
    <w:rsid w:val="00707A93"/>
    <w:rsid w:val="00713A57"/>
    <w:rsid w:val="00760472"/>
    <w:rsid w:val="007612F6"/>
    <w:rsid w:val="007664FF"/>
    <w:rsid w:val="00781CC2"/>
    <w:rsid w:val="00785551"/>
    <w:rsid w:val="007858BF"/>
    <w:rsid w:val="007945EF"/>
    <w:rsid w:val="007A3A84"/>
    <w:rsid w:val="007B5C2F"/>
    <w:rsid w:val="007C7BC5"/>
    <w:rsid w:val="007D5CB8"/>
    <w:rsid w:val="007E57D0"/>
    <w:rsid w:val="007E5E7E"/>
    <w:rsid w:val="00802BB7"/>
    <w:rsid w:val="008248BE"/>
    <w:rsid w:val="00836CA7"/>
    <w:rsid w:val="00845EF1"/>
    <w:rsid w:val="00862DB8"/>
    <w:rsid w:val="008654DF"/>
    <w:rsid w:val="0089047A"/>
    <w:rsid w:val="00893713"/>
    <w:rsid w:val="008A2A4D"/>
    <w:rsid w:val="008A6742"/>
    <w:rsid w:val="008B7340"/>
    <w:rsid w:val="00912BA0"/>
    <w:rsid w:val="0091685F"/>
    <w:rsid w:val="00932409"/>
    <w:rsid w:val="00935F7D"/>
    <w:rsid w:val="009373C0"/>
    <w:rsid w:val="00941B09"/>
    <w:rsid w:val="0094355E"/>
    <w:rsid w:val="00945025"/>
    <w:rsid w:val="00947C83"/>
    <w:rsid w:val="00950237"/>
    <w:rsid w:val="009612B2"/>
    <w:rsid w:val="00962541"/>
    <w:rsid w:val="00973EC1"/>
    <w:rsid w:val="0097440B"/>
    <w:rsid w:val="00987514"/>
    <w:rsid w:val="009A4435"/>
    <w:rsid w:val="009A568B"/>
    <w:rsid w:val="009D47EA"/>
    <w:rsid w:val="009D4BEF"/>
    <w:rsid w:val="009E3921"/>
    <w:rsid w:val="00A11BF3"/>
    <w:rsid w:val="00A31625"/>
    <w:rsid w:val="00A5441B"/>
    <w:rsid w:val="00A55BB0"/>
    <w:rsid w:val="00A561B0"/>
    <w:rsid w:val="00A67678"/>
    <w:rsid w:val="00A70892"/>
    <w:rsid w:val="00A71610"/>
    <w:rsid w:val="00A7269C"/>
    <w:rsid w:val="00A76EF1"/>
    <w:rsid w:val="00A80116"/>
    <w:rsid w:val="00A812B2"/>
    <w:rsid w:val="00AA0163"/>
    <w:rsid w:val="00AA351A"/>
    <w:rsid w:val="00AB1B4C"/>
    <w:rsid w:val="00AB2A60"/>
    <w:rsid w:val="00AF5244"/>
    <w:rsid w:val="00AF5323"/>
    <w:rsid w:val="00B046A4"/>
    <w:rsid w:val="00B1678D"/>
    <w:rsid w:val="00B352CC"/>
    <w:rsid w:val="00B35D46"/>
    <w:rsid w:val="00B41142"/>
    <w:rsid w:val="00B41919"/>
    <w:rsid w:val="00B50738"/>
    <w:rsid w:val="00B51A5C"/>
    <w:rsid w:val="00B602FB"/>
    <w:rsid w:val="00B622C4"/>
    <w:rsid w:val="00B6678F"/>
    <w:rsid w:val="00B84FEE"/>
    <w:rsid w:val="00BA3621"/>
    <w:rsid w:val="00BA3B28"/>
    <w:rsid w:val="00BB2C6D"/>
    <w:rsid w:val="00BB56FD"/>
    <w:rsid w:val="00BC124A"/>
    <w:rsid w:val="00BD239E"/>
    <w:rsid w:val="00BE385F"/>
    <w:rsid w:val="00BF5674"/>
    <w:rsid w:val="00BF6249"/>
    <w:rsid w:val="00C075B8"/>
    <w:rsid w:val="00C13CE9"/>
    <w:rsid w:val="00C25E64"/>
    <w:rsid w:val="00C40761"/>
    <w:rsid w:val="00C412ED"/>
    <w:rsid w:val="00C44AE9"/>
    <w:rsid w:val="00C44D08"/>
    <w:rsid w:val="00C76AC1"/>
    <w:rsid w:val="00C7758F"/>
    <w:rsid w:val="00C829FA"/>
    <w:rsid w:val="00C853C4"/>
    <w:rsid w:val="00C86686"/>
    <w:rsid w:val="00CA08AF"/>
    <w:rsid w:val="00CA1100"/>
    <w:rsid w:val="00CB00A4"/>
    <w:rsid w:val="00CD1B92"/>
    <w:rsid w:val="00CD44D4"/>
    <w:rsid w:val="00CE0F61"/>
    <w:rsid w:val="00CE1228"/>
    <w:rsid w:val="00CE17C0"/>
    <w:rsid w:val="00CF11AE"/>
    <w:rsid w:val="00D11416"/>
    <w:rsid w:val="00D1266C"/>
    <w:rsid w:val="00D27E27"/>
    <w:rsid w:val="00D30AAE"/>
    <w:rsid w:val="00D30C8D"/>
    <w:rsid w:val="00D324AD"/>
    <w:rsid w:val="00D33AF0"/>
    <w:rsid w:val="00D41626"/>
    <w:rsid w:val="00D43E8A"/>
    <w:rsid w:val="00D61297"/>
    <w:rsid w:val="00D67851"/>
    <w:rsid w:val="00D70ADF"/>
    <w:rsid w:val="00D7686B"/>
    <w:rsid w:val="00D76E39"/>
    <w:rsid w:val="00D90F4F"/>
    <w:rsid w:val="00D96553"/>
    <w:rsid w:val="00DB60E7"/>
    <w:rsid w:val="00DB7FF6"/>
    <w:rsid w:val="00DD0B75"/>
    <w:rsid w:val="00DE1BA0"/>
    <w:rsid w:val="00E16724"/>
    <w:rsid w:val="00E23694"/>
    <w:rsid w:val="00E25FA9"/>
    <w:rsid w:val="00E307FA"/>
    <w:rsid w:val="00E53C7E"/>
    <w:rsid w:val="00E63AF8"/>
    <w:rsid w:val="00E64D4D"/>
    <w:rsid w:val="00E729C8"/>
    <w:rsid w:val="00E73972"/>
    <w:rsid w:val="00E7640A"/>
    <w:rsid w:val="00E813E3"/>
    <w:rsid w:val="00EA1DB4"/>
    <w:rsid w:val="00EC14CE"/>
    <w:rsid w:val="00ED13FD"/>
    <w:rsid w:val="00ED351D"/>
    <w:rsid w:val="00ED74BC"/>
    <w:rsid w:val="00EE76E1"/>
    <w:rsid w:val="00F229E5"/>
    <w:rsid w:val="00F24C55"/>
    <w:rsid w:val="00F34B5D"/>
    <w:rsid w:val="00F35650"/>
    <w:rsid w:val="00F35F04"/>
    <w:rsid w:val="00F45EE8"/>
    <w:rsid w:val="00F508C4"/>
    <w:rsid w:val="00F56968"/>
    <w:rsid w:val="00F83CE1"/>
    <w:rsid w:val="00F86C69"/>
    <w:rsid w:val="00FA0D32"/>
    <w:rsid w:val="00FB404E"/>
    <w:rsid w:val="00FC03DF"/>
    <w:rsid w:val="00FD0BD2"/>
    <w:rsid w:val="00FD6C1D"/>
    <w:rsid w:val="00FF38FA"/>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AFD3"/>
  <w15:chartTrackingRefBased/>
  <w15:docId w15:val="{2A20F7D6-699F-4D34-BDDE-F1689C65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472"/>
    <w:pPr>
      <w:spacing w:line="240" w:lineRule="atLeast"/>
    </w:pPr>
    <w:rPr>
      <w:rFonts w:ascii="Helvetica" w:hAnsi="Helvetica"/>
      <w:color w:val="000000"/>
    </w:rPr>
  </w:style>
  <w:style w:type="paragraph" w:styleId="Heading1">
    <w:name w:val="heading 1"/>
    <w:basedOn w:val="Normal"/>
    <w:next w:val="Normal"/>
    <w:link w:val="Heading1Char"/>
    <w:qFormat/>
    <w:pPr>
      <w:keepNext/>
      <w:widowControl w:val="0"/>
      <w:spacing w:line="240" w:lineRule="auto"/>
      <w:jc w:val="center"/>
      <w:outlineLvl w:val="0"/>
    </w:pPr>
    <w:rPr>
      <w:rFonts w:ascii="Times New Roman" w:hAnsi="Times New Roman"/>
      <w:color w:val="auto"/>
      <w:kern w:val="28"/>
      <w:sz w:val="28"/>
      <w:lang w:val="x-none" w:eastAsia="x-none"/>
    </w:rPr>
  </w:style>
  <w:style w:type="paragraph" w:styleId="Heading2">
    <w:name w:val="heading 2"/>
    <w:basedOn w:val="Normal"/>
    <w:next w:val="Normal"/>
    <w:link w:val="Heading2Char"/>
    <w:qFormat/>
    <w:pPr>
      <w:keepNext/>
      <w:spacing w:line="240" w:lineRule="auto"/>
      <w:jc w:val="center"/>
      <w:outlineLvl w:val="1"/>
    </w:pPr>
    <w:rPr>
      <w:rFonts w:ascii="Arial" w:hAnsi="Arial"/>
      <w:b/>
      <w:color w:val="auto"/>
      <w:sz w:val="32"/>
      <w:lang w:val="x-none" w:eastAsia="x-none"/>
    </w:rPr>
  </w:style>
  <w:style w:type="paragraph" w:styleId="Heading3">
    <w:name w:val="heading 3"/>
    <w:basedOn w:val="Normal"/>
    <w:next w:val="Normal"/>
    <w:link w:val="Heading3Char"/>
    <w:qFormat/>
    <w:pPr>
      <w:keepNext/>
      <w:spacing w:line="240" w:lineRule="auto"/>
      <w:jc w:val="center"/>
      <w:outlineLvl w:val="2"/>
    </w:pPr>
    <w:rPr>
      <w:rFonts w:ascii="Arial" w:hAnsi="Arial"/>
      <w:b/>
      <w:color w:val="auto"/>
      <w:sz w:val="24"/>
      <w:lang w:val="x-none" w:eastAsia="x-none"/>
    </w:rPr>
  </w:style>
  <w:style w:type="paragraph" w:styleId="Heading4">
    <w:name w:val="heading 4"/>
    <w:basedOn w:val="Normal"/>
    <w:next w:val="Normal"/>
    <w:link w:val="Heading4Char"/>
    <w:qFormat/>
    <w:pPr>
      <w:keepNext/>
      <w:spacing w:line="240" w:lineRule="auto"/>
      <w:outlineLvl w:val="3"/>
    </w:pPr>
    <w:rPr>
      <w:rFonts w:ascii="Arial" w:hAnsi="Arial"/>
      <w:b/>
      <w:color w:val="auto"/>
      <w:sz w:val="24"/>
      <w:lang w:val="x-none" w:eastAsia="x-none"/>
    </w:rPr>
  </w:style>
  <w:style w:type="paragraph" w:styleId="Heading5">
    <w:name w:val="heading 5"/>
    <w:basedOn w:val="Normal"/>
    <w:next w:val="Normal"/>
    <w:link w:val="Heading5Char"/>
    <w:qFormat/>
    <w:pPr>
      <w:keepNext/>
      <w:spacing w:line="240" w:lineRule="auto"/>
      <w:outlineLvl w:val="4"/>
    </w:pPr>
    <w:rPr>
      <w:rFonts w:ascii="Times New Roman" w:hAnsi="Times New Roman"/>
      <w:color w:val="auto"/>
      <w:sz w:val="28"/>
      <w:lang w:val="x-none" w:eastAsia="x-none"/>
    </w:rPr>
  </w:style>
  <w:style w:type="paragraph" w:styleId="Heading6">
    <w:name w:val="heading 6"/>
    <w:basedOn w:val="Normal"/>
    <w:next w:val="Normal"/>
    <w:link w:val="Heading6Char"/>
    <w:qFormat/>
    <w:pPr>
      <w:keepNext/>
      <w:spacing w:line="240" w:lineRule="auto"/>
      <w:outlineLvl w:val="5"/>
    </w:pPr>
    <w:rPr>
      <w:rFonts w:ascii="Times New Roman" w:hAnsi="Times New Roman"/>
      <w:color w:val="auto"/>
      <w:sz w:val="24"/>
      <w:u w:val="single"/>
      <w:lang w:val="x-none" w:eastAsia="x-none"/>
    </w:rPr>
  </w:style>
  <w:style w:type="paragraph" w:styleId="Heading7">
    <w:name w:val="heading 7"/>
    <w:basedOn w:val="Normal"/>
    <w:next w:val="Normal"/>
    <w:link w:val="Heading7Char"/>
    <w:qFormat/>
    <w:pPr>
      <w:keepNext/>
      <w:jc w:val="center"/>
      <w:outlineLvl w:val="6"/>
    </w:pPr>
    <w:rPr>
      <w:sz w:val="28"/>
      <w:lang w:val="x-none" w:eastAsia="x-none"/>
    </w:rPr>
  </w:style>
  <w:style w:type="paragraph" w:styleId="Heading8">
    <w:name w:val="heading 8"/>
    <w:basedOn w:val="Normal"/>
    <w:next w:val="Normal"/>
    <w:link w:val="Heading8Char"/>
    <w:qFormat/>
    <w:rsid w:val="0049216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link w:val="HeaderChar"/>
    <w:uiPriority w:val="99"/>
    <w:pPr>
      <w:jc w:val="center"/>
    </w:pPr>
    <w:rPr>
      <w:b/>
      <w:sz w:val="28"/>
      <w:lang w:val="x-none" w:eastAsia="x-none"/>
    </w:rPr>
  </w:style>
  <w:style w:type="paragraph" w:customStyle="1" w:styleId="Body">
    <w:name w:val="Body"/>
    <w:basedOn w:val="Default"/>
  </w:style>
  <w:style w:type="paragraph" w:styleId="Footer">
    <w:name w:val="footer"/>
    <w:basedOn w:val="Default"/>
    <w:link w:val="FooterChar"/>
    <w:pPr>
      <w:jc w:val="center"/>
    </w:pPr>
    <w:rPr>
      <w:i/>
      <w:lang w:val="x-none" w:eastAsia="x-none"/>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Style15">
    <w:name w:val="Style 15"/>
    <w:basedOn w:val="Normal"/>
    <w:pPr>
      <w:tabs>
        <w:tab w:val="center" w:pos="4320"/>
        <w:tab w:val="right" w:pos="8640"/>
      </w:tabs>
    </w:pPr>
  </w:style>
  <w:style w:type="character" w:styleId="PageNumber">
    <w:name w:val="page number"/>
    <w:rPr>
      <w:rFonts w:ascii="Helvetica" w:hAnsi="Helvetica"/>
      <w:noProof w:val="0"/>
      <w:color w:val="000000"/>
      <w:sz w:val="20"/>
      <w:lang w:val="en-US"/>
    </w:rPr>
  </w:style>
  <w:style w:type="paragraph" w:styleId="Title">
    <w:name w:val="Title"/>
    <w:basedOn w:val="Normal"/>
    <w:link w:val="TitleChar"/>
    <w:uiPriority w:val="99"/>
    <w:qFormat/>
    <w:pPr>
      <w:jc w:val="center"/>
    </w:pPr>
    <w:rPr>
      <w:b/>
      <w:sz w:val="28"/>
      <w:lang w:val="x-none" w:eastAsia="x-none"/>
    </w:rPr>
  </w:style>
  <w:style w:type="paragraph" w:styleId="BodyText2">
    <w:name w:val="Body Text 2"/>
    <w:basedOn w:val="Normal"/>
    <w:link w:val="BodyText2Char"/>
    <w:pPr>
      <w:ind w:left="2160" w:hanging="2160"/>
    </w:pPr>
    <w:rPr>
      <w:lang w:val="x-none" w:eastAsia="x-none"/>
    </w:rPr>
  </w:style>
  <w:style w:type="paragraph" w:customStyle="1" w:styleId="DefaultTB">
    <w:name w:val="Default TB"/>
    <w:basedOn w:val="Default"/>
  </w:style>
  <w:style w:type="character" w:styleId="Hyperlink">
    <w:name w:val="Hyperlink"/>
    <w:rPr>
      <w:rFonts w:ascii="Helvetica" w:hAnsi="Helvetica"/>
      <w:noProof w:val="0"/>
      <w:color w:val="0000FF"/>
      <w:sz w:val="20"/>
      <w:u w:val="single"/>
      <w:lang w:val="en-US"/>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lang w:val="x-none" w:eastAsia="x-none"/>
    </w:rPr>
  </w:style>
  <w:style w:type="paragraph" w:styleId="BodyText">
    <w:name w:val="Body Text"/>
    <w:basedOn w:val="Normal"/>
    <w:link w:val="BodyTextChar"/>
    <w:pPr>
      <w:jc w:val="center"/>
    </w:pPr>
    <w:rPr>
      <w:sz w:val="28"/>
      <w:lang w:val="x-none" w:eastAsia="x-none"/>
    </w:rPr>
  </w:style>
  <w:style w:type="paragraph" w:styleId="Subtitle">
    <w:name w:val="Subtitle"/>
    <w:basedOn w:val="Normal"/>
    <w:link w:val="Sub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8"/>
      <w:lang w:val="x-none" w:eastAsia="x-none"/>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Pr>
      <w:lang w:val="x-none" w:eastAsia="x-none"/>
    </w:rPr>
  </w:style>
  <w:style w:type="paragraph" w:styleId="BodyTextIndent3">
    <w:name w:val="Body Text Indent 3"/>
    <w:basedOn w:val="Normal"/>
    <w:link w:val="BodyTextIndent3Char"/>
    <w:pPr>
      <w:tabs>
        <w:tab w:val="left" w:pos="0"/>
        <w:tab w:val="left" w:pos="2340"/>
        <w:tab w:val="left" w:pos="5040"/>
        <w:tab w:val="left" w:pos="7560"/>
        <w:tab w:val="left" w:pos="7632"/>
        <w:tab w:val="left" w:pos="7920"/>
      </w:tabs>
      <w:ind w:left="180"/>
    </w:pPr>
    <w:rPr>
      <w:sz w:val="28"/>
      <w:lang w:val="x-none" w:eastAsia="x-none"/>
    </w:rPr>
  </w:style>
  <w:style w:type="paragraph" w:styleId="BodyText3">
    <w:name w:val="Body Text 3"/>
    <w:basedOn w:val="Normal"/>
    <w:link w:val="BodyText3Char"/>
    <w:rPr>
      <w:rFonts w:ascii="Arial" w:hAnsi="Arial"/>
      <w:sz w:val="28"/>
      <w:lang w:val="x-none" w:eastAsia="x-none"/>
    </w:rPr>
  </w:style>
  <w:style w:type="table" w:styleId="TableGrid">
    <w:name w:val="Table Grid"/>
    <w:basedOn w:val="TableNormal"/>
    <w:rsid w:val="0049216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3B4630"/>
    <w:rPr>
      <w:rFonts w:ascii="Helvetica" w:hAnsi="Helvetica"/>
      <w:b/>
      <w:color w:val="000000"/>
      <w:sz w:val="28"/>
    </w:rPr>
  </w:style>
  <w:style w:type="character" w:customStyle="1" w:styleId="HeaderChar">
    <w:name w:val="Header Char"/>
    <w:link w:val="Header"/>
    <w:uiPriority w:val="99"/>
    <w:rsid w:val="00AA0692"/>
    <w:rPr>
      <w:rFonts w:ascii="Helvetica" w:hAnsi="Helvetica"/>
      <w:b/>
      <w:color w:val="000000"/>
      <w:sz w:val="28"/>
    </w:rPr>
  </w:style>
  <w:style w:type="paragraph" w:styleId="BalloonText">
    <w:name w:val="Balloon Text"/>
    <w:basedOn w:val="Normal"/>
    <w:link w:val="BalloonTextChar"/>
    <w:rsid w:val="00AA0692"/>
    <w:pPr>
      <w:spacing w:line="240" w:lineRule="auto"/>
    </w:pPr>
    <w:rPr>
      <w:rFonts w:ascii="Tahoma" w:hAnsi="Tahoma"/>
      <w:sz w:val="16"/>
      <w:szCs w:val="16"/>
      <w:lang w:val="x-none" w:eastAsia="x-none"/>
    </w:rPr>
  </w:style>
  <w:style w:type="character" w:customStyle="1" w:styleId="BalloonTextChar">
    <w:name w:val="Balloon Text Char"/>
    <w:link w:val="BalloonText"/>
    <w:rsid w:val="00AA0692"/>
    <w:rPr>
      <w:rFonts w:ascii="Tahoma" w:hAnsi="Tahoma" w:cs="Tahoma"/>
      <w:color w:val="000000"/>
      <w:sz w:val="16"/>
      <w:szCs w:val="16"/>
    </w:rPr>
  </w:style>
  <w:style w:type="character" w:styleId="FollowedHyperlink">
    <w:name w:val="FollowedHyperlink"/>
    <w:rsid w:val="00CF796A"/>
    <w:rPr>
      <w:color w:val="800080"/>
      <w:u w:val="single"/>
    </w:rPr>
  </w:style>
  <w:style w:type="paragraph" w:styleId="NormalWeb">
    <w:name w:val="Normal (Web)"/>
    <w:basedOn w:val="Normal"/>
    <w:uiPriority w:val="99"/>
    <w:rsid w:val="008D11B2"/>
    <w:pPr>
      <w:spacing w:beforeLines="1" w:afterLines="1" w:line="240" w:lineRule="auto"/>
    </w:pPr>
    <w:rPr>
      <w:rFonts w:ascii="Times" w:hAnsi="Times"/>
      <w:color w:val="auto"/>
    </w:rPr>
  </w:style>
  <w:style w:type="character" w:customStyle="1" w:styleId="BodyText2Char">
    <w:name w:val="Body Text 2 Char"/>
    <w:link w:val="BodyText2"/>
    <w:rsid w:val="000E7D8A"/>
    <w:rPr>
      <w:rFonts w:ascii="Helvetica" w:hAnsi="Helvetica"/>
      <w:color w:val="000000"/>
    </w:rPr>
  </w:style>
  <w:style w:type="character" w:customStyle="1" w:styleId="Heading5Char">
    <w:name w:val="Heading 5 Char"/>
    <w:link w:val="Heading5"/>
    <w:rsid w:val="002C0454"/>
    <w:rPr>
      <w:sz w:val="28"/>
    </w:rPr>
  </w:style>
  <w:style w:type="character" w:customStyle="1" w:styleId="BodyText3Char">
    <w:name w:val="Body Text 3 Char"/>
    <w:link w:val="BodyText3"/>
    <w:rsid w:val="002C0454"/>
    <w:rPr>
      <w:rFonts w:ascii="Arial" w:hAnsi="Arial" w:cs="Arial"/>
      <w:color w:val="000000"/>
      <w:sz w:val="28"/>
    </w:rPr>
  </w:style>
  <w:style w:type="character" w:customStyle="1" w:styleId="Heading1Char">
    <w:name w:val="Heading 1 Char"/>
    <w:link w:val="Heading1"/>
    <w:rsid w:val="00BA20D0"/>
    <w:rPr>
      <w:kern w:val="28"/>
      <w:sz w:val="28"/>
    </w:rPr>
  </w:style>
  <w:style w:type="character" w:customStyle="1" w:styleId="Heading2Char">
    <w:name w:val="Heading 2 Char"/>
    <w:link w:val="Heading2"/>
    <w:rsid w:val="00BA20D0"/>
    <w:rPr>
      <w:rFonts w:ascii="Arial" w:hAnsi="Arial"/>
      <w:b/>
      <w:sz w:val="32"/>
    </w:rPr>
  </w:style>
  <w:style w:type="character" w:customStyle="1" w:styleId="Heading3Char">
    <w:name w:val="Heading 3 Char"/>
    <w:link w:val="Heading3"/>
    <w:rsid w:val="00BA20D0"/>
    <w:rPr>
      <w:rFonts w:ascii="Arial" w:hAnsi="Arial"/>
      <w:b/>
      <w:sz w:val="24"/>
    </w:rPr>
  </w:style>
  <w:style w:type="character" w:customStyle="1" w:styleId="Heading4Char">
    <w:name w:val="Heading 4 Char"/>
    <w:link w:val="Heading4"/>
    <w:rsid w:val="00BA20D0"/>
    <w:rPr>
      <w:rFonts w:ascii="Arial" w:hAnsi="Arial"/>
      <w:b/>
      <w:sz w:val="24"/>
    </w:rPr>
  </w:style>
  <w:style w:type="character" w:customStyle="1" w:styleId="Heading6Char">
    <w:name w:val="Heading 6 Char"/>
    <w:link w:val="Heading6"/>
    <w:rsid w:val="00BA20D0"/>
    <w:rPr>
      <w:sz w:val="24"/>
      <w:u w:val="single"/>
    </w:rPr>
  </w:style>
  <w:style w:type="character" w:customStyle="1" w:styleId="Heading7Char">
    <w:name w:val="Heading 7 Char"/>
    <w:link w:val="Heading7"/>
    <w:rsid w:val="00BA20D0"/>
    <w:rPr>
      <w:rFonts w:ascii="Helvetica" w:hAnsi="Helvetica"/>
      <w:color w:val="000000"/>
      <w:sz w:val="28"/>
    </w:rPr>
  </w:style>
  <w:style w:type="character" w:customStyle="1" w:styleId="Heading8Char">
    <w:name w:val="Heading 8 Char"/>
    <w:link w:val="Heading8"/>
    <w:rsid w:val="00BA20D0"/>
    <w:rPr>
      <w:i/>
      <w:iCs/>
      <w:color w:val="000000"/>
      <w:sz w:val="24"/>
      <w:szCs w:val="24"/>
    </w:rPr>
  </w:style>
  <w:style w:type="character" w:customStyle="1" w:styleId="FooterChar">
    <w:name w:val="Footer Char"/>
    <w:link w:val="Footer"/>
    <w:rsid w:val="00BA20D0"/>
    <w:rPr>
      <w:rFonts w:ascii="Helvetica" w:hAnsi="Helvetica"/>
      <w:i/>
      <w:color w:val="000000"/>
      <w:sz w:val="24"/>
    </w:rPr>
  </w:style>
  <w:style w:type="character" w:customStyle="1" w:styleId="BodyTextIndentChar">
    <w:name w:val="Body Text Indent Char"/>
    <w:link w:val="BodyTextIndent"/>
    <w:rsid w:val="00BA20D0"/>
    <w:rPr>
      <w:rFonts w:ascii="Helvetica" w:hAnsi="Helvetica"/>
      <w:color w:val="000000"/>
    </w:rPr>
  </w:style>
  <w:style w:type="character" w:customStyle="1" w:styleId="BodyTextChar">
    <w:name w:val="Body Text Char"/>
    <w:link w:val="BodyText"/>
    <w:rsid w:val="00BA20D0"/>
    <w:rPr>
      <w:rFonts w:ascii="Helvetica" w:hAnsi="Helvetica"/>
      <w:color w:val="000000"/>
      <w:sz w:val="28"/>
    </w:rPr>
  </w:style>
  <w:style w:type="character" w:customStyle="1" w:styleId="SubtitleChar">
    <w:name w:val="Subtitle Char"/>
    <w:link w:val="Subtitle"/>
    <w:rsid w:val="00BA20D0"/>
    <w:rPr>
      <w:rFonts w:ascii="Helvetica" w:hAnsi="Helvetica"/>
      <w:b/>
      <w:color w:val="000000"/>
      <w:sz w:val="28"/>
    </w:rPr>
  </w:style>
  <w:style w:type="character" w:customStyle="1" w:styleId="BodyTextIndent2Char">
    <w:name w:val="Body Text Indent 2 Char"/>
    <w:link w:val="BodyTextIndent2"/>
    <w:rsid w:val="00BA20D0"/>
    <w:rPr>
      <w:rFonts w:ascii="Helvetica" w:hAnsi="Helvetica"/>
      <w:color w:val="000000"/>
    </w:rPr>
  </w:style>
  <w:style w:type="character" w:customStyle="1" w:styleId="BodyTextIndent3Char">
    <w:name w:val="Body Text Indent 3 Char"/>
    <w:link w:val="BodyTextIndent3"/>
    <w:rsid w:val="00BA20D0"/>
    <w:rPr>
      <w:rFonts w:ascii="Helvetica" w:hAnsi="Helvetica"/>
      <w:color w:val="000000"/>
      <w:sz w:val="28"/>
    </w:rPr>
  </w:style>
  <w:style w:type="character" w:styleId="Strong">
    <w:name w:val="Strong"/>
    <w:qFormat/>
    <w:rsid w:val="00DA2393"/>
    <w:rPr>
      <w:b/>
      <w:bCs/>
    </w:rPr>
  </w:style>
  <w:style w:type="character" w:styleId="UnresolvedMention">
    <w:name w:val="Unresolved Mention"/>
    <w:uiPriority w:val="99"/>
    <w:semiHidden/>
    <w:unhideWhenUsed/>
    <w:rsid w:val="00DD0B75"/>
    <w:rPr>
      <w:color w:val="605E5C"/>
      <w:shd w:val="clear" w:color="auto" w:fill="E1DFDD"/>
    </w:rPr>
  </w:style>
  <w:style w:type="character" w:customStyle="1" w:styleId="il">
    <w:name w:val="il"/>
    <w:rsid w:val="00F56968"/>
  </w:style>
  <w:style w:type="paragraph" w:styleId="ListParagraph">
    <w:name w:val="List Paragraph"/>
    <w:basedOn w:val="Normal"/>
    <w:uiPriority w:val="34"/>
    <w:qFormat/>
    <w:rsid w:val="00D3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457">
      <w:bodyDiv w:val="1"/>
      <w:marLeft w:val="0"/>
      <w:marRight w:val="0"/>
      <w:marTop w:val="0"/>
      <w:marBottom w:val="0"/>
      <w:divBdr>
        <w:top w:val="none" w:sz="0" w:space="0" w:color="auto"/>
        <w:left w:val="none" w:sz="0" w:space="0" w:color="auto"/>
        <w:bottom w:val="none" w:sz="0" w:space="0" w:color="auto"/>
        <w:right w:val="none" w:sz="0" w:space="0" w:color="auto"/>
      </w:divBdr>
    </w:div>
    <w:div w:id="166597417">
      <w:bodyDiv w:val="1"/>
      <w:marLeft w:val="0"/>
      <w:marRight w:val="0"/>
      <w:marTop w:val="0"/>
      <w:marBottom w:val="0"/>
      <w:divBdr>
        <w:top w:val="none" w:sz="0" w:space="0" w:color="auto"/>
        <w:left w:val="none" w:sz="0" w:space="0" w:color="auto"/>
        <w:bottom w:val="none" w:sz="0" w:space="0" w:color="auto"/>
        <w:right w:val="none" w:sz="0" w:space="0" w:color="auto"/>
      </w:divBdr>
    </w:div>
    <w:div w:id="185020886">
      <w:bodyDiv w:val="1"/>
      <w:marLeft w:val="0"/>
      <w:marRight w:val="0"/>
      <w:marTop w:val="0"/>
      <w:marBottom w:val="0"/>
      <w:divBdr>
        <w:top w:val="none" w:sz="0" w:space="0" w:color="auto"/>
        <w:left w:val="none" w:sz="0" w:space="0" w:color="auto"/>
        <w:bottom w:val="none" w:sz="0" w:space="0" w:color="auto"/>
        <w:right w:val="none" w:sz="0" w:space="0" w:color="auto"/>
      </w:divBdr>
    </w:div>
    <w:div w:id="185867468">
      <w:bodyDiv w:val="1"/>
      <w:marLeft w:val="0"/>
      <w:marRight w:val="0"/>
      <w:marTop w:val="0"/>
      <w:marBottom w:val="0"/>
      <w:divBdr>
        <w:top w:val="none" w:sz="0" w:space="0" w:color="auto"/>
        <w:left w:val="none" w:sz="0" w:space="0" w:color="auto"/>
        <w:bottom w:val="none" w:sz="0" w:space="0" w:color="auto"/>
        <w:right w:val="none" w:sz="0" w:space="0" w:color="auto"/>
      </w:divBdr>
    </w:div>
    <w:div w:id="208156391">
      <w:bodyDiv w:val="1"/>
      <w:marLeft w:val="0"/>
      <w:marRight w:val="0"/>
      <w:marTop w:val="0"/>
      <w:marBottom w:val="0"/>
      <w:divBdr>
        <w:top w:val="none" w:sz="0" w:space="0" w:color="auto"/>
        <w:left w:val="none" w:sz="0" w:space="0" w:color="auto"/>
        <w:bottom w:val="none" w:sz="0" w:space="0" w:color="auto"/>
        <w:right w:val="none" w:sz="0" w:space="0" w:color="auto"/>
      </w:divBdr>
    </w:div>
    <w:div w:id="277371491">
      <w:bodyDiv w:val="1"/>
      <w:marLeft w:val="0"/>
      <w:marRight w:val="0"/>
      <w:marTop w:val="0"/>
      <w:marBottom w:val="0"/>
      <w:divBdr>
        <w:top w:val="none" w:sz="0" w:space="0" w:color="auto"/>
        <w:left w:val="none" w:sz="0" w:space="0" w:color="auto"/>
        <w:bottom w:val="none" w:sz="0" w:space="0" w:color="auto"/>
        <w:right w:val="none" w:sz="0" w:space="0" w:color="auto"/>
      </w:divBdr>
    </w:div>
    <w:div w:id="284432285">
      <w:bodyDiv w:val="1"/>
      <w:marLeft w:val="0"/>
      <w:marRight w:val="0"/>
      <w:marTop w:val="0"/>
      <w:marBottom w:val="0"/>
      <w:divBdr>
        <w:top w:val="none" w:sz="0" w:space="0" w:color="auto"/>
        <w:left w:val="none" w:sz="0" w:space="0" w:color="auto"/>
        <w:bottom w:val="none" w:sz="0" w:space="0" w:color="auto"/>
        <w:right w:val="none" w:sz="0" w:space="0" w:color="auto"/>
      </w:divBdr>
    </w:div>
    <w:div w:id="345060162">
      <w:bodyDiv w:val="1"/>
      <w:marLeft w:val="0"/>
      <w:marRight w:val="0"/>
      <w:marTop w:val="0"/>
      <w:marBottom w:val="0"/>
      <w:divBdr>
        <w:top w:val="none" w:sz="0" w:space="0" w:color="auto"/>
        <w:left w:val="none" w:sz="0" w:space="0" w:color="auto"/>
        <w:bottom w:val="none" w:sz="0" w:space="0" w:color="auto"/>
        <w:right w:val="none" w:sz="0" w:space="0" w:color="auto"/>
      </w:divBdr>
    </w:div>
    <w:div w:id="358160594">
      <w:bodyDiv w:val="1"/>
      <w:marLeft w:val="0"/>
      <w:marRight w:val="0"/>
      <w:marTop w:val="0"/>
      <w:marBottom w:val="0"/>
      <w:divBdr>
        <w:top w:val="none" w:sz="0" w:space="0" w:color="auto"/>
        <w:left w:val="none" w:sz="0" w:space="0" w:color="auto"/>
        <w:bottom w:val="none" w:sz="0" w:space="0" w:color="auto"/>
        <w:right w:val="none" w:sz="0" w:space="0" w:color="auto"/>
      </w:divBdr>
    </w:div>
    <w:div w:id="361443284">
      <w:bodyDiv w:val="1"/>
      <w:marLeft w:val="0"/>
      <w:marRight w:val="0"/>
      <w:marTop w:val="0"/>
      <w:marBottom w:val="0"/>
      <w:divBdr>
        <w:top w:val="none" w:sz="0" w:space="0" w:color="auto"/>
        <w:left w:val="none" w:sz="0" w:space="0" w:color="auto"/>
        <w:bottom w:val="none" w:sz="0" w:space="0" w:color="auto"/>
        <w:right w:val="none" w:sz="0" w:space="0" w:color="auto"/>
      </w:divBdr>
    </w:div>
    <w:div w:id="431517134">
      <w:bodyDiv w:val="1"/>
      <w:marLeft w:val="0"/>
      <w:marRight w:val="0"/>
      <w:marTop w:val="0"/>
      <w:marBottom w:val="0"/>
      <w:divBdr>
        <w:top w:val="none" w:sz="0" w:space="0" w:color="auto"/>
        <w:left w:val="none" w:sz="0" w:space="0" w:color="auto"/>
        <w:bottom w:val="none" w:sz="0" w:space="0" w:color="auto"/>
        <w:right w:val="none" w:sz="0" w:space="0" w:color="auto"/>
      </w:divBdr>
    </w:div>
    <w:div w:id="466244300">
      <w:bodyDiv w:val="1"/>
      <w:marLeft w:val="0"/>
      <w:marRight w:val="0"/>
      <w:marTop w:val="0"/>
      <w:marBottom w:val="0"/>
      <w:divBdr>
        <w:top w:val="none" w:sz="0" w:space="0" w:color="auto"/>
        <w:left w:val="none" w:sz="0" w:space="0" w:color="auto"/>
        <w:bottom w:val="none" w:sz="0" w:space="0" w:color="auto"/>
        <w:right w:val="none" w:sz="0" w:space="0" w:color="auto"/>
      </w:divBdr>
    </w:div>
    <w:div w:id="508329789">
      <w:bodyDiv w:val="1"/>
      <w:marLeft w:val="0"/>
      <w:marRight w:val="0"/>
      <w:marTop w:val="0"/>
      <w:marBottom w:val="0"/>
      <w:divBdr>
        <w:top w:val="none" w:sz="0" w:space="0" w:color="auto"/>
        <w:left w:val="none" w:sz="0" w:space="0" w:color="auto"/>
        <w:bottom w:val="none" w:sz="0" w:space="0" w:color="auto"/>
        <w:right w:val="none" w:sz="0" w:space="0" w:color="auto"/>
      </w:divBdr>
      <w:divsChild>
        <w:div w:id="436604706">
          <w:marLeft w:val="0"/>
          <w:marRight w:val="0"/>
          <w:marTop w:val="0"/>
          <w:marBottom w:val="0"/>
          <w:divBdr>
            <w:top w:val="none" w:sz="0" w:space="0" w:color="auto"/>
            <w:left w:val="none" w:sz="0" w:space="0" w:color="auto"/>
            <w:bottom w:val="none" w:sz="0" w:space="0" w:color="auto"/>
            <w:right w:val="none" w:sz="0" w:space="0" w:color="auto"/>
          </w:divBdr>
          <w:divsChild>
            <w:div w:id="994408544">
              <w:marLeft w:val="0"/>
              <w:marRight w:val="0"/>
              <w:marTop w:val="0"/>
              <w:marBottom w:val="0"/>
              <w:divBdr>
                <w:top w:val="none" w:sz="0" w:space="0" w:color="auto"/>
                <w:left w:val="none" w:sz="0" w:space="0" w:color="auto"/>
                <w:bottom w:val="none" w:sz="0" w:space="0" w:color="auto"/>
                <w:right w:val="none" w:sz="0" w:space="0" w:color="auto"/>
              </w:divBdr>
              <w:divsChild>
                <w:div w:id="19293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020">
      <w:bodyDiv w:val="1"/>
      <w:marLeft w:val="0"/>
      <w:marRight w:val="0"/>
      <w:marTop w:val="0"/>
      <w:marBottom w:val="0"/>
      <w:divBdr>
        <w:top w:val="none" w:sz="0" w:space="0" w:color="auto"/>
        <w:left w:val="none" w:sz="0" w:space="0" w:color="auto"/>
        <w:bottom w:val="none" w:sz="0" w:space="0" w:color="auto"/>
        <w:right w:val="none" w:sz="0" w:space="0" w:color="auto"/>
      </w:divBdr>
    </w:div>
    <w:div w:id="593051517">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742027299">
      <w:bodyDiv w:val="1"/>
      <w:marLeft w:val="0"/>
      <w:marRight w:val="0"/>
      <w:marTop w:val="0"/>
      <w:marBottom w:val="0"/>
      <w:divBdr>
        <w:top w:val="none" w:sz="0" w:space="0" w:color="auto"/>
        <w:left w:val="none" w:sz="0" w:space="0" w:color="auto"/>
        <w:bottom w:val="none" w:sz="0" w:space="0" w:color="auto"/>
        <w:right w:val="none" w:sz="0" w:space="0" w:color="auto"/>
      </w:divBdr>
    </w:div>
    <w:div w:id="818427924">
      <w:bodyDiv w:val="1"/>
      <w:marLeft w:val="0"/>
      <w:marRight w:val="0"/>
      <w:marTop w:val="0"/>
      <w:marBottom w:val="0"/>
      <w:divBdr>
        <w:top w:val="none" w:sz="0" w:space="0" w:color="auto"/>
        <w:left w:val="none" w:sz="0" w:space="0" w:color="auto"/>
        <w:bottom w:val="none" w:sz="0" w:space="0" w:color="auto"/>
        <w:right w:val="none" w:sz="0" w:space="0" w:color="auto"/>
      </w:divBdr>
    </w:div>
    <w:div w:id="856970357">
      <w:bodyDiv w:val="1"/>
      <w:marLeft w:val="0"/>
      <w:marRight w:val="0"/>
      <w:marTop w:val="0"/>
      <w:marBottom w:val="0"/>
      <w:divBdr>
        <w:top w:val="none" w:sz="0" w:space="0" w:color="auto"/>
        <w:left w:val="none" w:sz="0" w:space="0" w:color="auto"/>
        <w:bottom w:val="none" w:sz="0" w:space="0" w:color="auto"/>
        <w:right w:val="none" w:sz="0" w:space="0" w:color="auto"/>
      </w:divBdr>
    </w:div>
    <w:div w:id="884560143">
      <w:bodyDiv w:val="1"/>
      <w:marLeft w:val="0"/>
      <w:marRight w:val="0"/>
      <w:marTop w:val="0"/>
      <w:marBottom w:val="0"/>
      <w:divBdr>
        <w:top w:val="none" w:sz="0" w:space="0" w:color="auto"/>
        <w:left w:val="none" w:sz="0" w:space="0" w:color="auto"/>
        <w:bottom w:val="none" w:sz="0" w:space="0" w:color="auto"/>
        <w:right w:val="none" w:sz="0" w:space="0" w:color="auto"/>
      </w:divBdr>
    </w:div>
    <w:div w:id="897739726">
      <w:bodyDiv w:val="1"/>
      <w:marLeft w:val="0"/>
      <w:marRight w:val="0"/>
      <w:marTop w:val="0"/>
      <w:marBottom w:val="0"/>
      <w:divBdr>
        <w:top w:val="none" w:sz="0" w:space="0" w:color="auto"/>
        <w:left w:val="none" w:sz="0" w:space="0" w:color="auto"/>
        <w:bottom w:val="none" w:sz="0" w:space="0" w:color="auto"/>
        <w:right w:val="none" w:sz="0" w:space="0" w:color="auto"/>
      </w:divBdr>
    </w:div>
    <w:div w:id="913777742">
      <w:bodyDiv w:val="1"/>
      <w:marLeft w:val="0"/>
      <w:marRight w:val="0"/>
      <w:marTop w:val="0"/>
      <w:marBottom w:val="0"/>
      <w:divBdr>
        <w:top w:val="none" w:sz="0" w:space="0" w:color="auto"/>
        <w:left w:val="none" w:sz="0" w:space="0" w:color="auto"/>
        <w:bottom w:val="none" w:sz="0" w:space="0" w:color="auto"/>
        <w:right w:val="none" w:sz="0" w:space="0" w:color="auto"/>
      </w:divBdr>
      <w:divsChild>
        <w:div w:id="1891071549">
          <w:marLeft w:val="0"/>
          <w:marRight w:val="0"/>
          <w:marTop w:val="0"/>
          <w:marBottom w:val="0"/>
          <w:divBdr>
            <w:top w:val="none" w:sz="0" w:space="0" w:color="auto"/>
            <w:left w:val="none" w:sz="0" w:space="0" w:color="auto"/>
            <w:bottom w:val="none" w:sz="0" w:space="0" w:color="auto"/>
            <w:right w:val="none" w:sz="0" w:space="0" w:color="auto"/>
          </w:divBdr>
          <w:divsChild>
            <w:div w:id="1403332580">
              <w:marLeft w:val="0"/>
              <w:marRight w:val="0"/>
              <w:marTop w:val="0"/>
              <w:marBottom w:val="0"/>
              <w:divBdr>
                <w:top w:val="none" w:sz="0" w:space="0" w:color="auto"/>
                <w:left w:val="none" w:sz="0" w:space="0" w:color="auto"/>
                <w:bottom w:val="none" w:sz="0" w:space="0" w:color="auto"/>
                <w:right w:val="none" w:sz="0" w:space="0" w:color="auto"/>
              </w:divBdr>
              <w:divsChild>
                <w:div w:id="12867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2486">
      <w:bodyDiv w:val="1"/>
      <w:marLeft w:val="0"/>
      <w:marRight w:val="0"/>
      <w:marTop w:val="0"/>
      <w:marBottom w:val="0"/>
      <w:divBdr>
        <w:top w:val="none" w:sz="0" w:space="0" w:color="auto"/>
        <w:left w:val="none" w:sz="0" w:space="0" w:color="auto"/>
        <w:bottom w:val="none" w:sz="0" w:space="0" w:color="auto"/>
        <w:right w:val="none" w:sz="0" w:space="0" w:color="auto"/>
      </w:divBdr>
      <w:divsChild>
        <w:div w:id="1837843525">
          <w:marLeft w:val="0"/>
          <w:marRight w:val="0"/>
          <w:marTop w:val="0"/>
          <w:marBottom w:val="0"/>
          <w:divBdr>
            <w:top w:val="none" w:sz="0" w:space="0" w:color="auto"/>
            <w:left w:val="none" w:sz="0" w:space="0" w:color="auto"/>
            <w:bottom w:val="none" w:sz="0" w:space="0" w:color="auto"/>
            <w:right w:val="none" w:sz="0" w:space="0" w:color="auto"/>
          </w:divBdr>
          <w:divsChild>
            <w:div w:id="61104258">
              <w:marLeft w:val="0"/>
              <w:marRight w:val="0"/>
              <w:marTop w:val="0"/>
              <w:marBottom w:val="0"/>
              <w:divBdr>
                <w:top w:val="none" w:sz="0" w:space="0" w:color="auto"/>
                <w:left w:val="none" w:sz="0" w:space="0" w:color="auto"/>
                <w:bottom w:val="none" w:sz="0" w:space="0" w:color="auto"/>
                <w:right w:val="none" w:sz="0" w:space="0" w:color="auto"/>
              </w:divBdr>
              <w:divsChild>
                <w:div w:id="309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9368">
      <w:bodyDiv w:val="1"/>
      <w:marLeft w:val="0"/>
      <w:marRight w:val="0"/>
      <w:marTop w:val="0"/>
      <w:marBottom w:val="0"/>
      <w:divBdr>
        <w:top w:val="none" w:sz="0" w:space="0" w:color="auto"/>
        <w:left w:val="none" w:sz="0" w:space="0" w:color="auto"/>
        <w:bottom w:val="none" w:sz="0" w:space="0" w:color="auto"/>
        <w:right w:val="none" w:sz="0" w:space="0" w:color="auto"/>
      </w:divBdr>
    </w:div>
    <w:div w:id="1055658753">
      <w:bodyDiv w:val="1"/>
      <w:marLeft w:val="0"/>
      <w:marRight w:val="0"/>
      <w:marTop w:val="0"/>
      <w:marBottom w:val="0"/>
      <w:divBdr>
        <w:top w:val="none" w:sz="0" w:space="0" w:color="auto"/>
        <w:left w:val="none" w:sz="0" w:space="0" w:color="auto"/>
        <w:bottom w:val="none" w:sz="0" w:space="0" w:color="auto"/>
        <w:right w:val="none" w:sz="0" w:space="0" w:color="auto"/>
      </w:divBdr>
    </w:div>
    <w:div w:id="1082678043">
      <w:bodyDiv w:val="1"/>
      <w:marLeft w:val="0"/>
      <w:marRight w:val="0"/>
      <w:marTop w:val="0"/>
      <w:marBottom w:val="0"/>
      <w:divBdr>
        <w:top w:val="none" w:sz="0" w:space="0" w:color="auto"/>
        <w:left w:val="none" w:sz="0" w:space="0" w:color="auto"/>
        <w:bottom w:val="none" w:sz="0" w:space="0" w:color="auto"/>
        <w:right w:val="none" w:sz="0" w:space="0" w:color="auto"/>
      </w:divBdr>
    </w:div>
    <w:div w:id="1164398474">
      <w:bodyDiv w:val="1"/>
      <w:marLeft w:val="0"/>
      <w:marRight w:val="0"/>
      <w:marTop w:val="0"/>
      <w:marBottom w:val="0"/>
      <w:divBdr>
        <w:top w:val="none" w:sz="0" w:space="0" w:color="auto"/>
        <w:left w:val="none" w:sz="0" w:space="0" w:color="auto"/>
        <w:bottom w:val="none" w:sz="0" w:space="0" w:color="auto"/>
        <w:right w:val="none" w:sz="0" w:space="0" w:color="auto"/>
      </w:divBdr>
      <w:divsChild>
        <w:div w:id="1720741200">
          <w:marLeft w:val="0"/>
          <w:marRight w:val="0"/>
          <w:marTop w:val="0"/>
          <w:marBottom w:val="0"/>
          <w:divBdr>
            <w:top w:val="none" w:sz="0" w:space="0" w:color="auto"/>
            <w:left w:val="none" w:sz="0" w:space="0" w:color="auto"/>
            <w:bottom w:val="none" w:sz="0" w:space="0" w:color="auto"/>
            <w:right w:val="none" w:sz="0" w:space="0" w:color="auto"/>
          </w:divBdr>
          <w:divsChild>
            <w:div w:id="200948139">
              <w:marLeft w:val="0"/>
              <w:marRight w:val="0"/>
              <w:marTop w:val="0"/>
              <w:marBottom w:val="0"/>
              <w:divBdr>
                <w:top w:val="none" w:sz="0" w:space="0" w:color="auto"/>
                <w:left w:val="none" w:sz="0" w:space="0" w:color="auto"/>
                <w:bottom w:val="none" w:sz="0" w:space="0" w:color="auto"/>
                <w:right w:val="none" w:sz="0" w:space="0" w:color="auto"/>
              </w:divBdr>
              <w:divsChild>
                <w:div w:id="987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0642">
      <w:bodyDiv w:val="1"/>
      <w:marLeft w:val="0"/>
      <w:marRight w:val="0"/>
      <w:marTop w:val="0"/>
      <w:marBottom w:val="0"/>
      <w:divBdr>
        <w:top w:val="none" w:sz="0" w:space="0" w:color="auto"/>
        <w:left w:val="none" w:sz="0" w:space="0" w:color="auto"/>
        <w:bottom w:val="none" w:sz="0" w:space="0" w:color="auto"/>
        <w:right w:val="none" w:sz="0" w:space="0" w:color="auto"/>
      </w:divBdr>
    </w:div>
    <w:div w:id="1212109264">
      <w:bodyDiv w:val="1"/>
      <w:marLeft w:val="0"/>
      <w:marRight w:val="0"/>
      <w:marTop w:val="0"/>
      <w:marBottom w:val="0"/>
      <w:divBdr>
        <w:top w:val="none" w:sz="0" w:space="0" w:color="auto"/>
        <w:left w:val="none" w:sz="0" w:space="0" w:color="auto"/>
        <w:bottom w:val="none" w:sz="0" w:space="0" w:color="auto"/>
        <w:right w:val="none" w:sz="0" w:space="0" w:color="auto"/>
      </w:divBdr>
    </w:div>
    <w:div w:id="1237979907">
      <w:bodyDiv w:val="1"/>
      <w:marLeft w:val="0"/>
      <w:marRight w:val="0"/>
      <w:marTop w:val="0"/>
      <w:marBottom w:val="0"/>
      <w:divBdr>
        <w:top w:val="none" w:sz="0" w:space="0" w:color="auto"/>
        <w:left w:val="none" w:sz="0" w:space="0" w:color="auto"/>
        <w:bottom w:val="none" w:sz="0" w:space="0" w:color="auto"/>
        <w:right w:val="none" w:sz="0" w:space="0" w:color="auto"/>
      </w:divBdr>
    </w:div>
    <w:div w:id="1239092031">
      <w:bodyDiv w:val="1"/>
      <w:marLeft w:val="0"/>
      <w:marRight w:val="0"/>
      <w:marTop w:val="0"/>
      <w:marBottom w:val="0"/>
      <w:divBdr>
        <w:top w:val="none" w:sz="0" w:space="0" w:color="auto"/>
        <w:left w:val="none" w:sz="0" w:space="0" w:color="auto"/>
        <w:bottom w:val="none" w:sz="0" w:space="0" w:color="auto"/>
        <w:right w:val="none" w:sz="0" w:space="0" w:color="auto"/>
      </w:divBdr>
    </w:div>
    <w:div w:id="1307969793">
      <w:bodyDiv w:val="1"/>
      <w:marLeft w:val="0"/>
      <w:marRight w:val="0"/>
      <w:marTop w:val="0"/>
      <w:marBottom w:val="0"/>
      <w:divBdr>
        <w:top w:val="none" w:sz="0" w:space="0" w:color="auto"/>
        <w:left w:val="none" w:sz="0" w:space="0" w:color="auto"/>
        <w:bottom w:val="none" w:sz="0" w:space="0" w:color="auto"/>
        <w:right w:val="none" w:sz="0" w:space="0" w:color="auto"/>
      </w:divBdr>
    </w:div>
    <w:div w:id="1333604537">
      <w:bodyDiv w:val="1"/>
      <w:marLeft w:val="0"/>
      <w:marRight w:val="0"/>
      <w:marTop w:val="0"/>
      <w:marBottom w:val="0"/>
      <w:divBdr>
        <w:top w:val="none" w:sz="0" w:space="0" w:color="auto"/>
        <w:left w:val="none" w:sz="0" w:space="0" w:color="auto"/>
        <w:bottom w:val="none" w:sz="0" w:space="0" w:color="auto"/>
        <w:right w:val="none" w:sz="0" w:space="0" w:color="auto"/>
      </w:divBdr>
      <w:divsChild>
        <w:div w:id="297613094">
          <w:marLeft w:val="0"/>
          <w:marRight w:val="0"/>
          <w:marTop w:val="0"/>
          <w:marBottom w:val="0"/>
          <w:divBdr>
            <w:top w:val="none" w:sz="0" w:space="0" w:color="auto"/>
            <w:left w:val="none" w:sz="0" w:space="0" w:color="auto"/>
            <w:bottom w:val="none" w:sz="0" w:space="0" w:color="auto"/>
            <w:right w:val="none" w:sz="0" w:space="0" w:color="auto"/>
          </w:divBdr>
          <w:divsChild>
            <w:div w:id="632637479">
              <w:marLeft w:val="0"/>
              <w:marRight w:val="0"/>
              <w:marTop w:val="0"/>
              <w:marBottom w:val="0"/>
              <w:divBdr>
                <w:top w:val="none" w:sz="0" w:space="0" w:color="auto"/>
                <w:left w:val="none" w:sz="0" w:space="0" w:color="auto"/>
                <w:bottom w:val="none" w:sz="0" w:space="0" w:color="auto"/>
                <w:right w:val="none" w:sz="0" w:space="0" w:color="auto"/>
              </w:divBdr>
              <w:divsChild>
                <w:div w:id="377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7329">
      <w:bodyDiv w:val="1"/>
      <w:marLeft w:val="0"/>
      <w:marRight w:val="0"/>
      <w:marTop w:val="0"/>
      <w:marBottom w:val="0"/>
      <w:divBdr>
        <w:top w:val="none" w:sz="0" w:space="0" w:color="auto"/>
        <w:left w:val="none" w:sz="0" w:space="0" w:color="auto"/>
        <w:bottom w:val="none" w:sz="0" w:space="0" w:color="auto"/>
        <w:right w:val="none" w:sz="0" w:space="0" w:color="auto"/>
      </w:divBdr>
    </w:div>
    <w:div w:id="1475176485">
      <w:bodyDiv w:val="1"/>
      <w:marLeft w:val="0"/>
      <w:marRight w:val="0"/>
      <w:marTop w:val="0"/>
      <w:marBottom w:val="0"/>
      <w:divBdr>
        <w:top w:val="none" w:sz="0" w:space="0" w:color="auto"/>
        <w:left w:val="none" w:sz="0" w:space="0" w:color="auto"/>
        <w:bottom w:val="none" w:sz="0" w:space="0" w:color="auto"/>
        <w:right w:val="none" w:sz="0" w:space="0" w:color="auto"/>
      </w:divBdr>
    </w:div>
    <w:div w:id="1575385167">
      <w:bodyDiv w:val="1"/>
      <w:marLeft w:val="0"/>
      <w:marRight w:val="0"/>
      <w:marTop w:val="0"/>
      <w:marBottom w:val="0"/>
      <w:divBdr>
        <w:top w:val="none" w:sz="0" w:space="0" w:color="auto"/>
        <w:left w:val="none" w:sz="0" w:space="0" w:color="auto"/>
        <w:bottom w:val="none" w:sz="0" w:space="0" w:color="auto"/>
        <w:right w:val="none" w:sz="0" w:space="0" w:color="auto"/>
      </w:divBdr>
    </w:div>
    <w:div w:id="1587154057">
      <w:bodyDiv w:val="1"/>
      <w:marLeft w:val="0"/>
      <w:marRight w:val="0"/>
      <w:marTop w:val="0"/>
      <w:marBottom w:val="0"/>
      <w:divBdr>
        <w:top w:val="none" w:sz="0" w:space="0" w:color="auto"/>
        <w:left w:val="none" w:sz="0" w:space="0" w:color="auto"/>
        <w:bottom w:val="none" w:sz="0" w:space="0" w:color="auto"/>
        <w:right w:val="none" w:sz="0" w:space="0" w:color="auto"/>
      </w:divBdr>
    </w:div>
    <w:div w:id="1596405440">
      <w:bodyDiv w:val="1"/>
      <w:marLeft w:val="0"/>
      <w:marRight w:val="0"/>
      <w:marTop w:val="0"/>
      <w:marBottom w:val="0"/>
      <w:divBdr>
        <w:top w:val="none" w:sz="0" w:space="0" w:color="auto"/>
        <w:left w:val="none" w:sz="0" w:space="0" w:color="auto"/>
        <w:bottom w:val="none" w:sz="0" w:space="0" w:color="auto"/>
        <w:right w:val="none" w:sz="0" w:space="0" w:color="auto"/>
      </w:divBdr>
    </w:div>
    <w:div w:id="1731920182">
      <w:bodyDiv w:val="1"/>
      <w:marLeft w:val="0"/>
      <w:marRight w:val="0"/>
      <w:marTop w:val="0"/>
      <w:marBottom w:val="0"/>
      <w:divBdr>
        <w:top w:val="none" w:sz="0" w:space="0" w:color="auto"/>
        <w:left w:val="none" w:sz="0" w:space="0" w:color="auto"/>
        <w:bottom w:val="none" w:sz="0" w:space="0" w:color="auto"/>
        <w:right w:val="none" w:sz="0" w:space="0" w:color="auto"/>
      </w:divBdr>
      <w:divsChild>
        <w:div w:id="1983195892">
          <w:marLeft w:val="0"/>
          <w:marRight w:val="0"/>
          <w:marTop w:val="0"/>
          <w:marBottom w:val="0"/>
          <w:divBdr>
            <w:top w:val="none" w:sz="0" w:space="0" w:color="auto"/>
            <w:left w:val="none" w:sz="0" w:space="0" w:color="auto"/>
            <w:bottom w:val="none" w:sz="0" w:space="0" w:color="auto"/>
            <w:right w:val="none" w:sz="0" w:space="0" w:color="auto"/>
          </w:divBdr>
          <w:divsChild>
            <w:div w:id="655770308">
              <w:marLeft w:val="0"/>
              <w:marRight w:val="0"/>
              <w:marTop w:val="0"/>
              <w:marBottom w:val="0"/>
              <w:divBdr>
                <w:top w:val="none" w:sz="0" w:space="0" w:color="auto"/>
                <w:left w:val="none" w:sz="0" w:space="0" w:color="auto"/>
                <w:bottom w:val="none" w:sz="0" w:space="0" w:color="auto"/>
                <w:right w:val="none" w:sz="0" w:space="0" w:color="auto"/>
              </w:divBdr>
              <w:divsChild>
                <w:div w:id="3679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0493">
      <w:bodyDiv w:val="1"/>
      <w:marLeft w:val="0"/>
      <w:marRight w:val="0"/>
      <w:marTop w:val="0"/>
      <w:marBottom w:val="0"/>
      <w:divBdr>
        <w:top w:val="none" w:sz="0" w:space="0" w:color="auto"/>
        <w:left w:val="none" w:sz="0" w:space="0" w:color="auto"/>
        <w:bottom w:val="none" w:sz="0" w:space="0" w:color="auto"/>
        <w:right w:val="none" w:sz="0" w:space="0" w:color="auto"/>
      </w:divBdr>
      <w:divsChild>
        <w:div w:id="855382150">
          <w:marLeft w:val="0"/>
          <w:marRight w:val="0"/>
          <w:marTop w:val="0"/>
          <w:marBottom w:val="0"/>
          <w:divBdr>
            <w:top w:val="none" w:sz="0" w:space="0" w:color="auto"/>
            <w:left w:val="none" w:sz="0" w:space="0" w:color="auto"/>
            <w:bottom w:val="none" w:sz="0" w:space="0" w:color="auto"/>
            <w:right w:val="none" w:sz="0" w:space="0" w:color="auto"/>
          </w:divBdr>
          <w:divsChild>
            <w:div w:id="1762725727">
              <w:marLeft w:val="0"/>
              <w:marRight w:val="0"/>
              <w:marTop w:val="0"/>
              <w:marBottom w:val="0"/>
              <w:divBdr>
                <w:top w:val="none" w:sz="0" w:space="0" w:color="auto"/>
                <w:left w:val="none" w:sz="0" w:space="0" w:color="auto"/>
                <w:bottom w:val="none" w:sz="0" w:space="0" w:color="auto"/>
                <w:right w:val="none" w:sz="0" w:space="0" w:color="auto"/>
              </w:divBdr>
              <w:divsChild>
                <w:div w:id="5375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18701">
      <w:bodyDiv w:val="1"/>
      <w:marLeft w:val="0"/>
      <w:marRight w:val="0"/>
      <w:marTop w:val="0"/>
      <w:marBottom w:val="0"/>
      <w:divBdr>
        <w:top w:val="none" w:sz="0" w:space="0" w:color="auto"/>
        <w:left w:val="none" w:sz="0" w:space="0" w:color="auto"/>
        <w:bottom w:val="none" w:sz="0" w:space="0" w:color="auto"/>
        <w:right w:val="none" w:sz="0" w:space="0" w:color="auto"/>
      </w:divBdr>
      <w:divsChild>
        <w:div w:id="57826044">
          <w:marLeft w:val="0"/>
          <w:marRight w:val="0"/>
          <w:marTop w:val="0"/>
          <w:marBottom w:val="0"/>
          <w:divBdr>
            <w:top w:val="none" w:sz="0" w:space="0" w:color="auto"/>
            <w:left w:val="none" w:sz="0" w:space="0" w:color="auto"/>
            <w:bottom w:val="none" w:sz="0" w:space="0" w:color="auto"/>
            <w:right w:val="none" w:sz="0" w:space="0" w:color="auto"/>
          </w:divBdr>
        </w:div>
        <w:div w:id="78674122">
          <w:marLeft w:val="0"/>
          <w:marRight w:val="0"/>
          <w:marTop w:val="0"/>
          <w:marBottom w:val="0"/>
          <w:divBdr>
            <w:top w:val="none" w:sz="0" w:space="0" w:color="auto"/>
            <w:left w:val="none" w:sz="0" w:space="0" w:color="auto"/>
            <w:bottom w:val="none" w:sz="0" w:space="0" w:color="auto"/>
            <w:right w:val="none" w:sz="0" w:space="0" w:color="auto"/>
          </w:divBdr>
        </w:div>
        <w:div w:id="131290648">
          <w:marLeft w:val="0"/>
          <w:marRight w:val="0"/>
          <w:marTop w:val="0"/>
          <w:marBottom w:val="0"/>
          <w:divBdr>
            <w:top w:val="none" w:sz="0" w:space="0" w:color="auto"/>
            <w:left w:val="none" w:sz="0" w:space="0" w:color="auto"/>
            <w:bottom w:val="none" w:sz="0" w:space="0" w:color="auto"/>
            <w:right w:val="none" w:sz="0" w:space="0" w:color="auto"/>
          </w:divBdr>
        </w:div>
        <w:div w:id="469326784">
          <w:marLeft w:val="0"/>
          <w:marRight w:val="0"/>
          <w:marTop w:val="0"/>
          <w:marBottom w:val="0"/>
          <w:divBdr>
            <w:top w:val="none" w:sz="0" w:space="0" w:color="auto"/>
            <w:left w:val="none" w:sz="0" w:space="0" w:color="auto"/>
            <w:bottom w:val="none" w:sz="0" w:space="0" w:color="auto"/>
            <w:right w:val="none" w:sz="0" w:space="0" w:color="auto"/>
          </w:divBdr>
        </w:div>
        <w:div w:id="490296569">
          <w:marLeft w:val="0"/>
          <w:marRight w:val="0"/>
          <w:marTop w:val="0"/>
          <w:marBottom w:val="0"/>
          <w:divBdr>
            <w:top w:val="none" w:sz="0" w:space="0" w:color="auto"/>
            <w:left w:val="none" w:sz="0" w:space="0" w:color="auto"/>
            <w:bottom w:val="none" w:sz="0" w:space="0" w:color="auto"/>
            <w:right w:val="none" w:sz="0" w:space="0" w:color="auto"/>
          </w:divBdr>
        </w:div>
        <w:div w:id="502742718">
          <w:marLeft w:val="0"/>
          <w:marRight w:val="0"/>
          <w:marTop w:val="0"/>
          <w:marBottom w:val="0"/>
          <w:divBdr>
            <w:top w:val="none" w:sz="0" w:space="0" w:color="auto"/>
            <w:left w:val="none" w:sz="0" w:space="0" w:color="auto"/>
            <w:bottom w:val="none" w:sz="0" w:space="0" w:color="auto"/>
            <w:right w:val="none" w:sz="0" w:space="0" w:color="auto"/>
          </w:divBdr>
        </w:div>
        <w:div w:id="942146312">
          <w:marLeft w:val="0"/>
          <w:marRight w:val="0"/>
          <w:marTop w:val="0"/>
          <w:marBottom w:val="0"/>
          <w:divBdr>
            <w:top w:val="none" w:sz="0" w:space="0" w:color="auto"/>
            <w:left w:val="none" w:sz="0" w:space="0" w:color="auto"/>
            <w:bottom w:val="none" w:sz="0" w:space="0" w:color="auto"/>
            <w:right w:val="none" w:sz="0" w:space="0" w:color="auto"/>
          </w:divBdr>
        </w:div>
        <w:div w:id="1383792827">
          <w:marLeft w:val="0"/>
          <w:marRight w:val="0"/>
          <w:marTop w:val="0"/>
          <w:marBottom w:val="0"/>
          <w:divBdr>
            <w:top w:val="none" w:sz="0" w:space="0" w:color="auto"/>
            <w:left w:val="none" w:sz="0" w:space="0" w:color="auto"/>
            <w:bottom w:val="none" w:sz="0" w:space="0" w:color="auto"/>
            <w:right w:val="none" w:sz="0" w:space="0" w:color="auto"/>
          </w:divBdr>
        </w:div>
      </w:divsChild>
    </w:div>
    <w:div w:id="1786458456">
      <w:bodyDiv w:val="1"/>
      <w:marLeft w:val="0"/>
      <w:marRight w:val="0"/>
      <w:marTop w:val="0"/>
      <w:marBottom w:val="0"/>
      <w:divBdr>
        <w:top w:val="none" w:sz="0" w:space="0" w:color="auto"/>
        <w:left w:val="none" w:sz="0" w:space="0" w:color="auto"/>
        <w:bottom w:val="none" w:sz="0" w:space="0" w:color="auto"/>
        <w:right w:val="none" w:sz="0" w:space="0" w:color="auto"/>
      </w:divBdr>
    </w:div>
    <w:div w:id="1792356514">
      <w:bodyDiv w:val="1"/>
      <w:marLeft w:val="0"/>
      <w:marRight w:val="0"/>
      <w:marTop w:val="0"/>
      <w:marBottom w:val="0"/>
      <w:divBdr>
        <w:top w:val="none" w:sz="0" w:space="0" w:color="auto"/>
        <w:left w:val="none" w:sz="0" w:space="0" w:color="auto"/>
        <w:bottom w:val="none" w:sz="0" w:space="0" w:color="auto"/>
        <w:right w:val="none" w:sz="0" w:space="0" w:color="auto"/>
      </w:divBdr>
    </w:div>
    <w:div w:id="1797524673">
      <w:bodyDiv w:val="1"/>
      <w:marLeft w:val="0"/>
      <w:marRight w:val="0"/>
      <w:marTop w:val="0"/>
      <w:marBottom w:val="0"/>
      <w:divBdr>
        <w:top w:val="none" w:sz="0" w:space="0" w:color="auto"/>
        <w:left w:val="none" w:sz="0" w:space="0" w:color="auto"/>
        <w:bottom w:val="none" w:sz="0" w:space="0" w:color="auto"/>
        <w:right w:val="none" w:sz="0" w:space="0" w:color="auto"/>
      </w:divBdr>
    </w:div>
    <w:div w:id="1803647960">
      <w:bodyDiv w:val="1"/>
      <w:marLeft w:val="0"/>
      <w:marRight w:val="0"/>
      <w:marTop w:val="0"/>
      <w:marBottom w:val="0"/>
      <w:divBdr>
        <w:top w:val="none" w:sz="0" w:space="0" w:color="auto"/>
        <w:left w:val="none" w:sz="0" w:space="0" w:color="auto"/>
        <w:bottom w:val="none" w:sz="0" w:space="0" w:color="auto"/>
        <w:right w:val="none" w:sz="0" w:space="0" w:color="auto"/>
      </w:divBdr>
    </w:div>
    <w:div w:id="1837188923">
      <w:bodyDiv w:val="1"/>
      <w:marLeft w:val="0"/>
      <w:marRight w:val="0"/>
      <w:marTop w:val="0"/>
      <w:marBottom w:val="0"/>
      <w:divBdr>
        <w:top w:val="none" w:sz="0" w:space="0" w:color="auto"/>
        <w:left w:val="none" w:sz="0" w:space="0" w:color="auto"/>
        <w:bottom w:val="none" w:sz="0" w:space="0" w:color="auto"/>
        <w:right w:val="none" w:sz="0" w:space="0" w:color="auto"/>
      </w:divBdr>
      <w:divsChild>
        <w:div w:id="1331174588">
          <w:marLeft w:val="0"/>
          <w:marRight w:val="0"/>
          <w:marTop w:val="0"/>
          <w:marBottom w:val="0"/>
          <w:divBdr>
            <w:top w:val="none" w:sz="0" w:space="0" w:color="auto"/>
            <w:left w:val="none" w:sz="0" w:space="0" w:color="auto"/>
            <w:bottom w:val="none" w:sz="0" w:space="0" w:color="auto"/>
            <w:right w:val="none" w:sz="0" w:space="0" w:color="auto"/>
          </w:divBdr>
          <w:divsChild>
            <w:div w:id="695076980">
              <w:marLeft w:val="0"/>
              <w:marRight w:val="0"/>
              <w:marTop w:val="0"/>
              <w:marBottom w:val="0"/>
              <w:divBdr>
                <w:top w:val="none" w:sz="0" w:space="0" w:color="auto"/>
                <w:left w:val="none" w:sz="0" w:space="0" w:color="auto"/>
                <w:bottom w:val="none" w:sz="0" w:space="0" w:color="auto"/>
                <w:right w:val="none" w:sz="0" w:space="0" w:color="auto"/>
              </w:divBdr>
              <w:divsChild>
                <w:div w:id="56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397">
      <w:bodyDiv w:val="1"/>
      <w:marLeft w:val="0"/>
      <w:marRight w:val="0"/>
      <w:marTop w:val="0"/>
      <w:marBottom w:val="0"/>
      <w:divBdr>
        <w:top w:val="none" w:sz="0" w:space="0" w:color="auto"/>
        <w:left w:val="none" w:sz="0" w:space="0" w:color="auto"/>
        <w:bottom w:val="none" w:sz="0" w:space="0" w:color="auto"/>
        <w:right w:val="none" w:sz="0" w:space="0" w:color="auto"/>
      </w:divBdr>
    </w:div>
    <w:div w:id="2044741576">
      <w:bodyDiv w:val="1"/>
      <w:marLeft w:val="0"/>
      <w:marRight w:val="0"/>
      <w:marTop w:val="0"/>
      <w:marBottom w:val="0"/>
      <w:divBdr>
        <w:top w:val="none" w:sz="0" w:space="0" w:color="auto"/>
        <w:left w:val="none" w:sz="0" w:space="0" w:color="auto"/>
        <w:bottom w:val="none" w:sz="0" w:space="0" w:color="auto"/>
        <w:right w:val="none" w:sz="0" w:space="0" w:color="auto"/>
      </w:divBdr>
    </w:div>
    <w:div w:id="2064255376">
      <w:bodyDiv w:val="1"/>
      <w:marLeft w:val="0"/>
      <w:marRight w:val="0"/>
      <w:marTop w:val="0"/>
      <w:marBottom w:val="0"/>
      <w:divBdr>
        <w:top w:val="none" w:sz="0" w:space="0" w:color="auto"/>
        <w:left w:val="none" w:sz="0" w:space="0" w:color="auto"/>
        <w:bottom w:val="none" w:sz="0" w:space="0" w:color="auto"/>
        <w:right w:val="none" w:sz="0" w:space="0" w:color="auto"/>
      </w:divBdr>
    </w:div>
    <w:div w:id="20702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safe-sportdocuments/maapp/usaswimmingma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waiianswimming.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0DD3D-F11F-4D7C-ACA5-6B379391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HAWAIIAN SWIMMING</vt:lpstr>
    </vt:vector>
  </TitlesOfParts>
  <Company>U.S. Air Force</Company>
  <LinksUpToDate>false</LinksUpToDate>
  <CharactersWithSpaces>11237</CharactersWithSpaces>
  <SharedDoc>false</SharedDoc>
  <HLinks>
    <vt:vector size="6" baseType="variant">
      <vt:variant>
        <vt:i4>6553725</vt:i4>
      </vt:variant>
      <vt:variant>
        <vt:i4>0</vt:i4>
      </vt:variant>
      <vt:variant>
        <vt:i4>0</vt:i4>
      </vt:variant>
      <vt:variant>
        <vt:i4>5</vt:i4>
      </vt:variant>
      <vt:variant>
        <vt:lpwstr>https://www.usaswimming.org/docs/default-source/safe-sportdocuments/maapp/usaswimmingmaapp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SWIMMING</dc:title>
  <dc:subject/>
  <dc:creator>PACAF</dc:creator>
  <cp:keywords/>
  <cp:lastModifiedBy>poidog</cp:lastModifiedBy>
  <cp:revision>5</cp:revision>
  <cp:lastPrinted>2021-03-07T22:40:00Z</cp:lastPrinted>
  <dcterms:created xsi:type="dcterms:W3CDTF">2022-03-27T04:41:00Z</dcterms:created>
  <dcterms:modified xsi:type="dcterms:W3CDTF">2022-04-19T04:54:00Z</dcterms:modified>
</cp:coreProperties>
</file>