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23FA0AA6" w:rsidR="00682B78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37C324A3" w:rsidR="00DD31CD" w:rsidRPr="001F75E5" w:rsidRDefault="00D56311" w:rsidP="009F742E">
      <w:pPr>
        <w:jc w:val="center"/>
        <w:rPr>
          <w:rFonts w:ascii="Arial" w:hAnsi="Arial" w:cs="Arial"/>
          <w:b/>
          <w:i/>
          <w:u w:val="single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69DCC7FD">
                <wp:simplePos x="0" y="0"/>
                <wp:positionH relativeFrom="margin">
                  <wp:posOffset>2120900</wp:posOffset>
                </wp:positionH>
                <wp:positionV relativeFrom="paragraph">
                  <wp:posOffset>242570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4CB362D1" w:rsidR="00DD31CD" w:rsidRPr="008823ED" w:rsidRDefault="00D56311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F1122C" wp14:editId="134ACB04">
                                  <wp:extent cx="1504950" cy="1504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pt;margin-top:19.1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">
                <v:textbox style="mso-fit-shape-to-text:t">
                  <w:txbxContent>
                    <w:p w14:paraId="03B51BEE" w14:textId="4CB362D1" w:rsidR="00DD31CD" w:rsidRPr="008823ED" w:rsidRDefault="00D56311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F1122C" wp14:editId="134ACB04">
                            <wp:extent cx="1504950" cy="1504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BFC"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A7436E">
        <w:rPr>
          <w:rFonts w:ascii="Arial" w:hAnsi="Arial" w:cs="Arial"/>
          <w:b/>
          <w:i/>
          <w:u w:val="single"/>
        </w:rPr>
        <w:t>LOCKER ROOMS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222A3E1B" w:rsidR="00DD31CD" w:rsidRPr="001F75E5" w:rsidRDefault="00DD31CD" w:rsidP="00DD31CD">
      <w:pPr>
        <w:rPr>
          <w:rFonts w:ascii="Arial" w:hAnsi="Arial" w:cs="Arial"/>
        </w:rPr>
      </w:pPr>
    </w:p>
    <w:p w14:paraId="017F6BA1" w14:textId="07B4A24D" w:rsidR="00DD31CD" w:rsidRPr="001F75E5" w:rsidRDefault="00DD31CD" w:rsidP="00DD31CD">
      <w:pPr>
        <w:rPr>
          <w:rFonts w:ascii="Arial" w:hAnsi="Arial" w:cs="Arial"/>
        </w:rPr>
      </w:pP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55F12AFF" w:rsidR="00DD31CD" w:rsidRDefault="00DD31CD" w:rsidP="00DD31CD">
      <w:pPr>
        <w:rPr>
          <w:rFonts w:ascii="Arial" w:hAnsi="Arial" w:cs="Arial"/>
        </w:rPr>
      </w:pPr>
    </w:p>
    <w:p w14:paraId="200B5CAB" w14:textId="5977045A" w:rsidR="00D56311" w:rsidRDefault="00D56311" w:rsidP="00DD31CD">
      <w:pPr>
        <w:rPr>
          <w:rFonts w:ascii="Arial" w:hAnsi="Arial" w:cs="Arial"/>
        </w:rPr>
      </w:pPr>
    </w:p>
    <w:p w14:paraId="45EEDD1E" w14:textId="77777777" w:rsidR="00D56311" w:rsidRPr="001F75E5" w:rsidRDefault="00D56311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393BC11B" w14:textId="47275D18" w:rsidR="00F636BC" w:rsidRDefault="00F636BC" w:rsidP="00F636BC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 w:rsidR="00D56311" w:rsidRPr="00D56311">
        <w:rPr>
          <w:rFonts w:ascii="Arial" w:hAnsi="Arial" w:cs="Arial"/>
          <w:b/>
          <w:bCs/>
        </w:rPr>
        <w:t>ACAC</w:t>
      </w:r>
      <w:r>
        <w:rPr>
          <w:rFonts w:ascii="Arial" w:hAnsi="Arial" w:cs="Arial"/>
        </w:rPr>
        <w:t xml:space="preserve"> that the minor athlete has a dual relationship with</w:t>
      </w:r>
      <w:r w:rsidR="00D563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48B4C8DB" w:rsidR="00502FED" w:rsidRDefault="00F636BC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 w:rsidR="00A7436E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said</w:t>
      </w:r>
      <w:r w:rsidR="00103CB7">
        <w:rPr>
          <w:rFonts w:ascii="Arial" w:hAnsi="Arial" w:cs="Arial"/>
        </w:rPr>
        <w:t xml:space="preserve"> Adult Participant can have one-on-one interactions with said minor athlete </w:t>
      </w:r>
      <w:r w:rsidR="00A7436E">
        <w:rPr>
          <w:rFonts w:ascii="Arial" w:hAnsi="Arial" w:cs="Arial"/>
        </w:rPr>
        <w:t>in the locker room during in-program sport activities related to</w:t>
      </w:r>
      <w:r w:rsidR="00103CB7">
        <w:rPr>
          <w:rFonts w:ascii="Arial" w:hAnsi="Arial" w:cs="Arial"/>
        </w:rPr>
        <w:t xml:space="preserve"> </w:t>
      </w:r>
      <w:r w:rsidR="00D56311" w:rsidRPr="00D56311">
        <w:rPr>
          <w:rFonts w:ascii="Arial" w:hAnsi="Arial" w:cs="Arial"/>
          <w:b/>
          <w:bCs/>
        </w:rPr>
        <w:t>ACAC</w:t>
      </w:r>
      <w:r w:rsidR="00A64BFC">
        <w:rPr>
          <w:rFonts w:ascii="Arial" w:hAnsi="Arial" w:cs="Arial"/>
        </w:rPr>
        <w:t xml:space="preserve">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 xml:space="preserve">the </w:t>
      </w:r>
      <w:r w:rsidR="00A7436E">
        <w:rPr>
          <w:rFonts w:ascii="Arial" w:hAnsi="Arial" w:cs="Arial"/>
        </w:rPr>
        <w:t xml:space="preserve">occasions detailed below. I understand this consent does </w:t>
      </w:r>
      <w:r w:rsidR="00A7436E">
        <w:rPr>
          <w:rFonts w:ascii="Arial" w:hAnsi="Arial" w:cs="Arial"/>
          <w:b/>
          <w:bCs/>
        </w:rPr>
        <w:t xml:space="preserve">NOT </w:t>
      </w:r>
      <w:r w:rsidR="00A7436E">
        <w:rPr>
          <w:rFonts w:ascii="Arial" w:hAnsi="Arial" w:cs="Arial"/>
        </w:rPr>
        <w:t>allow said Adult Participant to shower with said minor athlete.</w:t>
      </w:r>
      <w:r w:rsidR="00FA753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 w:rsidSect="00D56311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223FB4"/>
    <w:rsid w:val="0032445E"/>
    <w:rsid w:val="003A3E4B"/>
    <w:rsid w:val="003E0CD9"/>
    <w:rsid w:val="00502FED"/>
    <w:rsid w:val="005A514C"/>
    <w:rsid w:val="005D5B91"/>
    <w:rsid w:val="00626A71"/>
    <w:rsid w:val="00682B78"/>
    <w:rsid w:val="007D37A7"/>
    <w:rsid w:val="009C3A18"/>
    <w:rsid w:val="009F742E"/>
    <w:rsid w:val="00A64BFC"/>
    <w:rsid w:val="00A7436E"/>
    <w:rsid w:val="00BE7993"/>
    <w:rsid w:val="00D412F3"/>
    <w:rsid w:val="00D56311"/>
    <w:rsid w:val="00DD31CD"/>
    <w:rsid w:val="00E268F6"/>
    <w:rsid w:val="00E75CBC"/>
    <w:rsid w:val="00F636BC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Jen Matthews</cp:lastModifiedBy>
  <cp:revision>3</cp:revision>
  <dcterms:created xsi:type="dcterms:W3CDTF">2021-09-03T14:15:00Z</dcterms:created>
  <dcterms:modified xsi:type="dcterms:W3CDTF">2021-09-03T14:56:00Z</dcterms:modified>
</cp:coreProperties>
</file>