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61" w:rsidRDefault="00653AF0" w:rsidP="00507961">
      <w:pPr>
        <w:jc w:val="center"/>
        <w:rPr>
          <w:rFonts w:ascii="Liddie Black" w:hAnsi="Liddie Black" w:cs="Arial"/>
          <w:b/>
          <w:sz w:val="32"/>
          <w:szCs w:val="32"/>
        </w:rPr>
      </w:pPr>
      <w:r>
        <w:rPr>
          <w:rFonts w:ascii="Liddie Black" w:hAnsi="Liddie Black" w:cs="Arial"/>
          <w:b/>
          <w:noProof/>
          <w:sz w:val="32"/>
          <w:szCs w:val="32"/>
        </w:rPr>
        <w:drawing>
          <wp:inline distT="0" distB="0" distL="0" distR="0">
            <wp:extent cx="4527550" cy="5314950"/>
            <wp:effectExtent l="0" t="0" r="0" b="0"/>
            <wp:docPr id="1" name="Picture 1" descr="NeptuneMasters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tuneMastersLogogreen"/>
                    <pic:cNvPicPr>
                      <a:picLocks noChangeAspect="1" noChangeArrowheads="1"/>
                    </pic:cNvPicPr>
                  </pic:nvPicPr>
                  <pic:blipFill>
                    <a:blip r:embed="rId6" cstate="print"/>
                    <a:srcRect/>
                    <a:stretch>
                      <a:fillRect/>
                    </a:stretch>
                  </pic:blipFill>
                  <pic:spPr bwMode="auto">
                    <a:xfrm>
                      <a:off x="0" y="0"/>
                      <a:ext cx="4527550" cy="5314950"/>
                    </a:xfrm>
                    <a:prstGeom prst="rect">
                      <a:avLst/>
                    </a:prstGeom>
                    <a:noFill/>
                    <a:ln w="9525">
                      <a:noFill/>
                      <a:miter lim="800000"/>
                      <a:headEnd/>
                      <a:tailEnd/>
                    </a:ln>
                  </pic:spPr>
                </pic:pic>
              </a:graphicData>
            </a:graphic>
          </wp:inline>
        </w:drawing>
      </w:r>
    </w:p>
    <w:p w:rsidR="00507961" w:rsidRPr="00B30C9D" w:rsidRDefault="00507961" w:rsidP="00507961">
      <w:pPr>
        <w:jc w:val="center"/>
        <w:rPr>
          <w:rFonts w:ascii="Aparajita" w:hAnsi="Aparajita" w:cs="Aparajita"/>
          <w:b/>
          <w:sz w:val="96"/>
          <w:szCs w:val="96"/>
        </w:rPr>
      </w:pPr>
      <w:r w:rsidRPr="00B30C9D">
        <w:rPr>
          <w:rFonts w:ascii="Aparajita" w:hAnsi="Aparajita" w:cs="Aparajita"/>
          <w:b/>
          <w:sz w:val="96"/>
          <w:szCs w:val="96"/>
        </w:rPr>
        <w:t>Swimming</w:t>
      </w:r>
      <w:r w:rsidR="005A729A">
        <w:rPr>
          <w:rFonts w:ascii="Aparajita" w:hAnsi="Aparajita" w:cs="Aparajita"/>
          <w:b/>
          <w:sz w:val="96"/>
          <w:szCs w:val="96"/>
        </w:rPr>
        <w:t xml:space="preserve"> 2017-2018</w:t>
      </w:r>
    </w:p>
    <w:p w:rsidR="00507961" w:rsidRDefault="005A729A" w:rsidP="00507961">
      <w:pPr>
        <w:jc w:val="center"/>
        <w:rPr>
          <w:rFonts w:ascii="Arial Narrow" w:hAnsi="Arial Narrow" w:cs="Arial"/>
          <w:b/>
          <w:sz w:val="32"/>
          <w:szCs w:val="32"/>
        </w:rPr>
      </w:pPr>
      <w:hyperlink r:id="rId7" w:history="1">
        <w:r w:rsidR="00507961" w:rsidRPr="00914C67">
          <w:rPr>
            <w:rStyle w:val="Hyperlink"/>
            <w:rFonts w:ascii="Arial Narrow" w:hAnsi="Arial Narrow" w:cs="Arial"/>
            <w:b/>
            <w:sz w:val="32"/>
            <w:szCs w:val="32"/>
          </w:rPr>
          <w:t>www.lcneptunes.com</w:t>
        </w:r>
      </w:hyperlink>
    </w:p>
    <w:p w:rsidR="00507961" w:rsidRPr="00EF1572" w:rsidRDefault="00507961" w:rsidP="00507961">
      <w:pPr>
        <w:jc w:val="center"/>
        <w:rPr>
          <w:rFonts w:ascii="Arial Narrow" w:hAnsi="Arial Narrow" w:cs="Arial"/>
          <w:b/>
          <w:sz w:val="32"/>
          <w:szCs w:val="32"/>
        </w:rPr>
      </w:pPr>
      <w:r>
        <w:rPr>
          <w:rFonts w:ascii="Arial Narrow" w:hAnsi="Arial Narrow" w:cs="Arial"/>
          <w:b/>
          <w:sz w:val="32"/>
          <w:szCs w:val="32"/>
        </w:rPr>
        <w:t xml:space="preserve">(208) </w:t>
      </w:r>
      <w:r w:rsidR="000C4724">
        <w:rPr>
          <w:rFonts w:ascii="Arial Narrow" w:hAnsi="Arial Narrow" w:cs="Arial"/>
          <w:b/>
          <w:sz w:val="32"/>
          <w:szCs w:val="32"/>
        </w:rPr>
        <w:t>553-7143</w:t>
      </w:r>
    </w:p>
    <w:p w:rsidR="00507961" w:rsidRDefault="00507961" w:rsidP="00507961">
      <w:pPr>
        <w:rPr>
          <w:rFonts w:ascii="Liddie Black" w:hAnsi="Liddie Black" w:cs="Arial"/>
          <w:b/>
          <w:sz w:val="32"/>
          <w:szCs w:val="32"/>
        </w:rPr>
      </w:pPr>
    </w:p>
    <w:p w:rsidR="00B30C9D" w:rsidRDefault="00B30C9D" w:rsidP="00507961">
      <w:pPr>
        <w:jc w:val="center"/>
        <w:rPr>
          <w:rFonts w:ascii="Liddie Black" w:hAnsi="Liddie Black" w:cs="Arial"/>
          <w:b/>
          <w:sz w:val="32"/>
          <w:szCs w:val="32"/>
        </w:rPr>
      </w:pPr>
    </w:p>
    <w:p w:rsidR="00B30C9D" w:rsidRDefault="00B30C9D" w:rsidP="00507961">
      <w:pPr>
        <w:jc w:val="center"/>
        <w:rPr>
          <w:rFonts w:ascii="Liddie Black" w:hAnsi="Liddie Black" w:cs="Arial"/>
          <w:b/>
          <w:sz w:val="32"/>
          <w:szCs w:val="32"/>
        </w:rPr>
      </w:pPr>
    </w:p>
    <w:p w:rsidR="00B30C9D" w:rsidRDefault="00B30C9D" w:rsidP="00507961">
      <w:pPr>
        <w:jc w:val="center"/>
        <w:rPr>
          <w:rFonts w:ascii="Liddie Black" w:hAnsi="Liddie Black" w:cs="Arial"/>
          <w:b/>
          <w:sz w:val="32"/>
          <w:szCs w:val="32"/>
        </w:rPr>
      </w:pPr>
    </w:p>
    <w:p w:rsidR="00B30C9D" w:rsidRDefault="00B30C9D" w:rsidP="00507961">
      <w:pPr>
        <w:jc w:val="center"/>
        <w:rPr>
          <w:rFonts w:ascii="Liddie Black" w:hAnsi="Liddie Black" w:cs="Arial"/>
          <w:b/>
          <w:sz w:val="32"/>
          <w:szCs w:val="32"/>
        </w:rPr>
      </w:pPr>
    </w:p>
    <w:p w:rsidR="00B30C9D" w:rsidRDefault="00B30C9D" w:rsidP="00507961">
      <w:pPr>
        <w:jc w:val="center"/>
        <w:rPr>
          <w:rFonts w:ascii="Liddie Black" w:hAnsi="Liddie Black" w:cs="Arial"/>
          <w:b/>
          <w:sz w:val="32"/>
          <w:szCs w:val="32"/>
        </w:rPr>
      </w:pPr>
    </w:p>
    <w:p w:rsidR="00B30C9D" w:rsidRDefault="00B30C9D" w:rsidP="00507961">
      <w:pPr>
        <w:jc w:val="center"/>
        <w:rPr>
          <w:rFonts w:ascii="Liddie Black" w:hAnsi="Liddie Black" w:cs="Arial"/>
          <w:b/>
          <w:sz w:val="32"/>
          <w:szCs w:val="32"/>
        </w:rPr>
      </w:pPr>
    </w:p>
    <w:p w:rsidR="00507961" w:rsidRPr="004E5BCB" w:rsidRDefault="00507961" w:rsidP="00507961">
      <w:pPr>
        <w:jc w:val="center"/>
        <w:rPr>
          <w:rFonts w:ascii="Liddie Black" w:hAnsi="Liddie Black" w:cs="Arial"/>
          <w:b/>
          <w:sz w:val="32"/>
          <w:szCs w:val="32"/>
        </w:rPr>
      </w:pPr>
      <w:r w:rsidRPr="00500293">
        <w:rPr>
          <w:rFonts w:ascii="Liddie Black" w:hAnsi="Liddie Black" w:cs="Arial"/>
          <w:b/>
          <w:sz w:val="32"/>
          <w:szCs w:val="32"/>
          <w:u w:val="single"/>
        </w:rPr>
        <w:lastRenderedPageBreak/>
        <w:t>Neptune Swimming</w:t>
      </w:r>
      <w:r>
        <w:rPr>
          <w:rFonts w:ascii="Liddie Black" w:hAnsi="Liddie Black" w:cs="Arial"/>
          <w:b/>
          <w:sz w:val="32"/>
          <w:szCs w:val="32"/>
        </w:rPr>
        <w:t>:</w:t>
      </w:r>
    </w:p>
    <w:p w:rsidR="00507961" w:rsidRDefault="00507961" w:rsidP="00507961">
      <w:pPr>
        <w:rPr>
          <w:rFonts w:ascii="Arial" w:hAnsi="Arial" w:cs="Arial"/>
          <w:b/>
        </w:rPr>
      </w:pPr>
    </w:p>
    <w:p w:rsidR="00507961" w:rsidRDefault="00653AF0" w:rsidP="00507961">
      <w:pPr>
        <w:jc w:val="center"/>
        <w:rPr>
          <w:rFonts w:ascii="Arial" w:hAnsi="Arial" w:cs="Arial"/>
          <w:b/>
        </w:rPr>
      </w:pPr>
      <w:r>
        <w:rPr>
          <w:rFonts w:ascii="Arial" w:hAnsi="Arial" w:cs="Arial"/>
          <w:b/>
          <w:noProof/>
        </w:rPr>
        <w:drawing>
          <wp:inline distT="0" distB="0" distL="0" distR="0">
            <wp:extent cx="1790700" cy="676275"/>
            <wp:effectExtent l="19050" t="0" r="0" b="0"/>
            <wp:docPr id="2" name="Picture 2" descr="sl005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00545_"/>
                    <pic:cNvPicPr>
                      <a:picLocks noChangeAspect="1" noChangeArrowheads="1"/>
                    </pic:cNvPicPr>
                  </pic:nvPicPr>
                  <pic:blipFill>
                    <a:blip r:embed="rId8" cstate="print"/>
                    <a:srcRect/>
                    <a:stretch>
                      <a:fillRect/>
                    </a:stretch>
                  </pic:blipFill>
                  <pic:spPr bwMode="auto">
                    <a:xfrm>
                      <a:off x="0" y="0"/>
                      <a:ext cx="1790700" cy="676275"/>
                    </a:xfrm>
                    <a:prstGeom prst="rect">
                      <a:avLst/>
                    </a:prstGeom>
                    <a:noFill/>
                    <a:ln w="9525">
                      <a:noFill/>
                      <a:miter lim="800000"/>
                      <a:headEnd/>
                      <a:tailEnd/>
                    </a:ln>
                  </pic:spPr>
                </pic:pic>
              </a:graphicData>
            </a:graphic>
          </wp:inline>
        </w:drawing>
      </w:r>
    </w:p>
    <w:p w:rsidR="00507961" w:rsidRDefault="00507961" w:rsidP="00507961">
      <w:pPr>
        <w:jc w:val="center"/>
        <w:rPr>
          <w:rFonts w:ascii="Arial" w:hAnsi="Arial" w:cs="Arial"/>
          <w:b/>
        </w:rPr>
      </w:pPr>
    </w:p>
    <w:p w:rsidR="00507961" w:rsidRDefault="00507961" w:rsidP="00507961">
      <w:pPr>
        <w:rPr>
          <w:rFonts w:ascii="Century Gothic" w:hAnsi="Century Gothic" w:cs="Arial"/>
          <w:b/>
        </w:rPr>
      </w:pPr>
      <w:r>
        <w:rPr>
          <w:rFonts w:ascii="Century Gothic" w:hAnsi="Century Gothic" w:cs="Arial"/>
          <w:b/>
        </w:rPr>
        <w:t>Thank you for joining the Lewis Clark Neptune Swim Team.</w:t>
      </w:r>
    </w:p>
    <w:p w:rsidR="00507961" w:rsidRDefault="00507961" w:rsidP="00507961">
      <w:pPr>
        <w:rPr>
          <w:rFonts w:ascii="Century Gothic" w:hAnsi="Century Gothic" w:cs="Arial"/>
          <w:b/>
        </w:rPr>
      </w:pPr>
    </w:p>
    <w:p w:rsidR="00507961" w:rsidRDefault="00507961" w:rsidP="00507961">
      <w:pPr>
        <w:rPr>
          <w:rFonts w:ascii="Century Gothic" w:hAnsi="Century Gothic" w:cs="Arial"/>
          <w:b/>
        </w:rPr>
      </w:pPr>
      <w:r>
        <w:rPr>
          <w:rFonts w:ascii="Century Gothic" w:hAnsi="Century Gothic" w:cs="Arial"/>
          <w:b/>
        </w:rPr>
        <w:t>To sign up for the team you should:</w:t>
      </w:r>
    </w:p>
    <w:p w:rsidR="00507961" w:rsidRDefault="00507961" w:rsidP="00507961">
      <w:pPr>
        <w:rPr>
          <w:rFonts w:ascii="Century Gothic" w:hAnsi="Century Gothic" w:cs="Arial"/>
          <w:b/>
        </w:rPr>
      </w:pPr>
    </w:p>
    <w:p w:rsidR="00507961" w:rsidRDefault="00507961" w:rsidP="00507961">
      <w:pPr>
        <w:numPr>
          <w:ilvl w:val="0"/>
          <w:numId w:val="1"/>
        </w:numPr>
        <w:rPr>
          <w:rFonts w:ascii="Century Gothic" w:hAnsi="Century Gothic" w:cs="Arial"/>
          <w:b/>
        </w:rPr>
      </w:pPr>
      <w:r>
        <w:rPr>
          <w:rFonts w:ascii="Century Gothic" w:hAnsi="Century Gothic" w:cs="Arial"/>
          <w:b/>
        </w:rPr>
        <w:t>Talk to Head Coach Chris Engledow (208-</w:t>
      </w:r>
      <w:r w:rsidR="000C4724">
        <w:rPr>
          <w:rFonts w:ascii="Century Gothic" w:hAnsi="Century Gothic" w:cs="Arial"/>
          <w:b/>
        </w:rPr>
        <w:t>553-7143</w:t>
      </w:r>
      <w:r>
        <w:rPr>
          <w:rFonts w:ascii="Century Gothic" w:hAnsi="Century Gothic" w:cs="Arial"/>
          <w:b/>
        </w:rPr>
        <w:t>) about</w:t>
      </w:r>
      <w:r w:rsidR="000C4724">
        <w:rPr>
          <w:rFonts w:ascii="Century Gothic" w:hAnsi="Century Gothic" w:cs="Arial"/>
          <w:b/>
        </w:rPr>
        <w:t xml:space="preserve"> the program and days/times you</w:t>
      </w:r>
      <w:r>
        <w:rPr>
          <w:rFonts w:ascii="Century Gothic" w:hAnsi="Century Gothic" w:cs="Arial"/>
          <w:b/>
        </w:rPr>
        <w:t xml:space="preserve"> will be swimming.  </w:t>
      </w:r>
    </w:p>
    <w:p w:rsidR="00507961" w:rsidRDefault="00507961" w:rsidP="00507961">
      <w:pPr>
        <w:rPr>
          <w:rFonts w:ascii="Century Gothic" w:hAnsi="Century Gothic" w:cs="Arial"/>
          <w:b/>
        </w:rPr>
      </w:pPr>
    </w:p>
    <w:p w:rsidR="00507961" w:rsidRDefault="00507961" w:rsidP="00507961">
      <w:pPr>
        <w:numPr>
          <w:ilvl w:val="0"/>
          <w:numId w:val="1"/>
        </w:numPr>
        <w:rPr>
          <w:rFonts w:ascii="Century Gothic" w:hAnsi="Century Gothic" w:cs="Arial"/>
          <w:b/>
        </w:rPr>
      </w:pPr>
      <w:r>
        <w:rPr>
          <w:rFonts w:ascii="Century Gothic" w:hAnsi="Century Gothic" w:cs="Arial"/>
          <w:b/>
        </w:rPr>
        <w:t>Complete the following</w:t>
      </w:r>
    </w:p>
    <w:p w:rsidR="00507961" w:rsidRDefault="00507961" w:rsidP="00507961">
      <w:pPr>
        <w:ind w:left="720"/>
        <w:rPr>
          <w:rFonts w:ascii="Century Gothic" w:hAnsi="Century Gothic" w:cs="Arial"/>
          <w:b/>
        </w:rPr>
      </w:pPr>
      <w:r>
        <w:rPr>
          <w:rFonts w:ascii="Century Gothic" w:hAnsi="Century Gothic" w:cs="Arial"/>
          <w:b/>
        </w:rPr>
        <w:t>-</w:t>
      </w:r>
      <w:smartTag w:uri="urn:schemas-microsoft-com:office:smarttags" w:element="place">
        <w:r>
          <w:rPr>
            <w:rFonts w:ascii="Century Gothic" w:hAnsi="Century Gothic" w:cs="Arial"/>
            <w:b/>
          </w:rPr>
          <w:t>Neptune</w:t>
        </w:r>
      </w:smartTag>
      <w:r>
        <w:rPr>
          <w:rFonts w:ascii="Century Gothic" w:hAnsi="Century Gothic" w:cs="Arial"/>
          <w:b/>
        </w:rPr>
        <w:t xml:space="preserve"> Registration &amp; Dues Policy </w:t>
      </w:r>
      <w:r w:rsidRPr="00507961">
        <w:rPr>
          <w:rFonts w:ascii="Century Gothic" w:hAnsi="Century Gothic" w:cs="Arial"/>
          <w:b/>
          <w:color w:val="FF0000"/>
        </w:rPr>
        <w:t>online</w:t>
      </w:r>
    </w:p>
    <w:p w:rsidR="00507961" w:rsidRPr="0037275A" w:rsidRDefault="00507961" w:rsidP="00507961">
      <w:pPr>
        <w:ind w:left="720"/>
        <w:rPr>
          <w:rFonts w:ascii="Century Gothic" w:hAnsi="Century Gothic" w:cs="Arial"/>
          <w:b/>
        </w:rPr>
      </w:pPr>
      <w:r>
        <w:rPr>
          <w:rFonts w:ascii="Century Gothic" w:hAnsi="Century Gothic" w:cs="Arial"/>
          <w:b/>
        </w:rPr>
        <w:t>-USMS annual registration form</w:t>
      </w:r>
      <w:r w:rsidR="000C4724">
        <w:rPr>
          <w:rFonts w:ascii="Century Gothic" w:hAnsi="Century Gothic" w:cs="Arial"/>
          <w:b/>
        </w:rPr>
        <w:t xml:space="preserve"> (you must complete this online at </w:t>
      </w:r>
      <w:hyperlink r:id="rId9" w:history="1">
        <w:r w:rsidR="000C4724" w:rsidRPr="00DA1DEF">
          <w:rPr>
            <w:rStyle w:val="Hyperlink"/>
            <w:rFonts w:ascii="Century Gothic" w:hAnsi="Century Gothic" w:cs="Arial"/>
            <w:b/>
          </w:rPr>
          <w:t>www.inlandnwmasters.org</w:t>
        </w:r>
      </w:hyperlink>
      <w:r w:rsidR="000C4724">
        <w:rPr>
          <w:rFonts w:ascii="Century Gothic" w:hAnsi="Century Gothic" w:cs="Arial"/>
          <w:b/>
        </w:rPr>
        <w:t xml:space="preserve"> immediately upon joining.</w:t>
      </w:r>
    </w:p>
    <w:p w:rsidR="00507961" w:rsidRDefault="00507961" w:rsidP="00507961">
      <w:pPr>
        <w:rPr>
          <w:rFonts w:ascii="Arial" w:hAnsi="Arial" w:cs="Arial"/>
          <w:b/>
          <w:i/>
        </w:rPr>
      </w:pPr>
      <w:r>
        <w:rPr>
          <w:rFonts w:ascii="Arial" w:hAnsi="Arial" w:cs="Arial"/>
          <w:b/>
        </w:rPr>
        <w:t>***</w:t>
      </w:r>
      <w:r>
        <w:rPr>
          <w:rFonts w:ascii="Arial" w:hAnsi="Arial" w:cs="Arial"/>
          <w:b/>
          <w:i/>
        </w:rPr>
        <w:t xml:space="preserve">All checks should be placed in the LCN box (at the pool). </w:t>
      </w:r>
    </w:p>
    <w:p w:rsidR="00507961" w:rsidRPr="001A03C6" w:rsidRDefault="00507961" w:rsidP="00507961">
      <w:pPr>
        <w:rPr>
          <w:rFonts w:ascii="Arial" w:hAnsi="Arial" w:cs="Arial"/>
          <w:b/>
          <w:color w:val="FF0000"/>
        </w:rPr>
      </w:pPr>
      <w:r>
        <w:rPr>
          <w:rFonts w:ascii="Arial" w:hAnsi="Arial" w:cs="Arial"/>
          <w:b/>
          <w:i/>
        </w:rPr>
        <w:t>You will be e-mailed a user name and password for our team website (</w:t>
      </w:r>
      <w:hyperlink r:id="rId10" w:history="1">
        <w:r w:rsidRPr="00E27AD1">
          <w:rPr>
            <w:rStyle w:val="Hyperlink"/>
            <w:rFonts w:ascii="Arial" w:hAnsi="Arial" w:cs="Arial"/>
            <w:b/>
            <w:i/>
          </w:rPr>
          <w:t>www.lcneptunes.com</w:t>
        </w:r>
      </w:hyperlink>
      <w:r>
        <w:rPr>
          <w:rFonts w:ascii="Arial" w:hAnsi="Arial" w:cs="Arial"/>
          <w:b/>
          <w:i/>
        </w:rPr>
        <w:t xml:space="preserve">, where you will be able to access your account, swimmer times, and more.) </w:t>
      </w:r>
      <w:r>
        <w:rPr>
          <w:rFonts w:ascii="Arial" w:hAnsi="Arial" w:cs="Arial"/>
          <w:b/>
          <w:color w:val="FF0000"/>
        </w:rPr>
        <w:t>ALL SWIMMERS MUST HAVE INTERNET ACCESS FOR ACCOUNT PURPOSES AND MEET SIGN UPS.</w:t>
      </w:r>
    </w:p>
    <w:p w:rsidR="00507961" w:rsidRDefault="00507961" w:rsidP="00507961">
      <w:pPr>
        <w:ind w:left="360"/>
        <w:rPr>
          <w:rFonts w:ascii="Arial" w:hAnsi="Arial" w:cs="Arial"/>
          <w:b/>
        </w:rPr>
      </w:pPr>
    </w:p>
    <w:p w:rsidR="00507961" w:rsidRDefault="00507961" w:rsidP="00507961">
      <w:pPr>
        <w:numPr>
          <w:ilvl w:val="0"/>
          <w:numId w:val="1"/>
        </w:numPr>
        <w:rPr>
          <w:rFonts w:ascii="Arial" w:hAnsi="Arial" w:cs="Arial"/>
          <w:b/>
        </w:rPr>
      </w:pPr>
      <w:r>
        <w:rPr>
          <w:rFonts w:ascii="Arial" w:hAnsi="Arial" w:cs="Arial"/>
          <w:b/>
        </w:rPr>
        <w:t xml:space="preserve">Communication:  The </w:t>
      </w:r>
      <w:proofErr w:type="spellStart"/>
      <w:r w:rsidR="009E75CD">
        <w:rPr>
          <w:rFonts w:ascii="Arial" w:hAnsi="Arial" w:cs="Arial"/>
          <w:b/>
        </w:rPr>
        <w:t>Neptunes</w:t>
      </w:r>
      <w:proofErr w:type="spellEnd"/>
      <w:r w:rsidR="009E75CD">
        <w:rPr>
          <w:rFonts w:ascii="Arial" w:hAnsi="Arial" w:cs="Arial"/>
          <w:b/>
        </w:rPr>
        <w:t xml:space="preserve"> use our website and email for communication. Please check both frequently. </w:t>
      </w:r>
      <w:hyperlink r:id="rId11" w:history="1">
        <w:r w:rsidR="009E75CD" w:rsidRPr="00ED432E">
          <w:rPr>
            <w:rStyle w:val="Hyperlink"/>
            <w:rFonts w:ascii="Arial" w:hAnsi="Arial" w:cs="Arial"/>
            <w:b/>
          </w:rPr>
          <w:t>www.lcneptunes.com</w:t>
        </w:r>
      </w:hyperlink>
      <w:r w:rsidR="009E75CD">
        <w:rPr>
          <w:rFonts w:ascii="Arial" w:hAnsi="Arial" w:cs="Arial"/>
          <w:b/>
        </w:rPr>
        <w:t xml:space="preserve">  </w:t>
      </w:r>
      <w:proofErr w:type="gramStart"/>
      <w:r>
        <w:rPr>
          <w:rFonts w:ascii="Arial" w:hAnsi="Arial" w:cs="Arial"/>
          <w:b/>
        </w:rPr>
        <w:t>You</w:t>
      </w:r>
      <w:proofErr w:type="gramEnd"/>
      <w:r>
        <w:rPr>
          <w:rFonts w:ascii="Arial" w:hAnsi="Arial" w:cs="Arial"/>
          <w:b/>
        </w:rPr>
        <w:t xml:space="preserve"> may also find great information on the Inland Northwest Masters Page and Inland Empire Swimming (IES).  Go to </w:t>
      </w:r>
      <w:hyperlink r:id="rId12" w:history="1">
        <w:r w:rsidRPr="00E27AD1">
          <w:rPr>
            <w:rStyle w:val="Hyperlink"/>
            <w:rFonts w:ascii="Arial" w:hAnsi="Arial" w:cs="Arial"/>
            <w:b/>
          </w:rPr>
          <w:t>www.lcneptunes.com</w:t>
        </w:r>
      </w:hyperlink>
      <w:r>
        <w:rPr>
          <w:rFonts w:ascii="Arial" w:hAnsi="Arial" w:cs="Arial"/>
          <w:b/>
        </w:rPr>
        <w:t xml:space="preserve"> and click on links.</w:t>
      </w:r>
    </w:p>
    <w:p w:rsidR="00507961" w:rsidRDefault="00507961" w:rsidP="00507961">
      <w:pPr>
        <w:rPr>
          <w:rFonts w:ascii="Arial" w:hAnsi="Arial" w:cs="Arial"/>
          <w:b/>
        </w:rPr>
      </w:pPr>
    </w:p>
    <w:p w:rsidR="00507961" w:rsidRDefault="00507961" w:rsidP="00507961">
      <w:pPr>
        <w:numPr>
          <w:ilvl w:val="0"/>
          <w:numId w:val="1"/>
        </w:numPr>
        <w:rPr>
          <w:rFonts w:ascii="Arial" w:hAnsi="Arial" w:cs="Arial"/>
          <w:b/>
        </w:rPr>
      </w:pPr>
      <w:r>
        <w:rPr>
          <w:rFonts w:ascii="Arial" w:hAnsi="Arial" w:cs="Arial"/>
          <w:b/>
        </w:rPr>
        <w:t xml:space="preserve">We have a computer billing system through Team Unify (our website </w:t>
      </w:r>
    </w:p>
    <w:p w:rsidR="00507961" w:rsidRDefault="00507961" w:rsidP="00507961">
      <w:pPr>
        <w:ind w:left="720"/>
        <w:rPr>
          <w:rFonts w:ascii="Arial" w:hAnsi="Arial" w:cs="Arial"/>
          <w:b/>
        </w:rPr>
      </w:pPr>
      <w:r>
        <w:rPr>
          <w:rFonts w:ascii="Arial" w:hAnsi="Arial" w:cs="Arial"/>
          <w:b/>
        </w:rPr>
        <w:t>host.  All monthly dues will be billed on the 21</w:t>
      </w:r>
      <w:r w:rsidRPr="003E30EA">
        <w:rPr>
          <w:rFonts w:ascii="Arial" w:hAnsi="Arial" w:cs="Arial"/>
          <w:b/>
          <w:vertAlign w:val="superscript"/>
        </w:rPr>
        <w:t>st</w:t>
      </w:r>
      <w:r>
        <w:rPr>
          <w:rFonts w:ascii="Arial" w:hAnsi="Arial" w:cs="Arial"/>
          <w:b/>
        </w:rPr>
        <w:t xml:space="preserve"> of the month prior.  (For example, you will be bill October 21</w:t>
      </w:r>
      <w:r w:rsidRPr="003E30EA">
        <w:rPr>
          <w:rFonts w:ascii="Arial" w:hAnsi="Arial" w:cs="Arial"/>
          <w:b/>
          <w:vertAlign w:val="superscript"/>
        </w:rPr>
        <w:t>st</w:t>
      </w:r>
      <w:r>
        <w:rPr>
          <w:rFonts w:ascii="Arial" w:hAnsi="Arial" w:cs="Arial"/>
          <w:b/>
        </w:rPr>
        <w:t xml:space="preserve"> for November’s team dues.  If you are not going to swim for a particular month(s), it is you responsibility to call or e-mail Nicole (</w:t>
      </w:r>
      <w:hyperlink r:id="rId13" w:history="1">
        <w:r w:rsidRPr="00E27AD1">
          <w:rPr>
            <w:rStyle w:val="Hyperlink"/>
            <w:rFonts w:ascii="Arial" w:hAnsi="Arial" w:cs="Arial"/>
            <w:b/>
          </w:rPr>
          <w:t>NMCraft@aol.com</w:t>
        </w:r>
      </w:hyperlink>
      <w:r>
        <w:rPr>
          <w:rFonts w:ascii="Arial" w:hAnsi="Arial" w:cs="Arial"/>
          <w:b/>
        </w:rPr>
        <w:t>) prior to the billing date (the 21</w:t>
      </w:r>
      <w:r w:rsidRPr="003E30EA">
        <w:rPr>
          <w:rFonts w:ascii="Arial" w:hAnsi="Arial" w:cs="Arial"/>
          <w:b/>
          <w:vertAlign w:val="superscript"/>
        </w:rPr>
        <w:t>st</w:t>
      </w:r>
      <w:r>
        <w:rPr>
          <w:rFonts w:ascii="Arial" w:hAnsi="Arial" w:cs="Arial"/>
          <w:b/>
        </w:rPr>
        <w:t xml:space="preserve"> of the month prior) or you will be responsible for the dues regardless of participation.</w:t>
      </w:r>
      <w:r w:rsidR="00B30C9D">
        <w:rPr>
          <w:rFonts w:ascii="Arial" w:hAnsi="Arial" w:cs="Arial"/>
          <w:b/>
        </w:rPr>
        <w:t xml:space="preserve">  Fees that are not paid by the 10</w:t>
      </w:r>
      <w:r w:rsidR="00B30C9D" w:rsidRPr="00B30C9D">
        <w:rPr>
          <w:rFonts w:ascii="Arial" w:hAnsi="Arial" w:cs="Arial"/>
          <w:b/>
          <w:vertAlign w:val="superscript"/>
        </w:rPr>
        <w:t>th</w:t>
      </w:r>
      <w:r w:rsidR="00B30C9D">
        <w:rPr>
          <w:rFonts w:ascii="Arial" w:hAnsi="Arial" w:cs="Arial"/>
          <w:b/>
        </w:rPr>
        <w:t xml:space="preserve"> of each month are subject to a $10/month late fee.</w:t>
      </w:r>
    </w:p>
    <w:p w:rsidR="00500293" w:rsidRDefault="00500293" w:rsidP="00507961">
      <w:pPr>
        <w:ind w:left="720"/>
        <w:rPr>
          <w:rFonts w:ascii="Arial" w:hAnsi="Arial" w:cs="Arial"/>
          <w:b/>
        </w:rPr>
      </w:pPr>
    </w:p>
    <w:p w:rsidR="00500293" w:rsidRPr="00500293" w:rsidRDefault="00500293" w:rsidP="00500293">
      <w:pPr>
        <w:pStyle w:val="ListParagraph"/>
        <w:numPr>
          <w:ilvl w:val="0"/>
          <w:numId w:val="1"/>
        </w:numPr>
        <w:rPr>
          <w:rFonts w:ascii="Arial" w:hAnsi="Arial" w:cs="Arial"/>
          <w:b/>
        </w:rPr>
      </w:pPr>
      <w:r>
        <w:rPr>
          <w:rFonts w:ascii="Arial" w:hAnsi="Arial" w:cs="Arial"/>
          <w:b/>
        </w:rPr>
        <w:t xml:space="preserve"> Register online at </w:t>
      </w:r>
      <w:hyperlink r:id="rId14" w:history="1">
        <w:r w:rsidRPr="00DA1DEF">
          <w:rPr>
            <w:rStyle w:val="Hyperlink"/>
            <w:rFonts w:ascii="Arial" w:hAnsi="Arial" w:cs="Arial"/>
            <w:b/>
          </w:rPr>
          <w:t>www.lcneptunes.com</w:t>
        </w:r>
      </w:hyperlink>
      <w:r>
        <w:rPr>
          <w:rFonts w:ascii="Arial" w:hAnsi="Arial" w:cs="Arial"/>
          <w:b/>
        </w:rPr>
        <w:t xml:space="preserve"> ASAP.</w:t>
      </w:r>
    </w:p>
    <w:p w:rsidR="00507961" w:rsidRDefault="00507961" w:rsidP="00507961">
      <w:pPr>
        <w:rPr>
          <w:rFonts w:ascii="Arial" w:hAnsi="Arial" w:cs="Arial"/>
          <w:b/>
        </w:rPr>
      </w:pPr>
    </w:p>
    <w:p w:rsidR="00507961" w:rsidRDefault="00507961" w:rsidP="00507961">
      <w:pPr>
        <w:rPr>
          <w:rFonts w:ascii="Arial" w:hAnsi="Arial" w:cs="Arial"/>
          <w:b/>
          <w:sz w:val="20"/>
          <w:szCs w:val="20"/>
        </w:rPr>
      </w:pPr>
      <w:r w:rsidRPr="003E30EA">
        <w:rPr>
          <w:rFonts w:ascii="Arial" w:hAnsi="Arial" w:cs="Arial"/>
          <w:b/>
          <w:sz w:val="20"/>
          <w:szCs w:val="20"/>
        </w:rPr>
        <w:t>If you have any questions, please contact Coach Chris or Nicole (208)</w:t>
      </w:r>
      <w:r w:rsidR="000C4724">
        <w:rPr>
          <w:rFonts w:ascii="Arial" w:hAnsi="Arial" w:cs="Arial"/>
          <w:b/>
          <w:sz w:val="20"/>
          <w:szCs w:val="20"/>
        </w:rPr>
        <w:t>553-7143</w:t>
      </w:r>
      <w:r w:rsidRPr="003E30EA">
        <w:rPr>
          <w:rFonts w:ascii="Arial" w:hAnsi="Arial" w:cs="Arial"/>
          <w:b/>
          <w:sz w:val="20"/>
          <w:szCs w:val="20"/>
        </w:rPr>
        <w:t>.</w:t>
      </w:r>
    </w:p>
    <w:p w:rsidR="00507961" w:rsidRDefault="00507961" w:rsidP="00507961">
      <w:pPr>
        <w:rPr>
          <w:rFonts w:ascii="Arial" w:hAnsi="Arial" w:cs="Arial"/>
          <w:b/>
          <w:sz w:val="20"/>
          <w:szCs w:val="20"/>
        </w:rPr>
      </w:pPr>
    </w:p>
    <w:p w:rsidR="00507961" w:rsidRDefault="00507961" w:rsidP="00507961">
      <w:pPr>
        <w:rPr>
          <w:rFonts w:ascii="Arial" w:hAnsi="Arial" w:cs="Arial"/>
          <w:b/>
          <w:sz w:val="20"/>
          <w:szCs w:val="20"/>
        </w:rPr>
      </w:pPr>
    </w:p>
    <w:p w:rsidR="0010750F" w:rsidRDefault="0010750F" w:rsidP="00507961">
      <w:pPr>
        <w:jc w:val="center"/>
        <w:rPr>
          <w:rFonts w:ascii="Comic Sans MS" w:hAnsi="Comic Sans MS" w:cs="Arial"/>
          <w:b/>
        </w:rPr>
      </w:pPr>
    </w:p>
    <w:p w:rsidR="0010750F" w:rsidRDefault="0010750F" w:rsidP="00507961">
      <w:pPr>
        <w:jc w:val="center"/>
        <w:rPr>
          <w:rFonts w:ascii="Comic Sans MS" w:hAnsi="Comic Sans MS" w:cs="Arial"/>
          <w:b/>
        </w:rPr>
      </w:pPr>
    </w:p>
    <w:p w:rsidR="005A729A" w:rsidRPr="00AC5C58" w:rsidRDefault="005A729A" w:rsidP="005A729A">
      <w:pPr>
        <w:shd w:val="clear" w:color="auto" w:fill="FFFFFF"/>
        <w:spacing w:before="60" w:after="150"/>
        <w:rPr>
          <w:rFonts w:ascii="Verdana" w:hAnsi="Verdana"/>
          <w:color w:val="333333"/>
          <w:sz w:val="15"/>
          <w:szCs w:val="15"/>
        </w:rPr>
      </w:pPr>
      <w:r>
        <w:rPr>
          <w:rFonts w:ascii="Verdana" w:hAnsi="Verdana"/>
          <w:color w:val="333333"/>
          <w:sz w:val="21"/>
          <w:szCs w:val="21"/>
        </w:rPr>
        <w:lastRenderedPageBreak/>
        <w:t xml:space="preserve">Swimming for </w:t>
      </w:r>
      <w:proofErr w:type="gramStart"/>
      <w:r>
        <w:rPr>
          <w:rFonts w:ascii="Verdana" w:hAnsi="Verdana"/>
          <w:color w:val="333333"/>
          <w:sz w:val="21"/>
          <w:szCs w:val="21"/>
        </w:rPr>
        <w:t>Fall</w:t>
      </w:r>
      <w:proofErr w:type="gramEnd"/>
      <w:r>
        <w:rPr>
          <w:rFonts w:ascii="Verdana" w:hAnsi="Verdana"/>
          <w:color w:val="333333"/>
          <w:sz w:val="21"/>
          <w:szCs w:val="21"/>
        </w:rPr>
        <w:t xml:space="preserve"> 2017</w:t>
      </w:r>
      <w:r w:rsidRPr="00AC5C58">
        <w:rPr>
          <w:rFonts w:ascii="Verdana" w:hAnsi="Verdana"/>
          <w:color w:val="333333"/>
          <w:sz w:val="21"/>
          <w:szCs w:val="21"/>
        </w:rPr>
        <w:t xml:space="preserve"> Starts back up at the Asotin County Fami</w:t>
      </w:r>
      <w:r>
        <w:rPr>
          <w:rFonts w:ascii="Verdana" w:hAnsi="Verdana"/>
          <w:color w:val="333333"/>
          <w:sz w:val="21"/>
          <w:szCs w:val="21"/>
        </w:rPr>
        <w:t>ly Aquatic Center on September 5</w:t>
      </w:r>
      <w:r w:rsidRPr="00AC5C58">
        <w:rPr>
          <w:rFonts w:ascii="Verdana" w:hAnsi="Verdana"/>
          <w:color w:val="333333"/>
          <w:sz w:val="21"/>
          <w:szCs w:val="21"/>
          <w:vertAlign w:val="superscript"/>
        </w:rPr>
        <w:t>th</w:t>
      </w:r>
      <w:r w:rsidRPr="00AC5C58">
        <w:rPr>
          <w:rFonts w:ascii="Verdana" w:hAnsi="Verdana"/>
          <w:color w:val="333333"/>
          <w:sz w:val="21"/>
          <w:szCs w:val="21"/>
        </w:rPr>
        <w:t>.  Additional swim group information and cost is located under "start registration".</w:t>
      </w:r>
    </w:p>
    <w:p w:rsidR="005A729A" w:rsidRPr="00AC5C58" w:rsidRDefault="005A729A" w:rsidP="005A729A">
      <w:pPr>
        <w:shd w:val="clear" w:color="auto" w:fill="FFFFFF"/>
        <w:spacing w:before="60" w:after="150"/>
        <w:jc w:val="center"/>
        <w:rPr>
          <w:rFonts w:ascii="Verdana" w:hAnsi="Verdana"/>
          <w:color w:val="333333"/>
          <w:sz w:val="15"/>
          <w:szCs w:val="15"/>
        </w:rPr>
      </w:pPr>
      <w:r w:rsidRPr="00AC5C58">
        <w:rPr>
          <w:rFonts w:ascii="Verdana" w:hAnsi="Verdana"/>
          <w:b/>
          <w:bCs/>
          <w:color w:val="008000"/>
        </w:rPr>
        <w:t>Lewis Clark Neptune Swimming</w:t>
      </w:r>
    </w:p>
    <w:p w:rsidR="005A729A" w:rsidRPr="00AC5C58" w:rsidRDefault="005A729A" w:rsidP="005A729A">
      <w:pPr>
        <w:shd w:val="clear" w:color="auto" w:fill="FFFFFF"/>
        <w:spacing w:before="60" w:after="150"/>
        <w:jc w:val="center"/>
        <w:rPr>
          <w:rFonts w:ascii="Verdana" w:hAnsi="Verdana"/>
          <w:color w:val="333333"/>
          <w:sz w:val="15"/>
          <w:szCs w:val="15"/>
        </w:rPr>
      </w:pPr>
      <w:r>
        <w:rPr>
          <w:rFonts w:ascii="Verdana" w:hAnsi="Verdana"/>
          <w:b/>
          <w:bCs/>
          <w:color w:val="333333"/>
          <w:sz w:val="15"/>
          <w:szCs w:val="15"/>
          <w:u w:val="single"/>
        </w:rPr>
        <w:t>2017-2018 Short Course</w:t>
      </w:r>
      <w:r w:rsidRPr="00AC5C58">
        <w:rPr>
          <w:rFonts w:ascii="Verdana" w:hAnsi="Verdana"/>
          <w:b/>
          <w:bCs/>
          <w:color w:val="333333"/>
          <w:sz w:val="15"/>
          <w:szCs w:val="15"/>
          <w:u w:val="single"/>
        </w:rPr>
        <w:t xml:space="preserve"> Practice Schedule &amp; Fees</w:t>
      </w:r>
    </w:p>
    <w:p w:rsidR="005A729A" w:rsidRPr="00AC5C58" w:rsidRDefault="005A729A" w:rsidP="005A729A">
      <w:pPr>
        <w:shd w:val="clear" w:color="auto" w:fill="FFFFFF"/>
        <w:spacing w:before="60" w:after="150"/>
        <w:rPr>
          <w:rFonts w:ascii="Verdana" w:hAnsi="Verdana"/>
          <w:color w:val="333333"/>
          <w:sz w:val="15"/>
          <w:szCs w:val="15"/>
        </w:rPr>
      </w:pPr>
      <w:r>
        <w:rPr>
          <w:rFonts w:ascii="Verdana" w:hAnsi="Verdana"/>
          <w:b/>
          <w:bCs/>
          <w:color w:val="333333"/>
          <w:sz w:val="15"/>
          <w:szCs w:val="15"/>
        </w:rPr>
        <w:t>September 5, 2017 -May 31, 2018</w:t>
      </w:r>
      <w:r w:rsidRPr="00AC5C58">
        <w:rPr>
          <w:rFonts w:ascii="Verdana" w:hAnsi="Verdana"/>
          <w:b/>
          <w:bCs/>
          <w:color w:val="333333"/>
          <w:sz w:val="15"/>
          <w:szCs w:val="15"/>
        </w:rPr>
        <w:t> </w:t>
      </w:r>
      <w:r w:rsidRPr="00AC5C58">
        <w:rPr>
          <w:rFonts w:ascii="Verdana" w:hAnsi="Verdana"/>
          <w:b/>
          <w:bCs/>
          <w:color w:val="333333"/>
          <w:sz w:val="15"/>
          <w:szCs w:val="15"/>
          <w:u w:val="single"/>
        </w:rPr>
        <w:t>@ Asotin County Family Aquatic Center</w:t>
      </w:r>
      <w:r w:rsidRPr="00AC5C58">
        <w:rPr>
          <w:rFonts w:ascii="Verdana" w:hAnsi="Verdana"/>
          <w:b/>
          <w:bCs/>
          <w:color w:val="333333"/>
          <w:sz w:val="15"/>
          <w:szCs w:val="15"/>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9"/>
        <w:gridCol w:w="3670"/>
        <w:gridCol w:w="3551"/>
      </w:tblGrid>
      <w:tr w:rsidR="005A729A" w:rsidRPr="00AC5C58" w:rsidTr="0076350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b/>
                <w:bCs/>
                <w:color w:val="333333"/>
                <w:sz w:val="15"/>
                <w:szCs w:val="15"/>
              </w:rPr>
              <w:t xml:space="preserve">Junior </w:t>
            </w:r>
            <w:proofErr w:type="spellStart"/>
            <w:r w:rsidRPr="00AC5C58">
              <w:rPr>
                <w:rFonts w:ascii="Verdana" w:hAnsi="Verdana"/>
                <w:b/>
                <w:bCs/>
                <w:color w:val="333333"/>
                <w:sz w:val="15"/>
                <w:szCs w:val="15"/>
              </w:rPr>
              <w:t>Neptunes</w:t>
            </w:r>
            <w:proofErr w:type="spellEnd"/>
            <w:r w:rsidRPr="00AC5C58">
              <w:rPr>
                <w:rFonts w:ascii="Verdana" w:hAnsi="Verdana"/>
                <w:b/>
                <w:bCs/>
                <w:strike/>
                <w:color w:val="333333"/>
                <w:sz w:val="15"/>
                <w:szCs w:val="15"/>
              </w:rPr>
              <w:t>:</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29A"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Tuesdays and Thursdays 3:30-4:00</w:t>
            </w:r>
          </w:p>
          <w:p w:rsidR="00AC5C58"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(Space is limited. Talk to coach Chris for details.)</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Pr>
                <w:rFonts w:ascii="Verdana" w:hAnsi="Verdana"/>
                <w:color w:val="333333"/>
                <w:sz w:val="15"/>
                <w:szCs w:val="15"/>
              </w:rPr>
              <w:t xml:space="preserve">Annual USAS </w:t>
            </w:r>
            <w:proofErr w:type="spellStart"/>
            <w:r>
              <w:rPr>
                <w:rFonts w:ascii="Verdana" w:hAnsi="Verdana"/>
                <w:color w:val="333333"/>
                <w:sz w:val="15"/>
                <w:szCs w:val="15"/>
              </w:rPr>
              <w:t>Reg</w:t>
            </w:r>
            <w:proofErr w:type="spellEnd"/>
            <w:r>
              <w:rPr>
                <w:rFonts w:ascii="Verdana" w:hAnsi="Verdana"/>
                <w:color w:val="333333"/>
                <w:sz w:val="15"/>
                <w:szCs w:val="15"/>
              </w:rPr>
              <w:t xml:space="preserve"> Fee $72</w:t>
            </w:r>
            <w:r w:rsidRPr="00AC5C58">
              <w:rPr>
                <w:rFonts w:ascii="Verdana" w:hAnsi="Verdana"/>
                <w:color w:val="333333"/>
                <w:sz w:val="15"/>
                <w:szCs w:val="15"/>
              </w:rPr>
              <w:t xml:space="preserve"> (+LCN annual family fee of $15 ), $38.5/month payable to LCN, &amp; swimmer (and/or family) MUST have a natatorium pass to ACFAC</w:t>
            </w:r>
          </w:p>
        </w:tc>
      </w:tr>
      <w:tr w:rsidR="005A729A" w:rsidRPr="00AC5C58" w:rsidTr="0076350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b/>
                <w:bCs/>
                <w:color w:val="333333"/>
                <w:sz w:val="15"/>
                <w:szCs w:val="15"/>
              </w:rPr>
              <w:t>Green Group:</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Monday through Friday 4:00-5:00 p.m.</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Pr>
                <w:rFonts w:ascii="Verdana" w:hAnsi="Verdana"/>
                <w:color w:val="333333"/>
                <w:sz w:val="15"/>
                <w:szCs w:val="15"/>
              </w:rPr>
              <w:t xml:space="preserve">Annual USAS </w:t>
            </w:r>
            <w:proofErr w:type="spellStart"/>
            <w:r>
              <w:rPr>
                <w:rFonts w:ascii="Verdana" w:hAnsi="Verdana"/>
                <w:color w:val="333333"/>
                <w:sz w:val="15"/>
                <w:szCs w:val="15"/>
              </w:rPr>
              <w:t>Reg</w:t>
            </w:r>
            <w:proofErr w:type="spellEnd"/>
            <w:r>
              <w:rPr>
                <w:rFonts w:ascii="Verdana" w:hAnsi="Verdana"/>
                <w:color w:val="333333"/>
                <w:sz w:val="15"/>
                <w:szCs w:val="15"/>
              </w:rPr>
              <w:t xml:space="preserve"> Fee $72</w:t>
            </w:r>
            <w:r w:rsidRPr="00AC5C58">
              <w:rPr>
                <w:rFonts w:ascii="Verdana" w:hAnsi="Verdana"/>
                <w:color w:val="333333"/>
                <w:sz w:val="15"/>
                <w:szCs w:val="15"/>
              </w:rPr>
              <w:t xml:space="preserve"> (+LCN annual family fee of $15), $62.50/month payable to LCN, &amp; swimmer (and/or family) MUST have a natatorium pass to ACFAC</w:t>
            </w:r>
          </w:p>
        </w:tc>
      </w:tr>
      <w:tr w:rsidR="005A729A" w:rsidRPr="00AC5C58" w:rsidTr="00763503">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A729A"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 </w:t>
            </w:r>
          </w:p>
          <w:p w:rsidR="00AC5C58" w:rsidRPr="00AC5C58" w:rsidRDefault="005A729A" w:rsidP="00763503">
            <w:pPr>
              <w:spacing w:before="60" w:after="150"/>
              <w:rPr>
                <w:rFonts w:ascii="Verdana" w:hAnsi="Verdana"/>
                <w:color w:val="333333"/>
                <w:sz w:val="15"/>
                <w:szCs w:val="15"/>
              </w:rPr>
            </w:pPr>
            <w:r w:rsidRPr="00AC5C58">
              <w:rPr>
                <w:rFonts w:ascii="Verdana" w:hAnsi="Verdana"/>
                <w:b/>
                <w:bCs/>
                <w:color w:val="333333"/>
                <w:sz w:val="15"/>
                <w:szCs w:val="15"/>
              </w:rPr>
              <w:t>Black Group:</w:t>
            </w:r>
          </w:p>
        </w:tc>
        <w:tc>
          <w:tcPr>
            <w:tcW w:w="42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A729A"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Monday &amp; Wednesday 4:00-6:00 p.m.</w:t>
            </w:r>
          </w:p>
          <w:p w:rsidR="005A729A"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Tues, Thurs, Fri: 4:00 - 5:30 p.m.</w:t>
            </w:r>
          </w:p>
          <w:p w:rsidR="00AC5C58"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Tues &amp; Thurs AM: 5:30- 7:00 a.m. (for 15 &amp; overs only- please talk to Coach Chris)</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 </w:t>
            </w:r>
          </w:p>
        </w:tc>
      </w:tr>
      <w:tr w:rsidR="005A729A" w:rsidRPr="00AC5C58" w:rsidTr="0076350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729A" w:rsidRPr="00AC5C58" w:rsidRDefault="005A729A" w:rsidP="00763503">
            <w:pPr>
              <w:rPr>
                <w:rFonts w:ascii="Verdana" w:hAnsi="Verdana"/>
                <w:color w:val="333333"/>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729A" w:rsidRPr="00AC5C58" w:rsidRDefault="005A729A" w:rsidP="00763503">
            <w:pPr>
              <w:rPr>
                <w:rFonts w:ascii="Verdana" w:hAnsi="Verdana"/>
                <w:color w:val="333333"/>
                <w:sz w:val="15"/>
                <w:szCs w:val="15"/>
              </w:rPr>
            </w:pP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29A" w:rsidRPr="00AC5C58" w:rsidRDefault="005A729A" w:rsidP="00763503">
            <w:pPr>
              <w:rPr>
                <w:rFonts w:ascii="Verdana" w:hAnsi="Verdana"/>
                <w:color w:val="333333"/>
                <w:sz w:val="15"/>
                <w:szCs w:val="15"/>
              </w:rPr>
            </w:pPr>
            <w:r>
              <w:rPr>
                <w:rFonts w:ascii="Verdana" w:hAnsi="Verdana"/>
                <w:color w:val="333333"/>
                <w:sz w:val="15"/>
                <w:szCs w:val="15"/>
              </w:rPr>
              <w:t xml:space="preserve">Annual USAS </w:t>
            </w:r>
            <w:proofErr w:type="spellStart"/>
            <w:r>
              <w:rPr>
                <w:rFonts w:ascii="Verdana" w:hAnsi="Verdana"/>
                <w:color w:val="333333"/>
                <w:sz w:val="15"/>
                <w:szCs w:val="15"/>
              </w:rPr>
              <w:t>Reg</w:t>
            </w:r>
            <w:proofErr w:type="spellEnd"/>
            <w:r>
              <w:rPr>
                <w:rFonts w:ascii="Verdana" w:hAnsi="Verdana"/>
                <w:color w:val="333333"/>
                <w:sz w:val="15"/>
                <w:szCs w:val="15"/>
              </w:rPr>
              <w:t xml:space="preserve"> Fee $72</w:t>
            </w:r>
            <w:r w:rsidRPr="00AC5C58">
              <w:rPr>
                <w:rFonts w:ascii="Verdana" w:hAnsi="Verdana"/>
                <w:color w:val="333333"/>
                <w:sz w:val="15"/>
                <w:szCs w:val="15"/>
              </w:rPr>
              <w:t xml:space="preserve"> (+ LCN annual family fee of $15), $82.50/month payable to LCN, &amp; swimmer (and/or family) MUST have a natatorium pass to ACFAC</w:t>
            </w:r>
          </w:p>
        </w:tc>
      </w:tr>
      <w:tr w:rsidR="005A729A" w:rsidRPr="00AC5C58" w:rsidTr="0076350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b/>
                <w:bCs/>
                <w:color w:val="333333"/>
                <w:sz w:val="15"/>
                <w:szCs w:val="15"/>
              </w:rPr>
              <w:t>Masters:</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Monday, Wednesday, Friday 5:30-6:30 a.m.</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5C58" w:rsidRPr="00AC5C58" w:rsidRDefault="005A729A" w:rsidP="00763503">
            <w:pPr>
              <w:spacing w:before="60" w:after="150"/>
              <w:rPr>
                <w:rFonts w:ascii="Verdana" w:hAnsi="Verdana"/>
                <w:color w:val="333333"/>
                <w:sz w:val="15"/>
                <w:szCs w:val="15"/>
              </w:rPr>
            </w:pPr>
            <w:r w:rsidRPr="00AC5C58">
              <w:rPr>
                <w:rFonts w:ascii="Verdana" w:hAnsi="Verdana"/>
                <w:color w:val="333333"/>
                <w:sz w:val="15"/>
                <w:szCs w:val="15"/>
              </w:rPr>
              <w:t xml:space="preserve">$45/month per individual or $80/month for couple. (+LCN annual family fee of $15 if not already paid) (Must register </w:t>
            </w:r>
            <w:r>
              <w:rPr>
                <w:rFonts w:ascii="Verdana" w:hAnsi="Verdana"/>
                <w:color w:val="333333"/>
                <w:sz w:val="15"/>
                <w:szCs w:val="15"/>
              </w:rPr>
              <w:t xml:space="preserve">and pay for </w:t>
            </w:r>
            <w:proofErr w:type="spellStart"/>
            <w:r>
              <w:rPr>
                <w:rFonts w:ascii="Verdana" w:hAnsi="Verdana"/>
                <w:color w:val="333333"/>
                <w:sz w:val="15"/>
                <w:szCs w:val="15"/>
              </w:rPr>
              <w:t>self online</w:t>
            </w:r>
            <w:proofErr w:type="spellEnd"/>
            <w:r>
              <w:rPr>
                <w:rFonts w:ascii="Verdana" w:hAnsi="Verdana"/>
                <w:color w:val="333333"/>
                <w:sz w:val="15"/>
                <w:szCs w:val="15"/>
              </w:rPr>
              <w:t xml:space="preserve"> for 2017-18</w:t>
            </w:r>
            <w:r w:rsidRPr="00AC5C58">
              <w:rPr>
                <w:rFonts w:ascii="Verdana" w:hAnsi="Verdana"/>
                <w:color w:val="333333"/>
                <w:sz w:val="15"/>
                <w:szCs w:val="15"/>
              </w:rPr>
              <w:t xml:space="preserve"> USMS Registration @ </w:t>
            </w:r>
            <w:hyperlink r:id="rId15" w:history="1">
              <w:r w:rsidRPr="00AC5C58">
                <w:rPr>
                  <w:rFonts w:ascii="Verdana" w:hAnsi="Verdana"/>
                  <w:color w:val="0000FF"/>
                  <w:sz w:val="15"/>
                  <w:szCs w:val="15"/>
                  <w:u w:val="single"/>
                </w:rPr>
                <w:t>www.inlandnwmasters.org</w:t>
              </w:r>
            </w:hyperlink>
            <w:r w:rsidRPr="00AC5C58">
              <w:rPr>
                <w:rFonts w:ascii="Verdana" w:hAnsi="Verdana"/>
                <w:color w:val="333333"/>
                <w:sz w:val="15"/>
                <w:szCs w:val="15"/>
              </w:rPr>
              <w:t> </w:t>
            </w:r>
            <w:proofErr w:type="spellStart"/>
            <w:r w:rsidRPr="00AC5C58">
              <w:rPr>
                <w:rFonts w:ascii="Verdana" w:hAnsi="Verdana"/>
                <w:color w:val="333333"/>
                <w:sz w:val="15"/>
                <w:szCs w:val="15"/>
              </w:rPr>
              <w:t>approx</w:t>
            </w:r>
            <w:proofErr w:type="spellEnd"/>
            <w:r w:rsidRPr="00AC5C58">
              <w:rPr>
                <w:rFonts w:ascii="Verdana" w:hAnsi="Verdana"/>
                <w:color w:val="333333"/>
                <w:sz w:val="15"/>
                <w:szCs w:val="15"/>
              </w:rPr>
              <w:t xml:space="preserve"> $40 yearly. Must have a natatorium pass to ACFAC</w:t>
            </w:r>
          </w:p>
        </w:tc>
      </w:tr>
    </w:tbl>
    <w:p w:rsidR="005A729A" w:rsidRPr="00AC5C58" w:rsidRDefault="005A729A" w:rsidP="005A729A">
      <w:pPr>
        <w:shd w:val="clear" w:color="auto" w:fill="FFFFFF"/>
        <w:spacing w:before="60" w:after="150"/>
        <w:jc w:val="center"/>
        <w:rPr>
          <w:rFonts w:ascii="Verdana" w:hAnsi="Verdana"/>
          <w:color w:val="333333"/>
          <w:sz w:val="15"/>
          <w:szCs w:val="15"/>
        </w:rPr>
      </w:pPr>
      <w:r w:rsidRPr="00AC5C58">
        <w:rPr>
          <w:rFonts w:ascii="Verdana" w:hAnsi="Verdana"/>
          <w:color w:val="333333"/>
          <w:sz w:val="15"/>
          <w:szCs w:val="15"/>
        </w:rPr>
        <w:t> </w:t>
      </w:r>
    </w:p>
    <w:p w:rsidR="005A729A" w:rsidRPr="00AC5C58" w:rsidRDefault="005A729A" w:rsidP="005A729A">
      <w:pPr>
        <w:shd w:val="clear" w:color="auto" w:fill="FFFFFF"/>
        <w:spacing w:before="60" w:after="150"/>
        <w:rPr>
          <w:rFonts w:ascii="Verdana" w:hAnsi="Verdana"/>
          <w:color w:val="333333"/>
          <w:sz w:val="15"/>
          <w:szCs w:val="15"/>
        </w:rPr>
      </w:pPr>
      <w:r w:rsidRPr="00AC5C58">
        <w:rPr>
          <w:rFonts w:ascii="Verdana" w:hAnsi="Verdana"/>
          <w:b/>
          <w:bCs/>
          <w:color w:val="333333"/>
          <w:sz w:val="15"/>
          <w:szCs w:val="15"/>
        </w:rPr>
        <w:t xml:space="preserve">***Please remember that all Black and Green Group Swimmers (as well as any Jr. </w:t>
      </w:r>
      <w:proofErr w:type="spellStart"/>
      <w:r w:rsidRPr="00AC5C58">
        <w:rPr>
          <w:rFonts w:ascii="Verdana" w:hAnsi="Verdana"/>
          <w:b/>
          <w:bCs/>
          <w:color w:val="333333"/>
          <w:sz w:val="15"/>
          <w:szCs w:val="15"/>
        </w:rPr>
        <w:t>Neptunes</w:t>
      </w:r>
      <w:proofErr w:type="spellEnd"/>
      <w:r w:rsidRPr="00AC5C58">
        <w:rPr>
          <w:rFonts w:ascii="Verdana" w:hAnsi="Verdana"/>
          <w:b/>
          <w:bCs/>
          <w:color w:val="333333"/>
          <w:sz w:val="15"/>
          <w:szCs w:val="15"/>
        </w:rPr>
        <w:t xml:space="preserve"> that compete in swim meets) must meet their annual fundraising obligation and volunteer </w:t>
      </w:r>
      <w:proofErr w:type="gramStart"/>
      <w:r w:rsidRPr="00AC5C58">
        <w:rPr>
          <w:rFonts w:ascii="Verdana" w:hAnsi="Verdana"/>
          <w:b/>
          <w:bCs/>
          <w:color w:val="333333"/>
          <w:sz w:val="15"/>
          <w:szCs w:val="15"/>
        </w:rPr>
        <w:t>hours</w:t>
      </w:r>
      <w:proofErr w:type="gramEnd"/>
      <w:r w:rsidRPr="00AC5C58">
        <w:rPr>
          <w:rFonts w:ascii="Verdana" w:hAnsi="Verdana"/>
          <w:b/>
          <w:bCs/>
          <w:color w:val="333333"/>
          <w:sz w:val="15"/>
          <w:szCs w:val="15"/>
        </w:rPr>
        <w:t xml:space="preserve"> requirements. Those who do not will be responsible for full payment of those fees. Please see the handbook or registration document for further details. Be sure you review this so you understand what you are responsible for. The fundraising obligation starts on January 1st of each year and goes through Dec 31 of that year. It is $150 per swimmer or $250 per family of 2 or more. Your participation in team fundraisers goes toward this amount owed (however much you </w:t>
      </w:r>
      <w:proofErr w:type="gramStart"/>
      <w:r w:rsidRPr="00AC5C58">
        <w:rPr>
          <w:rFonts w:ascii="Verdana" w:hAnsi="Verdana"/>
          <w:b/>
          <w:bCs/>
          <w:color w:val="333333"/>
          <w:sz w:val="15"/>
          <w:szCs w:val="15"/>
        </w:rPr>
        <w:t>raise</w:t>
      </w:r>
      <w:proofErr w:type="gramEnd"/>
      <w:r w:rsidRPr="00AC5C58">
        <w:rPr>
          <w:rFonts w:ascii="Verdana" w:hAnsi="Verdana"/>
          <w:b/>
          <w:bCs/>
          <w:color w:val="333333"/>
          <w:sz w:val="15"/>
          <w:szCs w:val="15"/>
        </w:rPr>
        <w:t>).</w:t>
      </w:r>
    </w:p>
    <w:p w:rsidR="005A729A" w:rsidRPr="00AC5C58" w:rsidRDefault="005A729A" w:rsidP="005A729A">
      <w:pPr>
        <w:shd w:val="clear" w:color="auto" w:fill="FFFFFF"/>
        <w:spacing w:before="60" w:after="150"/>
        <w:rPr>
          <w:rFonts w:ascii="Verdana" w:hAnsi="Verdana"/>
          <w:color w:val="333333"/>
          <w:sz w:val="15"/>
          <w:szCs w:val="15"/>
        </w:rPr>
      </w:pPr>
      <w:r w:rsidRPr="00AC5C58">
        <w:rPr>
          <w:rFonts w:ascii="Verdana" w:hAnsi="Verdana"/>
          <w:color w:val="333333"/>
          <w:sz w:val="15"/>
          <w:szCs w:val="15"/>
        </w:rPr>
        <w:t>  </w:t>
      </w:r>
    </w:p>
    <w:p w:rsidR="005A729A" w:rsidRDefault="005A729A" w:rsidP="005A729A"/>
    <w:p w:rsidR="00507961" w:rsidRDefault="00507961">
      <w:bookmarkStart w:id="0" w:name="_GoBack"/>
      <w:bookmarkEnd w:id="0"/>
    </w:p>
    <w:sectPr w:rsidR="005079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ddie Black">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1765A"/>
    <w:multiLevelType w:val="hybridMultilevel"/>
    <w:tmpl w:val="B82CF3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61"/>
    <w:rsid w:val="000C4724"/>
    <w:rsid w:val="0010750F"/>
    <w:rsid w:val="001967FA"/>
    <w:rsid w:val="002E2058"/>
    <w:rsid w:val="003830AB"/>
    <w:rsid w:val="00500293"/>
    <w:rsid w:val="00507961"/>
    <w:rsid w:val="005A729A"/>
    <w:rsid w:val="00653AF0"/>
    <w:rsid w:val="007257B5"/>
    <w:rsid w:val="00960F28"/>
    <w:rsid w:val="009E75CD"/>
    <w:rsid w:val="00B30C9D"/>
    <w:rsid w:val="00C64BF2"/>
    <w:rsid w:val="00EE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9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7961"/>
    <w:rPr>
      <w:color w:val="0000FF"/>
      <w:u w:val="single"/>
    </w:rPr>
  </w:style>
  <w:style w:type="paragraph" w:styleId="BalloonText">
    <w:name w:val="Balloon Text"/>
    <w:basedOn w:val="Normal"/>
    <w:link w:val="BalloonTextChar"/>
    <w:rsid w:val="00B30C9D"/>
    <w:rPr>
      <w:rFonts w:ascii="Tahoma" w:hAnsi="Tahoma" w:cs="Tahoma"/>
      <w:sz w:val="16"/>
      <w:szCs w:val="16"/>
    </w:rPr>
  </w:style>
  <w:style w:type="character" w:customStyle="1" w:styleId="BalloonTextChar">
    <w:name w:val="Balloon Text Char"/>
    <w:basedOn w:val="DefaultParagraphFont"/>
    <w:link w:val="BalloonText"/>
    <w:rsid w:val="00B30C9D"/>
    <w:rPr>
      <w:rFonts w:ascii="Tahoma" w:hAnsi="Tahoma" w:cs="Tahoma"/>
      <w:sz w:val="16"/>
      <w:szCs w:val="16"/>
    </w:rPr>
  </w:style>
  <w:style w:type="paragraph" w:styleId="ListParagraph">
    <w:name w:val="List Paragraph"/>
    <w:basedOn w:val="Normal"/>
    <w:uiPriority w:val="34"/>
    <w:qFormat/>
    <w:rsid w:val="00500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9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7961"/>
    <w:rPr>
      <w:color w:val="0000FF"/>
      <w:u w:val="single"/>
    </w:rPr>
  </w:style>
  <w:style w:type="paragraph" w:styleId="BalloonText">
    <w:name w:val="Balloon Text"/>
    <w:basedOn w:val="Normal"/>
    <w:link w:val="BalloonTextChar"/>
    <w:rsid w:val="00B30C9D"/>
    <w:rPr>
      <w:rFonts w:ascii="Tahoma" w:hAnsi="Tahoma" w:cs="Tahoma"/>
      <w:sz w:val="16"/>
      <w:szCs w:val="16"/>
    </w:rPr>
  </w:style>
  <w:style w:type="character" w:customStyle="1" w:styleId="BalloonTextChar">
    <w:name w:val="Balloon Text Char"/>
    <w:basedOn w:val="DefaultParagraphFont"/>
    <w:link w:val="BalloonText"/>
    <w:rsid w:val="00B30C9D"/>
    <w:rPr>
      <w:rFonts w:ascii="Tahoma" w:hAnsi="Tahoma" w:cs="Tahoma"/>
      <w:sz w:val="16"/>
      <w:szCs w:val="16"/>
    </w:rPr>
  </w:style>
  <w:style w:type="paragraph" w:styleId="ListParagraph">
    <w:name w:val="List Paragraph"/>
    <w:basedOn w:val="Normal"/>
    <w:uiPriority w:val="34"/>
    <w:qFormat/>
    <w:rsid w:val="0050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7853">
      <w:bodyDiv w:val="1"/>
      <w:marLeft w:val="0"/>
      <w:marRight w:val="0"/>
      <w:marTop w:val="0"/>
      <w:marBottom w:val="0"/>
      <w:divBdr>
        <w:top w:val="none" w:sz="0" w:space="0" w:color="auto"/>
        <w:left w:val="none" w:sz="0" w:space="0" w:color="auto"/>
        <w:bottom w:val="none" w:sz="0" w:space="0" w:color="auto"/>
        <w:right w:val="none" w:sz="0" w:space="0" w:color="auto"/>
      </w:divBdr>
    </w:div>
    <w:div w:id="490485193">
      <w:bodyDiv w:val="1"/>
      <w:marLeft w:val="0"/>
      <w:marRight w:val="0"/>
      <w:marTop w:val="0"/>
      <w:marBottom w:val="0"/>
      <w:divBdr>
        <w:top w:val="none" w:sz="0" w:space="0" w:color="auto"/>
        <w:left w:val="none" w:sz="0" w:space="0" w:color="auto"/>
        <w:bottom w:val="none" w:sz="0" w:space="0" w:color="auto"/>
        <w:right w:val="none" w:sz="0" w:space="0" w:color="auto"/>
      </w:divBdr>
    </w:div>
    <w:div w:id="13901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NMCraft@aol.com" TargetMode="External"/><Relationship Id="rId3" Type="http://schemas.microsoft.com/office/2007/relationships/stylesWithEffects" Target="stylesWithEffects.xml"/><Relationship Id="rId7" Type="http://schemas.openxmlformats.org/officeDocument/2006/relationships/hyperlink" Target="http://www.lcneptunes.com" TargetMode="External"/><Relationship Id="rId12" Type="http://schemas.openxmlformats.org/officeDocument/2006/relationships/hyperlink" Target="http://www.lcneptun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cneptunes.com" TargetMode="External"/><Relationship Id="rId5" Type="http://schemas.openxmlformats.org/officeDocument/2006/relationships/webSettings" Target="webSettings.xml"/><Relationship Id="rId15" Type="http://schemas.openxmlformats.org/officeDocument/2006/relationships/hyperlink" Target="http://www.inlandnwmasters.org/" TargetMode="External"/><Relationship Id="rId10" Type="http://schemas.openxmlformats.org/officeDocument/2006/relationships/hyperlink" Target="http://www.lcneptunes.com" TargetMode="External"/><Relationship Id="rId4" Type="http://schemas.openxmlformats.org/officeDocument/2006/relationships/settings" Target="settings.xml"/><Relationship Id="rId9" Type="http://schemas.openxmlformats.org/officeDocument/2006/relationships/hyperlink" Target="http://www.inlandnwmasters.org" TargetMode="External"/><Relationship Id="rId14" Type="http://schemas.openxmlformats.org/officeDocument/2006/relationships/hyperlink" Target="http://www.lcneptu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4134</CharactersWithSpaces>
  <SharedDoc>false</SharedDoc>
  <HLinks>
    <vt:vector size="42" baseType="variant">
      <vt:variant>
        <vt:i4>3014775</vt:i4>
      </vt:variant>
      <vt:variant>
        <vt:i4>18</vt:i4>
      </vt:variant>
      <vt:variant>
        <vt:i4>0</vt:i4>
      </vt:variant>
      <vt:variant>
        <vt:i4>5</vt:i4>
      </vt:variant>
      <vt:variant>
        <vt:lpwstr>http://www.inlandnwmasters.org/</vt:lpwstr>
      </vt:variant>
      <vt:variant>
        <vt:lpwstr/>
      </vt:variant>
      <vt:variant>
        <vt:i4>3014775</vt:i4>
      </vt:variant>
      <vt:variant>
        <vt:i4>15</vt:i4>
      </vt:variant>
      <vt:variant>
        <vt:i4>0</vt:i4>
      </vt:variant>
      <vt:variant>
        <vt:i4>5</vt:i4>
      </vt:variant>
      <vt:variant>
        <vt:lpwstr>http://www.inlandnwmasters.org/</vt:lpwstr>
      </vt:variant>
      <vt:variant>
        <vt:lpwstr/>
      </vt:variant>
      <vt:variant>
        <vt:i4>2555953</vt:i4>
      </vt:variant>
      <vt:variant>
        <vt:i4>12</vt:i4>
      </vt:variant>
      <vt:variant>
        <vt:i4>0</vt:i4>
      </vt:variant>
      <vt:variant>
        <vt:i4>5</vt:i4>
      </vt:variant>
      <vt:variant>
        <vt:lpwstr>http://www.lcneptunes.com/</vt:lpwstr>
      </vt:variant>
      <vt:variant>
        <vt:lpwstr/>
      </vt:variant>
      <vt:variant>
        <vt:i4>7929949</vt:i4>
      </vt:variant>
      <vt:variant>
        <vt:i4>9</vt:i4>
      </vt:variant>
      <vt:variant>
        <vt:i4>0</vt:i4>
      </vt:variant>
      <vt:variant>
        <vt:i4>5</vt:i4>
      </vt:variant>
      <vt:variant>
        <vt:lpwstr>mailto:NMCraft@aol.com</vt:lpwstr>
      </vt:variant>
      <vt:variant>
        <vt:lpwstr/>
      </vt:variant>
      <vt:variant>
        <vt:i4>2555953</vt:i4>
      </vt:variant>
      <vt:variant>
        <vt:i4>6</vt:i4>
      </vt:variant>
      <vt:variant>
        <vt:i4>0</vt:i4>
      </vt:variant>
      <vt:variant>
        <vt:i4>5</vt:i4>
      </vt:variant>
      <vt:variant>
        <vt:lpwstr>http://www.lcneptunes.com/</vt:lpwstr>
      </vt:variant>
      <vt:variant>
        <vt:lpwstr/>
      </vt:variant>
      <vt:variant>
        <vt:i4>2555953</vt:i4>
      </vt:variant>
      <vt:variant>
        <vt:i4>3</vt:i4>
      </vt:variant>
      <vt:variant>
        <vt:i4>0</vt:i4>
      </vt:variant>
      <vt:variant>
        <vt:i4>5</vt:i4>
      </vt:variant>
      <vt:variant>
        <vt:lpwstr>http://www.lcneptunes.com/</vt:lpwstr>
      </vt:variant>
      <vt:variant>
        <vt:lpwstr/>
      </vt:variant>
      <vt:variant>
        <vt:i4>2555953</vt:i4>
      </vt:variant>
      <vt:variant>
        <vt:i4>0</vt:i4>
      </vt:variant>
      <vt:variant>
        <vt:i4>0</vt:i4>
      </vt:variant>
      <vt:variant>
        <vt:i4>5</vt:i4>
      </vt:variant>
      <vt:variant>
        <vt:lpwstr>http://www.lcneptunes.com/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NMCraft</dc:creator>
  <cp:lastModifiedBy>Nicole Engledow</cp:lastModifiedBy>
  <cp:revision>2</cp:revision>
  <dcterms:created xsi:type="dcterms:W3CDTF">2017-08-23T19:11:00Z</dcterms:created>
  <dcterms:modified xsi:type="dcterms:W3CDTF">2017-08-23T19:11:00Z</dcterms:modified>
</cp:coreProperties>
</file>