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7F" w:rsidRDefault="007724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Fred Meyer Community Rewards program</w:t>
      </w:r>
    </w:p>
    <w:p w:rsidR="00CE047F" w:rsidRDefault="007724E4">
      <w:pPr>
        <w:shd w:val="clear" w:color="auto" w:fill="FFFFFF"/>
        <w:spacing w:before="280" w:after="280" w:line="240" w:lineRule="auto"/>
        <w:rPr>
          <w:sz w:val="21"/>
          <w:szCs w:val="21"/>
        </w:rPr>
      </w:pPr>
      <w:r>
        <w:rPr>
          <w:sz w:val="21"/>
          <w:szCs w:val="21"/>
        </w:rPr>
        <w:t>This is the latest addition to the Fred Meyer Rewards Program where Customers can earn donations for their favorite nonprofits by shopping with their Rewards Card. Fred Meyer will donate $2.6 million to nonprofits in Alaska, Idaho, Oregon and Washington ev</w:t>
      </w:r>
      <w:r>
        <w:rPr>
          <w:sz w:val="21"/>
          <w:szCs w:val="21"/>
        </w:rPr>
        <w:t xml:space="preserve">ery year through this new program. </w:t>
      </w:r>
    </w:p>
    <w:p w:rsidR="00CE047F" w:rsidRDefault="007724E4">
      <w:pPr>
        <w:shd w:val="clear" w:color="auto" w:fill="FFFFFF"/>
        <w:spacing w:before="280" w:after="280" w:line="240" w:lineRule="auto"/>
        <w:rPr>
          <w:sz w:val="21"/>
          <w:szCs w:val="21"/>
        </w:rPr>
      </w:pPr>
      <w:r>
        <w:rPr>
          <w:sz w:val="21"/>
          <w:szCs w:val="21"/>
        </w:rPr>
        <w:t>Each quarter, Fred Meyer will donate $650,000 via Community Rewards!  At the end of each quarter, Fred Meyer will make a donation to participating nonprofits based on the accumulated spending of the Rewards customers lin</w:t>
      </w:r>
      <w:r>
        <w:rPr>
          <w:sz w:val="21"/>
          <w:szCs w:val="21"/>
        </w:rPr>
        <w:t>ked to each nonprofit.</w:t>
      </w:r>
    </w:p>
    <w:p w:rsidR="00CE047F" w:rsidRDefault="0077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Sign up for the Community Rewards program by linking your Fred Meyer Rewards Card to </w:t>
      </w:r>
      <w:r>
        <w:rPr>
          <w:b/>
          <w:color w:val="000000"/>
        </w:rPr>
        <w:t xml:space="preserve">Spokane Waves Aquatic Team </w:t>
      </w:r>
      <w:r>
        <w:rPr>
          <w:color w:val="000000"/>
        </w:rPr>
        <w:t xml:space="preserve">at </w:t>
      </w:r>
      <w:hyperlink r:id="rId7">
        <w:r>
          <w:rPr>
            <w:color w:val="0000FF"/>
            <w:u w:val="single"/>
          </w:rPr>
          <w:t>www.fredmeyer.com/communityrewards</w:t>
        </w:r>
      </w:hyperlink>
      <w:r>
        <w:rPr>
          <w:color w:val="000000"/>
        </w:rPr>
        <w:t xml:space="preserve">. </w:t>
      </w:r>
    </w:p>
    <w:p w:rsidR="00CE047F" w:rsidRDefault="0077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You will be asked to</w:t>
      </w:r>
      <w:r>
        <w:rPr>
          <w:color w:val="000000"/>
        </w:rPr>
        <w:t xml:space="preserve"> log in to your Fred Meyer account.  You can search for Spokane Waves by our name or by our non-profit number _</w:t>
      </w:r>
      <w:r>
        <w:rPr>
          <w:b/>
          <w:color w:val="000000"/>
        </w:rPr>
        <w:t>90657</w:t>
      </w:r>
      <w:r>
        <w:rPr>
          <w:color w:val="000000"/>
        </w:rPr>
        <w:t xml:space="preserve">_. </w:t>
      </w:r>
    </w:p>
    <w:p w:rsidR="00CE047F" w:rsidRDefault="0077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Then, every time you shop and use your Rewards Card, you are helping Spokane Waves Aquatic Team earn a donation! </w:t>
      </w:r>
    </w:p>
    <w:p w:rsidR="00CE047F" w:rsidRDefault="0077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You still earn your Re</w:t>
      </w:r>
      <w:r>
        <w:rPr>
          <w:color w:val="000000"/>
        </w:rPr>
        <w:t xml:space="preserve">wards Points, Fuel Points, and Rebates, just as you do today. </w:t>
      </w:r>
    </w:p>
    <w:p w:rsidR="00CE047F" w:rsidRDefault="0077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If you do not have a Rewards Card, they are available at the Customer Service desk of any Fred Meyer store. </w:t>
      </w:r>
    </w:p>
    <w:p w:rsidR="00CE047F" w:rsidRDefault="0077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For more information, please visit </w:t>
      </w:r>
      <w:hyperlink r:id="rId8">
        <w:r>
          <w:rPr>
            <w:color w:val="0000FF"/>
            <w:u w:val="single"/>
          </w:rPr>
          <w:t>www.fredmeyer.com/communityrewards</w:t>
        </w:r>
      </w:hyperlink>
      <w:r>
        <w:rPr>
          <w:color w:val="000000"/>
        </w:rPr>
        <w:t xml:space="preserve">.  </w:t>
      </w:r>
    </w:p>
    <w:p w:rsidR="00CE047F" w:rsidRDefault="007724E4">
      <w:r>
        <w:t>Ask your friends and family to link their Fred Meyer Rewards cards to the SWAT community rewards as well.  The more shoppers we have, the more likely we will get a bigger percentage pay out quarterly!</w:t>
      </w:r>
    </w:p>
    <w:p w:rsidR="00CE047F" w:rsidRDefault="00CE047F">
      <w:bookmarkStart w:id="0" w:name="_heading=h.gjdgxs" w:colFirst="0" w:colLast="0"/>
      <w:bookmarkEnd w:id="0"/>
    </w:p>
    <w:p w:rsidR="00CE047F" w:rsidRDefault="007724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Smil</w:t>
      </w:r>
      <w:r>
        <w:rPr>
          <w:b/>
          <w:sz w:val="28"/>
          <w:szCs w:val="28"/>
          <w:u w:val="single"/>
        </w:rPr>
        <w:t xml:space="preserve">e.Amazon.com  </w:t>
      </w:r>
      <w:r>
        <w:rPr>
          <w:noProof/>
        </w:rPr>
        <w:drawing>
          <wp:inline distT="0" distB="0" distL="0" distR="0">
            <wp:extent cx="1543050" cy="342900"/>
            <wp:effectExtent l="0" t="0" r="0" b="0"/>
            <wp:docPr id="2" name="image1.png" descr="https://images-na.ssl-images-amazon.com/images/G/01/x-locale/paladin/smileLogo-slice._CB390880750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images-na.ssl-images-amazon.com/images/G/01/x-locale/paladin/smileLogo-slice._CB390880750_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047F" w:rsidRDefault="007724E4">
      <w:proofErr w:type="spellStart"/>
      <w:r>
        <w:t>AmazonSmile</w:t>
      </w:r>
      <w:proofErr w:type="spellEnd"/>
      <w:r>
        <w:t xml:space="preserve"> is a simple and automatic way for you to support your favorite charitable organization every time you shop, at no cost to you. When you shop at </w:t>
      </w:r>
      <w:hyperlink r:id="rId10">
        <w:r>
          <w:rPr>
            <w:color w:val="000000"/>
            <w:u w:val="single"/>
          </w:rPr>
          <w:t>smile.amazon.com</w:t>
        </w:r>
      </w:hyperlink>
      <w:r>
        <w:t xml:space="preserve">, you’ll find the exact same low prices, vast selection and convenient shopping experience as Amazon.com, with the added bonus that Amazon will donate 0.5% of the purchase price to your favorite charitable organization. </w:t>
      </w:r>
    </w:p>
    <w:p w:rsidR="00CE047F" w:rsidRDefault="0077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2F36"/>
        </w:rPr>
        <w:t xml:space="preserve">To shop at </w:t>
      </w:r>
      <w:proofErr w:type="spellStart"/>
      <w:r>
        <w:rPr>
          <w:color w:val="002F36"/>
        </w:rPr>
        <w:t>AmazonSmile</w:t>
      </w:r>
      <w:proofErr w:type="spellEnd"/>
      <w:r>
        <w:rPr>
          <w:color w:val="002F36"/>
        </w:rPr>
        <w:t xml:space="preserve"> simply go to </w:t>
      </w:r>
      <w:hyperlink r:id="rId11">
        <w:r>
          <w:rPr>
            <w:color w:val="0000FF"/>
            <w:u w:val="single"/>
          </w:rPr>
          <w:t>smile.amazon.com</w:t>
        </w:r>
      </w:hyperlink>
      <w:r>
        <w:rPr>
          <w:color w:val="002F36"/>
        </w:rPr>
        <w:t xml:space="preserve"> from the web browser on your computer or mobile device. You may also want to add a bookmark to </w:t>
      </w:r>
      <w:hyperlink r:id="rId12">
        <w:r>
          <w:rPr>
            <w:color w:val="0000FF"/>
            <w:u w:val="single"/>
          </w:rPr>
          <w:t>smile.amazon.com</w:t>
        </w:r>
      </w:hyperlink>
      <w:r>
        <w:rPr>
          <w:color w:val="002F36"/>
        </w:rPr>
        <w:t xml:space="preserve"> to make it even easier to return and start your shopping at </w:t>
      </w:r>
      <w:proofErr w:type="spellStart"/>
      <w:r>
        <w:rPr>
          <w:color w:val="002F36"/>
        </w:rPr>
        <w:t>AmazonSmile</w:t>
      </w:r>
      <w:proofErr w:type="spellEnd"/>
      <w:r>
        <w:rPr>
          <w:color w:val="002F36"/>
        </w:rPr>
        <w:t>.</w:t>
      </w:r>
    </w:p>
    <w:p w:rsidR="00CE047F" w:rsidRDefault="0077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2F36"/>
        </w:rPr>
        <w:t xml:space="preserve">On your first visit to </w:t>
      </w:r>
      <w:proofErr w:type="spellStart"/>
      <w:r>
        <w:rPr>
          <w:color w:val="002F36"/>
        </w:rPr>
        <w:t>AmazonSmile</w:t>
      </w:r>
      <w:proofErr w:type="spellEnd"/>
      <w:r>
        <w:rPr>
          <w:color w:val="002F36"/>
        </w:rPr>
        <w:t xml:space="preserve"> </w:t>
      </w:r>
      <w:hyperlink r:id="rId13">
        <w:r>
          <w:rPr>
            <w:color w:val="0000FF"/>
            <w:u w:val="single"/>
          </w:rPr>
          <w:t>smile.amazon.com</w:t>
        </w:r>
      </w:hyperlink>
      <w:r>
        <w:rPr>
          <w:color w:val="002F36"/>
        </w:rPr>
        <w:t>, you need to se</w:t>
      </w:r>
      <w:r>
        <w:rPr>
          <w:color w:val="002F36"/>
        </w:rPr>
        <w:t xml:space="preserve">lect </w:t>
      </w:r>
      <w:r>
        <w:rPr>
          <w:b/>
          <w:color w:val="002F36"/>
        </w:rPr>
        <w:t xml:space="preserve">Spokane Waves Aquatic Association </w:t>
      </w:r>
      <w:r>
        <w:rPr>
          <w:color w:val="002F36"/>
        </w:rPr>
        <w:t xml:space="preserve">to receive donations from eligible purchases before you begin shopping. We will remember your selection, and then every eligible purchase you make at </w:t>
      </w:r>
      <w:hyperlink r:id="rId14">
        <w:r>
          <w:rPr>
            <w:color w:val="0000FF"/>
            <w:u w:val="single"/>
          </w:rPr>
          <w:t>smile.amazon.com</w:t>
        </w:r>
      </w:hyperlink>
      <w:r>
        <w:rPr>
          <w:color w:val="002F36"/>
        </w:rPr>
        <w:t xml:space="preserve"> will result in a donation.</w:t>
      </w:r>
    </w:p>
    <w:p w:rsidR="00CE047F" w:rsidRDefault="0077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2F36"/>
        </w:rPr>
        <w:t xml:space="preserve">You use the same account on Amazon.com and </w:t>
      </w:r>
      <w:proofErr w:type="spellStart"/>
      <w:r>
        <w:rPr>
          <w:color w:val="002F36"/>
        </w:rPr>
        <w:t>AmazonSmile</w:t>
      </w:r>
      <w:proofErr w:type="spellEnd"/>
      <w:r>
        <w:rPr>
          <w:color w:val="002F36"/>
        </w:rPr>
        <w:t>. Your shopping cart, Wish List, wedding or baby registry, and other account settings are also the same.  If you are a Prime Member, your status still appli</w:t>
      </w:r>
      <w:r>
        <w:rPr>
          <w:color w:val="002F36"/>
        </w:rPr>
        <w:t>es.</w:t>
      </w:r>
    </w:p>
    <w:p w:rsidR="00CE047F" w:rsidRDefault="0077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2F36"/>
        </w:rPr>
        <w:lastRenderedPageBreak/>
        <w:t xml:space="preserve">You will need to shop through </w:t>
      </w:r>
      <w:hyperlink r:id="rId15">
        <w:r>
          <w:rPr>
            <w:color w:val="0000FF"/>
            <w:u w:val="single"/>
          </w:rPr>
          <w:t>smile.amazon.com</w:t>
        </w:r>
      </w:hyperlink>
      <w:r>
        <w:rPr>
          <w:color w:val="002F36"/>
        </w:rPr>
        <w:t xml:space="preserve">, for your purchases if you want the donation to </w:t>
      </w:r>
      <w:r>
        <w:rPr>
          <w:color w:val="002F36"/>
        </w:rPr>
        <w:t xml:space="preserve">count towards </w:t>
      </w:r>
      <w:r>
        <w:rPr>
          <w:b/>
          <w:color w:val="000000"/>
        </w:rPr>
        <w:t>Spokane Waves Aquatic Association</w:t>
      </w:r>
      <w:r>
        <w:rPr>
          <w:color w:val="002F36"/>
        </w:rPr>
        <w:t>.</w:t>
      </w:r>
    </w:p>
    <w:p w:rsidR="00CE047F" w:rsidRDefault="0077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724E4">
        <w:rPr>
          <w:b/>
          <w:color w:val="111111"/>
          <w:highlight w:val="white"/>
        </w:rPr>
        <w:t>APP Use</w:t>
      </w:r>
      <w:r>
        <w:rPr>
          <w:color w:val="111111"/>
          <w:highlight w:val="white"/>
        </w:rPr>
        <w:t xml:space="preserve">: </w:t>
      </w:r>
      <w:proofErr w:type="spellStart"/>
      <w:r>
        <w:rPr>
          <w:color w:val="111111"/>
          <w:highlight w:val="white"/>
        </w:rPr>
        <w:t>AmazonSmile</w:t>
      </w:r>
      <w:proofErr w:type="spellEnd"/>
      <w:r>
        <w:rPr>
          <w:color w:val="111111"/>
          <w:highlight w:val="white"/>
        </w:rPr>
        <w:t xml:space="preserve"> customers who have an Android with version 5.0+ or iOS device with version 12+, who have upgraded to the latest version of the Amazon Shopping app can find “</w:t>
      </w:r>
      <w:proofErr w:type="spellStart"/>
      <w:r>
        <w:rPr>
          <w:color w:val="111111"/>
          <w:highlight w:val="white"/>
        </w:rPr>
        <w:t>AmazonSmile</w:t>
      </w:r>
      <w:proofErr w:type="spellEnd"/>
      <w:r>
        <w:rPr>
          <w:color w:val="111111"/>
          <w:highlight w:val="white"/>
        </w:rPr>
        <w:t>” listed in the Settings menu (you may have click on the Settings menu, then</w:t>
      </w:r>
      <w:r>
        <w:rPr>
          <w:color w:val="111111"/>
          <w:highlight w:val="white"/>
        </w:rPr>
        <w:t xml:space="preserve"> See All Programs, then </w:t>
      </w:r>
      <w:proofErr w:type="spellStart"/>
      <w:r>
        <w:rPr>
          <w:color w:val="111111"/>
          <w:highlight w:val="white"/>
        </w:rPr>
        <w:t>AmazonSmile</w:t>
      </w:r>
      <w:proofErr w:type="spellEnd"/>
      <w:r>
        <w:rPr>
          <w:color w:val="111111"/>
          <w:highlight w:val="white"/>
        </w:rPr>
        <w:t xml:space="preserve">.) From there, you can follow onboarding instructions to activate </w:t>
      </w:r>
      <w:proofErr w:type="spellStart"/>
      <w:r>
        <w:rPr>
          <w:color w:val="111111"/>
          <w:highlight w:val="white"/>
        </w:rPr>
        <w:t>AmazonSmile</w:t>
      </w:r>
      <w:proofErr w:type="spellEnd"/>
      <w:r>
        <w:rPr>
          <w:color w:val="111111"/>
          <w:highlight w:val="white"/>
        </w:rPr>
        <w:t xml:space="preserve"> on your device.</w:t>
      </w:r>
    </w:p>
    <w:p w:rsidR="00CE047F" w:rsidRDefault="007724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SwimOutlet.com</w:t>
      </w:r>
      <w:bookmarkStart w:id="1" w:name="_GoBack"/>
      <w:bookmarkEnd w:id="1"/>
    </w:p>
    <w:p w:rsidR="00CE047F" w:rsidRDefault="007724E4">
      <w:r>
        <w:t>Support Spokane Waves Aquatic Team by shopping at our store. A portion of all proceeds goes back to Spokane Wave</w:t>
      </w:r>
      <w:r>
        <w:t xml:space="preserve">s Aquatics!  (8% of the sales by check or 10% if we choose store credit).  Also, get FREE SHIPPING on orders over $49!  </w:t>
      </w:r>
    </w:p>
    <w:p w:rsidR="00CE047F" w:rsidRDefault="007724E4">
      <w:r>
        <w:t>You can also order from any items on Swim Outlet (not just the ones in the Swim Outlet Spokane Waves Store</w:t>
      </w:r>
      <w:proofErr w:type="gramStart"/>
      <w:r>
        <w:t>)  We</w:t>
      </w:r>
      <w:proofErr w:type="gramEnd"/>
      <w:r>
        <w:t xml:space="preserve"> receive credit for thes</w:t>
      </w:r>
      <w:r>
        <w:t>e purchases as well, as long as you start ordering from the link on the SWAT home page!</w:t>
      </w:r>
    </w:p>
    <w:p w:rsidR="00CE047F" w:rsidRDefault="0077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</w:rPr>
        <w:t xml:space="preserve">Start shopping through this website, or through the link on the SWAT team unify home page in the partners section.  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hyperlink r:id="rId16">
        <w:r>
          <w:rPr>
            <w:rFonts w:ascii="Helvetica Neue" w:eastAsia="Helvetica Neue" w:hAnsi="Helvetica Neue" w:cs="Helvetica Neue"/>
            <w:color w:val="0000FF"/>
            <w:sz w:val="18"/>
            <w:szCs w:val="18"/>
            <w:u w:val="single"/>
          </w:rPr>
          <w:t>https://www.swimoutlet.com/swatstore/</w:t>
        </w:r>
      </w:hyperlink>
      <w:r>
        <w:rPr>
          <w:rFonts w:ascii="Helvetica Neue" w:eastAsia="Helvetica Neue" w:hAnsi="Helvetica Neue" w:cs="Helvetica Neue"/>
          <w:color w:val="666666"/>
          <w:sz w:val="18"/>
          <w:szCs w:val="18"/>
        </w:rPr>
        <w:t>.</w:t>
      </w:r>
    </w:p>
    <w:p w:rsidR="00CE047F" w:rsidRDefault="007724E4">
      <w:r>
        <w:t>Also, please share with friends and family, so they can also shop through the SWAT affiliate store on Swim Outlet and support the team!</w:t>
      </w:r>
    </w:p>
    <w:p w:rsidR="00CE047F" w:rsidRDefault="00CE047F"/>
    <w:p w:rsidR="00CE047F" w:rsidRDefault="007724E4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FlipGive</w:t>
      </w:r>
      <w:proofErr w:type="spellEnd"/>
    </w:p>
    <w:p w:rsidR="00CE047F" w:rsidRDefault="007724E4">
      <w:pPr>
        <w:spacing w:line="240" w:lineRule="auto"/>
      </w:pPr>
      <w:r>
        <w:t>Want a way to online shop at hundreds of retailers and give a percentage of the sales back to the Spokane Waves?  Making reservations for away meets?  If you book through Hotel.com, use Expedia, use Uber, have car rental needs,  shop at on-line stores such</w:t>
      </w:r>
      <w:r>
        <w:t xml:space="preserve"> as Starbucks, Target, Walmart, </w:t>
      </w:r>
      <w:proofErr w:type="spellStart"/>
      <w:r>
        <w:t>Kohls</w:t>
      </w:r>
      <w:proofErr w:type="spellEnd"/>
      <w:r>
        <w:t xml:space="preserve">, Macy’s, JC Penney, Nike, Dick’s Sporting Goods, or order through </w:t>
      </w:r>
      <w:proofErr w:type="spellStart"/>
      <w:r>
        <w:t>Schwans</w:t>
      </w:r>
      <w:proofErr w:type="spellEnd"/>
      <w:r>
        <w:t xml:space="preserve">, use restaurant.com, go to AMC theaters, etc., you (and friends/family) can support Spokane Waves!  </w:t>
      </w:r>
    </w:p>
    <w:p w:rsidR="00CE047F" w:rsidRDefault="0077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Simply go to </w:t>
      </w:r>
      <w:hyperlink r:id="rId17">
        <w:r>
          <w:rPr>
            <w:color w:val="0000FF"/>
            <w:u w:val="single"/>
          </w:rPr>
          <w:t>https://www.flipgive.com/teams/95032-spokane-waves-aquatic-team#content</w:t>
        </w:r>
      </w:hyperlink>
    </w:p>
    <w:p w:rsidR="00CE047F" w:rsidRDefault="0077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 the upper right corner, click Join Team.  You will be prompted to create a log-in.</w:t>
      </w:r>
    </w:p>
    <w:p w:rsidR="00CE047F" w:rsidRDefault="0077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Join th</w:t>
      </w:r>
      <w:r>
        <w:rPr>
          <w:color w:val="000000"/>
        </w:rPr>
        <w:t xml:space="preserve">e Spokane Waves Aquatic Team, and start on-line shopping, booking travel or entertainment!  </w:t>
      </w:r>
    </w:p>
    <w:p w:rsidR="00CE047F" w:rsidRDefault="0077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Your purchase donations will appear on the team page approximately 48 hours after you complete your purchase.  </w:t>
      </w:r>
    </w:p>
    <w:p w:rsidR="00CE047F" w:rsidRDefault="0077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Share with friends and family that would like to su</w:t>
      </w:r>
      <w:r>
        <w:rPr>
          <w:color w:val="000000"/>
        </w:rPr>
        <w:t>pport the Spokane Waves.</w:t>
      </w:r>
    </w:p>
    <w:p w:rsidR="00CE047F" w:rsidRDefault="007724E4">
      <w:r>
        <w:t>Every first order of a new team member earns $5 back to the team.  (</w:t>
      </w:r>
      <w:proofErr w:type="gramStart"/>
      <w:r>
        <w:t>for</w:t>
      </w:r>
      <w:proofErr w:type="gramEnd"/>
      <w:r>
        <w:t xml:space="preserve"> example, order a </w:t>
      </w:r>
      <w:proofErr w:type="spellStart"/>
      <w:r>
        <w:t>starbucks</w:t>
      </w:r>
      <w:proofErr w:type="spellEnd"/>
      <w:r>
        <w:t xml:space="preserve"> e-gift card to reload your Starbucks rewards card, which you can do automatically with the link they send you, and get cash back to </w:t>
      </w:r>
      <w:r>
        <w:t>the team for the purchase and the first order!)</w:t>
      </w:r>
    </w:p>
    <w:sectPr w:rsidR="00CE04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126"/>
    <w:multiLevelType w:val="multilevel"/>
    <w:tmpl w:val="0178D358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190018A"/>
    <w:multiLevelType w:val="multilevel"/>
    <w:tmpl w:val="55F4E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2D147B7"/>
    <w:multiLevelType w:val="multilevel"/>
    <w:tmpl w:val="DAD6FEC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1690A18"/>
    <w:multiLevelType w:val="multilevel"/>
    <w:tmpl w:val="CD20E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047F"/>
    <w:rsid w:val="007724E4"/>
    <w:rsid w:val="00C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731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15D"/>
    <w:pPr>
      <w:ind w:left="720"/>
      <w:contextualSpacing/>
    </w:pPr>
  </w:style>
  <w:style w:type="character" w:customStyle="1" w:styleId="a-size-base6">
    <w:name w:val="a-size-base6"/>
    <w:basedOn w:val="DefaultParagraphFont"/>
    <w:rsid w:val="0051591A"/>
  </w:style>
  <w:style w:type="character" w:styleId="FollowedHyperlink">
    <w:name w:val="FollowedHyperlink"/>
    <w:basedOn w:val="DefaultParagraphFont"/>
    <w:uiPriority w:val="99"/>
    <w:semiHidden/>
    <w:unhideWhenUsed/>
    <w:rsid w:val="0051591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731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15D"/>
    <w:pPr>
      <w:ind w:left="720"/>
      <w:contextualSpacing/>
    </w:pPr>
  </w:style>
  <w:style w:type="character" w:customStyle="1" w:styleId="a-size-base6">
    <w:name w:val="a-size-base6"/>
    <w:basedOn w:val="DefaultParagraphFont"/>
    <w:rsid w:val="0051591A"/>
  </w:style>
  <w:style w:type="character" w:styleId="FollowedHyperlink">
    <w:name w:val="FollowedHyperlink"/>
    <w:basedOn w:val="DefaultParagraphFont"/>
    <w:uiPriority w:val="99"/>
    <w:semiHidden/>
    <w:unhideWhenUsed/>
    <w:rsid w:val="0051591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meyer.com/communityrewards" TargetMode="External"/><Relationship Id="rId13" Type="http://schemas.openxmlformats.org/officeDocument/2006/relationships/hyperlink" Target="https://smile.amazon.com/ref=smi_se_saas_lsmi_sm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edmeyer.com/communityrewards" TargetMode="External"/><Relationship Id="rId12" Type="http://schemas.openxmlformats.org/officeDocument/2006/relationships/hyperlink" Target="https://smile.amazon.com/ref=smi_se_saas_lsmi_smi" TargetMode="External"/><Relationship Id="rId17" Type="http://schemas.openxmlformats.org/officeDocument/2006/relationships/hyperlink" Target="https://www.flipgive.com/teams/95032-spokane-waves-aquatic-team%23cont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wimoutlet.com/swatstor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ile.amazon.com/ref=smi_se_saas_lsmi_sm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mile.amazon.com/ref=smi_se_saas_lsmi_smi" TargetMode="External"/><Relationship Id="rId10" Type="http://schemas.openxmlformats.org/officeDocument/2006/relationships/hyperlink" Target="https://smile.amazon.com/ref=smi_se_saas_lsmi_sm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mile.amazon.com/ref=smi_se_saas_lsmi_s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8YncYB7+2kLf4nQE7UOSKw65Q==">AMUW2mXHALavuvrgla0FY70Clt1HdF1qDGSHGa8n/5JUUKi48qG+rxpxjaWS5wTA4ejwikQaLvkwPtyMIxB58FCLho1Wn/eXUc8UzuC94DMh592gy68zWfPr2UUAwhOF8UE3fRPnx+ks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Wendy Barton</cp:lastModifiedBy>
  <cp:revision>2</cp:revision>
  <dcterms:created xsi:type="dcterms:W3CDTF">2020-09-15T21:36:00Z</dcterms:created>
  <dcterms:modified xsi:type="dcterms:W3CDTF">2020-09-15T21:36:00Z</dcterms:modified>
</cp:coreProperties>
</file>