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CONCORD HS SWIMMING &amp; DIVING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NOVEMBER 2019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Mon 11/4</w:t>
        <w:tab/>
        <w:tab/>
        <w:t xml:space="preserve">Tues 11/5</w:t>
        <w:tab/>
        <w:tab/>
        <w:t xml:space="preserve">Wed 11/6</w:t>
        <w:tab/>
        <w:tab/>
        <w:t xml:space="preserve">Thur 11/7</w:t>
        <w:tab/>
        <w:tab/>
        <w:t xml:space="preserve">Fri 11/8</w:t>
        <w:tab/>
        <w:tab/>
        <w:t xml:space="preserve">Sat 11/9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am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6-740am</w:t>
        <w:tab/>
        <w:tab/>
        <w:t xml:space="preserve">No am</w:t>
        <w:tab/>
        <w:tab/>
        <w:t xml:space="preserve">6-740am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  <w:t xml:space="preserve">6-740am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practice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345-6pm</w:t>
        <w:tab/>
        <w:tab/>
        <w:t xml:space="preserve">345-6pm</w:t>
        <w:tab/>
        <w:tab/>
        <w:t xml:space="preserve">345-6pm</w:t>
        <w:tab/>
        <w:tab/>
        <w:t xml:space="preserve">345-6pm</w:t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pm practice</w:t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d:9-1130am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Varsity Practice Requirement - 2 doubles (Tues/Thur)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Mon 11/11</w:t>
        <w:tab/>
        <w:tab/>
        <w:t xml:space="preserve">Tues 11/12</w:t>
        <w:tab/>
        <w:tab/>
        <w:t xml:space="preserve">Wed 11/13</w:t>
        <w:tab/>
        <w:tab/>
        <w:t xml:space="preserve">Thur 11/14</w:t>
        <w:tab/>
        <w:tab/>
        <w:t xml:space="preserve">Fri 11/15</w:t>
        <w:tab/>
        <w:tab/>
        <w:t xml:space="preserve">Sat 11/16</w:t>
        <w:tab/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am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6-740am</w:t>
        <w:tab/>
        <w:tab/>
        <w:t xml:space="preserve">No am</w:t>
        <w:tab/>
        <w:tab/>
        <w:t xml:space="preserve">6-740am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6-740am</w:t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 xml:space="preserve">8-1130am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345-6pm</w:t>
        <w:tab/>
        <w:tab/>
        <w:t xml:space="preserve">345-6pm</w:t>
        <w:tab/>
        <w:tab/>
        <w:t xml:space="preserve">345-6pm</w:t>
        <w:tab/>
        <w:tab/>
        <w:t xml:space="preserve">345-6pm</w:t>
        <w:tab/>
        <w:tab/>
        <w:t xml:space="preserve">345-6pm</w:t>
        <w:tab/>
        <w:tab/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d:9-1130am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Boys HS Starts</w:t>
        <w:tab/>
        <w:tab/>
        <w:tab/>
        <w:tab/>
        <w:tab/>
        <w:tab/>
        <w:tab/>
        <w:t xml:space="preserve">Parent/Athlete Mtg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Varsity Practice Requirement - 2 doubles -</w:t>
        <w:tab/>
        <w:t xml:space="preserve">meet in Cafeteria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(Tues + either Thur or Fri)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parents530ath6pm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Mon 11/18</w:t>
        <w:tab/>
        <w:tab/>
        <w:t xml:space="preserve">Tues 11/19</w:t>
        <w:tab/>
        <w:tab/>
        <w:t xml:space="preserve">Wed 11/20</w:t>
        <w:tab/>
        <w:tab/>
        <w:t xml:space="preserve">Thur 11/21</w:t>
        <w:tab/>
        <w:tab/>
        <w:t xml:space="preserve">Fri 11/22</w:t>
        <w:tab/>
        <w:tab/>
        <w:t xml:space="preserve">Sat 11/23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6-740am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8-11am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No am</w:t>
        <w:tab/>
        <w:tab/>
        <w:t xml:space="preserve">6-740am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6-740am</w:t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 xml:space="preserve">7-1030am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345-6pm</w:t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345-6pm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  <w:t xml:space="preserve">345-6pm</w:t>
        <w:tab/>
        <w:tab/>
        <w:t xml:space="preserve">345-6pm</w:t>
        <w:tab/>
        <w:tab/>
        <w:t xml:space="preserve">345-6pm</w:t>
        <w:tab/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d:8-1030am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Varsity Practice Requirement - 3 doubles (Thur, plus choice Mon, Tues or Fri)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Mon 11/25</w:t>
        <w:tab/>
        <w:tab/>
        <w:t xml:space="preserve">Tues 11/26</w:t>
        <w:tab/>
        <w:tab/>
        <w:t xml:space="preserve">Wed 11/27</w:t>
        <w:tab/>
        <w:tab/>
        <w:t xml:space="preserve">Thur 11/28</w:t>
        <w:tab/>
        <w:tab/>
        <w:t xml:space="preserve">Fri 11/29</w:t>
        <w:tab/>
        <w:tab/>
        <w:t xml:space="preserve">Sat 11/30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6-740am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6-740am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8-11am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ab/>
        <w:t xml:space="preserve">No practice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  <w:t xml:space="preserve">8-11am</w:t>
        <w:tab/>
        <w:tab/>
        <w:t xml:space="preserve">8-1130am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345-6pm</w:t>
        <w:tab/>
        <w:tab/>
        <w:t xml:space="preserve">345-6pm</w:t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330-6pm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Thanksgiving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330-6pm</w:t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d:9-1130am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  <w:tab/>
        <w:tab/>
        <w:t xml:space="preserve">d:345-530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Varsity Practice Requirement - 2 doubles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Bold practices required for all team members.  Varsity attendance requirement indicated.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Divers follow schedule with practices marked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d:</w:t>
      </w:r>
      <w:r w:rsidDel="00000000" w:rsidR="00000000" w:rsidRPr="00000000">
        <w:rPr>
          <w:rtl w:val="0"/>
        </w:rPr>
      </w:r>
    </w:p>
    <w:sectPr>
      <w:pgSz w:h="12240" w:w="158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