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40" w:lineRule="auto"/>
        <w:contextualSpacing w:val="0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HEAT Club Swim Team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4448175</wp:posOffset>
            </wp:positionH>
            <wp:positionV relativeFrom="paragraph">
              <wp:posOffset>0</wp:posOffset>
            </wp:positionV>
            <wp:extent cx="2295525" cy="623888"/>
            <wp:effectExtent b="0" l="0" r="0" t="0"/>
            <wp:wrapNone/>
            <wp:docPr descr="C:\Users\tdh\Google Drive\HEAT\HEAT Marketing\HEAT LOGO 1.bmp" id="1" name="image2.png"/>
            <a:graphic>
              <a:graphicData uri="http://schemas.openxmlformats.org/drawingml/2006/picture">
                <pic:pic>
                  <pic:nvPicPr>
                    <pic:cNvPr descr="C:\Users\tdh\Google Drive\HEAT\HEAT Marketing\HEAT LOGO 1.bmp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623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40" w:lineRule="auto"/>
        <w:contextualSpacing w:val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Registration Long Course 2018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Your Name</w:t>
      </w:r>
      <w:r w:rsidDel="00000000" w:rsidR="00000000" w:rsidRPr="00000000">
        <w:rPr>
          <w:sz w:val="20"/>
          <w:szCs w:val="20"/>
          <w:rtl w:val="0"/>
        </w:rPr>
        <w:t xml:space="preserve">:____________________________________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Address: 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City: _____________Zip: ________Ph: 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 (required for membership)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3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for a NEW swimmer.   </w:t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 </w:t>
        <w:tab/>
      </w:r>
      <w:r w:rsidDel="00000000" w:rsidR="00000000" w:rsidRPr="00000000">
        <w:rPr>
          <w:sz w:val="20"/>
          <w:szCs w:val="20"/>
          <w:rtl w:val="0"/>
        </w:rPr>
        <w:t xml:space="preserve">This is for a RETURNING swimmer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enter the swimmer(s) name below:</w:t>
      </w:r>
      <w:r w:rsidDel="00000000" w:rsidR="00000000" w:rsidRPr="00000000">
        <w:rPr>
          <w:rtl w:val="0"/>
        </w:rPr>
      </w:r>
    </w:p>
    <w:tbl>
      <w:tblPr>
        <w:tblStyle w:val="Table1"/>
        <w:tblW w:w="10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"/>
        <w:gridCol w:w="5130"/>
        <w:gridCol w:w="1905"/>
        <w:gridCol w:w="1605"/>
        <w:gridCol w:w="1440"/>
        <w:tblGridChange w:id="0">
          <w:tblGrid>
            <w:gridCol w:w="468"/>
            <w:gridCol w:w="5130"/>
            <w:gridCol w:w="1905"/>
            <w:gridCol w:w="1605"/>
            <w:gridCol w:w="1440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Swimmer’s Legal Name/Nickname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Membership Level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Fee /month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10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5"/>
        <w:gridCol w:w="1980"/>
        <w:gridCol w:w="1770"/>
        <w:gridCol w:w="1008"/>
        <w:tblGridChange w:id="0">
          <w:tblGrid>
            <w:gridCol w:w="6255"/>
            <w:gridCol w:w="1980"/>
            <w:gridCol w:w="1770"/>
            <w:gridCol w:w="100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agree to pay the fees for my swimmer(s) as stated above.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Membership Level (coach evaluation &amp; swim plan)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Practices per week/length of practice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Fee /month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$35.50x     ___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USA INSURANCE (seasonal)                 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Spark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days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(1 hours)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$75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 PREVIOUS ACCOUNT BALANCE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Flame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days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(1 ½ hours)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$80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 TOTAL OF MEMBER LEVEL FEES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Blazer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 days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(2  hours)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$90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  SILICONE SWIM CAP ($10/cap) or  Latex Cap ($5/cap)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 T-shirt  ($12/shirt)  Size  Youth    XS   S   M   L  XL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                             Adult     S  M  L   XL   XXL    XXXL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_$30_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  Volunteer Deposit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Inferno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days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(2 hours)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$90</w:t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_________TOTAL DUE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Check#_______       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23825" cy="12382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7375" y="1547750"/>
                          <a:ext cx="105000" cy="1050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23825" cy="123825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Birth Certificate Obtained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23825" cy="12382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7375" y="1547750"/>
                          <a:ext cx="105000" cy="1050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23825" cy="123825"/>
                <wp:effectExtent b="0" l="0" r="0" 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I would like to be signed up for online payments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Signed by Parent or Guardian:_________________________  Date: __________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23825" cy="1238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7375" y="1547750"/>
                          <a:ext cx="105000" cy="1050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23825" cy="123825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Registered/Activated</w:t>
        <w:tab/>
        <w:t xml:space="preserve">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23825" cy="123825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7375" y="1547750"/>
                          <a:ext cx="105000" cy="1050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23825" cy="123825"/>
                <wp:effectExtent b="0" l="0" r="0" t="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Billed              </w:t>
        <w:tab/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/>
      <w:pgMar w:bottom="431.99999999999994" w:top="431.99999999999994" w:left="431.99999999999994" w:right="431.9999999999999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Calibri"/>
  <w:font w:name="Times New Roman"/>
  <w:font w:name="Arial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40" w:before="0" w:line="240" w:lineRule="auto"/>
      <w:contextualSpacing w:val="0"/>
      <w:rPr>
        <w:rFonts w:ascii="Times New Roman" w:cs="Times New Roman" w:eastAsia="Times New Roman" w:hAnsi="Times New Roman"/>
        <w:b w:val="0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40" w:line="240" w:lineRule="auto"/>
      <w:contextualSpacing w:val="0"/>
      <w:rPr>
        <w:rFonts w:ascii="Times New Roman" w:cs="Times New Roman" w:eastAsia="Times New Roman" w:hAnsi="Times New Roman"/>
        <w:b w:val="0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☐"/>
      <w:lvlJc w:val="left"/>
      <w:pPr>
        <w:ind w:left="33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☐"/>
      <w:lvlJc w:val="left"/>
      <w:pPr>
        <w:ind w:left="33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☐"/>
      <w:lvlJc w:val="left"/>
      <w:pPr>
        <w:ind w:left="33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☐"/>
      <w:lvlJc w:val="left"/>
      <w:pPr>
        <w:ind w:left="330" w:firstLine="2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☐"/>
      <w:lvlJc w:val="left"/>
      <w:pPr>
        <w:ind w:left="330" w:firstLine="28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☐"/>
      <w:lvlJc w:val="left"/>
      <w:pPr>
        <w:ind w:left="330" w:firstLine="36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☐"/>
      <w:lvlJc w:val="left"/>
      <w:pPr>
        <w:ind w:left="330" w:firstLine="43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☐"/>
      <w:lvlJc w:val="left"/>
      <w:pPr>
        <w:ind w:left="330" w:firstLine="50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☐"/>
      <w:lvlJc w:val="left"/>
      <w:pPr>
        <w:ind w:left="330" w:firstLine="57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 Sans" w:cs="Merriweather Sans" w:eastAsia="Merriweather Sans" w:hAnsi="Merriweather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0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