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7019A1D2" w14:textId="044CE204" w:rsidR="0082470D" w:rsidRDefault="0082470D" w:rsidP="0082470D">
      <w:pPr>
        <w:rPr>
          <w:rFonts w:ascii="Arial" w:hAnsi="Arial"/>
          <w:b/>
          <w:sz w:val="36"/>
        </w:rPr>
      </w:pPr>
    </w:p>
    <w:p w14:paraId="2261E1B6" w14:textId="0D746448" w:rsidR="0082470D" w:rsidRPr="00EE1259" w:rsidRDefault="0082470D" w:rsidP="00313176">
      <w:pPr>
        <w:pStyle w:val="NewsletterHeadline"/>
        <w:jc w:val="center"/>
      </w:pPr>
    </w:p>
    <w:p w14:paraId="201CD6AA" w14:textId="31810AE4" w:rsidR="0082470D" w:rsidRPr="00EE1259" w:rsidRDefault="00B86AD7" w:rsidP="0082470D">
      <w:pPr>
        <w:rPr>
          <w:rFonts w:ascii="Arial" w:hAnsi="Arial"/>
          <w:sz w:val="22"/>
        </w:r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3537C"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D63FF8B" w14:textId="77777777" w:rsidR="00760E4B" w:rsidRDefault="00760E4B" w:rsidP="003E564B">
      <w:pPr>
        <w:pStyle w:val="NewsletterBody"/>
        <w:sectPr w:rsidR="00760E4B" w:rsidSect="007D0609">
          <w:headerReference w:type="default" r:id="rId10"/>
          <w:pgSz w:w="12240" w:h="15840"/>
          <w:pgMar w:top="720" w:right="720" w:bottom="720" w:left="720" w:header="720" w:footer="720" w:gutter="0"/>
          <w:cols w:space="720"/>
          <w:docGrid w:linePitch="326"/>
        </w:sectPr>
      </w:pPr>
    </w:p>
    <w:p w14:paraId="0E6EC0D5" w14:textId="4E6970D0" w:rsidR="00B86AD7" w:rsidRPr="00146020" w:rsidRDefault="00B86AD7" w:rsidP="00B86AD7">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4F732699" w:rsidR="006E6D1A" w:rsidRPr="006E6D1A" w:rsidRDefault="00E0546E" w:rsidP="003E564B">
      <w:pPr>
        <w:pStyle w:val="NewsletterBody"/>
      </w:pPr>
      <w:r>
        <w:rPr>
          <w:b/>
          <w:i/>
        </w:rPr>
        <w:t xml:space="preserve">Week of </w:t>
      </w:r>
      <w:r w:rsidR="004047F4">
        <w:rPr>
          <w:b/>
          <w:i/>
        </w:rPr>
        <w:t>Ju</w:t>
      </w:r>
      <w:r w:rsidR="00066B2B">
        <w:rPr>
          <w:b/>
          <w:i/>
        </w:rPr>
        <w:t>ly</w:t>
      </w:r>
      <w:r w:rsidR="00D801AF">
        <w:rPr>
          <w:b/>
          <w:i/>
        </w:rPr>
        <w:t xml:space="preserve"> </w:t>
      </w:r>
      <w:r w:rsidR="00EA5CD9">
        <w:rPr>
          <w:b/>
          <w:i/>
        </w:rPr>
        <w:t>8</w:t>
      </w:r>
      <w:r w:rsidRPr="00E0546E">
        <w:rPr>
          <w:b/>
          <w:i/>
        </w:rPr>
        <w:t>, 2018</w:t>
      </w:r>
      <w:r w:rsidR="004617EA">
        <w:t xml:space="preserve"> </w:t>
      </w:r>
    </w:p>
    <w:p w14:paraId="50D4B972" w14:textId="69661E9C" w:rsidR="00087ACC" w:rsidRDefault="00087ACC" w:rsidP="003E564B">
      <w:pPr>
        <w:pStyle w:val="NewsletterBody"/>
      </w:pPr>
      <w:r>
        <w:rPr>
          <w:b/>
          <w:u w:val="single"/>
        </w:rPr>
        <w:t xml:space="preserve">IA </w:t>
      </w:r>
      <w:r w:rsidR="0022251D">
        <w:rPr>
          <w:b/>
          <w:u w:val="single"/>
        </w:rPr>
        <w:t>Summer Spectacular</w:t>
      </w:r>
      <w:r w:rsidR="00E13C5E">
        <w:rPr>
          <w:b/>
          <w:u w:val="single"/>
        </w:rPr>
        <w:t xml:space="preserve"> </w:t>
      </w:r>
    </w:p>
    <w:p w14:paraId="67165924" w14:textId="43528ED0" w:rsidR="00C75E81" w:rsidRPr="00EA5CD9" w:rsidRDefault="00EA5CD9" w:rsidP="003E564B">
      <w:pPr>
        <w:pStyle w:val="NewsletterBody"/>
      </w:pPr>
      <w:r>
        <w:t xml:space="preserve">Thank you to everyone for making this weekend’s Summer Spectacular a great event! We had spectacular weather and worked through </w:t>
      </w:r>
      <w:r w:rsidR="005459F6">
        <w:t>long timelines, finishing each session right on schedule if not early</w:t>
      </w:r>
      <w:r w:rsidR="00034184">
        <w:t xml:space="preserve">! Hosting long meets takes its toll on everyone, but these meets are not possible without the undying dedication of </w:t>
      </w:r>
      <w:r w:rsidR="00A769F9">
        <w:t xml:space="preserve">our families volunteering their time to make sure the events can run. </w:t>
      </w:r>
    </w:p>
    <w:p w14:paraId="7C03B232" w14:textId="7DB42D0E" w:rsidR="007E5311" w:rsidRDefault="000E4E53" w:rsidP="003E564B">
      <w:pPr>
        <w:pStyle w:val="NewsletterBody"/>
      </w:pPr>
      <w:r>
        <w:rPr>
          <w:b/>
          <w:u w:val="single"/>
        </w:rPr>
        <w:t>Championship Meets</w:t>
      </w:r>
    </w:p>
    <w:p w14:paraId="043163E8" w14:textId="5B370D03" w:rsidR="000E4E53" w:rsidRDefault="000E4E53" w:rsidP="003E564B">
      <w:pPr>
        <w:pStyle w:val="NewsletterBody"/>
      </w:pPr>
      <w:r>
        <w:t xml:space="preserve">The championship meets are just around the corner. As a reminder, all swimmers are expected to swim in the </w:t>
      </w:r>
      <w:proofErr w:type="gramStart"/>
      <w:r>
        <w:t>highest level</w:t>
      </w:r>
      <w:proofErr w:type="gramEnd"/>
      <w:r>
        <w:t xml:space="preserve"> championship meet they are qualified for. </w:t>
      </w:r>
      <w:r w:rsidR="00F508A3">
        <w:t>If you have questions about a specific meet, please contact Coach Matt</w:t>
      </w:r>
      <w:r w:rsidR="00FF24FB">
        <w:t xml:space="preserve">. </w:t>
      </w:r>
    </w:p>
    <w:p w14:paraId="69FB24CC" w14:textId="56F31A39" w:rsidR="00FF24FB" w:rsidRDefault="00FF24FB" w:rsidP="003E564B">
      <w:pPr>
        <w:pStyle w:val="NewsletterBody"/>
      </w:pPr>
      <w:r>
        <w:rPr>
          <w:i/>
        </w:rPr>
        <w:t>Senior State</w:t>
      </w:r>
      <w:r>
        <w:t xml:space="preserve">: The Senior State </w:t>
      </w:r>
      <w:r w:rsidR="0035491A">
        <w:t>M</w:t>
      </w:r>
      <w:r>
        <w:t>eet will be held Thursday</w:t>
      </w:r>
      <w:r w:rsidR="001E4E4C">
        <w:t>, July 19-Sunday, July 22</w:t>
      </w:r>
      <w:r w:rsidR="00784BDD">
        <w:t xml:space="preserve"> at IU Bloomington. Swimmers must have a senior state qualifying time (SRS) </w:t>
      </w:r>
      <w:r w:rsidR="002A2802">
        <w:t>to enter that event</w:t>
      </w:r>
      <w:r w:rsidR="00487AC0">
        <w:t>. The only exce</w:t>
      </w:r>
      <w:r w:rsidR="00A96FE1">
        <w:t>ption is for those with fewer than 4 qualifying standards</w:t>
      </w:r>
      <w:r w:rsidR="009B7704">
        <w:t xml:space="preserve"> who will be able to enter bonus swims without the qualifying time (1 cut/1 bonus, 2 cuts/2 bonus, 3 cuts/1 bonus).</w:t>
      </w:r>
      <w:r w:rsidR="005B205D">
        <w:t xml:space="preserve"> Swimmers may qualify with times in long course meters (LCM), short course meters (SCM), or short course yards (SCY). The only exception</w:t>
      </w:r>
      <w:r w:rsidR="00F24190">
        <w:t>s are</w:t>
      </w:r>
      <w:r w:rsidR="005B205D">
        <w:t xml:space="preserve"> for the 800</w:t>
      </w:r>
      <w:r>
        <w:t xml:space="preserve"> </w:t>
      </w:r>
      <w:r w:rsidR="00F24190">
        <w:t>and 1500 Freestyle events, w</w:t>
      </w:r>
      <w:r w:rsidR="007E3918">
        <w:t>here the swimmers must have the LCM qualifying time to enter the 800 or 1500 and at least one of the LCM qualifying times to enter both (the second race can be entered in SCM or SCY).</w:t>
      </w:r>
      <w:r w:rsidR="0035491A">
        <w:t xml:space="preserve"> </w:t>
      </w:r>
      <w:r w:rsidR="00225868">
        <w:t xml:space="preserve">Swimmers can enter up to 6 events for the meet with no more than 3 events on any one day. </w:t>
      </w:r>
      <w:r w:rsidR="0035491A">
        <w:t>The online RSVP will close on Monday, July 9 for this event.</w:t>
      </w:r>
    </w:p>
    <w:p w14:paraId="5A15D0B8" w14:textId="7B91F261" w:rsidR="0035491A" w:rsidRDefault="0035491A" w:rsidP="003E564B">
      <w:pPr>
        <w:pStyle w:val="NewsletterBody"/>
      </w:pPr>
      <w:r>
        <w:rPr>
          <w:i/>
        </w:rPr>
        <w:t>Age Group State</w:t>
      </w:r>
      <w:r>
        <w:t xml:space="preserve">: The Age Group State Meet will be held Friday, July </w:t>
      </w:r>
      <w:r w:rsidR="00E06314">
        <w:t xml:space="preserve">27-Sunday, July 29 at the IU Natatorium at IUPUI. Swimmers must have an age group state </w:t>
      </w:r>
      <w:r w:rsidR="00E06314">
        <w:t>qualifying time in any event they wish to enter</w:t>
      </w:r>
      <w:r w:rsidR="008821F7">
        <w:t>. Swimmers may qualify in LCM, SCM, or SCY.</w:t>
      </w:r>
      <w:r w:rsidR="00225868">
        <w:t xml:space="preserve"> </w:t>
      </w:r>
      <w:r w:rsidR="00225868">
        <w:t>Swimmers can enter up to 6 events for the meet with no more than 3 events on any one day.</w:t>
      </w:r>
      <w:r w:rsidR="00225868">
        <w:t xml:space="preserve"> The online RSVP will close on Monday, July </w:t>
      </w:r>
      <w:r w:rsidR="00721B01">
        <w:t>16.</w:t>
      </w:r>
    </w:p>
    <w:p w14:paraId="3A5B76DF" w14:textId="46D852DF" w:rsidR="008821F7" w:rsidRDefault="008821F7" w:rsidP="003E564B">
      <w:pPr>
        <w:pStyle w:val="NewsletterBody"/>
      </w:pPr>
      <w:r>
        <w:rPr>
          <w:i/>
        </w:rPr>
        <w:t>Summer Divisional</w:t>
      </w:r>
      <w:r>
        <w:t xml:space="preserve">: The Summer Divisional meet will be held Saturday, August </w:t>
      </w:r>
      <w:r w:rsidR="00E16167">
        <w:t xml:space="preserve">4-Sunday August 5 at Concord High School. The meet will be run in SCY. Swimmers must have met the DIV time standard </w:t>
      </w:r>
      <w:r w:rsidR="0074359F">
        <w:t>but not the AGS/SRS time standard for their age group to enter an event.</w:t>
      </w:r>
      <w:r w:rsidR="00A316B9">
        <w:t xml:space="preserve"> Swimmers can qualify in SCY, LCM, or SCM. </w:t>
      </w:r>
      <w:r w:rsidR="004F0734">
        <w:t xml:space="preserve">Swimmers can enter up to 6 events for the weekend, with no more than 3 events per day. Relays will be entered by the coaching staff based on the number of swimmers entered in the meet. We are highly encouraging any swimmers who are not attending the 14 &amp; Under Zone Championships or the </w:t>
      </w:r>
      <w:r w:rsidR="00080B35">
        <w:t xml:space="preserve">NSCA Summer Championships and are qualified to swim in this meet to compete. Our goal is to make this a team event and it is a great chance to go out and race in short course after focusing on long course for the summer (the pool feels very short and the swimmers feel very fast!). </w:t>
      </w:r>
      <w:r w:rsidR="00437A53">
        <w:t>This meet is truly another championship meet in the summer and not just a qualifier like it is in the spring.</w:t>
      </w:r>
      <w:r w:rsidR="00721B01">
        <w:t xml:space="preserve"> The online RSVP will close on Monday, July 23.</w:t>
      </w:r>
    </w:p>
    <w:p w14:paraId="73F00A6D" w14:textId="3F990818" w:rsidR="0089676E" w:rsidRDefault="0089676E" w:rsidP="003E564B">
      <w:pPr>
        <w:pStyle w:val="NewsletterBody"/>
      </w:pPr>
      <w:r>
        <w:rPr>
          <w:i/>
        </w:rPr>
        <w:t>NCSA Summer Championships</w:t>
      </w:r>
      <w:r>
        <w:t xml:space="preserve">: The NCSA Summer Championships will be held Tuesday, July 31-Saturday, August </w:t>
      </w:r>
      <w:r w:rsidR="00AA2D94">
        <w:t xml:space="preserve">4 at the IU Natatorium at IUPUI. Swimmers must have a NCSA qualifying time to enter the meet and must have at the bonus standard to enter any bonus event. Swimmers can enter into unlimited </w:t>
      </w:r>
      <w:proofErr w:type="gramStart"/>
      <w:r w:rsidR="00AA2D94">
        <w:t>events, but</w:t>
      </w:r>
      <w:proofErr w:type="gramEnd"/>
      <w:r w:rsidR="00AA2D94">
        <w:t xml:space="preserve"> may swim no more than 3 in any one day. </w:t>
      </w:r>
      <w:r w:rsidR="00DA7C4F">
        <w:t>Entries will be completed by Coach Matt.</w:t>
      </w:r>
    </w:p>
    <w:p w14:paraId="4E5BB7B2" w14:textId="127A7542" w:rsidR="00EC2844" w:rsidRPr="001A5FF6" w:rsidRDefault="00DA7C4F" w:rsidP="003E564B">
      <w:pPr>
        <w:pStyle w:val="NewsletterBody"/>
      </w:pPr>
      <w:r>
        <w:rPr>
          <w:i/>
        </w:rPr>
        <w:t>14 &amp; Under Central Zone Championships</w:t>
      </w:r>
      <w:r>
        <w:t>: This is a Team Indiana meet and is entered through the LSC</w:t>
      </w:r>
      <w:r w:rsidR="008A53B1">
        <w:t xml:space="preserve">. Swimmers must have a NAG AAA time standard in any event they wish to enter. The meet is August </w:t>
      </w:r>
      <w:r w:rsidR="00EC41C0">
        <w:t xml:space="preserve">2-5 at the SPIRE </w:t>
      </w:r>
      <w:r w:rsidR="00EC41C0">
        <w:lastRenderedPageBreak/>
        <w:t xml:space="preserve">Institute in Geneva, OH. </w:t>
      </w:r>
      <w:r w:rsidR="00EC2844">
        <w:t xml:space="preserve">Registration for the event can be found </w:t>
      </w:r>
      <w:hyperlink r:id="rId11" w:history="1">
        <w:r w:rsidR="00EC2844" w:rsidRPr="00EC2844">
          <w:rPr>
            <w:rStyle w:val="Hyperlink"/>
          </w:rPr>
          <w:t>here</w:t>
        </w:r>
      </w:hyperlink>
      <w:r w:rsidR="00EC2844">
        <w:t>.</w:t>
      </w:r>
    </w:p>
    <w:p w14:paraId="199D7923" w14:textId="32762FEF" w:rsidR="00EC2844" w:rsidRDefault="00EC2844" w:rsidP="003E564B">
      <w:pPr>
        <w:pStyle w:val="NewsletterBody"/>
      </w:pPr>
      <w:r>
        <w:rPr>
          <w:b/>
          <w:u w:val="single"/>
        </w:rPr>
        <w:t>Time Trial and Last Chance Meet</w:t>
      </w:r>
    </w:p>
    <w:p w14:paraId="6D116123" w14:textId="1B6599E0" w:rsidR="00EC2844" w:rsidRDefault="00EC2844" w:rsidP="003E564B">
      <w:pPr>
        <w:pStyle w:val="NewsletterBody"/>
      </w:pPr>
      <w:r>
        <w:t>We will be offering a time trial this Friday for IA swimmers only. We have very limited time</w:t>
      </w:r>
      <w:r w:rsidR="00D2488E">
        <w:t xml:space="preserve"> for this time </w:t>
      </w:r>
      <w:proofErr w:type="gramStart"/>
      <w:r w:rsidR="00D2488E">
        <w:t>trial</w:t>
      </w:r>
      <w:proofErr w:type="gramEnd"/>
      <w:r w:rsidR="00D2488E">
        <w:t xml:space="preserve"> so we are limiting it to just those swimmers who are close to a cut who need one more shot at </w:t>
      </w:r>
      <w:r w:rsidR="00714D88">
        <w:t>it in long course. There will be a $2 surcharge per swimmer which we will bill to accounts</w:t>
      </w:r>
      <w:r w:rsidR="009D2D9C">
        <w:t xml:space="preserve"> after the event. </w:t>
      </w:r>
    </w:p>
    <w:p w14:paraId="52F9CFBE" w14:textId="313362E4" w:rsidR="008F14F7" w:rsidRPr="00EC2844" w:rsidRDefault="008F14F7" w:rsidP="003E564B">
      <w:pPr>
        <w:pStyle w:val="NewsletterBody"/>
      </w:pPr>
      <w:r>
        <w:t>There is also a short course meters meet in Goshen this Saturday and Sunday</w:t>
      </w:r>
      <w:r w:rsidR="000C691F">
        <w:t xml:space="preserve">. I can submit an entry at any time this </w:t>
      </w:r>
      <w:proofErr w:type="gramStart"/>
      <w:r w:rsidR="000C691F">
        <w:t>week, but</w:t>
      </w:r>
      <w:proofErr w:type="gramEnd"/>
      <w:r w:rsidR="000C691F">
        <w:t xml:space="preserve"> w</w:t>
      </w:r>
      <w:r w:rsidR="00A45903">
        <w:t xml:space="preserve">ould like to send out the </w:t>
      </w:r>
      <w:r w:rsidR="00FB14DA">
        <w:t xml:space="preserve">entry by Wednesday. They will accept deck entries as well. </w:t>
      </w:r>
      <w:r w:rsidR="0020078C">
        <w:t xml:space="preserve">The </w:t>
      </w:r>
      <w:r w:rsidR="00C418C7">
        <w:t xml:space="preserve">schedule has changed from the </w:t>
      </w:r>
      <w:r w:rsidR="00867693">
        <w:t xml:space="preserve">what is posted in the meet letter. The AM and PM sessions have been consolidated into single sessions each day with will last about </w:t>
      </w:r>
      <w:r w:rsidR="0035759E">
        <w:t>3 hours. The 400 has been moved from Friday to the end of the Saturday session and the 1500 from Friday to the end of Sunday.</w:t>
      </w:r>
      <w:r w:rsidR="00B61868">
        <w:t xml:space="preserve"> Please contact Coach Matt ASAP if you are interested in attending either day of this meet. They may also have a time trial on Sunday afternoon after the session as well.</w:t>
      </w:r>
    </w:p>
    <w:p w14:paraId="4A4D7CA9" w14:textId="2FA2F4FE" w:rsidR="0096168D" w:rsidRDefault="003437FB" w:rsidP="003E564B">
      <w:pPr>
        <w:pStyle w:val="NewsletterBody"/>
      </w:pPr>
      <w:r>
        <w:rPr>
          <w:b/>
          <w:u w:val="single"/>
        </w:rPr>
        <w:t>2</w:t>
      </w:r>
      <w:r w:rsidRPr="003437FB">
        <w:rPr>
          <w:b/>
          <w:u w:val="single"/>
          <w:vertAlign w:val="superscript"/>
        </w:rPr>
        <w:t>nd</w:t>
      </w:r>
      <w:r>
        <w:rPr>
          <w:b/>
          <w:u w:val="single"/>
        </w:rPr>
        <w:t xml:space="preserve"> Annual IA Golf Outing</w:t>
      </w:r>
    </w:p>
    <w:p w14:paraId="24356E54" w14:textId="0C0E50C5" w:rsidR="003437FB" w:rsidRPr="003437FB" w:rsidRDefault="003437FB" w:rsidP="003E564B">
      <w:pPr>
        <w:pStyle w:val="NewsletterBody"/>
      </w:pPr>
      <w:r>
        <w:t>The 2</w:t>
      </w:r>
      <w:r w:rsidRPr="003437FB">
        <w:rPr>
          <w:vertAlign w:val="superscript"/>
        </w:rPr>
        <w:t>nd</w:t>
      </w:r>
      <w:r>
        <w:t xml:space="preserve"> annual IA Golf outing will be </w:t>
      </w:r>
      <w:r w:rsidR="00835DE0">
        <w:t>held at Orchard Hills Country Club</w:t>
      </w:r>
      <w:r w:rsidR="00ED4F9A">
        <w:t xml:space="preserve"> on Saturday, August 25.</w:t>
      </w:r>
      <w:r w:rsidR="009B3F5A">
        <w:t xml:space="preserve"> If you would like to enter a team or are interested in more information on the event either as a participant or a sponsor, please contact Christie Hannewyk.</w:t>
      </w:r>
    </w:p>
    <w:p w14:paraId="6CD85126" w14:textId="3BDEDFBF" w:rsidR="00F65917" w:rsidRDefault="00F65917" w:rsidP="003E564B">
      <w:pPr>
        <w:pStyle w:val="NewsletterBody"/>
        <w:rPr>
          <w:b/>
          <w:u w:val="single"/>
        </w:rPr>
      </w:pPr>
      <w:r>
        <w:rPr>
          <w:b/>
          <w:u w:val="single"/>
        </w:rPr>
        <w:t>Safe Sport – Locker Room Monitoring</w:t>
      </w:r>
    </w:p>
    <w:p w14:paraId="703A637F" w14:textId="26245DC4" w:rsidR="00F65917" w:rsidRPr="00F65917" w:rsidRDefault="00F65917" w:rsidP="003E564B">
      <w:pPr>
        <w:pStyle w:val="NewsletterBody"/>
      </w:pPr>
      <w:r>
        <w:t>As was mentioned in</w:t>
      </w:r>
      <w:r w:rsidR="00C5732B">
        <w:t xml:space="preserve"> the</w:t>
      </w:r>
      <w:r>
        <w:t xml:space="preserve"> last </w:t>
      </w:r>
      <w:r w:rsidR="00C5732B">
        <w:t>two</w:t>
      </w:r>
      <w:r>
        <w:t xml:space="preserve"> newsletter</w:t>
      </w:r>
      <w:r w:rsidR="00C5732B">
        <w:t>s</w:t>
      </w:r>
      <w:r>
        <w:t>, in our continued efforts to create a safe and fun environment for all of our swimmers</w:t>
      </w:r>
      <w:r w:rsidR="001132D0">
        <w:t>, we are looking for</w:t>
      </w:r>
      <w:r w:rsidR="00A42BED">
        <w:t xml:space="preserve"> a hallway monitor to sit outside the entrance </w:t>
      </w:r>
      <w:r w:rsidR="00A13C29">
        <w:t xml:space="preserve">to the pool deck </w:t>
      </w:r>
      <w:r w:rsidR="00A42BED">
        <w:t xml:space="preserve">from the hallway outside the locker </w:t>
      </w:r>
      <w:r w:rsidR="00A13C29">
        <w:t xml:space="preserve">rooms each night at practice between the hours of 6:00 and 8:00. </w:t>
      </w:r>
      <w:r w:rsidR="000C69BD">
        <w:t>There are multiple entrances to this hallway (although only one of them is supposed to be open</w:t>
      </w:r>
      <w:r w:rsidR="00BD48EA">
        <w:t xml:space="preserve"> which is the main entrance to the </w:t>
      </w:r>
      <w:r w:rsidR="00BD48EA">
        <w:t xml:space="preserve">pool at Door 5), and the </w:t>
      </w:r>
      <w:r w:rsidR="00AF57C6">
        <w:t>entire hallway cannot be seen from the front desk</w:t>
      </w:r>
      <w:r w:rsidR="004260FF">
        <w:t>, thus we are stationing a volunteer in the hall to have a set of eye</w:t>
      </w:r>
      <w:r w:rsidR="004C6BDE">
        <w:t>s</w:t>
      </w:r>
      <w:r w:rsidR="004260FF">
        <w:t xml:space="preserve"> in an otherwise blind zone. The link for signing up for this position can be found </w:t>
      </w:r>
      <w:hyperlink r:id="rId12" w:history="1">
        <w:r w:rsidR="004260FF" w:rsidRPr="00F06D3A">
          <w:rPr>
            <w:rStyle w:val="Hyperlink"/>
          </w:rPr>
          <w:t>here</w:t>
        </w:r>
      </w:hyperlink>
      <w:r w:rsidR="004260FF">
        <w:t>.</w:t>
      </w:r>
      <w:r>
        <w:t xml:space="preserve"> </w:t>
      </w:r>
    </w:p>
    <w:p w14:paraId="3FC5A22E" w14:textId="5976C7EB" w:rsidR="007F3D1E" w:rsidRDefault="007F3D1E" w:rsidP="003E564B">
      <w:pPr>
        <w:pStyle w:val="NewsletterBody"/>
        <w:rPr>
          <w:b/>
          <w:u w:val="single"/>
        </w:rPr>
      </w:pPr>
      <w:r>
        <w:rPr>
          <w:b/>
          <w:u w:val="single"/>
        </w:rPr>
        <w:t>Team Store at SwimOutlet.com</w:t>
      </w:r>
    </w:p>
    <w:p w14:paraId="7DBBDE99" w14:textId="2BF7315A" w:rsidR="00707902" w:rsidRPr="006D187C" w:rsidRDefault="009361C9" w:rsidP="003E564B">
      <w:pPr>
        <w:pStyle w:val="NewsletterBody"/>
      </w:pPr>
      <w:r>
        <w:t xml:space="preserve">If you are new to the team or your returning swimmers have changed groups or outgrown </w:t>
      </w:r>
      <w:r w:rsidR="00221F2E">
        <w:t xml:space="preserve">their equipment, </w:t>
      </w:r>
      <w:r w:rsidR="00087C49">
        <w:t xml:space="preserve">we have a team store set up at SwimOutlet.com </w:t>
      </w:r>
      <w:r w:rsidR="00507E47">
        <w:t xml:space="preserve">with the recommended </w:t>
      </w:r>
      <w:r w:rsidR="00B95E39">
        <w:t>equipment for each group</w:t>
      </w:r>
      <w:r w:rsidR="006A765F">
        <w:t xml:space="preserve"> listed. </w:t>
      </w:r>
      <w:r w:rsidR="008A497D">
        <w:t xml:space="preserve">There are also customized team apparel items available </w:t>
      </w:r>
      <w:r w:rsidR="00F3482D">
        <w:t xml:space="preserve">through the team store. Visit </w:t>
      </w:r>
      <w:hyperlink r:id="rId13" w:history="1">
        <w:r w:rsidR="00D17208" w:rsidRPr="00C2463D">
          <w:rPr>
            <w:rStyle w:val="Hyperlink"/>
          </w:rPr>
          <w:t>www.swimoutlet.com/irishaquatics</w:t>
        </w:r>
      </w:hyperlink>
      <w:r w:rsidR="00D17208">
        <w:t xml:space="preserve"> </w:t>
      </w:r>
      <w:r w:rsidR="000B5529">
        <w:t xml:space="preserve">or click the Team Store command button from the home page of our website (next to the picture) </w:t>
      </w:r>
      <w:r w:rsidR="006115B1">
        <w:t>to access our team store. Also, whenever you make a purchase through Swim</w:t>
      </w:r>
      <w:r w:rsidR="006433FB">
        <w:t xml:space="preserve"> </w:t>
      </w:r>
      <w:r w:rsidR="006115B1">
        <w:t xml:space="preserve">Outlet, be sure to </w:t>
      </w:r>
      <w:r w:rsidR="00CF1702">
        <w:t>start in the team store as we receive a credit from all purchases on most items</w:t>
      </w:r>
      <w:r w:rsidR="00DE1620">
        <w:t>. We use this credit to buy training items for the team’s use.</w:t>
      </w:r>
      <w:r w:rsidR="00CF1702">
        <w:t xml:space="preserve"> </w:t>
      </w:r>
    </w:p>
    <w:p w14:paraId="32DADADC" w14:textId="58F302B6" w:rsidR="00895FCC" w:rsidRDefault="00895FCC" w:rsidP="003E564B">
      <w:pPr>
        <w:pStyle w:val="NewsletterBody"/>
        <w:rPr>
          <w:b/>
          <w:u w:val="single"/>
        </w:rPr>
      </w:pPr>
      <w:r>
        <w:rPr>
          <w:b/>
          <w:u w:val="single"/>
        </w:rPr>
        <w:t>Upcoming Deadlines</w:t>
      </w:r>
    </w:p>
    <w:p w14:paraId="490E4034" w14:textId="3816026E" w:rsidR="00166C57" w:rsidRDefault="004B7D45" w:rsidP="00C3034C">
      <w:pPr>
        <w:pStyle w:val="NewsletterBody"/>
        <w:numPr>
          <w:ilvl w:val="0"/>
          <w:numId w:val="2"/>
        </w:numPr>
        <w:spacing w:after="0"/>
        <w:ind w:left="270" w:hanging="270"/>
      </w:pPr>
      <w:r>
        <w:t>Monday, July 9</w:t>
      </w:r>
      <w:r w:rsidR="00166C57">
        <w:t xml:space="preserve"> – Registration deadline for </w:t>
      </w:r>
      <w:r>
        <w:t>Senior State</w:t>
      </w:r>
    </w:p>
    <w:p w14:paraId="02A18FD7" w14:textId="2196CB65" w:rsidR="00136F41" w:rsidRDefault="005A21D1" w:rsidP="003E564B">
      <w:pPr>
        <w:pStyle w:val="NewsletterBody"/>
        <w:numPr>
          <w:ilvl w:val="0"/>
          <w:numId w:val="2"/>
        </w:numPr>
        <w:spacing w:after="0"/>
        <w:ind w:left="270" w:hanging="270"/>
      </w:pPr>
      <w:r>
        <w:t>Monday, July 16</w:t>
      </w:r>
      <w:r w:rsidR="005C2E43">
        <w:t xml:space="preserve"> – Registration deadline for </w:t>
      </w:r>
      <w:r>
        <w:t>Age Group State</w:t>
      </w:r>
    </w:p>
    <w:p w14:paraId="3105B516" w14:textId="2490900D" w:rsidR="005A21D1" w:rsidRDefault="00707902" w:rsidP="003E564B">
      <w:pPr>
        <w:pStyle w:val="NewsletterBody"/>
        <w:numPr>
          <w:ilvl w:val="0"/>
          <w:numId w:val="2"/>
        </w:numPr>
        <w:spacing w:after="0"/>
        <w:ind w:left="270" w:hanging="270"/>
      </w:pPr>
      <w:r>
        <w:t>Monday, July 23 – Registration deadline for Summer Divisional</w:t>
      </w:r>
    </w:p>
    <w:p w14:paraId="38C70DAA" w14:textId="77777777" w:rsidR="00C75E81" w:rsidRPr="00C75E81" w:rsidRDefault="00C75E81" w:rsidP="00C75E81">
      <w:pPr>
        <w:pStyle w:val="NewsletterBody"/>
        <w:spacing w:after="0"/>
      </w:pPr>
    </w:p>
    <w:p w14:paraId="5E470209" w14:textId="2FC3B91E" w:rsidR="00895FCC" w:rsidRDefault="00895FCC" w:rsidP="003E564B">
      <w:pPr>
        <w:pStyle w:val="NewsletterBody"/>
        <w:rPr>
          <w:b/>
          <w:u w:val="single"/>
        </w:rPr>
      </w:pPr>
      <w:r>
        <w:rPr>
          <w:b/>
          <w:u w:val="single"/>
        </w:rPr>
        <w:t>Upcoming Meets and Team Events</w:t>
      </w:r>
    </w:p>
    <w:p w14:paraId="1DA2FA3B" w14:textId="7BFD4DAE" w:rsidR="00C17F67" w:rsidRDefault="00C17F67" w:rsidP="003E564B">
      <w:pPr>
        <w:pStyle w:val="NewsletterBody"/>
        <w:numPr>
          <w:ilvl w:val="0"/>
          <w:numId w:val="1"/>
        </w:numPr>
        <w:spacing w:after="0"/>
        <w:ind w:left="270" w:hanging="270"/>
      </w:pPr>
      <w:r>
        <w:t xml:space="preserve">Thursday, July </w:t>
      </w:r>
      <w:r w:rsidR="00634AEC">
        <w:t>19 - Sunday, July 22: Senior State Championship</w:t>
      </w:r>
    </w:p>
    <w:p w14:paraId="27E3BE1F" w14:textId="04B322B1" w:rsidR="00634AEC" w:rsidRDefault="00634AEC" w:rsidP="003E564B">
      <w:pPr>
        <w:pStyle w:val="NewsletterBody"/>
        <w:numPr>
          <w:ilvl w:val="0"/>
          <w:numId w:val="1"/>
        </w:numPr>
        <w:spacing w:after="0"/>
        <w:ind w:left="270" w:hanging="270"/>
      </w:pPr>
      <w:r>
        <w:t xml:space="preserve">Friday, </w:t>
      </w:r>
      <w:r w:rsidR="001E27A2">
        <w:t>July 27 - Sunday, July 29: Age Group State</w:t>
      </w:r>
    </w:p>
    <w:p w14:paraId="67468A2F" w14:textId="37925D45" w:rsidR="00D5641C" w:rsidRDefault="00D5641C" w:rsidP="003E564B">
      <w:pPr>
        <w:pStyle w:val="NewsletterBody"/>
        <w:numPr>
          <w:ilvl w:val="0"/>
          <w:numId w:val="1"/>
        </w:numPr>
        <w:spacing w:after="0"/>
        <w:ind w:left="270" w:hanging="270"/>
      </w:pPr>
      <w:r>
        <w:t>Tuesday</w:t>
      </w:r>
      <w:r w:rsidR="001431B0">
        <w:t>, July 31</w:t>
      </w:r>
      <w:r w:rsidR="000A0754">
        <w:t xml:space="preserve"> </w:t>
      </w:r>
      <w:r w:rsidR="001431B0">
        <w:t>- Saturday, August 4: NCSA Summer Champio</w:t>
      </w:r>
      <w:r w:rsidR="000A0754">
        <w:t>nship</w:t>
      </w:r>
    </w:p>
    <w:p w14:paraId="0510E0E2" w14:textId="13ED6300" w:rsidR="007A540D" w:rsidRDefault="008F38EC" w:rsidP="003E564B">
      <w:pPr>
        <w:pStyle w:val="NewsletterBody"/>
        <w:numPr>
          <w:ilvl w:val="0"/>
          <w:numId w:val="1"/>
        </w:numPr>
        <w:spacing w:after="0"/>
        <w:ind w:left="270" w:hanging="270"/>
      </w:pPr>
      <w:r>
        <w:t>Thursday, August 2</w:t>
      </w:r>
      <w:r w:rsidR="002969FB">
        <w:t xml:space="preserve"> </w:t>
      </w:r>
      <w:r>
        <w:t>-</w:t>
      </w:r>
      <w:r w:rsidR="002969FB">
        <w:t xml:space="preserve"> </w:t>
      </w:r>
      <w:r>
        <w:t>Sunday</w:t>
      </w:r>
      <w:r w:rsidR="002969FB">
        <w:t>, August 5:</w:t>
      </w:r>
      <w:r w:rsidR="009D4E42">
        <w:t xml:space="preserve"> 14 &amp; Under Central Zone Championship</w:t>
      </w:r>
    </w:p>
    <w:p w14:paraId="1C1F35A6" w14:textId="7EF1293C" w:rsidR="00855C43" w:rsidRDefault="00855C43" w:rsidP="003E564B">
      <w:pPr>
        <w:pStyle w:val="NewsletterBody"/>
        <w:numPr>
          <w:ilvl w:val="0"/>
          <w:numId w:val="1"/>
        </w:numPr>
        <w:spacing w:after="0"/>
        <w:ind w:left="270" w:hanging="270"/>
      </w:pPr>
      <w:r>
        <w:t xml:space="preserve">Saturday, August </w:t>
      </w:r>
      <w:r w:rsidR="00D5641C">
        <w:t>4 - Sunday, August 5: Summer Divisional</w:t>
      </w:r>
    </w:p>
    <w:p w14:paraId="15C937D7" w14:textId="376901A2" w:rsidR="001A5FF6" w:rsidRDefault="001A5FF6" w:rsidP="001A5FF6">
      <w:pPr>
        <w:pStyle w:val="NewsletterBody"/>
        <w:spacing w:after="0"/>
        <w:ind w:left="270"/>
      </w:pPr>
    </w:p>
    <w:p w14:paraId="0245951E" w14:textId="322450ED" w:rsidR="00C252CF" w:rsidRDefault="00C252CF" w:rsidP="003B5060">
      <w:pPr>
        <w:pStyle w:val="NewsletterBody"/>
        <w:spacing w:after="0"/>
      </w:pPr>
    </w:p>
    <w:p w14:paraId="7B1B9D4C" w14:textId="77777777" w:rsidR="003765CB" w:rsidRDefault="003765CB" w:rsidP="00723372">
      <w:pPr>
        <w:pStyle w:val="NewsletterBody"/>
        <w:spacing w:after="0"/>
        <w:rPr>
          <w:b/>
          <w:u w:val="single"/>
        </w:rPr>
        <w:sectPr w:rsidR="003765CB" w:rsidSect="007D0609">
          <w:type w:val="continuous"/>
          <w:pgSz w:w="12240" w:h="15840"/>
          <w:pgMar w:top="720" w:right="720" w:bottom="720" w:left="720" w:header="720" w:footer="720" w:gutter="0"/>
          <w:cols w:num="2" w:space="720"/>
          <w:docGrid w:linePitch="326"/>
        </w:sectPr>
      </w:pPr>
    </w:p>
    <w:p w14:paraId="2DA058EB" w14:textId="77777777" w:rsidR="00826E0C" w:rsidRDefault="00826E0C" w:rsidP="00E14E49">
      <w:pPr>
        <w:jc w:val="center"/>
        <w:rPr>
          <w:b/>
          <w:u w:val="single"/>
        </w:rPr>
      </w:pPr>
    </w:p>
    <w:p w14:paraId="754B03B3" w14:textId="77777777" w:rsidR="00826E0C" w:rsidRDefault="00826E0C" w:rsidP="00E14E49">
      <w:pPr>
        <w:jc w:val="center"/>
        <w:rPr>
          <w:b/>
          <w:u w:val="single"/>
        </w:rPr>
      </w:pPr>
    </w:p>
    <w:p w14:paraId="144715DC" w14:textId="77777777" w:rsidR="00826E0C" w:rsidRDefault="00826E0C" w:rsidP="00E14E49">
      <w:pPr>
        <w:jc w:val="center"/>
        <w:rPr>
          <w:b/>
          <w:u w:val="single"/>
        </w:rPr>
      </w:pPr>
    </w:p>
    <w:p w14:paraId="56F4EDBB" w14:textId="77777777" w:rsidR="00826E0C" w:rsidRDefault="00826E0C" w:rsidP="00E14E49">
      <w:pPr>
        <w:jc w:val="center"/>
        <w:rPr>
          <w:b/>
          <w:u w:val="single"/>
        </w:rPr>
      </w:pPr>
    </w:p>
    <w:p w14:paraId="6492E2C9" w14:textId="77777777" w:rsidR="0013098A" w:rsidRDefault="0013098A" w:rsidP="00E14E49">
      <w:pPr>
        <w:jc w:val="center"/>
        <w:rPr>
          <w:b/>
          <w:u w:val="single"/>
        </w:rPr>
      </w:pPr>
    </w:p>
    <w:p w14:paraId="65C959EA" w14:textId="77777777" w:rsidR="0013098A" w:rsidRDefault="0013098A" w:rsidP="00E14E49">
      <w:pPr>
        <w:jc w:val="center"/>
        <w:rPr>
          <w:b/>
          <w:u w:val="single"/>
        </w:rPr>
      </w:pPr>
    </w:p>
    <w:p w14:paraId="11903456" w14:textId="77777777" w:rsidR="0013098A" w:rsidRDefault="0013098A" w:rsidP="00E14E49">
      <w:pPr>
        <w:jc w:val="center"/>
        <w:rPr>
          <w:b/>
          <w:u w:val="single"/>
        </w:rPr>
      </w:pPr>
    </w:p>
    <w:p w14:paraId="4A944AB1" w14:textId="77777777" w:rsidR="0013098A" w:rsidRDefault="0013098A" w:rsidP="00E14E49">
      <w:pPr>
        <w:jc w:val="center"/>
        <w:rPr>
          <w:b/>
          <w:u w:val="single"/>
        </w:rPr>
      </w:pPr>
    </w:p>
    <w:p w14:paraId="0E3A8191" w14:textId="77777777" w:rsidR="0013098A" w:rsidRDefault="0013098A" w:rsidP="00E14E49">
      <w:pPr>
        <w:jc w:val="center"/>
        <w:rPr>
          <w:b/>
          <w:u w:val="single"/>
        </w:rPr>
      </w:pPr>
    </w:p>
    <w:p w14:paraId="2ECFEBF2" w14:textId="77777777" w:rsidR="0013098A" w:rsidRDefault="0013098A" w:rsidP="00E14E49">
      <w:pPr>
        <w:jc w:val="center"/>
        <w:rPr>
          <w:b/>
          <w:u w:val="single"/>
        </w:rPr>
      </w:pPr>
    </w:p>
    <w:p w14:paraId="7FAF8AAA" w14:textId="77777777" w:rsidR="001A5FF6" w:rsidRDefault="001A5FF6" w:rsidP="00E14E49">
      <w:pPr>
        <w:jc w:val="center"/>
        <w:rPr>
          <w:b/>
          <w:u w:val="single"/>
        </w:rPr>
      </w:pPr>
      <w:bookmarkStart w:id="0" w:name="_GoBack"/>
      <w:bookmarkEnd w:id="0"/>
    </w:p>
    <w:p w14:paraId="136BF9C5" w14:textId="19AC3D12" w:rsidR="00723372" w:rsidRPr="00E324BF" w:rsidRDefault="007C1667" w:rsidP="00E14E49">
      <w:pPr>
        <w:jc w:val="center"/>
        <w:rPr>
          <w:b/>
          <w:u w:val="single"/>
        </w:rPr>
      </w:pPr>
      <w:r w:rsidRPr="007C1667">
        <w:rPr>
          <w:b/>
          <w:noProof/>
          <w:u w:val="single"/>
        </w:rPr>
        <mc:AlternateContent>
          <mc:Choice Requires="wps">
            <w:drawing>
              <wp:anchor distT="0" distB="0" distL="114300" distR="114300" simplePos="0" relativeHeight="251705344" behindDoc="0" locked="0" layoutInCell="1" allowOverlap="1" wp14:anchorId="58EF2BA5" wp14:editId="63BA0ACD">
                <wp:simplePos x="0" y="0"/>
                <wp:positionH relativeFrom="page">
                  <wp:posOffset>-59110</wp:posOffset>
                </wp:positionH>
                <wp:positionV relativeFrom="page">
                  <wp:posOffset>416643</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0C536" id="Rectangle 7" o:spid="_x0000_s1026" style="position:absolute;margin-left:-4.65pt;margin-top:32.8pt;width:630pt;height:1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6oDAMAAOg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7C1667">
        <w:rPr>
          <w:b/>
          <w:noProof/>
          <w:u w:val="single"/>
        </w:rPr>
        <mc:AlternateContent>
          <mc:Choice Requires="wps">
            <w:drawing>
              <wp:anchor distT="0" distB="0" distL="114300" distR="114300" simplePos="0" relativeHeight="251704320" behindDoc="0" locked="0" layoutInCell="1" allowOverlap="1" wp14:anchorId="5AC8A890" wp14:editId="075F3E49">
                <wp:simplePos x="0" y="0"/>
                <wp:positionH relativeFrom="page">
                  <wp:posOffset>-26035</wp:posOffset>
                </wp:positionH>
                <wp:positionV relativeFrom="page">
                  <wp:posOffset>0</wp:posOffset>
                </wp:positionV>
                <wp:extent cx="8001000" cy="417195"/>
                <wp:effectExtent l="19050" t="0" r="419100" b="2095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54A13370" w14:textId="77777777" w:rsidR="007C1667" w:rsidRDefault="007C1667" w:rsidP="007C1667">
                            <w:pPr>
                              <w:pStyle w:val="Heading2"/>
                            </w:pPr>
                          </w:p>
                          <w:p w14:paraId="473F3A16" w14:textId="77777777" w:rsidR="007C1667" w:rsidRDefault="007C1667" w:rsidP="007C1667"/>
                          <w:p w14:paraId="5FA43522" w14:textId="77777777" w:rsidR="007C1667" w:rsidRDefault="007C1667" w:rsidP="007C1667"/>
                          <w:p w14:paraId="39973CB5" w14:textId="77777777" w:rsidR="007C1667" w:rsidRDefault="007C1667" w:rsidP="007C1667"/>
                          <w:p w14:paraId="7A00C00C" w14:textId="77777777" w:rsidR="007C1667" w:rsidRDefault="007C1667" w:rsidP="007C1667"/>
                          <w:p w14:paraId="09D47377" w14:textId="77777777" w:rsidR="007C1667" w:rsidRPr="00313176" w:rsidRDefault="007C1667" w:rsidP="007C166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A890" id="_x0000_s1028" style="position:absolute;left:0;text-align:left;margin-left:-2.05pt;margin-top:0;width:630pt;height:32.8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" fillcolor="#7f7f7f [1601]" strokecolor="#f2f2f2 [3041]" strokeweight="1pt">
                <v:fill color2="#7f7f7f [1601]" focus="100%" type="gradient"/>
                <v:shadow on="t" type="perspective" color="#999 [1296]" opacity=".5" origin=",.5" offset="0,0" matrix=",-56756f,,.5"/>
                <v:textbox inset=",7.2pt,,7.2pt">
                  <w:txbxContent>
                    <w:p w14:paraId="54A13370" w14:textId="77777777" w:rsidR="007C1667" w:rsidRDefault="007C1667" w:rsidP="007C1667">
                      <w:pPr>
                        <w:pStyle w:val="Heading2"/>
                      </w:pPr>
                    </w:p>
                    <w:p w14:paraId="473F3A16" w14:textId="77777777" w:rsidR="007C1667" w:rsidRDefault="007C1667" w:rsidP="007C1667"/>
                    <w:p w14:paraId="5FA43522" w14:textId="77777777" w:rsidR="007C1667" w:rsidRDefault="007C1667" w:rsidP="007C1667"/>
                    <w:p w14:paraId="39973CB5" w14:textId="77777777" w:rsidR="007C1667" w:rsidRDefault="007C1667" w:rsidP="007C1667"/>
                    <w:p w14:paraId="7A00C00C" w14:textId="77777777" w:rsidR="007C1667" w:rsidRDefault="007C1667" w:rsidP="007C1667"/>
                    <w:p w14:paraId="09D47377" w14:textId="77777777" w:rsidR="007C1667" w:rsidRPr="00313176" w:rsidRDefault="007C1667" w:rsidP="007C1667"/>
                  </w:txbxContent>
                </v:textbox>
                <w10:wrap anchorx="page" anchory="page"/>
              </v:rect>
            </w:pict>
          </mc:Fallback>
        </mc:AlternateContent>
      </w:r>
      <w:r w:rsidR="00723372">
        <w:rPr>
          <w:b/>
          <w:u w:val="single"/>
        </w:rPr>
        <w:t>Practice Schedule</w:t>
      </w:r>
    </w:p>
    <w:p w14:paraId="772836D1" w14:textId="42F010D2" w:rsidR="00A857CA" w:rsidRDefault="00A857CA" w:rsidP="00723372">
      <w:pPr>
        <w:pStyle w:val="NewsletterBody"/>
        <w:spacing w:after="0"/>
        <w:rPr>
          <w:b/>
          <w:u w:val="single"/>
        </w:rPr>
      </w:pPr>
    </w:p>
    <w:tbl>
      <w:tblPr>
        <w:tblStyle w:val="TableGrid"/>
        <w:tblW w:w="0" w:type="auto"/>
        <w:jc w:val="center"/>
        <w:tblLayout w:type="fixed"/>
        <w:tblLook w:val="04A0" w:firstRow="1" w:lastRow="0" w:firstColumn="1" w:lastColumn="0" w:noHBand="0" w:noVBand="1"/>
      </w:tblPr>
      <w:tblGrid>
        <w:gridCol w:w="889"/>
        <w:gridCol w:w="1266"/>
        <w:gridCol w:w="1260"/>
        <w:gridCol w:w="1304"/>
        <w:gridCol w:w="1306"/>
        <w:gridCol w:w="1440"/>
        <w:gridCol w:w="1440"/>
        <w:gridCol w:w="1350"/>
      </w:tblGrid>
      <w:tr w:rsidR="007D0609" w14:paraId="63518297" w14:textId="77777777" w:rsidTr="00120DE6">
        <w:trPr>
          <w:jc w:val="center"/>
        </w:trPr>
        <w:tc>
          <w:tcPr>
            <w:tcW w:w="889" w:type="dxa"/>
            <w:vAlign w:val="center"/>
          </w:tcPr>
          <w:p w14:paraId="79F685D2" w14:textId="0105273A" w:rsidR="00A857CA" w:rsidRPr="004D0BE7" w:rsidRDefault="003765CB" w:rsidP="003765CB">
            <w:pPr>
              <w:pStyle w:val="NewsletterBody"/>
              <w:spacing w:after="0"/>
              <w:jc w:val="center"/>
              <w:rPr>
                <w:b/>
              </w:rPr>
            </w:pPr>
            <w:r w:rsidRPr="004D0BE7">
              <w:rPr>
                <w:b/>
              </w:rPr>
              <w:t>Group</w:t>
            </w:r>
          </w:p>
        </w:tc>
        <w:tc>
          <w:tcPr>
            <w:tcW w:w="1266" w:type="dxa"/>
            <w:vAlign w:val="center"/>
          </w:tcPr>
          <w:p w14:paraId="0085CEB9" w14:textId="77777777" w:rsidR="00A857CA" w:rsidRDefault="003765CB" w:rsidP="003765CB">
            <w:pPr>
              <w:pStyle w:val="NewsletterBody"/>
              <w:spacing w:after="0"/>
              <w:jc w:val="center"/>
              <w:rPr>
                <w:b/>
              </w:rPr>
            </w:pPr>
            <w:r w:rsidRPr="004D0BE7">
              <w:rPr>
                <w:b/>
              </w:rPr>
              <w:t>Monday</w:t>
            </w:r>
          </w:p>
          <w:p w14:paraId="0178B27E" w14:textId="3E623A31" w:rsidR="004D0BE7" w:rsidRPr="004D0BE7" w:rsidRDefault="00F40E92" w:rsidP="003765CB">
            <w:pPr>
              <w:pStyle w:val="NewsletterBody"/>
              <w:spacing w:after="0"/>
              <w:jc w:val="center"/>
              <w:rPr>
                <w:b/>
              </w:rPr>
            </w:pPr>
            <w:r>
              <w:rPr>
                <w:b/>
              </w:rPr>
              <w:t>7/</w:t>
            </w:r>
            <w:r w:rsidR="001A5FF6">
              <w:rPr>
                <w:b/>
              </w:rPr>
              <w:t>9</w:t>
            </w:r>
          </w:p>
        </w:tc>
        <w:tc>
          <w:tcPr>
            <w:tcW w:w="1260" w:type="dxa"/>
            <w:vAlign w:val="center"/>
          </w:tcPr>
          <w:p w14:paraId="72442B5D" w14:textId="77777777" w:rsidR="00A857CA" w:rsidRDefault="004D0BE7" w:rsidP="003765CB">
            <w:pPr>
              <w:pStyle w:val="NewsletterBody"/>
              <w:spacing w:after="0"/>
              <w:jc w:val="center"/>
              <w:rPr>
                <w:b/>
              </w:rPr>
            </w:pPr>
            <w:r>
              <w:rPr>
                <w:b/>
              </w:rPr>
              <w:t>Tuesday</w:t>
            </w:r>
          </w:p>
          <w:p w14:paraId="0E644027" w14:textId="4AD9163F" w:rsidR="004D0BE7" w:rsidRPr="004D0BE7" w:rsidRDefault="00F40E92" w:rsidP="003765CB">
            <w:pPr>
              <w:pStyle w:val="NewsletterBody"/>
              <w:spacing w:after="0"/>
              <w:jc w:val="center"/>
              <w:rPr>
                <w:b/>
              </w:rPr>
            </w:pPr>
            <w:r>
              <w:rPr>
                <w:b/>
              </w:rPr>
              <w:t>7/</w:t>
            </w:r>
            <w:r w:rsidR="001A5FF6">
              <w:rPr>
                <w:b/>
              </w:rPr>
              <w:t>10</w:t>
            </w:r>
          </w:p>
        </w:tc>
        <w:tc>
          <w:tcPr>
            <w:tcW w:w="1304" w:type="dxa"/>
            <w:vAlign w:val="center"/>
          </w:tcPr>
          <w:p w14:paraId="2A9E7340" w14:textId="77777777" w:rsidR="00A857CA" w:rsidRDefault="004D0BE7" w:rsidP="003765CB">
            <w:pPr>
              <w:pStyle w:val="NewsletterBody"/>
              <w:spacing w:after="0"/>
              <w:jc w:val="center"/>
              <w:rPr>
                <w:b/>
              </w:rPr>
            </w:pPr>
            <w:r>
              <w:rPr>
                <w:b/>
              </w:rPr>
              <w:t>Wednesday</w:t>
            </w:r>
          </w:p>
          <w:p w14:paraId="36FDCA5F" w14:textId="588363EB" w:rsidR="004D0BE7" w:rsidRPr="004D0BE7" w:rsidRDefault="00F40E92" w:rsidP="003765CB">
            <w:pPr>
              <w:pStyle w:val="NewsletterBody"/>
              <w:spacing w:after="0"/>
              <w:jc w:val="center"/>
              <w:rPr>
                <w:b/>
              </w:rPr>
            </w:pPr>
            <w:r>
              <w:rPr>
                <w:b/>
              </w:rPr>
              <w:t>7/</w:t>
            </w:r>
            <w:r w:rsidR="001A5FF6">
              <w:rPr>
                <w:b/>
              </w:rPr>
              <w:t>11</w:t>
            </w:r>
          </w:p>
        </w:tc>
        <w:tc>
          <w:tcPr>
            <w:tcW w:w="1306" w:type="dxa"/>
            <w:vAlign w:val="center"/>
          </w:tcPr>
          <w:p w14:paraId="458DA352" w14:textId="77777777" w:rsidR="00A857CA" w:rsidRDefault="004D0BE7" w:rsidP="003765CB">
            <w:pPr>
              <w:pStyle w:val="NewsletterBody"/>
              <w:spacing w:after="0"/>
              <w:jc w:val="center"/>
              <w:rPr>
                <w:b/>
              </w:rPr>
            </w:pPr>
            <w:r>
              <w:rPr>
                <w:b/>
              </w:rPr>
              <w:t>Thursday</w:t>
            </w:r>
          </w:p>
          <w:p w14:paraId="41497850" w14:textId="49B1FBA4" w:rsidR="004D0BE7" w:rsidRPr="004D0BE7" w:rsidRDefault="00F40E92" w:rsidP="003765CB">
            <w:pPr>
              <w:pStyle w:val="NewsletterBody"/>
              <w:spacing w:after="0"/>
              <w:jc w:val="center"/>
              <w:rPr>
                <w:b/>
              </w:rPr>
            </w:pPr>
            <w:r>
              <w:rPr>
                <w:b/>
              </w:rPr>
              <w:t>7/</w:t>
            </w:r>
            <w:r w:rsidR="001A5FF6">
              <w:rPr>
                <w:b/>
              </w:rPr>
              <w:t>12</w:t>
            </w:r>
          </w:p>
        </w:tc>
        <w:tc>
          <w:tcPr>
            <w:tcW w:w="1440" w:type="dxa"/>
            <w:vAlign w:val="center"/>
          </w:tcPr>
          <w:p w14:paraId="35321C10" w14:textId="77777777" w:rsidR="00A857CA" w:rsidRDefault="004D0BE7" w:rsidP="003765CB">
            <w:pPr>
              <w:pStyle w:val="NewsletterBody"/>
              <w:spacing w:after="0"/>
              <w:jc w:val="center"/>
              <w:rPr>
                <w:b/>
              </w:rPr>
            </w:pPr>
            <w:r>
              <w:rPr>
                <w:b/>
              </w:rPr>
              <w:t>Friday</w:t>
            </w:r>
          </w:p>
          <w:p w14:paraId="3A997678" w14:textId="128D1D0C" w:rsidR="004D0BE7" w:rsidRPr="004D0BE7" w:rsidRDefault="00F40E92" w:rsidP="003765CB">
            <w:pPr>
              <w:pStyle w:val="NewsletterBody"/>
              <w:spacing w:after="0"/>
              <w:jc w:val="center"/>
              <w:rPr>
                <w:b/>
              </w:rPr>
            </w:pPr>
            <w:r>
              <w:rPr>
                <w:b/>
              </w:rPr>
              <w:t>7/</w:t>
            </w:r>
            <w:r w:rsidR="001A5FF6">
              <w:rPr>
                <w:b/>
              </w:rPr>
              <w:t>13</w:t>
            </w:r>
          </w:p>
        </w:tc>
        <w:tc>
          <w:tcPr>
            <w:tcW w:w="1440" w:type="dxa"/>
            <w:vAlign w:val="center"/>
          </w:tcPr>
          <w:p w14:paraId="4ACBC2BA" w14:textId="77777777" w:rsidR="00A857CA" w:rsidRDefault="004D0BE7" w:rsidP="003765CB">
            <w:pPr>
              <w:pStyle w:val="NewsletterBody"/>
              <w:spacing w:after="0"/>
              <w:jc w:val="center"/>
              <w:rPr>
                <w:b/>
              </w:rPr>
            </w:pPr>
            <w:r>
              <w:rPr>
                <w:b/>
              </w:rPr>
              <w:t>Saturday</w:t>
            </w:r>
          </w:p>
          <w:p w14:paraId="2C62B888" w14:textId="14CB23A2" w:rsidR="004D0BE7" w:rsidRPr="004D0BE7" w:rsidRDefault="00001CCB" w:rsidP="00001CCB">
            <w:pPr>
              <w:pStyle w:val="NewsletterBody"/>
              <w:spacing w:after="0"/>
              <w:jc w:val="center"/>
              <w:rPr>
                <w:b/>
              </w:rPr>
            </w:pPr>
            <w:r>
              <w:rPr>
                <w:b/>
              </w:rPr>
              <w:t>7/</w:t>
            </w:r>
            <w:r w:rsidR="001A5FF6">
              <w:rPr>
                <w:b/>
              </w:rPr>
              <w:t>14</w:t>
            </w:r>
          </w:p>
        </w:tc>
        <w:tc>
          <w:tcPr>
            <w:tcW w:w="1350" w:type="dxa"/>
            <w:vAlign w:val="center"/>
          </w:tcPr>
          <w:p w14:paraId="200E7E96" w14:textId="77777777" w:rsidR="00A857CA" w:rsidRDefault="004D0BE7" w:rsidP="003765CB">
            <w:pPr>
              <w:pStyle w:val="NewsletterBody"/>
              <w:spacing w:after="0"/>
              <w:jc w:val="center"/>
              <w:rPr>
                <w:b/>
              </w:rPr>
            </w:pPr>
            <w:r>
              <w:rPr>
                <w:b/>
              </w:rPr>
              <w:t>Sunday</w:t>
            </w:r>
          </w:p>
          <w:p w14:paraId="624DF233" w14:textId="3F78C276" w:rsidR="00DC01DF" w:rsidRPr="004D0BE7" w:rsidRDefault="00833AAA" w:rsidP="003765CB">
            <w:pPr>
              <w:pStyle w:val="NewsletterBody"/>
              <w:spacing w:after="0"/>
              <w:jc w:val="center"/>
              <w:rPr>
                <w:b/>
              </w:rPr>
            </w:pPr>
            <w:r>
              <w:rPr>
                <w:b/>
              </w:rPr>
              <w:t>7/</w:t>
            </w:r>
            <w:r w:rsidR="001A5FF6">
              <w:rPr>
                <w:b/>
              </w:rPr>
              <w:t>15</w:t>
            </w:r>
          </w:p>
        </w:tc>
      </w:tr>
      <w:tr w:rsidR="007D0609" w14:paraId="39E768C9" w14:textId="77777777" w:rsidTr="00120DE6">
        <w:trPr>
          <w:jc w:val="center"/>
        </w:trPr>
        <w:tc>
          <w:tcPr>
            <w:tcW w:w="889" w:type="dxa"/>
            <w:vAlign w:val="center"/>
          </w:tcPr>
          <w:p w14:paraId="490BC28E" w14:textId="3FDD8C72" w:rsidR="00A857CA" w:rsidRPr="003765CB" w:rsidRDefault="00DC01DF" w:rsidP="003765CB">
            <w:pPr>
              <w:pStyle w:val="NewsletterBody"/>
              <w:spacing w:after="0"/>
              <w:jc w:val="center"/>
              <w:rPr>
                <w:b/>
              </w:rPr>
            </w:pPr>
            <w:r>
              <w:rPr>
                <w:b/>
              </w:rPr>
              <w:t>Gold</w:t>
            </w:r>
          </w:p>
        </w:tc>
        <w:tc>
          <w:tcPr>
            <w:tcW w:w="1266" w:type="dxa"/>
            <w:vAlign w:val="center"/>
          </w:tcPr>
          <w:p w14:paraId="1E916A7A" w14:textId="6C73AFC5" w:rsidR="00A857CA" w:rsidRDefault="004047F4" w:rsidP="003765CB">
            <w:pPr>
              <w:pStyle w:val="NewsletterBody"/>
              <w:spacing w:after="0"/>
              <w:jc w:val="center"/>
              <w:rPr>
                <w:sz w:val="17"/>
                <w:szCs w:val="17"/>
              </w:rPr>
            </w:pPr>
            <w:r w:rsidRPr="001F7205">
              <w:rPr>
                <w:sz w:val="17"/>
                <w:szCs w:val="17"/>
              </w:rPr>
              <w:t>6:00-8:</w:t>
            </w:r>
            <w:r w:rsidR="00E02762">
              <w:rPr>
                <w:sz w:val="17"/>
                <w:szCs w:val="17"/>
              </w:rPr>
              <w:t>3</w:t>
            </w:r>
            <w:r w:rsidRPr="001F7205">
              <w:rPr>
                <w:sz w:val="17"/>
                <w:szCs w:val="17"/>
              </w:rPr>
              <w:t>0 AM</w:t>
            </w:r>
          </w:p>
          <w:p w14:paraId="2D2AF76D" w14:textId="37F392FF" w:rsidR="00F90B1C" w:rsidRDefault="00F90B1C" w:rsidP="003765CB">
            <w:pPr>
              <w:pStyle w:val="NewsletterBody"/>
              <w:spacing w:after="0"/>
              <w:jc w:val="center"/>
              <w:rPr>
                <w:sz w:val="17"/>
                <w:szCs w:val="17"/>
              </w:rPr>
            </w:pPr>
            <w:r>
              <w:rPr>
                <w:sz w:val="17"/>
                <w:szCs w:val="17"/>
              </w:rPr>
              <w:t>4:00-5:00 PM</w:t>
            </w:r>
          </w:p>
          <w:p w14:paraId="165B1229" w14:textId="4C708EF6" w:rsidR="00F90B1C" w:rsidRPr="00F90B1C" w:rsidRDefault="00F90B1C" w:rsidP="003765CB">
            <w:pPr>
              <w:pStyle w:val="NewsletterBody"/>
              <w:spacing w:after="0"/>
              <w:jc w:val="center"/>
              <w:rPr>
                <w:i/>
                <w:sz w:val="17"/>
                <w:szCs w:val="17"/>
              </w:rPr>
            </w:pPr>
            <w:r>
              <w:rPr>
                <w:i/>
                <w:sz w:val="17"/>
                <w:szCs w:val="17"/>
              </w:rPr>
              <w:t>@ Beacon</w:t>
            </w:r>
          </w:p>
          <w:p w14:paraId="6333AA69" w14:textId="367377F2" w:rsidR="004047F4" w:rsidRPr="001F7205" w:rsidRDefault="00F90B1C" w:rsidP="003765CB">
            <w:pPr>
              <w:pStyle w:val="NewsletterBody"/>
              <w:spacing w:after="0"/>
              <w:jc w:val="center"/>
              <w:rPr>
                <w:sz w:val="17"/>
                <w:szCs w:val="17"/>
              </w:rPr>
            </w:pPr>
            <w:r>
              <w:rPr>
                <w:sz w:val="17"/>
                <w:szCs w:val="17"/>
              </w:rPr>
              <w:t>5</w:t>
            </w:r>
            <w:r w:rsidR="004047F4" w:rsidRPr="001F7205">
              <w:rPr>
                <w:sz w:val="17"/>
                <w:szCs w:val="17"/>
              </w:rPr>
              <w:t>:</w:t>
            </w:r>
            <w:r>
              <w:rPr>
                <w:sz w:val="17"/>
                <w:szCs w:val="17"/>
              </w:rPr>
              <w:t>3</w:t>
            </w:r>
            <w:r w:rsidR="004047F4" w:rsidRPr="001F7205">
              <w:rPr>
                <w:sz w:val="17"/>
                <w:szCs w:val="17"/>
              </w:rPr>
              <w:t>0-</w:t>
            </w:r>
            <w:r>
              <w:rPr>
                <w:sz w:val="17"/>
                <w:szCs w:val="17"/>
              </w:rPr>
              <w:t>7</w:t>
            </w:r>
            <w:r w:rsidR="004047F4" w:rsidRPr="001F7205">
              <w:rPr>
                <w:sz w:val="17"/>
                <w:szCs w:val="17"/>
              </w:rPr>
              <w:t>:30 PM</w:t>
            </w:r>
          </w:p>
        </w:tc>
        <w:tc>
          <w:tcPr>
            <w:tcW w:w="1260" w:type="dxa"/>
            <w:vAlign w:val="center"/>
          </w:tcPr>
          <w:p w14:paraId="7B7B7302" w14:textId="77777777" w:rsidR="00F90B1C" w:rsidRDefault="00F90B1C" w:rsidP="00F90B1C">
            <w:pPr>
              <w:pStyle w:val="NewsletterBody"/>
              <w:spacing w:after="0"/>
              <w:jc w:val="center"/>
              <w:rPr>
                <w:sz w:val="17"/>
                <w:szCs w:val="17"/>
              </w:rPr>
            </w:pPr>
            <w:r w:rsidRPr="001F7205">
              <w:rPr>
                <w:sz w:val="17"/>
                <w:szCs w:val="17"/>
              </w:rPr>
              <w:t>6:00-8:</w:t>
            </w:r>
            <w:r>
              <w:rPr>
                <w:sz w:val="17"/>
                <w:szCs w:val="17"/>
              </w:rPr>
              <w:t>3</w:t>
            </w:r>
            <w:r w:rsidRPr="001F7205">
              <w:rPr>
                <w:sz w:val="17"/>
                <w:szCs w:val="17"/>
              </w:rPr>
              <w:t>0 AM</w:t>
            </w:r>
          </w:p>
          <w:p w14:paraId="501D5C67" w14:textId="582255E6" w:rsidR="007D0609" w:rsidRPr="001F7205" w:rsidRDefault="00F90B1C" w:rsidP="00F90B1C">
            <w:pPr>
              <w:pStyle w:val="NewsletterBody"/>
              <w:spacing w:after="0"/>
              <w:jc w:val="center"/>
              <w:rPr>
                <w:i/>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:30 PM</w:t>
            </w:r>
          </w:p>
        </w:tc>
        <w:tc>
          <w:tcPr>
            <w:tcW w:w="1304" w:type="dxa"/>
            <w:vAlign w:val="center"/>
          </w:tcPr>
          <w:p w14:paraId="276C82E1" w14:textId="77777777" w:rsidR="001A5FF6" w:rsidRDefault="001A5FF6" w:rsidP="001A5FF6">
            <w:pPr>
              <w:pStyle w:val="NewsletterBody"/>
              <w:spacing w:after="0"/>
              <w:jc w:val="center"/>
              <w:rPr>
                <w:sz w:val="17"/>
                <w:szCs w:val="17"/>
              </w:rPr>
            </w:pPr>
            <w:r w:rsidRPr="001F7205">
              <w:rPr>
                <w:sz w:val="17"/>
                <w:szCs w:val="17"/>
              </w:rPr>
              <w:t>6:00-8:</w:t>
            </w:r>
            <w:r>
              <w:rPr>
                <w:sz w:val="17"/>
                <w:szCs w:val="17"/>
              </w:rPr>
              <w:t>3</w:t>
            </w:r>
            <w:r w:rsidRPr="001F7205">
              <w:rPr>
                <w:sz w:val="17"/>
                <w:szCs w:val="17"/>
              </w:rPr>
              <w:t>0 AM</w:t>
            </w:r>
          </w:p>
          <w:p w14:paraId="08E5BBFF" w14:textId="77777777" w:rsidR="001A5FF6" w:rsidRDefault="001A5FF6" w:rsidP="001A5FF6">
            <w:pPr>
              <w:pStyle w:val="NewsletterBody"/>
              <w:spacing w:after="0"/>
              <w:jc w:val="center"/>
              <w:rPr>
                <w:sz w:val="17"/>
                <w:szCs w:val="17"/>
              </w:rPr>
            </w:pPr>
            <w:r>
              <w:rPr>
                <w:sz w:val="17"/>
                <w:szCs w:val="17"/>
              </w:rPr>
              <w:t>4:00-5:00 PM</w:t>
            </w:r>
          </w:p>
          <w:p w14:paraId="7069D956" w14:textId="77777777" w:rsidR="001A5FF6" w:rsidRPr="00F90B1C" w:rsidRDefault="001A5FF6" w:rsidP="001A5FF6">
            <w:pPr>
              <w:pStyle w:val="NewsletterBody"/>
              <w:spacing w:after="0"/>
              <w:jc w:val="center"/>
              <w:rPr>
                <w:i/>
                <w:sz w:val="17"/>
                <w:szCs w:val="17"/>
              </w:rPr>
            </w:pPr>
            <w:r>
              <w:rPr>
                <w:i/>
                <w:sz w:val="17"/>
                <w:szCs w:val="17"/>
              </w:rPr>
              <w:t>@ Beacon</w:t>
            </w:r>
          </w:p>
          <w:p w14:paraId="116EC897" w14:textId="27C39ED2" w:rsidR="00A857CA" w:rsidRPr="00E76794" w:rsidRDefault="001A5FF6" w:rsidP="001A5FF6">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:30 PM</w:t>
            </w:r>
          </w:p>
        </w:tc>
        <w:tc>
          <w:tcPr>
            <w:tcW w:w="1306" w:type="dxa"/>
            <w:vAlign w:val="center"/>
          </w:tcPr>
          <w:p w14:paraId="42204884" w14:textId="77777777" w:rsidR="00F90B1C" w:rsidRDefault="00F90B1C" w:rsidP="00F90B1C">
            <w:pPr>
              <w:pStyle w:val="NewsletterBody"/>
              <w:spacing w:after="0"/>
              <w:jc w:val="center"/>
              <w:rPr>
                <w:sz w:val="17"/>
                <w:szCs w:val="17"/>
              </w:rPr>
            </w:pPr>
            <w:r w:rsidRPr="001F7205">
              <w:rPr>
                <w:sz w:val="17"/>
                <w:szCs w:val="17"/>
              </w:rPr>
              <w:t>6:00-8:</w:t>
            </w:r>
            <w:r>
              <w:rPr>
                <w:sz w:val="17"/>
                <w:szCs w:val="17"/>
              </w:rPr>
              <w:t>3</w:t>
            </w:r>
            <w:r w:rsidRPr="001F7205">
              <w:rPr>
                <w:sz w:val="17"/>
                <w:szCs w:val="17"/>
              </w:rPr>
              <w:t>0 AM</w:t>
            </w:r>
          </w:p>
          <w:p w14:paraId="62121548" w14:textId="6B8AD7E0" w:rsidR="007D0609" w:rsidRPr="001F7205" w:rsidRDefault="00F90B1C" w:rsidP="00F90B1C">
            <w:pPr>
              <w:pStyle w:val="NewsletterBody"/>
              <w:spacing w:after="0"/>
              <w:jc w:val="center"/>
              <w:rPr>
                <w:i/>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:30 PM</w:t>
            </w:r>
          </w:p>
        </w:tc>
        <w:tc>
          <w:tcPr>
            <w:tcW w:w="1440" w:type="dxa"/>
            <w:vAlign w:val="center"/>
          </w:tcPr>
          <w:p w14:paraId="6AC74F7C" w14:textId="0C8D832B" w:rsidR="00A857CA" w:rsidRPr="001F7205" w:rsidRDefault="0019043C" w:rsidP="00F90B1C">
            <w:pPr>
              <w:pStyle w:val="NewsletterBody"/>
              <w:spacing w:after="0"/>
              <w:jc w:val="center"/>
              <w:rPr>
                <w:sz w:val="17"/>
                <w:szCs w:val="17"/>
              </w:rPr>
            </w:pPr>
            <w:r>
              <w:rPr>
                <w:sz w:val="17"/>
                <w:szCs w:val="17"/>
              </w:rPr>
              <w:t>6:00-8:30 AM</w:t>
            </w:r>
          </w:p>
        </w:tc>
        <w:tc>
          <w:tcPr>
            <w:tcW w:w="1440" w:type="dxa"/>
            <w:vAlign w:val="center"/>
          </w:tcPr>
          <w:p w14:paraId="7B412A33" w14:textId="2AAFF246" w:rsidR="00B35943" w:rsidRPr="00136F41" w:rsidRDefault="0019043C" w:rsidP="00136F41">
            <w:pPr>
              <w:pStyle w:val="NewsletterBody"/>
              <w:spacing w:after="0"/>
              <w:jc w:val="center"/>
              <w:rPr>
                <w:sz w:val="17"/>
                <w:szCs w:val="17"/>
              </w:rPr>
            </w:pPr>
            <w:r>
              <w:rPr>
                <w:sz w:val="17"/>
                <w:szCs w:val="17"/>
              </w:rPr>
              <w:t>7:00-9:00 AM</w:t>
            </w:r>
          </w:p>
        </w:tc>
        <w:tc>
          <w:tcPr>
            <w:tcW w:w="1350" w:type="dxa"/>
            <w:vAlign w:val="center"/>
          </w:tcPr>
          <w:p w14:paraId="0DFCE4EF" w14:textId="49B7F05E" w:rsidR="00A857CA" w:rsidRPr="001F7205" w:rsidRDefault="001D03A3" w:rsidP="003765CB">
            <w:pPr>
              <w:pStyle w:val="NewsletterBody"/>
              <w:spacing w:after="0"/>
              <w:jc w:val="center"/>
              <w:rPr>
                <w:sz w:val="17"/>
                <w:szCs w:val="17"/>
              </w:rPr>
            </w:pPr>
            <w:r w:rsidRPr="001F7205">
              <w:rPr>
                <w:sz w:val="17"/>
                <w:szCs w:val="17"/>
              </w:rPr>
              <w:t>No Practice</w:t>
            </w:r>
          </w:p>
        </w:tc>
      </w:tr>
      <w:tr w:rsidR="00C91B44" w14:paraId="4689A305" w14:textId="77777777" w:rsidTr="00120DE6">
        <w:trPr>
          <w:jc w:val="center"/>
        </w:trPr>
        <w:tc>
          <w:tcPr>
            <w:tcW w:w="889" w:type="dxa"/>
            <w:vAlign w:val="center"/>
          </w:tcPr>
          <w:p w14:paraId="7DABB730" w14:textId="2713F435" w:rsidR="00C91B44" w:rsidRPr="003765CB" w:rsidRDefault="00C91B44" w:rsidP="00C91B44">
            <w:pPr>
              <w:pStyle w:val="NewsletterBody"/>
              <w:spacing w:after="0"/>
              <w:jc w:val="center"/>
              <w:rPr>
                <w:b/>
              </w:rPr>
            </w:pPr>
            <w:r>
              <w:rPr>
                <w:b/>
              </w:rPr>
              <w:t>Silver</w:t>
            </w:r>
          </w:p>
        </w:tc>
        <w:tc>
          <w:tcPr>
            <w:tcW w:w="1266" w:type="dxa"/>
            <w:vAlign w:val="center"/>
          </w:tcPr>
          <w:p w14:paraId="0579E26D" w14:textId="4AE6C218" w:rsidR="00C91B44" w:rsidRPr="001F7205" w:rsidRDefault="00C91B44" w:rsidP="00C91B44">
            <w:pPr>
              <w:pStyle w:val="NewsletterBody"/>
              <w:spacing w:after="0"/>
              <w:jc w:val="center"/>
              <w:rPr>
                <w:sz w:val="17"/>
                <w:szCs w:val="17"/>
              </w:rPr>
            </w:pPr>
            <w:r w:rsidRPr="001F7205">
              <w:rPr>
                <w:sz w:val="17"/>
                <w:szCs w:val="17"/>
              </w:rPr>
              <w:t>6:00-8:</w:t>
            </w:r>
            <w:r>
              <w:rPr>
                <w:sz w:val="17"/>
                <w:szCs w:val="17"/>
              </w:rPr>
              <w:t>3</w:t>
            </w:r>
            <w:r w:rsidRPr="001F7205">
              <w:rPr>
                <w:sz w:val="17"/>
                <w:szCs w:val="17"/>
              </w:rPr>
              <w:t>0 AM</w:t>
            </w:r>
          </w:p>
          <w:p w14:paraId="3F9FBA47" w14:textId="0B6BD931" w:rsidR="00C91B44" w:rsidRPr="00C91B44" w:rsidRDefault="00C91B44" w:rsidP="00C91B44">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w:t>
            </w:r>
            <w:r>
              <w:rPr>
                <w:sz w:val="17"/>
                <w:szCs w:val="17"/>
              </w:rPr>
              <w:t>3</w:t>
            </w:r>
            <w:r w:rsidRPr="001F7205">
              <w:rPr>
                <w:sz w:val="17"/>
                <w:szCs w:val="17"/>
              </w:rPr>
              <w:t>0 PM</w:t>
            </w:r>
          </w:p>
        </w:tc>
        <w:tc>
          <w:tcPr>
            <w:tcW w:w="1260" w:type="dxa"/>
            <w:vAlign w:val="center"/>
          </w:tcPr>
          <w:p w14:paraId="207825DC" w14:textId="77777777" w:rsidR="00C91B44" w:rsidRDefault="00C91B44" w:rsidP="00C91B44">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w:t>
            </w:r>
            <w:r>
              <w:rPr>
                <w:sz w:val="17"/>
                <w:szCs w:val="17"/>
              </w:rPr>
              <w:t>3</w:t>
            </w:r>
            <w:r w:rsidRPr="001F7205">
              <w:rPr>
                <w:sz w:val="17"/>
                <w:szCs w:val="17"/>
              </w:rPr>
              <w:t>0 PM</w:t>
            </w:r>
          </w:p>
          <w:p w14:paraId="6DBA09C9" w14:textId="3C511C40" w:rsidR="00C91B44" w:rsidRPr="001F7205" w:rsidRDefault="00C91B44" w:rsidP="00C91B44">
            <w:pPr>
              <w:pStyle w:val="NewsletterBody"/>
              <w:spacing w:after="0"/>
              <w:jc w:val="center"/>
              <w:rPr>
                <w:sz w:val="17"/>
                <w:szCs w:val="17"/>
              </w:rPr>
            </w:pPr>
            <w:r w:rsidRPr="001F7205">
              <w:rPr>
                <w:i/>
                <w:sz w:val="17"/>
                <w:szCs w:val="17"/>
              </w:rPr>
              <w:t>Dryland</w:t>
            </w:r>
          </w:p>
        </w:tc>
        <w:tc>
          <w:tcPr>
            <w:tcW w:w="1304" w:type="dxa"/>
            <w:vAlign w:val="center"/>
          </w:tcPr>
          <w:p w14:paraId="2109AAED" w14:textId="77777777" w:rsidR="0019043C" w:rsidRPr="001F7205" w:rsidRDefault="0019043C" w:rsidP="0019043C">
            <w:pPr>
              <w:pStyle w:val="NewsletterBody"/>
              <w:spacing w:after="0"/>
              <w:jc w:val="center"/>
              <w:rPr>
                <w:sz w:val="17"/>
                <w:szCs w:val="17"/>
              </w:rPr>
            </w:pPr>
            <w:r w:rsidRPr="001F7205">
              <w:rPr>
                <w:sz w:val="17"/>
                <w:szCs w:val="17"/>
              </w:rPr>
              <w:t>6:00-8:</w:t>
            </w:r>
            <w:r>
              <w:rPr>
                <w:sz w:val="17"/>
                <w:szCs w:val="17"/>
              </w:rPr>
              <w:t>3</w:t>
            </w:r>
            <w:r w:rsidRPr="001F7205">
              <w:rPr>
                <w:sz w:val="17"/>
                <w:szCs w:val="17"/>
              </w:rPr>
              <w:t>0 AM</w:t>
            </w:r>
          </w:p>
          <w:p w14:paraId="1516559D" w14:textId="0AEF18BF" w:rsidR="00C91B44" w:rsidRPr="00B023FF" w:rsidRDefault="0019043C" w:rsidP="0019043C">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w:t>
            </w:r>
            <w:r>
              <w:rPr>
                <w:sz w:val="17"/>
                <w:szCs w:val="17"/>
              </w:rPr>
              <w:t>3</w:t>
            </w:r>
            <w:r w:rsidRPr="001F7205">
              <w:rPr>
                <w:sz w:val="17"/>
                <w:szCs w:val="17"/>
              </w:rPr>
              <w:t>0 PM</w:t>
            </w:r>
          </w:p>
        </w:tc>
        <w:tc>
          <w:tcPr>
            <w:tcW w:w="1306" w:type="dxa"/>
            <w:vAlign w:val="center"/>
          </w:tcPr>
          <w:p w14:paraId="58FEFE61" w14:textId="77777777" w:rsidR="00C91B44" w:rsidRDefault="00C91B44" w:rsidP="00C91B44">
            <w:pPr>
              <w:pStyle w:val="NewsletterBody"/>
              <w:spacing w:after="0"/>
              <w:jc w:val="center"/>
              <w:rPr>
                <w:sz w:val="17"/>
                <w:szCs w:val="17"/>
              </w:rPr>
            </w:pPr>
            <w:r>
              <w:rPr>
                <w:sz w:val="17"/>
                <w:szCs w:val="17"/>
              </w:rPr>
              <w:t>5</w:t>
            </w:r>
            <w:r w:rsidRPr="001F7205">
              <w:rPr>
                <w:sz w:val="17"/>
                <w:szCs w:val="17"/>
              </w:rPr>
              <w:t>:</w:t>
            </w:r>
            <w:r>
              <w:rPr>
                <w:sz w:val="17"/>
                <w:szCs w:val="17"/>
              </w:rPr>
              <w:t>3</w:t>
            </w:r>
            <w:r w:rsidRPr="001F7205">
              <w:rPr>
                <w:sz w:val="17"/>
                <w:szCs w:val="17"/>
              </w:rPr>
              <w:t>0-</w:t>
            </w:r>
            <w:r>
              <w:rPr>
                <w:sz w:val="17"/>
                <w:szCs w:val="17"/>
              </w:rPr>
              <w:t>7</w:t>
            </w:r>
            <w:r w:rsidRPr="001F7205">
              <w:rPr>
                <w:sz w:val="17"/>
                <w:szCs w:val="17"/>
              </w:rPr>
              <w:t>:</w:t>
            </w:r>
            <w:r>
              <w:rPr>
                <w:sz w:val="17"/>
                <w:szCs w:val="17"/>
              </w:rPr>
              <w:t>3</w:t>
            </w:r>
            <w:r w:rsidRPr="001F7205">
              <w:rPr>
                <w:sz w:val="17"/>
                <w:szCs w:val="17"/>
              </w:rPr>
              <w:t>0 PM</w:t>
            </w:r>
          </w:p>
          <w:p w14:paraId="14DF299A" w14:textId="4971B6CA" w:rsidR="00C91B44" w:rsidRPr="001F7205" w:rsidRDefault="00C91B44" w:rsidP="00C91B44">
            <w:pPr>
              <w:pStyle w:val="NewsletterBody"/>
              <w:spacing w:after="0"/>
              <w:jc w:val="center"/>
              <w:rPr>
                <w:sz w:val="17"/>
                <w:szCs w:val="17"/>
              </w:rPr>
            </w:pPr>
            <w:r w:rsidRPr="001F7205">
              <w:rPr>
                <w:i/>
                <w:sz w:val="17"/>
                <w:szCs w:val="17"/>
              </w:rPr>
              <w:t>Dryland</w:t>
            </w:r>
          </w:p>
        </w:tc>
        <w:tc>
          <w:tcPr>
            <w:tcW w:w="1440" w:type="dxa"/>
            <w:vAlign w:val="center"/>
          </w:tcPr>
          <w:p w14:paraId="504BA9F3" w14:textId="43945071" w:rsidR="00C91B44" w:rsidRPr="001F7205" w:rsidRDefault="0019043C" w:rsidP="00C91B44">
            <w:pPr>
              <w:pStyle w:val="NewsletterBody"/>
              <w:spacing w:after="0"/>
              <w:jc w:val="center"/>
              <w:rPr>
                <w:sz w:val="17"/>
                <w:szCs w:val="17"/>
              </w:rPr>
            </w:pPr>
            <w:r>
              <w:rPr>
                <w:sz w:val="17"/>
                <w:szCs w:val="17"/>
              </w:rPr>
              <w:t>6:00-8:00 AM</w:t>
            </w:r>
          </w:p>
        </w:tc>
        <w:tc>
          <w:tcPr>
            <w:tcW w:w="1440" w:type="dxa"/>
            <w:vAlign w:val="center"/>
          </w:tcPr>
          <w:p w14:paraId="01C3A12E" w14:textId="60B966A1" w:rsidR="00C91B44" w:rsidRPr="001F7205" w:rsidRDefault="0019043C" w:rsidP="00C91B44">
            <w:pPr>
              <w:pStyle w:val="NewsletterBody"/>
              <w:spacing w:after="0"/>
              <w:jc w:val="center"/>
              <w:rPr>
                <w:i/>
                <w:sz w:val="17"/>
                <w:szCs w:val="17"/>
              </w:rPr>
            </w:pPr>
            <w:r>
              <w:rPr>
                <w:sz w:val="17"/>
                <w:szCs w:val="17"/>
              </w:rPr>
              <w:t>7:00-9:00 AM</w:t>
            </w:r>
          </w:p>
        </w:tc>
        <w:tc>
          <w:tcPr>
            <w:tcW w:w="1350" w:type="dxa"/>
            <w:vAlign w:val="center"/>
          </w:tcPr>
          <w:p w14:paraId="490B0347" w14:textId="735FADF6" w:rsidR="00C91B44" w:rsidRPr="001F7205" w:rsidRDefault="00C91B44" w:rsidP="00C91B44">
            <w:pPr>
              <w:pStyle w:val="NewsletterBody"/>
              <w:spacing w:after="0"/>
              <w:jc w:val="center"/>
              <w:rPr>
                <w:sz w:val="17"/>
                <w:szCs w:val="17"/>
              </w:rPr>
            </w:pPr>
            <w:r w:rsidRPr="001F7205">
              <w:rPr>
                <w:sz w:val="17"/>
                <w:szCs w:val="17"/>
              </w:rPr>
              <w:t>No Practice</w:t>
            </w:r>
          </w:p>
        </w:tc>
      </w:tr>
      <w:tr w:rsidR="00C91B44" w14:paraId="5A4306FD" w14:textId="77777777" w:rsidTr="00120DE6">
        <w:trPr>
          <w:jc w:val="center"/>
        </w:trPr>
        <w:tc>
          <w:tcPr>
            <w:tcW w:w="889" w:type="dxa"/>
            <w:vAlign w:val="center"/>
          </w:tcPr>
          <w:p w14:paraId="293FDAB3" w14:textId="1EB465AE" w:rsidR="00C91B44" w:rsidRPr="003765CB" w:rsidRDefault="00C91B44" w:rsidP="00C91B44">
            <w:pPr>
              <w:pStyle w:val="NewsletterBody"/>
              <w:spacing w:after="0"/>
              <w:jc w:val="center"/>
              <w:rPr>
                <w:b/>
              </w:rPr>
            </w:pPr>
            <w:r>
              <w:rPr>
                <w:b/>
              </w:rPr>
              <w:t>Bronze</w:t>
            </w:r>
          </w:p>
        </w:tc>
        <w:tc>
          <w:tcPr>
            <w:tcW w:w="1266" w:type="dxa"/>
            <w:vAlign w:val="center"/>
          </w:tcPr>
          <w:p w14:paraId="504DCD72" w14:textId="77777777" w:rsidR="00C91B44" w:rsidRPr="001F7205" w:rsidRDefault="00C91B44" w:rsidP="00C91B44">
            <w:pPr>
              <w:pStyle w:val="NewsletterBody"/>
              <w:spacing w:after="0"/>
              <w:jc w:val="center"/>
              <w:rPr>
                <w:sz w:val="17"/>
                <w:szCs w:val="17"/>
              </w:rPr>
            </w:pPr>
            <w:r w:rsidRPr="001F7205">
              <w:rPr>
                <w:sz w:val="17"/>
                <w:szCs w:val="17"/>
              </w:rPr>
              <w:t>6:00-7:30 PM</w:t>
            </w:r>
          </w:p>
          <w:p w14:paraId="11B5BD60" w14:textId="53CF651B" w:rsidR="00C91B44" w:rsidRPr="001F7205" w:rsidRDefault="00C91B44" w:rsidP="00C91B44">
            <w:pPr>
              <w:pStyle w:val="NewsletterBody"/>
              <w:spacing w:after="0"/>
              <w:jc w:val="center"/>
              <w:rPr>
                <w:i/>
                <w:sz w:val="17"/>
                <w:szCs w:val="17"/>
              </w:rPr>
            </w:pPr>
            <w:r w:rsidRPr="001F7205">
              <w:rPr>
                <w:i/>
                <w:sz w:val="17"/>
                <w:szCs w:val="17"/>
              </w:rPr>
              <w:t>Dryland</w:t>
            </w:r>
          </w:p>
        </w:tc>
        <w:tc>
          <w:tcPr>
            <w:tcW w:w="1260" w:type="dxa"/>
            <w:vAlign w:val="center"/>
          </w:tcPr>
          <w:p w14:paraId="2C29D1EB" w14:textId="77777777" w:rsidR="00C91B44" w:rsidRPr="001F7205" w:rsidRDefault="00C91B44" w:rsidP="00C91B44">
            <w:pPr>
              <w:pStyle w:val="NewsletterBody"/>
              <w:spacing w:after="0"/>
              <w:jc w:val="center"/>
              <w:rPr>
                <w:sz w:val="17"/>
                <w:szCs w:val="17"/>
              </w:rPr>
            </w:pPr>
            <w:r w:rsidRPr="001F7205">
              <w:rPr>
                <w:sz w:val="17"/>
                <w:szCs w:val="17"/>
              </w:rPr>
              <w:t>6:00-7:30 PM</w:t>
            </w:r>
          </w:p>
          <w:p w14:paraId="042ED622" w14:textId="5B66EAF4" w:rsidR="00C91B44" w:rsidRPr="001F7205" w:rsidRDefault="00C91B44" w:rsidP="00C91B44">
            <w:pPr>
              <w:pStyle w:val="NewsletterBody"/>
              <w:spacing w:after="0"/>
              <w:jc w:val="center"/>
              <w:rPr>
                <w:sz w:val="17"/>
                <w:szCs w:val="17"/>
              </w:rPr>
            </w:pPr>
            <w:r w:rsidRPr="001F7205">
              <w:rPr>
                <w:i/>
                <w:sz w:val="17"/>
                <w:szCs w:val="17"/>
              </w:rPr>
              <w:t>Dryland</w:t>
            </w:r>
          </w:p>
        </w:tc>
        <w:tc>
          <w:tcPr>
            <w:tcW w:w="1304" w:type="dxa"/>
            <w:vAlign w:val="center"/>
          </w:tcPr>
          <w:p w14:paraId="16F7AF2D" w14:textId="77777777" w:rsidR="0019043C" w:rsidRPr="001F7205" w:rsidRDefault="0019043C" w:rsidP="0019043C">
            <w:pPr>
              <w:pStyle w:val="NewsletterBody"/>
              <w:spacing w:after="0"/>
              <w:jc w:val="center"/>
              <w:rPr>
                <w:sz w:val="17"/>
                <w:szCs w:val="17"/>
              </w:rPr>
            </w:pPr>
            <w:r w:rsidRPr="001F7205">
              <w:rPr>
                <w:sz w:val="17"/>
                <w:szCs w:val="17"/>
              </w:rPr>
              <w:t>6:00-7:30 PM</w:t>
            </w:r>
          </w:p>
          <w:p w14:paraId="13D98A0E" w14:textId="370817DB" w:rsidR="00C91B44" w:rsidRPr="001F7205" w:rsidRDefault="0019043C" w:rsidP="0019043C">
            <w:pPr>
              <w:pStyle w:val="NewsletterBody"/>
              <w:spacing w:after="0"/>
              <w:jc w:val="center"/>
              <w:rPr>
                <w:sz w:val="17"/>
                <w:szCs w:val="17"/>
              </w:rPr>
            </w:pPr>
            <w:r w:rsidRPr="001F7205">
              <w:rPr>
                <w:i/>
                <w:sz w:val="17"/>
                <w:szCs w:val="17"/>
              </w:rPr>
              <w:t>Dryland</w:t>
            </w:r>
          </w:p>
        </w:tc>
        <w:tc>
          <w:tcPr>
            <w:tcW w:w="1306" w:type="dxa"/>
            <w:vAlign w:val="center"/>
          </w:tcPr>
          <w:p w14:paraId="54AFDE8B" w14:textId="77777777" w:rsidR="00C91B44" w:rsidRPr="001F7205" w:rsidRDefault="00C91B44" w:rsidP="00C91B44">
            <w:pPr>
              <w:pStyle w:val="NewsletterBody"/>
              <w:spacing w:after="0"/>
              <w:jc w:val="center"/>
              <w:rPr>
                <w:sz w:val="17"/>
                <w:szCs w:val="17"/>
              </w:rPr>
            </w:pPr>
            <w:r w:rsidRPr="001F7205">
              <w:rPr>
                <w:sz w:val="17"/>
                <w:szCs w:val="17"/>
              </w:rPr>
              <w:t>6:00-7:30 PM</w:t>
            </w:r>
          </w:p>
          <w:p w14:paraId="1B91FB4D" w14:textId="79F95CF3" w:rsidR="00C91B44" w:rsidRPr="001F7205" w:rsidRDefault="00C91B44" w:rsidP="00C91B44">
            <w:pPr>
              <w:pStyle w:val="NewsletterBody"/>
              <w:spacing w:after="0"/>
              <w:jc w:val="center"/>
              <w:rPr>
                <w:sz w:val="17"/>
                <w:szCs w:val="17"/>
              </w:rPr>
            </w:pPr>
            <w:r w:rsidRPr="001F7205">
              <w:rPr>
                <w:i/>
                <w:sz w:val="17"/>
                <w:szCs w:val="17"/>
              </w:rPr>
              <w:t>Dryland</w:t>
            </w:r>
          </w:p>
        </w:tc>
        <w:tc>
          <w:tcPr>
            <w:tcW w:w="1440" w:type="dxa"/>
            <w:vAlign w:val="center"/>
          </w:tcPr>
          <w:p w14:paraId="4A628600" w14:textId="5C97ED87" w:rsidR="00C91B44" w:rsidRPr="001F7205" w:rsidRDefault="00C91B44" w:rsidP="00C91B44">
            <w:pPr>
              <w:pStyle w:val="NewsletterBody"/>
              <w:spacing w:after="0"/>
              <w:jc w:val="center"/>
              <w:rPr>
                <w:sz w:val="17"/>
                <w:szCs w:val="17"/>
              </w:rPr>
            </w:pPr>
            <w:r w:rsidRPr="001F7205">
              <w:rPr>
                <w:sz w:val="17"/>
                <w:szCs w:val="17"/>
              </w:rPr>
              <w:t>No Practice</w:t>
            </w:r>
          </w:p>
        </w:tc>
        <w:tc>
          <w:tcPr>
            <w:tcW w:w="1440" w:type="dxa"/>
            <w:vAlign w:val="center"/>
          </w:tcPr>
          <w:p w14:paraId="40BB7D59" w14:textId="3A8F7EC1" w:rsidR="00C91B44" w:rsidRPr="001F7205" w:rsidRDefault="00C91B44" w:rsidP="00C91B44">
            <w:pPr>
              <w:pStyle w:val="NewsletterBody"/>
              <w:spacing w:after="0"/>
              <w:jc w:val="center"/>
              <w:rPr>
                <w:sz w:val="17"/>
                <w:szCs w:val="17"/>
              </w:rPr>
            </w:pPr>
            <w:r w:rsidRPr="001F7205">
              <w:rPr>
                <w:sz w:val="17"/>
                <w:szCs w:val="17"/>
              </w:rPr>
              <w:t>No Practice</w:t>
            </w:r>
          </w:p>
        </w:tc>
        <w:tc>
          <w:tcPr>
            <w:tcW w:w="1350" w:type="dxa"/>
            <w:vAlign w:val="center"/>
          </w:tcPr>
          <w:p w14:paraId="73C4A6E1" w14:textId="4E0CBC2F" w:rsidR="00C91B44" w:rsidRPr="001F7205" w:rsidRDefault="00C91B44" w:rsidP="00C91B44">
            <w:pPr>
              <w:pStyle w:val="NewsletterBody"/>
              <w:spacing w:after="0"/>
              <w:jc w:val="center"/>
              <w:rPr>
                <w:sz w:val="17"/>
                <w:szCs w:val="17"/>
              </w:rPr>
            </w:pPr>
            <w:r w:rsidRPr="001F7205">
              <w:rPr>
                <w:sz w:val="17"/>
                <w:szCs w:val="17"/>
              </w:rPr>
              <w:t>No Practice</w:t>
            </w:r>
          </w:p>
        </w:tc>
      </w:tr>
      <w:tr w:rsidR="00C91B44" w14:paraId="6F482DA5" w14:textId="77777777" w:rsidTr="00120DE6">
        <w:trPr>
          <w:trHeight w:val="413"/>
          <w:jc w:val="center"/>
        </w:trPr>
        <w:tc>
          <w:tcPr>
            <w:tcW w:w="889" w:type="dxa"/>
            <w:vAlign w:val="center"/>
          </w:tcPr>
          <w:p w14:paraId="6AE845D8" w14:textId="5F6AC88F" w:rsidR="00C91B44" w:rsidRDefault="00C91B44" w:rsidP="00C91B44">
            <w:pPr>
              <w:pStyle w:val="NewsletterBody"/>
              <w:spacing w:after="0"/>
              <w:jc w:val="center"/>
              <w:rPr>
                <w:b/>
              </w:rPr>
            </w:pPr>
            <w:r>
              <w:rPr>
                <w:b/>
              </w:rPr>
              <w:t>Green</w:t>
            </w:r>
          </w:p>
        </w:tc>
        <w:tc>
          <w:tcPr>
            <w:tcW w:w="1266" w:type="dxa"/>
            <w:vAlign w:val="center"/>
          </w:tcPr>
          <w:p w14:paraId="6BCC67E0" w14:textId="29D73D45" w:rsidR="00C91B44" w:rsidRPr="001F7205" w:rsidRDefault="00C91B44" w:rsidP="00C91B44">
            <w:pPr>
              <w:pStyle w:val="NewsletterBody"/>
              <w:spacing w:after="0"/>
              <w:jc w:val="center"/>
              <w:rPr>
                <w:sz w:val="17"/>
                <w:szCs w:val="17"/>
              </w:rPr>
            </w:pPr>
            <w:r w:rsidRPr="001F7205">
              <w:rPr>
                <w:sz w:val="17"/>
                <w:szCs w:val="17"/>
              </w:rPr>
              <w:t>6:00-7:00 PM</w:t>
            </w:r>
          </w:p>
        </w:tc>
        <w:tc>
          <w:tcPr>
            <w:tcW w:w="1260" w:type="dxa"/>
            <w:vAlign w:val="center"/>
          </w:tcPr>
          <w:p w14:paraId="1BB9F8AF" w14:textId="62013CD6" w:rsidR="00C91B44" w:rsidRPr="001F7205" w:rsidRDefault="00C91B44" w:rsidP="00C91B44">
            <w:pPr>
              <w:pStyle w:val="NewsletterBody"/>
              <w:spacing w:after="0"/>
              <w:jc w:val="center"/>
              <w:rPr>
                <w:sz w:val="17"/>
                <w:szCs w:val="17"/>
              </w:rPr>
            </w:pPr>
            <w:r w:rsidRPr="001F7205">
              <w:rPr>
                <w:sz w:val="17"/>
                <w:szCs w:val="17"/>
              </w:rPr>
              <w:t>6:00-7:00 PM</w:t>
            </w:r>
          </w:p>
        </w:tc>
        <w:tc>
          <w:tcPr>
            <w:tcW w:w="1304" w:type="dxa"/>
            <w:vAlign w:val="center"/>
          </w:tcPr>
          <w:p w14:paraId="4886123D" w14:textId="2746D3B0" w:rsidR="00C91B44" w:rsidRPr="001F7205" w:rsidRDefault="0019043C" w:rsidP="00C91B44">
            <w:pPr>
              <w:pStyle w:val="NewsletterBody"/>
              <w:spacing w:after="0"/>
              <w:jc w:val="center"/>
              <w:rPr>
                <w:sz w:val="17"/>
                <w:szCs w:val="17"/>
              </w:rPr>
            </w:pPr>
            <w:r w:rsidRPr="001F7205">
              <w:rPr>
                <w:sz w:val="17"/>
                <w:szCs w:val="17"/>
              </w:rPr>
              <w:t>6:00-7:00 PM</w:t>
            </w:r>
          </w:p>
        </w:tc>
        <w:tc>
          <w:tcPr>
            <w:tcW w:w="1306" w:type="dxa"/>
            <w:vAlign w:val="center"/>
          </w:tcPr>
          <w:p w14:paraId="5A767EA2" w14:textId="228153E3" w:rsidR="00C91B44" w:rsidRPr="001F7205" w:rsidRDefault="00C91B44" w:rsidP="00C91B44">
            <w:pPr>
              <w:pStyle w:val="NewsletterBody"/>
              <w:spacing w:after="0"/>
              <w:jc w:val="center"/>
              <w:rPr>
                <w:sz w:val="17"/>
                <w:szCs w:val="17"/>
              </w:rPr>
            </w:pPr>
            <w:r w:rsidRPr="001F7205">
              <w:rPr>
                <w:sz w:val="17"/>
                <w:szCs w:val="17"/>
              </w:rPr>
              <w:t>6:00-7:00 PM</w:t>
            </w:r>
          </w:p>
        </w:tc>
        <w:tc>
          <w:tcPr>
            <w:tcW w:w="1440" w:type="dxa"/>
            <w:vAlign w:val="center"/>
          </w:tcPr>
          <w:p w14:paraId="0EE4E9D7" w14:textId="251FD59D" w:rsidR="00C91B44" w:rsidRPr="001F7205" w:rsidRDefault="00C91B44" w:rsidP="00C91B44">
            <w:pPr>
              <w:pStyle w:val="NewsletterBody"/>
              <w:spacing w:after="0"/>
              <w:jc w:val="center"/>
              <w:rPr>
                <w:sz w:val="17"/>
                <w:szCs w:val="17"/>
              </w:rPr>
            </w:pPr>
            <w:r w:rsidRPr="001F7205">
              <w:rPr>
                <w:sz w:val="17"/>
                <w:szCs w:val="17"/>
              </w:rPr>
              <w:t>No Practice</w:t>
            </w:r>
          </w:p>
        </w:tc>
        <w:tc>
          <w:tcPr>
            <w:tcW w:w="1440" w:type="dxa"/>
            <w:vAlign w:val="center"/>
          </w:tcPr>
          <w:p w14:paraId="7EEBA08A" w14:textId="523B277C" w:rsidR="00C91B44" w:rsidRPr="001F7205" w:rsidRDefault="00C91B44" w:rsidP="00C91B44">
            <w:pPr>
              <w:pStyle w:val="NewsletterBody"/>
              <w:spacing w:after="0"/>
              <w:jc w:val="center"/>
              <w:rPr>
                <w:sz w:val="17"/>
                <w:szCs w:val="17"/>
              </w:rPr>
            </w:pPr>
            <w:r w:rsidRPr="001F7205">
              <w:rPr>
                <w:sz w:val="17"/>
                <w:szCs w:val="17"/>
              </w:rPr>
              <w:t>No Practice</w:t>
            </w:r>
          </w:p>
        </w:tc>
        <w:tc>
          <w:tcPr>
            <w:tcW w:w="1350" w:type="dxa"/>
            <w:vAlign w:val="center"/>
          </w:tcPr>
          <w:p w14:paraId="307ABA41" w14:textId="1996E960" w:rsidR="00C91B44" w:rsidRPr="001F7205" w:rsidRDefault="00C91B44" w:rsidP="00C91B44">
            <w:pPr>
              <w:pStyle w:val="NewsletterBody"/>
              <w:spacing w:after="0"/>
              <w:jc w:val="center"/>
              <w:rPr>
                <w:sz w:val="17"/>
                <w:szCs w:val="17"/>
              </w:rPr>
            </w:pPr>
            <w:r w:rsidRPr="001F7205">
              <w:rPr>
                <w:sz w:val="17"/>
                <w:szCs w:val="17"/>
              </w:rPr>
              <w:t>No Practice</w:t>
            </w:r>
          </w:p>
        </w:tc>
      </w:tr>
    </w:tbl>
    <w:p w14:paraId="42370361" w14:textId="77777777" w:rsidR="003765CB" w:rsidRDefault="003765CB" w:rsidP="00723372">
      <w:pPr>
        <w:pStyle w:val="NewsletterBody"/>
        <w:spacing w:after="0"/>
        <w:sectPr w:rsidR="003765CB" w:rsidSect="007D0609">
          <w:type w:val="continuous"/>
          <w:pgSz w:w="12240" w:h="15840"/>
          <w:pgMar w:top="720" w:right="720" w:bottom="720" w:left="720" w:header="720" w:footer="720" w:gutter="0"/>
          <w:cols w:space="720"/>
          <w:docGrid w:linePitch="326"/>
        </w:sectPr>
      </w:pPr>
    </w:p>
    <w:p w14:paraId="4125E0D8" w14:textId="0D4473BF" w:rsidR="0009624F" w:rsidRPr="000249E9" w:rsidRDefault="0087660A" w:rsidP="000249E9">
      <w:pPr>
        <w:pStyle w:val="NewsletterBody"/>
        <w:spacing w:after="0"/>
        <w:jc w:val="center"/>
        <w:rPr>
          <w:i/>
        </w:rPr>
      </w:pPr>
      <w:r w:rsidRPr="00BD30DA">
        <w:rPr>
          <w:i/>
        </w:rPr>
        <w:t>*</w:t>
      </w:r>
      <w:r w:rsidR="00310FF4" w:rsidRPr="00BD30DA">
        <w:rPr>
          <w:i/>
        </w:rPr>
        <w:t>Beacon workouts are provided for all swimmers registered in the Gold group</w:t>
      </w:r>
      <w:r w:rsidR="00B566E5" w:rsidRPr="00BD30DA">
        <w:rPr>
          <w:i/>
        </w:rPr>
        <w:t xml:space="preserve"> and any swimmer registered in the Silver group who will be at least 11 years old by the Age Group State Meet</w:t>
      </w:r>
      <w:r w:rsidR="00310FF4" w:rsidRPr="00BD30DA">
        <w:rPr>
          <w:i/>
        </w:rPr>
        <w:t xml:space="preserve"> </w:t>
      </w:r>
      <w:r w:rsidR="009B03A1">
        <w:rPr>
          <w:i/>
        </w:rPr>
        <w:t xml:space="preserve">(July </w:t>
      </w:r>
      <w:r w:rsidR="00796061">
        <w:rPr>
          <w:i/>
        </w:rPr>
        <w:t>27, 2018)</w:t>
      </w:r>
    </w:p>
    <w:sectPr w:rsidR="0009624F" w:rsidRPr="000249E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132B" w14:textId="77777777" w:rsidR="001A5FF6" w:rsidRDefault="001A5FF6" w:rsidP="001A5FF6">
      <w:r>
        <w:separator/>
      </w:r>
    </w:p>
  </w:endnote>
  <w:endnote w:type="continuationSeparator" w:id="0">
    <w:p w14:paraId="1BCA2F8A" w14:textId="77777777" w:rsidR="001A5FF6" w:rsidRDefault="001A5FF6"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CDBB" w14:textId="77777777" w:rsidR="001A5FF6" w:rsidRDefault="001A5FF6" w:rsidP="001A5FF6">
      <w:r>
        <w:separator/>
      </w:r>
    </w:p>
  </w:footnote>
  <w:footnote w:type="continuationSeparator" w:id="0">
    <w:p w14:paraId="4759CDCF" w14:textId="77777777" w:rsidR="001A5FF6" w:rsidRDefault="001A5FF6"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47E4E"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29"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12E"/>
    <w:rsid w:val="00001CCB"/>
    <w:rsid w:val="000043D8"/>
    <w:rsid w:val="00021239"/>
    <w:rsid w:val="000249E9"/>
    <w:rsid w:val="00034184"/>
    <w:rsid w:val="00036066"/>
    <w:rsid w:val="00040AEA"/>
    <w:rsid w:val="00041F51"/>
    <w:rsid w:val="00046865"/>
    <w:rsid w:val="00047A03"/>
    <w:rsid w:val="0005642F"/>
    <w:rsid w:val="00066B2B"/>
    <w:rsid w:val="00073C77"/>
    <w:rsid w:val="000763FE"/>
    <w:rsid w:val="00080B35"/>
    <w:rsid w:val="00081204"/>
    <w:rsid w:val="00085910"/>
    <w:rsid w:val="00087ACC"/>
    <w:rsid w:val="00087C49"/>
    <w:rsid w:val="00095711"/>
    <w:rsid w:val="000958E9"/>
    <w:rsid w:val="0009624F"/>
    <w:rsid w:val="000A0754"/>
    <w:rsid w:val="000A2132"/>
    <w:rsid w:val="000B5529"/>
    <w:rsid w:val="000B6B6B"/>
    <w:rsid w:val="000C51F7"/>
    <w:rsid w:val="000C691F"/>
    <w:rsid w:val="000C69BD"/>
    <w:rsid w:val="000D2326"/>
    <w:rsid w:val="000D3907"/>
    <w:rsid w:val="000D7B56"/>
    <w:rsid w:val="000E2BE8"/>
    <w:rsid w:val="000E3204"/>
    <w:rsid w:val="000E4E53"/>
    <w:rsid w:val="000F6D3C"/>
    <w:rsid w:val="00100AB3"/>
    <w:rsid w:val="00100EFC"/>
    <w:rsid w:val="00106AED"/>
    <w:rsid w:val="001132D0"/>
    <w:rsid w:val="001149B1"/>
    <w:rsid w:val="00120DE6"/>
    <w:rsid w:val="00124E07"/>
    <w:rsid w:val="00125EE3"/>
    <w:rsid w:val="0013098A"/>
    <w:rsid w:val="00133307"/>
    <w:rsid w:val="00136F41"/>
    <w:rsid w:val="0013761C"/>
    <w:rsid w:val="001378AC"/>
    <w:rsid w:val="001431B0"/>
    <w:rsid w:val="00146020"/>
    <w:rsid w:val="00146C3C"/>
    <w:rsid w:val="001522D8"/>
    <w:rsid w:val="00154C18"/>
    <w:rsid w:val="00160673"/>
    <w:rsid w:val="00162799"/>
    <w:rsid w:val="00164876"/>
    <w:rsid w:val="00166C57"/>
    <w:rsid w:val="00181884"/>
    <w:rsid w:val="00182B31"/>
    <w:rsid w:val="0018363C"/>
    <w:rsid w:val="0019043C"/>
    <w:rsid w:val="001936DD"/>
    <w:rsid w:val="001A2300"/>
    <w:rsid w:val="001A24E7"/>
    <w:rsid w:val="001A5FF6"/>
    <w:rsid w:val="001A7115"/>
    <w:rsid w:val="001A77FE"/>
    <w:rsid w:val="001A7A3D"/>
    <w:rsid w:val="001B32FA"/>
    <w:rsid w:val="001C2BF8"/>
    <w:rsid w:val="001C7C78"/>
    <w:rsid w:val="001D03A3"/>
    <w:rsid w:val="001D6D14"/>
    <w:rsid w:val="001E27A2"/>
    <w:rsid w:val="001E39AA"/>
    <w:rsid w:val="001E4E4C"/>
    <w:rsid w:val="001E70BF"/>
    <w:rsid w:val="001F02CA"/>
    <w:rsid w:val="001F15D5"/>
    <w:rsid w:val="001F7205"/>
    <w:rsid w:val="0020078C"/>
    <w:rsid w:val="002022D6"/>
    <w:rsid w:val="00202640"/>
    <w:rsid w:val="00202C2F"/>
    <w:rsid w:val="00207835"/>
    <w:rsid w:val="002079D8"/>
    <w:rsid w:val="00214EE8"/>
    <w:rsid w:val="00221F2E"/>
    <w:rsid w:val="0022251D"/>
    <w:rsid w:val="0022386C"/>
    <w:rsid w:val="00225868"/>
    <w:rsid w:val="00227158"/>
    <w:rsid w:val="00230DE7"/>
    <w:rsid w:val="00231B49"/>
    <w:rsid w:val="002467FA"/>
    <w:rsid w:val="00247731"/>
    <w:rsid w:val="002624E5"/>
    <w:rsid w:val="002643D4"/>
    <w:rsid w:val="002648EF"/>
    <w:rsid w:val="00266D72"/>
    <w:rsid w:val="00270583"/>
    <w:rsid w:val="00270DCC"/>
    <w:rsid w:val="00271283"/>
    <w:rsid w:val="0027297E"/>
    <w:rsid w:val="002730B5"/>
    <w:rsid w:val="002969FB"/>
    <w:rsid w:val="002A1C06"/>
    <w:rsid w:val="002A2802"/>
    <w:rsid w:val="002A3DA5"/>
    <w:rsid w:val="002A4094"/>
    <w:rsid w:val="002B3613"/>
    <w:rsid w:val="002B53C9"/>
    <w:rsid w:val="002C2A86"/>
    <w:rsid w:val="002C4A78"/>
    <w:rsid w:val="002C77AC"/>
    <w:rsid w:val="002D0702"/>
    <w:rsid w:val="002D0EF3"/>
    <w:rsid w:val="002E0AEC"/>
    <w:rsid w:val="002E1341"/>
    <w:rsid w:val="002E74CF"/>
    <w:rsid w:val="002F017F"/>
    <w:rsid w:val="00304647"/>
    <w:rsid w:val="00305ED0"/>
    <w:rsid w:val="00310FF4"/>
    <w:rsid w:val="00312F95"/>
    <w:rsid w:val="00313176"/>
    <w:rsid w:val="0031769F"/>
    <w:rsid w:val="00320513"/>
    <w:rsid w:val="00320B18"/>
    <w:rsid w:val="003347F5"/>
    <w:rsid w:val="00343521"/>
    <w:rsid w:val="003437FB"/>
    <w:rsid w:val="00347D7E"/>
    <w:rsid w:val="003532C5"/>
    <w:rsid w:val="0035491A"/>
    <w:rsid w:val="00356E88"/>
    <w:rsid w:val="0035759E"/>
    <w:rsid w:val="0036579D"/>
    <w:rsid w:val="00374FE0"/>
    <w:rsid w:val="003765CB"/>
    <w:rsid w:val="003772F7"/>
    <w:rsid w:val="003777AB"/>
    <w:rsid w:val="003A0A3F"/>
    <w:rsid w:val="003A380F"/>
    <w:rsid w:val="003A390C"/>
    <w:rsid w:val="003B2C9A"/>
    <w:rsid w:val="003B5060"/>
    <w:rsid w:val="003B57E6"/>
    <w:rsid w:val="003C7A51"/>
    <w:rsid w:val="003C7FF5"/>
    <w:rsid w:val="003E564B"/>
    <w:rsid w:val="003E596A"/>
    <w:rsid w:val="003E6656"/>
    <w:rsid w:val="003F5073"/>
    <w:rsid w:val="0040045E"/>
    <w:rsid w:val="004047F4"/>
    <w:rsid w:val="004121B3"/>
    <w:rsid w:val="004143D7"/>
    <w:rsid w:val="00422B18"/>
    <w:rsid w:val="004260FF"/>
    <w:rsid w:val="00437A53"/>
    <w:rsid w:val="00444F6A"/>
    <w:rsid w:val="0044618E"/>
    <w:rsid w:val="00452591"/>
    <w:rsid w:val="004617EA"/>
    <w:rsid w:val="00463765"/>
    <w:rsid w:val="00467FF8"/>
    <w:rsid w:val="00470040"/>
    <w:rsid w:val="004718BB"/>
    <w:rsid w:val="00473794"/>
    <w:rsid w:val="0047735C"/>
    <w:rsid w:val="00487AC0"/>
    <w:rsid w:val="004A1B8E"/>
    <w:rsid w:val="004B3DF1"/>
    <w:rsid w:val="004B7C38"/>
    <w:rsid w:val="004B7D45"/>
    <w:rsid w:val="004C33CA"/>
    <w:rsid w:val="004C3544"/>
    <w:rsid w:val="004C6BDE"/>
    <w:rsid w:val="004D0BE7"/>
    <w:rsid w:val="004E2688"/>
    <w:rsid w:val="004E427E"/>
    <w:rsid w:val="004F0734"/>
    <w:rsid w:val="004F084B"/>
    <w:rsid w:val="0050300C"/>
    <w:rsid w:val="00507E47"/>
    <w:rsid w:val="00510001"/>
    <w:rsid w:val="00513EF4"/>
    <w:rsid w:val="00516636"/>
    <w:rsid w:val="0052486C"/>
    <w:rsid w:val="00527784"/>
    <w:rsid w:val="005301DF"/>
    <w:rsid w:val="00530A8C"/>
    <w:rsid w:val="00531128"/>
    <w:rsid w:val="005459F6"/>
    <w:rsid w:val="005569D0"/>
    <w:rsid w:val="00562EF1"/>
    <w:rsid w:val="00563295"/>
    <w:rsid w:val="00563C76"/>
    <w:rsid w:val="00564BF7"/>
    <w:rsid w:val="005750F5"/>
    <w:rsid w:val="00581E47"/>
    <w:rsid w:val="0059047C"/>
    <w:rsid w:val="00590912"/>
    <w:rsid w:val="005A1C58"/>
    <w:rsid w:val="005A21D1"/>
    <w:rsid w:val="005A46BF"/>
    <w:rsid w:val="005A5523"/>
    <w:rsid w:val="005B1CBC"/>
    <w:rsid w:val="005B205D"/>
    <w:rsid w:val="005B52B1"/>
    <w:rsid w:val="005B6DF9"/>
    <w:rsid w:val="005B7C25"/>
    <w:rsid w:val="005C2E43"/>
    <w:rsid w:val="005C6C27"/>
    <w:rsid w:val="005D063E"/>
    <w:rsid w:val="005D28F3"/>
    <w:rsid w:val="005D73D2"/>
    <w:rsid w:val="005E2505"/>
    <w:rsid w:val="005F0FF9"/>
    <w:rsid w:val="005F4372"/>
    <w:rsid w:val="005F6EF3"/>
    <w:rsid w:val="00603DFC"/>
    <w:rsid w:val="006115B1"/>
    <w:rsid w:val="00612CFE"/>
    <w:rsid w:val="00617EB6"/>
    <w:rsid w:val="00631023"/>
    <w:rsid w:val="00631B42"/>
    <w:rsid w:val="00634AEC"/>
    <w:rsid w:val="0063615A"/>
    <w:rsid w:val="00643285"/>
    <w:rsid w:val="006433FB"/>
    <w:rsid w:val="0064448E"/>
    <w:rsid w:val="00650354"/>
    <w:rsid w:val="00652AC7"/>
    <w:rsid w:val="00652E83"/>
    <w:rsid w:val="00661366"/>
    <w:rsid w:val="00666194"/>
    <w:rsid w:val="006763CE"/>
    <w:rsid w:val="00680EBE"/>
    <w:rsid w:val="00681346"/>
    <w:rsid w:val="00687DAE"/>
    <w:rsid w:val="0069673B"/>
    <w:rsid w:val="006A3107"/>
    <w:rsid w:val="006A4071"/>
    <w:rsid w:val="006A7579"/>
    <w:rsid w:val="006A765F"/>
    <w:rsid w:val="006B391D"/>
    <w:rsid w:val="006B75D8"/>
    <w:rsid w:val="006C5933"/>
    <w:rsid w:val="006D187C"/>
    <w:rsid w:val="006D1D2A"/>
    <w:rsid w:val="006D4153"/>
    <w:rsid w:val="006D49E7"/>
    <w:rsid w:val="006E6D1A"/>
    <w:rsid w:val="006E79F6"/>
    <w:rsid w:val="006F2840"/>
    <w:rsid w:val="006F417E"/>
    <w:rsid w:val="006F4B1E"/>
    <w:rsid w:val="006F5675"/>
    <w:rsid w:val="00702AAE"/>
    <w:rsid w:val="007071A8"/>
    <w:rsid w:val="00707902"/>
    <w:rsid w:val="00707C14"/>
    <w:rsid w:val="00710D02"/>
    <w:rsid w:val="00713359"/>
    <w:rsid w:val="00714605"/>
    <w:rsid w:val="0071488D"/>
    <w:rsid w:val="00714D88"/>
    <w:rsid w:val="00716D96"/>
    <w:rsid w:val="00717272"/>
    <w:rsid w:val="00721B01"/>
    <w:rsid w:val="00723372"/>
    <w:rsid w:val="007254F0"/>
    <w:rsid w:val="007255A0"/>
    <w:rsid w:val="007300E2"/>
    <w:rsid w:val="00731F80"/>
    <w:rsid w:val="0074359F"/>
    <w:rsid w:val="00753B05"/>
    <w:rsid w:val="00760E4B"/>
    <w:rsid w:val="007610CC"/>
    <w:rsid w:val="0076640C"/>
    <w:rsid w:val="00767C60"/>
    <w:rsid w:val="00767CB8"/>
    <w:rsid w:val="00774A41"/>
    <w:rsid w:val="00776940"/>
    <w:rsid w:val="007804FD"/>
    <w:rsid w:val="0078088F"/>
    <w:rsid w:val="007837CF"/>
    <w:rsid w:val="00783DFD"/>
    <w:rsid w:val="00784BDD"/>
    <w:rsid w:val="007857FA"/>
    <w:rsid w:val="007907E8"/>
    <w:rsid w:val="00791989"/>
    <w:rsid w:val="00796061"/>
    <w:rsid w:val="007A540D"/>
    <w:rsid w:val="007A6F01"/>
    <w:rsid w:val="007A77BD"/>
    <w:rsid w:val="007B12F2"/>
    <w:rsid w:val="007B6AA7"/>
    <w:rsid w:val="007C0F3F"/>
    <w:rsid w:val="007C1667"/>
    <w:rsid w:val="007C2CF0"/>
    <w:rsid w:val="007C4D18"/>
    <w:rsid w:val="007C76A5"/>
    <w:rsid w:val="007D0609"/>
    <w:rsid w:val="007D1701"/>
    <w:rsid w:val="007D5CBF"/>
    <w:rsid w:val="007E3918"/>
    <w:rsid w:val="007E5311"/>
    <w:rsid w:val="007F1604"/>
    <w:rsid w:val="007F24AC"/>
    <w:rsid w:val="007F32D5"/>
    <w:rsid w:val="007F3D1E"/>
    <w:rsid w:val="007F5F9D"/>
    <w:rsid w:val="00803323"/>
    <w:rsid w:val="00803D20"/>
    <w:rsid w:val="00804D2C"/>
    <w:rsid w:val="00813397"/>
    <w:rsid w:val="00815BBD"/>
    <w:rsid w:val="008178ED"/>
    <w:rsid w:val="00821526"/>
    <w:rsid w:val="00823D91"/>
    <w:rsid w:val="0082470D"/>
    <w:rsid w:val="00826E0C"/>
    <w:rsid w:val="00833AAA"/>
    <w:rsid w:val="0083568A"/>
    <w:rsid w:val="00835DE0"/>
    <w:rsid w:val="00850E70"/>
    <w:rsid w:val="00851C6C"/>
    <w:rsid w:val="00853AFF"/>
    <w:rsid w:val="00855C43"/>
    <w:rsid w:val="00867693"/>
    <w:rsid w:val="0087660A"/>
    <w:rsid w:val="00876665"/>
    <w:rsid w:val="008775E7"/>
    <w:rsid w:val="00881A8F"/>
    <w:rsid w:val="008821F7"/>
    <w:rsid w:val="00882A5B"/>
    <w:rsid w:val="0088478F"/>
    <w:rsid w:val="008849F4"/>
    <w:rsid w:val="008927C4"/>
    <w:rsid w:val="00893E69"/>
    <w:rsid w:val="0089455A"/>
    <w:rsid w:val="00895FCC"/>
    <w:rsid w:val="0089676E"/>
    <w:rsid w:val="008A1903"/>
    <w:rsid w:val="008A497D"/>
    <w:rsid w:val="008A53B1"/>
    <w:rsid w:val="008B5BD7"/>
    <w:rsid w:val="008B66EF"/>
    <w:rsid w:val="008C4681"/>
    <w:rsid w:val="008D2C70"/>
    <w:rsid w:val="008F14F7"/>
    <w:rsid w:val="008F1D6C"/>
    <w:rsid w:val="008F38EC"/>
    <w:rsid w:val="008F704B"/>
    <w:rsid w:val="008F71F9"/>
    <w:rsid w:val="009039FD"/>
    <w:rsid w:val="00912499"/>
    <w:rsid w:val="00912DB4"/>
    <w:rsid w:val="009274C5"/>
    <w:rsid w:val="00931C28"/>
    <w:rsid w:val="0093301F"/>
    <w:rsid w:val="009361C9"/>
    <w:rsid w:val="00937D06"/>
    <w:rsid w:val="0094751D"/>
    <w:rsid w:val="0094762D"/>
    <w:rsid w:val="009476BF"/>
    <w:rsid w:val="009478A9"/>
    <w:rsid w:val="00950AB2"/>
    <w:rsid w:val="00951979"/>
    <w:rsid w:val="00953322"/>
    <w:rsid w:val="009572FA"/>
    <w:rsid w:val="00957F45"/>
    <w:rsid w:val="0096168D"/>
    <w:rsid w:val="00964C3D"/>
    <w:rsid w:val="0096570A"/>
    <w:rsid w:val="009732B0"/>
    <w:rsid w:val="00973609"/>
    <w:rsid w:val="00976D77"/>
    <w:rsid w:val="00982299"/>
    <w:rsid w:val="009861D0"/>
    <w:rsid w:val="00991F76"/>
    <w:rsid w:val="009A1344"/>
    <w:rsid w:val="009A135A"/>
    <w:rsid w:val="009A208A"/>
    <w:rsid w:val="009A2E7E"/>
    <w:rsid w:val="009A3AA0"/>
    <w:rsid w:val="009A6A2F"/>
    <w:rsid w:val="009B03A1"/>
    <w:rsid w:val="009B3F5A"/>
    <w:rsid w:val="009B4AE6"/>
    <w:rsid w:val="009B75CD"/>
    <w:rsid w:val="009B7704"/>
    <w:rsid w:val="009C1F13"/>
    <w:rsid w:val="009D1BC7"/>
    <w:rsid w:val="009D2D9C"/>
    <w:rsid w:val="009D3CC3"/>
    <w:rsid w:val="009D3FF7"/>
    <w:rsid w:val="009D4E42"/>
    <w:rsid w:val="009D78D2"/>
    <w:rsid w:val="009E049D"/>
    <w:rsid w:val="009E2443"/>
    <w:rsid w:val="009E2E6F"/>
    <w:rsid w:val="009E307A"/>
    <w:rsid w:val="009F123D"/>
    <w:rsid w:val="00A01D37"/>
    <w:rsid w:val="00A06BA5"/>
    <w:rsid w:val="00A10496"/>
    <w:rsid w:val="00A1066B"/>
    <w:rsid w:val="00A13C29"/>
    <w:rsid w:val="00A15F62"/>
    <w:rsid w:val="00A25CF4"/>
    <w:rsid w:val="00A26AA8"/>
    <w:rsid w:val="00A316B9"/>
    <w:rsid w:val="00A32734"/>
    <w:rsid w:val="00A37F83"/>
    <w:rsid w:val="00A42BED"/>
    <w:rsid w:val="00A45903"/>
    <w:rsid w:val="00A46F3D"/>
    <w:rsid w:val="00A51AAD"/>
    <w:rsid w:val="00A52485"/>
    <w:rsid w:val="00A53423"/>
    <w:rsid w:val="00A769F9"/>
    <w:rsid w:val="00A82709"/>
    <w:rsid w:val="00A857CA"/>
    <w:rsid w:val="00A95B3A"/>
    <w:rsid w:val="00A96FE1"/>
    <w:rsid w:val="00AA2D94"/>
    <w:rsid w:val="00AA3231"/>
    <w:rsid w:val="00AA5EE2"/>
    <w:rsid w:val="00AA646E"/>
    <w:rsid w:val="00AA687B"/>
    <w:rsid w:val="00AC0DA3"/>
    <w:rsid w:val="00AC58BC"/>
    <w:rsid w:val="00AC58F9"/>
    <w:rsid w:val="00AC7C43"/>
    <w:rsid w:val="00AD0B15"/>
    <w:rsid w:val="00AD4B04"/>
    <w:rsid w:val="00AD7737"/>
    <w:rsid w:val="00AE4ACC"/>
    <w:rsid w:val="00AE5F5D"/>
    <w:rsid w:val="00AE6A80"/>
    <w:rsid w:val="00AE6D1B"/>
    <w:rsid w:val="00AE718A"/>
    <w:rsid w:val="00AF4437"/>
    <w:rsid w:val="00AF5151"/>
    <w:rsid w:val="00AF57C6"/>
    <w:rsid w:val="00B023FF"/>
    <w:rsid w:val="00B05CF1"/>
    <w:rsid w:val="00B138C6"/>
    <w:rsid w:val="00B17D82"/>
    <w:rsid w:val="00B220EC"/>
    <w:rsid w:val="00B26619"/>
    <w:rsid w:val="00B34CBC"/>
    <w:rsid w:val="00B35943"/>
    <w:rsid w:val="00B37EA3"/>
    <w:rsid w:val="00B4295C"/>
    <w:rsid w:val="00B447A9"/>
    <w:rsid w:val="00B477F1"/>
    <w:rsid w:val="00B5067F"/>
    <w:rsid w:val="00B566E5"/>
    <w:rsid w:val="00B56A3A"/>
    <w:rsid w:val="00B56EF6"/>
    <w:rsid w:val="00B61868"/>
    <w:rsid w:val="00B64370"/>
    <w:rsid w:val="00B6494F"/>
    <w:rsid w:val="00B650F7"/>
    <w:rsid w:val="00B728CC"/>
    <w:rsid w:val="00B74EC3"/>
    <w:rsid w:val="00B77C12"/>
    <w:rsid w:val="00B77DA8"/>
    <w:rsid w:val="00B8338E"/>
    <w:rsid w:val="00B86628"/>
    <w:rsid w:val="00B86AD7"/>
    <w:rsid w:val="00B95E39"/>
    <w:rsid w:val="00BA0E93"/>
    <w:rsid w:val="00BB0BED"/>
    <w:rsid w:val="00BC170E"/>
    <w:rsid w:val="00BC2669"/>
    <w:rsid w:val="00BC65AC"/>
    <w:rsid w:val="00BD23F8"/>
    <w:rsid w:val="00BD30DA"/>
    <w:rsid w:val="00BD48EA"/>
    <w:rsid w:val="00BD7758"/>
    <w:rsid w:val="00BE6BC6"/>
    <w:rsid w:val="00BE784C"/>
    <w:rsid w:val="00BE7A98"/>
    <w:rsid w:val="00BF366F"/>
    <w:rsid w:val="00BF617E"/>
    <w:rsid w:val="00C0557B"/>
    <w:rsid w:val="00C12538"/>
    <w:rsid w:val="00C13A55"/>
    <w:rsid w:val="00C15BE6"/>
    <w:rsid w:val="00C16E43"/>
    <w:rsid w:val="00C17F67"/>
    <w:rsid w:val="00C211FC"/>
    <w:rsid w:val="00C213EC"/>
    <w:rsid w:val="00C2485D"/>
    <w:rsid w:val="00C252CF"/>
    <w:rsid w:val="00C254B1"/>
    <w:rsid w:val="00C3034C"/>
    <w:rsid w:val="00C32D4F"/>
    <w:rsid w:val="00C36B25"/>
    <w:rsid w:val="00C418C7"/>
    <w:rsid w:val="00C4430D"/>
    <w:rsid w:val="00C46A4C"/>
    <w:rsid w:val="00C5732B"/>
    <w:rsid w:val="00C57B92"/>
    <w:rsid w:val="00C664FE"/>
    <w:rsid w:val="00C66E73"/>
    <w:rsid w:val="00C674B7"/>
    <w:rsid w:val="00C75E81"/>
    <w:rsid w:val="00C773DE"/>
    <w:rsid w:val="00C821E7"/>
    <w:rsid w:val="00C8253C"/>
    <w:rsid w:val="00C86A45"/>
    <w:rsid w:val="00C91B44"/>
    <w:rsid w:val="00C92E11"/>
    <w:rsid w:val="00C92E59"/>
    <w:rsid w:val="00C972CA"/>
    <w:rsid w:val="00CA702E"/>
    <w:rsid w:val="00CB267A"/>
    <w:rsid w:val="00CB32DD"/>
    <w:rsid w:val="00CB345F"/>
    <w:rsid w:val="00CB444B"/>
    <w:rsid w:val="00CB6B70"/>
    <w:rsid w:val="00CB70C1"/>
    <w:rsid w:val="00CB7354"/>
    <w:rsid w:val="00CC02DE"/>
    <w:rsid w:val="00CD19BC"/>
    <w:rsid w:val="00CD3C66"/>
    <w:rsid w:val="00CD67AA"/>
    <w:rsid w:val="00CE0D04"/>
    <w:rsid w:val="00CF11AB"/>
    <w:rsid w:val="00CF1702"/>
    <w:rsid w:val="00CF17BE"/>
    <w:rsid w:val="00CF19A0"/>
    <w:rsid w:val="00CF2989"/>
    <w:rsid w:val="00CF5295"/>
    <w:rsid w:val="00D00CDB"/>
    <w:rsid w:val="00D014E1"/>
    <w:rsid w:val="00D03B18"/>
    <w:rsid w:val="00D04AB9"/>
    <w:rsid w:val="00D1453D"/>
    <w:rsid w:val="00D16203"/>
    <w:rsid w:val="00D170CD"/>
    <w:rsid w:val="00D17208"/>
    <w:rsid w:val="00D2379A"/>
    <w:rsid w:val="00D2488E"/>
    <w:rsid w:val="00D533C1"/>
    <w:rsid w:val="00D5641C"/>
    <w:rsid w:val="00D611FA"/>
    <w:rsid w:val="00D62A8C"/>
    <w:rsid w:val="00D6371D"/>
    <w:rsid w:val="00D67618"/>
    <w:rsid w:val="00D7554B"/>
    <w:rsid w:val="00D801AF"/>
    <w:rsid w:val="00D82838"/>
    <w:rsid w:val="00D925D4"/>
    <w:rsid w:val="00D95129"/>
    <w:rsid w:val="00DA7C4F"/>
    <w:rsid w:val="00DB347E"/>
    <w:rsid w:val="00DC01DF"/>
    <w:rsid w:val="00DD144A"/>
    <w:rsid w:val="00DD19FF"/>
    <w:rsid w:val="00DD400F"/>
    <w:rsid w:val="00DD515F"/>
    <w:rsid w:val="00DD5972"/>
    <w:rsid w:val="00DD5CFD"/>
    <w:rsid w:val="00DD72B7"/>
    <w:rsid w:val="00DD7E17"/>
    <w:rsid w:val="00DE1620"/>
    <w:rsid w:val="00DE3ABC"/>
    <w:rsid w:val="00DF663C"/>
    <w:rsid w:val="00E00776"/>
    <w:rsid w:val="00E012DA"/>
    <w:rsid w:val="00E01B6C"/>
    <w:rsid w:val="00E023B5"/>
    <w:rsid w:val="00E02762"/>
    <w:rsid w:val="00E03DA2"/>
    <w:rsid w:val="00E04C2E"/>
    <w:rsid w:val="00E04F29"/>
    <w:rsid w:val="00E0546E"/>
    <w:rsid w:val="00E06314"/>
    <w:rsid w:val="00E13C5E"/>
    <w:rsid w:val="00E14E49"/>
    <w:rsid w:val="00E16167"/>
    <w:rsid w:val="00E168CB"/>
    <w:rsid w:val="00E23B9F"/>
    <w:rsid w:val="00E27B2C"/>
    <w:rsid w:val="00E3127B"/>
    <w:rsid w:val="00E324BF"/>
    <w:rsid w:val="00E33169"/>
    <w:rsid w:val="00E47DEA"/>
    <w:rsid w:val="00E56E5C"/>
    <w:rsid w:val="00E6528C"/>
    <w:rsid w:val="00E72498"/>
    <w:rsid w:val="00E76794"/>
    <w:rsid w:val="00E86987"/>
    <w:rsid w:val="00E92479"/>
    <w:rsid w:val="00E97655"/>
    <w:rsid w:val="00EA0371"/>
    <w:rsid w:val="00EA1135"/>
    <w:rsid w:val="00EA5CD9"/>
    <w:rsid w:val="00EA7114"/>
    <w:rsid w:val="00EB0A7D"/>
    <w:rsid w:val="00EC0E1A"/>
    <w:rsid w:val="00EC109C"/>
    <w:rsid w:val="00EC2844"/>
    <w:rsid w:val="00EC41C0"/>
    <w:rsid w:val="00EC42BE"/>
    <w:rsid w:val="00EC6A3E"/>
    <w:rsid w:val="00ED36CE"/>
    <w:rsid w:val="00ED4F9A"/>
    <w:rsid w:val="00EE0AC9"/>
    <w:rsid w:val="00EF1468"/>
    <w:rsid w:val="00EF6910"/>
    <w:rsid w:val="00F05E2C"/>
    <w:rsid w:val="00F067B1"/>
    <w:rsid w:val="00F06D3A"/>
    <w:rsid w:val="00F12281"/>
    <w:rsid w:val="00F1505C"/>
    <w:rsid w:val="00F15CA7"/>
    <w:rsid w:val="00F17405"/>
    <w:rsid w:val="00F17B9F"/>
    <w:rsid w:val="00F24190"/>
    <w:rsid w:val="00F26A38"/>
    <w:rsid w:val="00F3482D"/>
    <w:rsid w:val="00F40E92"/>
    <w:rsid w:val="00F4244A"/>
    <w:rsid w:val="00F44775"/>
    <w:rsid w:val="00F46A51"/>
    <w:rsid w:val="00F508A3"/>
    <w:rsid w:val="00F52EA6"/>
    <w:rsid w:val="00F65917"/>
    <w:rsid w:val="00F7274D"/>
    <w:rsid w:val="00F73375"/>
    <w:rsid w:val="00F82A4B"/>
    <w:rsid w:val="00F8451B"/>
    <w:rsid w:val="00F90B1C"/>
    <w:rsid w:val="00F94944"/>
    <w:rsid w:val="00F95333"/>
    <w:rsid w:val="00FA0C58"/>
    <w:rsid w:val="00FA11BE"/>
    <w:rsid w:val="00FA1911"/>
    <w:rsid w:val="00FA40C3"/>
    <w:rsid w:val="00FA5997"/>
    <w:rsid w:val="00FB14DA"/>
    <w:rsid w:val="00FB1A0C"/>
    <w:rsid w:val="00FB374D"/>
    <w:rsid w:val="00FB5102"/>
    <w:rsid w:val="00FC4E74"/>
    <w:rsid w:val="00FD205C"/>
    <w:rsid w:val="00FD4564"/>
    <w:rsid w:val="00FE2928"/>
    <w:rsid w:val="00FE4B96"/>
    <w:rsid w:val="00FE6646"/>
    <w:rsid w:val="00FF24FB"/>
    <w:rsid w:val="00FF4453"/>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outlet.com/irishaquatic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t.ly/IAlockerro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amunify.com/MemRegStart.jsp?team=inlsczon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1D5521"/>
    <w:rsid w:val="003A1784"/>
    <w:rsid w:val="0077448A"/>
    <w:rsid w:val="009C7BE9"/>
    <w:rsid w:val="00A072BB"/>
    <w:rsid w:val="00D2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DF96A2E-29B2-45D8-9F63-B10CF191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164</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60</cp:revision>
  <cp:lastPrinted>2008-09-26T23:14:00Z</cp:lastPrinted>
  <dcterms:created xsi:type="dcterms:W3CDTF">2018-07-08T22:17:00Z</dcterms:created>
  <dcterms:modified xsi:type="dcterms:W3CDTF">2018-07-09T01:02:00Z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