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F529"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79CB3F79" w:rsidR="00BA4A8B" w:rsidRPr="00BA4A8B" w:rsidRDefault="006B6FFE" w:rsidP="009F5ABF">
      <w:pPr>
        <w:pStyle w:val="NewsletterBody"/>
        <w:jc w:val="center"/>
      </w:pPr>
      <w:r>
        <w:rPr>
          <w:b/>
          <w:i/>
        </w:rPr>
        <w:t>December</w:t>
      </w:r>
      <w:r w:rsidR="001B66A2">
        <w:rPr>
          <w:b/>
          <w:i/>
        </w:rPr>
        <w:t xml:space="preserve"> 1</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0879D7B6" w14:textId="4555211B" w:rsidR="00180A5C" w:rsidRDefault="00180A5C" w:rsidP="008D282A">
      <w:pPr>
        <w:pStyle w:val="NewsletterBody"/>
        <w:spacing w:after="0"/>
      </w:pPr>
    </w:p>
    <w:p w14:paraId="06E1D13F" w14:textId="43F7FF95" w:rsidR="00BB37EC" w:rsidRDefault="00180A5C" w:rsidP="00025D59">
      <w:pPr>
        <w:pStyle w:val="NewsletterBody"/>
        <w:spacing w:after="0"/>
      </w:pPr>
      <w:r>
        <w:rPr>
          <w:i/>
          <w:iCs/>
        </w:rPr>
        <w:t>All</w:t>
      </w:r>
      <w:r w:rsidR="00025D59">
        <w:rPr>
          <w:i/>
          <w:iCs/>
        </w:rPr>
        <w:t xml:space="preserve"> South Bend</w:t>
      </w:r>
      <w:r>
        <w:rPr>
          <w:i/>
          <w:iCs/>
        </w:rPr>
        <w:t xml:space="preserve"> groups</w:t>
      </w:r>
      <w:r w:rsidR="00025D59">
        <w:rPr>
          <w:i/>
          <w:iCs/>
        </w:rPr>
        <w:t>:</w:t>
      </w:r>
      <w:r w:rsidR="00025D59">
        <w:t xml:space="preserve"> The coaches will be having a meeting </w:t>
      </w:r>
      <w:r w:rsidR="00531068">
        <w:t>before practice on Thursday this week. The meeting will be done by 6:15 when the Notre Dame teams are scheduled to be done with their practice</w:t>
      </w:r>
      <w:r w:rsidR="00CE60D5">
        <w:t>.</w:t>
      </w:r>
    </w:p>
    <w:p w14:paraId="1C14E0A1" w14:textId="67FA50BC" w:rsidR="006E1CB7" w:rsidRDefault="006E1CB7" w:rsidP="00025D59">
      <w:pPr>
        <w:pStyle w:val="NewsletterBody"/>
        <w:spacing w:after="0"/>
      </w:pPr>
    </w:p>
    <w:p w14:paraId="08F82ABF" w14:textId="052B75D2" w:rsidR="006E1CB7" w:rsidRPr="006E1CB7" w:rsidRDefault="006E1CB7" w:rsidP="00025D59">
      <w:pPr>
        <w:pStyle w:val="NewsletterBody"/>
        <w:spacing w:after="0"/>
      </w:pPr>
      <w:r>
        <w:rPr>
          <w:i/>
          <w:iCs/>
        </w:rPr>
        <w:t>Bremen Groups:</w:t>
      </w:r>
      <w:r>
        <w:t xml:space="preserve"> There is no practice offered for any group Tuesday and Thursday this week due to high school meets.</w:t>
      </w:r>
    </w:p>
    <w:p w14:paraId="1D56BC2D" w14:textId="77777777" w:rsidR="0038023A" w:rsidRPr="00180A5C" w:rsidRDefault="0038023A" w:rsidP="0038023A">
      <w:pPr>
        <w:pStyle w:val="NewsletterBody"/>
        <w:spacing w:after="0"/>
      </w:pPr>
    </w:p>
    <w:p w14:paraId="3F39D89A" w14:textId="031C6B4B" w:rsidR="002F1C81" w:rsidRDefault="000A4189" w:rsidP="008D282A">
      <w:pPr>
        <w:pStyle w:val="NewsletterBody"/>
        <w:spacing w:after="0"/>
        <w:rPr>
          <w:b/>
          <w:bCs/>
          <w:u w:val="single"/>
        </w:rPr>
      </w:pPr>
      <w:r>
        <w:rPr>
          <w:b/>
          <w:bCs/>
          <w:u w:val="single"/>
        </w:rPr>
        <w:t>Basketball Games This Week</w:t>
      </w:r>
      <w:r w:rsidR="00847095">
        <w:rPr>
          <w:b/>
          <w:bCs/>
          <w:u w:val="single"/>
        </w:rPr>
        <w:t xml:space="preserve"> at Notre Dame</w:t>
      </w:r>
    </w:p>
    <w:p w14:paraId="109AD7D8" w14:textId="77777777" w:rsidR="00B5164D" w:rsidRDefault="00B5164D" w:rsidP="008D282A">
      <w:pPr>
        <w:pStyle w:val="NewsletterBody"/>
        <w:spacing w:after="0"/>
      </w:pPr>
    </w:p>
    <w:p w14:paraId="20158E6A" w14:textId="7B0604B7" w:rsidR="00B5164D" w:rsidRDefault="000A4189" w:rsidP="008D282A">
      <w:pPr>
        <w:pStyle w:val="NewsletterBody"/>
        <w:spacing w:after="0"/>
      </w:pPr>
      <w:r>
        <w:t xml:space="preserve">There </w:t>
      </w:r>
      <w:r w:rsidR="005C032E">
        <w:t xml:space="preserve">is just </w:t>
      </w:r>
      <w:r w:rsidR="002F322B">
        <w:t>one</w:t>
      </w:r>
      <w:r>
        <w:t xml:space="preserve"> home basketball game this week that will </w:t>
      </w:r>
      <w:r w:rsidR="002B4FF2">
        <w:t>a</w:t>
      </w:r>
      <w:r w:rsidR="00BA6043">
        <w:t xml:space="preserve">ffect traffic on campus and the availability of </w:t>
      </w:r>
      <w:r w:rsidR="00170A2D">
        <w:t>access to the Joyce Center.</w:t>
      </w:r>
      <w:r w:rsidR="007B13FC">
        <w:t xml:space="preserve"> </w:t>
      </w:r>
    </w:p>
    <w:p w14:paraId="2D1E5452" w14:textId="77777777" w:rsidR="00847095" w:rsidRDefault="00847095" w:rsidP="008D282A">
      <w:pPr>
        <w:pStyle w:val="NewsletterBody"/>
        <w:spacing w:after="0"/>
      </w:pPr>
    </w:p>
    <w:p w14:paraId="65CFA0CB" w14:textId="5AFB01B6" w:rsidR="00170A2D" w:rsidRDefault="007811FC" w:rsidP="00170A2D">
      <w:pPr>
        <w:pStyle w:val="NewsletterBody"/>
        <w:numPr>
          <w:ilvl w:val="0"/>
          <w:numId w:val="28"/>
        </w:numPr>
        <w:spacing w:after="0"/>
        <w:ind w:left="270" w:hanging="270"/>
      </w:pPr>
      <w:r>
        <w:t xml:space="preserve">Wednesday, December </w:t>
      </w:r>
      <w:r w:rsidR="00C76584">
        <w:t xml:space="preserve">4 – Women’s basketball vs </w:t>
      </w:r>
      <w:r w:rsidR="008D4EF6">
        <w:t>Minnesota, 8</w:t>
      </w:r>
      <w:r w:rsidR="00170A2D">
        <w:t>:00 PM</w:t>
      </w:r>
    </w:p>
    <w:p w14:paraId="76EA4A4B" w14:textId="77777777" w:rsidR="006512DB" w:rsidRDefault="006512DB" w:rsidP="00F45EF3">
      <w:pPr>
        <w:pStyle w:val="NewsletterBody"/>
        <w:spacing w:after="0"/>
      </w:pPr>
    </w:p>
    <w:p w14:paraId="5B6D7055" w14:textId="1CF92F50" w:rsidR="00F45EF3" w:rsidRDefault="00F45EF3" w:rsidP="00F45EF3">
      <w:pPr>
        <w:pStyle w:val="NewsletterBody"/>
        <w:spacing w:after="0"/>
      </w:pPr>
      <w:r>
        <w:t xml:space="preserve">Please </w:t>
      </w:r>
      <w:r w:rsidR="00242AB8">
        <w:t xml:space="preserve">plan to park in the Library or Bulla Lots north of the pool on </w:t>
      </w:r>
      <w:r w:rsidR="00326F1B">
        <w:t>Tuesday</w:t>
      </w:r>
      <w:r w:rsidR="00242AB8">
        <w:t xml:space="preserve"> to avoid game traffic. The closest Joyce Lot is generally turned into a handicapped parking lot once traffic control begins, so depending on your arrival time, </w:t>
      </w:r>
      <w:r w:rsidR="00A16446">
        <w:t xml:space="preserve">you may be forced closer to Compton </w:t>
      </w:r>
      <w:r w:rsidR="006371E8">
        <w:t xml:space="preserve">to park if you head toward the Joyce Lots. </w:t>
      </w:r>
    </w:p>
    <w:p w14:paraId="19D2420B" w14:textId="323C58CB" w:rsidR="006512DB" w:rsidRDefault="006512DB" w:rsidP="00F45EF3">
      <w:pPr>
        <w:pStyle w:val="NewsletterBody"/>
        <w:spacing w:after="0"/>
      </w:pPr>
    </w:p>
    <w:p w14:paraId="02B2B4A0" w14:textId="7C4D9027" w:rsidR="00B6204E" w:rsidRDefault="005B3006" w:rsidP="008D282A">
      <w:pPr>
        <w:pStyle w:val="NewsletterBody"/>
        <w:spacing w:after="0"/>
      </w:pPr>
      <w:r>
        <w:t>PLEASE DO NOT PARK ANYWHERE IN THE DROP OFF LOOP.</w:t>
      </w:r>
      <w:r w:rsidR="00524931">
        <w:t xml:space="preserve"> </w:t>
      </w:r>
      <w:r w:rsidR="00CF4032">
        <w:t xml:space="preserve">There are some </w:t>
      </w:r>
      <w:r w:rsidR="00C233E4">
        <w:t xml:space="preserve">ND vehicles that will park at various places </w:t>
      </w:r>
      <w:r w:rsidR="009D2017">
        <w:t xml:space="preserve">around the loop or in the drive leading up to Gate 5, but this does not </w:t>
      </w:r>
      <w:r w:rsidR="003B09A0">
        <w:t>open the drive up for any</w:t>
      </w:r>
      <w:r w:rsidR="00655A13">
        <w:t>one else to park there. We still have had issues with cars being parked in the drop</w:t>
      </w:r>
      <w:r w:rsidR="003E2868">
        <w:t xml:space="preserve"> </w:t>
      </w:r>
      <w:r w:rsidR="00655A13">
        <w:t>off loop</w:t>
      </w:r>
      <w:r w:rsidR="003E2868">
        <w:t>.</w:t>
      </w:r>
      <w:r w:rsidR="008146C2">
        <w:t xml:space="preserve"> This creates safety issues for pedestrians and potential </w:t>
      </w:r>
      <w:r w:rsidR="00BB7C21">
        <w:t>situations for cars to get hit</w:t>
      </w:r>
      <w:r w:rsidR="004B3E22">
        <w:t xml:space="preserve">. </w:t>
      </w:r>
      <w:r w:rsidR="00D46703">
        <w:t xml:space="preserve">The drop off loop is there so you can drop your swimmers off and then </w:t>
      </w:r>
      <w:r w:rsidR="00536D22">
        <w:t xml:space="preserve">drive away to the parking lot. Please do not leave your car </w:t>
      </w:r>
      <w:r w:rsidR="00F3053B">
        <w:t>at any time in that area.</w:t>
      </w:r>
    </w:p>
    <w:p w14:paraId="5DC79530" w14:textId="4CB33D5C" w:rsidR="00AB50E9" w:rsidRDefault="00AB50E9" w:rsidP="008D282A">
      <w:pPr>
        <w:pStyle w:val="NewsletterBody"/>
        <w:spacing w:after="0"/>
      </w:pPr>
    </w:p>
    <w:p w14:paraId="2DAFD4E7" w14:textId="7F95A0A8" w:rsidR="0075789A" w:rsidRDefault="007E3E6D" w:rsidP="008D282A">
      <w:pPr>
        <w:pStyle w:val="NewsletterBody"/>
        <w:spacing w:after="0"/>
      </w:pPr>
      <w:r>
        <w:t xml:space="preserve">There has been an update to the </w:t>
      </w:r>
      <w:r w:rsidR="0015656B">
        <w:t xml:space="preserve">access to the Joyce Center during games. Rolfs Aquatic Center patron can now use the stairwell </w:t>
      </w:r>
      <w:r w:rsidR="001E7C01">
        <w:t xml:space="preserve">outside the double doors at the center of the pool </w:t>
      </w:r>
      <w:r w:rsidR="007D54C8">
        <w:t>to access the spectator gallery (please do not use the stairs at the south end of the facility)</w:t>
      </w:r>
      <w:r w:rsidR="00D17D07">
        <w:t xml:space="preserve">. You will be able to walk down the hallway in the upstairs concourse to enter the spectator gallery from the normal door at the south end of the facility. </w:t>
      </w:r>
      <w:r w:rsidR="00FF540F">
        <w:t xml:space="preserve">We will also have access to the restrooms </w:t>
      </w:r>
      <w:r w:rsidR="00535D9F">
        <w:t xml:space="preserve">located in the halls outside the </w:t>
      </w:r>
      <w:r w:rsidR="0075789A">
        <w:t xml:space="preserve">spectator gallery, so we will return to our policy of no parents in the locker rooms. </w:t>
      </w:r>
    </w:p>
    <w:p w14:paraId="2A414930" w14:textId="25A18F87" w:rsidR="00847095" w:rsidRDefault="00847095" w:rsidP="008D282A">
      <w:pPr>
        <w:pStyle w:val="NewsletterBody"/>
        <w:spacing w:after="0"/>
      </w:pPr>
    </w:p>
    <w:p w14:paraId="420C06C2" w14:textId="2893C3D9" w:rsidR="00847095" w:rsidRPr="005D1897" w:rsidRDefault="00847095" w:rsidP="008D282A">
      <w:pPr>
        <w:pStyle w:val="NewsletterBody"/>
        <w:spacing w:after="0"/>
      </w:pPr>
      <w:r>
        <w:t xml:space="preserve">All of the home basketball games have been uploaded to the </w:t>
      </w:r>
      <w:r w:rsidR="00985802">
        <w:rPr>
          <w:i/>
          <w:iCs/>
        </w:rPr>
        <w:t>General</w:t>
      </w:r>
      <w:r w:rsidR="00985802">
        <w:t xml:space="preserve"> calendar on the team website, so you can always check there for updates </w:t>
      </w:r>
      <w:r w:rsidR="000C3831">
        <w:t xml:space="preserve">on what may be happening in the Joyce Center. To find the calendar from the website, </w:t>
      </w:r>
      <w:r w:rsidR="00BD45C7">
        <w:t>log into your account</w:t>
      </w:r>
      <w:r w:rsidR="00E64EED">
        <w:t>,</w:t>
      </w:r>
      <w:r w:rsidR="00BD45C7">
        <w:t xml:space="preserve"> go to the </w:t>
      </w:r>
      <w:r w:rsidR="00BD45C7">
        <w:rPr>
          <w:i/>
          <w:iCs/>
        </w:rPr>
        <w:t xml:space="preserve">Events &amp; Competition </w:t>
      </w:r>
      <w:r w:rsidR="00BD45C7">
        <w:t xml:space="preserve">menu </w:t>
      </w:r>
      <w:r w:rsidR="00E64EED">
        <w:t>on the left</w:t>
      </w:r>
      <w:r w:rsidR="00CF6202">
        <w:t>-</w:t>
      </w:r>
      <w:r w:rsidR="00E64EED">
        <w:t xml:space="preserve">hand navigation bar, </w:t>
      </w:r>
      <w:r w:rsidR="005D1897">
        <w:t xml:space="preserve">and select </w:t>
      </w:r>
      <w:r w:rsidR="005D1897">
        <w:rPr>
          <w:i/>
          <w:iCs/>
        </w:rPr>
        <w:t>General</w:t>
      </w:r>
      <w:r w:rsidR="005D1897">
        <w:t xml:space="preserve">. </w:t>
      </w:r>
    </w:p>
    <w:p w14:paraId="24D145E5" w14:textId="77777777" w:rsidR="0075789A" w:rsidRDefault="0075789A" w:rsidP="008D282A">
      <w:pPr>
        <w:pStyle w:val="NewsletterBody"/>
        <w:spacing w:after="0"/>
        <w:rPr>
          <w:b/>
          <w:bCs/>
          <w:u w:val="single"/>
        </w:rPr>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07E8CB5D" w:rsidR="008802F0" w:rsidRDefault="001D4CAA" w:rsidP="008D282A">
      <w:pPr>
        <w:pStyle w:val="NewsletterBody"/>
        <w:spacing w:after="0"/>
      </w:pPr>
      <w:r>
        <w:t>This week’s article</w:t>
      </w:r>
      <w:r w:rsidR="00233899">
        <w:t xml:space="preserve"> </w:t>
      </w:r>
      <w:r w:rsidR="00CD55CA">
        <w:t>comes from</w:t>
      </w:r>
      <w:r w:rsidR="00136AB9">
        <w:rPr>
          <w:i/>
          <w:iCs/>
        </w:rPr>
        <w:t xml:space="preserve"> </w:t>
      </w:r>
      <w:r w:rsidR="00C17DE6">
        <w:rPr>
          <w:i/>
          <w:iCs/>
        </w:rPr>
        <w:t>SwimSwam</w:t>
      </w:r>
      <w:r w:rsidR="001E2171">
        <w:rPr>
          <w:i/>
          <w:iCs/>
        </w:rPr>
        <w:t xml:space="preserve"> </w:t>
      </w:r>
      <w:r w:rsidR="00CD55CA" w:rsidRPr="005F0629">
        <w:t>and</w:t>
      </w:r>
      <w:r w:rsidR="00CD55CA">
        <w:t xml:space="preserve"> is titled “</w:t>
      </w:r>
      <w:r w:rsidR="00781517">
        <w:t>12 Hints You Might Be a Hovering</w:t>
      </w:r>
      <w:r w:rsidR="001B5DFA">
        <w:t>, Helicopter Swim Parent</w:t>
      </w:r>
      <w:r w:rsidR="00CD55CA">
        <w:t xml:space="preserve">.” </w:t>
      </w:r>
    </w:p>
    <w:p w14:paraId="4890672F" w14:textId="66D35E4C" w:rsidR="00EA0C01" w:rsidRDefault="00EA0C01" w:rsidP="008D282A">
      <w:pPr>
        <w:pStyle w:val="NewsletterBody"/>
        <w:spacing w:after="0"/>
      </w:pPr>
    </w:p>
    <w:p w14:paraId="55D57CD9" w14:textId="115B645B" w:rsidR="00EA0C01" w:rsidRDefault="00BF3580" w:rsidP="008D282A">
      <w:pPr>
        <w:pStyle w:val="NewsletterBody"/>
        <w:spacing w:after="0"/>
      </w:pPr>
      <w:r>
        <w:t>“I believe there are stages in child development – and stages in parenting</w:t>
      </w:r>
      <w:r w:rsidR="00011A71">
        <w:t>. We must be more hands on when kids are young, and let go step by step as they grow.” M</w:t>
      </w:r>
      <w:r w:rsidR="007D6020">
        <w:t xml:space="preserve">any of the items in this list are things that </w:t>
      </w:r>
      <w:r w:rsidR="00D975D1">
        <w:t xml:space="preserve">apply not just to swimming, but to raising children in general. We as parents have to </w:t>
      </w:r>
      <w:r w:rsidR="00C77C8A">
        <w:t xml:space="preserve">teach or children </w:t>
      </w:r>
      <w:r w:rsidR="001E3E4D">
        <w:t xml:space="preserve">many things about the world, but the most important part of that education is </w:t>
      </w:r>
      <w:r w:rsidR="001E3E4D">
        <w:lastRenderedPageBreak/>
        <w:t>giving them the skills they need to succeed and then making them put those skills to use.</w:t>
      </w:r>
    </w:p>
    <w:p w14:paraId="1083FE6A" w14:textId="77777777" w:rsidR="00EE5F54" w:rsidRDefault="00EE5F54" w:rsidP="008D282A">
      <w:pPr>
        <w:pStyle w:val="NewsletterBody"/>
        <w:spacing w:after="0"/>
      </w:pPr>
    </w:p>
    <w:p w14:paraId="190260CD" w14:textId="39CCAEAA"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3E3E8C61" w14:textId="40934443" w:rsidR="00ED45C8" w:rsidRPr="00760659" w:rsidRDefault="00ED45C8" w:rsidP="007948BD">
      <w:pPr>
        <w:pStyle w:val="NewsletterBody"/>
        <w:spacing w:after="0"/>
        <w:rPr>
          <w:bCs/>
        </w:rPr>
      </w:pPr>
    </w:p>
    <w:p w14:paraId="5BFA327A" w14:textId="6CB34D0B" w:rsidR="00B72233" w:rsidRDefault="00B72233" w:rsidP="007948BD">
      <w:pPr>
        <w:pStyle w:val="NewsletterBody"/>
        <w:spacing w:after="0"/>
        <w:rPr>
          <w:b/>
          <w:u w:val="single"/>
        </w:rPr>
      </w:pPr>
      <w:r>
        <w:rPr>
          <w:b/>
          <w:u w:val="single"/>
        </w:rPr>
        <w:t>Monthly Billing</w:t>
      </w:r>
    </w:p>
    <w:p w14:paraId="359F9DED" w14:textId="477A5B8C" w:rsidR="00B72233" w:rsidRDefault="00B72233" w:rsidP="007948BD">
      <w:pPr>
        <w:pStyle w:val="NewsletterBody"/>
        <w:spacing w:after="0"/>
        <w:rPr>
          <w:bCs/>
        </w:rPr>
      </w:pPr>
    </w:p>
    <w:p w14:paraId="38F14AD9" w14:textId="77777777" w:rsidR="00284AAE" w:rsidRDefault="00EC35C2" w:rsidP="007948BD">
      <w:pPr>
        <w:pStyle w:val="NewsletterBody"/>
        <w:spacing w:after="0"/>
        <w:rPr>
          <w:bCs/>
        </w:rPr>
      </w:pPr>
      <w:r>
        <w:rPr>
          <w:bCs/>
        </w:rPr>
        <w:t>Autopayments for the December billing have been processed</w:t>
      </w:r>
      <w:r w:rsidR="00045C41">
        <w:rPr>
          <w:bCs/>
        </w:rPr>
        <w:t xml:space="preserve">. If you are on autopayment, you do not need to do anything further (although checking your account </w:t>
      </w:r>
      <w:r w:rsidR="004B7E99">
        <w:rPr>
          <w:bCs/>
        </w:rPr>
        <w:t xml:space="preserve">to me sure that everything went through correctly is a great idea!). </w:t>
      </w:r>
      <w:r w:rsidR="00EF5B61">
        <w:rPr>
          <w:bCs/>
        </w:rPr>
        <w:t>Coach Ben will be sending out the invoices for the month of December. If you are on autopay, you do not need to make another payment</w:t>
      </w:r>
      <w:r w:rsidR="00B96DCA">
        <w:rPr>
          <w:bCs/>
        </w:rPr>
        <w:t xml:space="preserve">! The invoice has already been paid. If you are not on autopay, please be sure to pay your invoice by </w:t>
      </w:r>
      <w:r w:rsidR="00284AAE">
        <w:rPr>
          <w:bCs/>
        </w:rPr>
        <w:t>December 30 to avoid late fees.</w:t>
      </w:r>
    </w:p>
    <w:p w14:paraId="44E1A136" w14:textId="77777777" w:rsidR="00284AAE" w:rsidRDefault="00284AAE" w:rsidP="007948BD">
      <w:pPr>
        <w:pStyle w:val="NewsletterBody"/>
        <w:spacing w:after="0"/>
        <w:rPr>
          <w:bCs/>
        </w:rPr>
      </w:pPr>
    </w:p>
    <w:p w14:paraId="4F1E9463" w14:textId="77777777" w:rsidR="00284AAE" w:rsidRDefault="00284AAE" w:rsidP="007948BD">
      <w:pPr>
        <w:pStyle w:val="NewsletterBody"/>
        <w:spacing w:after="0"/>
        <w:rPr>
          <w:bCs/>
        </w:rPr>
      </w:pPr>
      <w:r w:rsidRPr="00284AAE">
        <w:rPr>
          <w:b/>
          <w:u w:val="single"/>
        </w:rPr>
        <w:t>USA Swimming Membership Renewals</w:t>
      </w:r>
    </w:p>
    <w:p w14:paraId="3190F3F2" w14:textId="77777777" w:rsidR="00284AAE" w:rsidRDefault="00284AAE" w:rsidP="007948BD">
      <w:pPr>
        <w:pStyle w:val="NewsletterBody"/>
        <w:spacing w:after="0"/>
        <w:rPr>
          <w:bCs/>
        </w:rPr>
      </w:pPr>
    </w:p>
    <w:p w14:paraId="71FF9360" w14:textId="5F5E2872" w:rsidR="005F1E6C" w:rsidRPr="00284AAE" w:rsidRDefault="00284AAE" w:rsidP="007948BD">
      <w:pPr>
        <w:pStyle w:val="NewsletterBody"/>
        <w:spacing w:after="0"/>
        <w:rPr>
          <w:b/>
          <w:u w:val="single"/>
        </w:rPr>
      </w:pPr>
      <w:r>
        <w:rPr>
          <w:bCs/>
        </w:rPr>
        <w:t xml:space="preserve">Many families chose to </w:t>
      </w:r>
      <w:r w:rsidR="004F0D39">
        <w:rPr>
          <w:bCs/>
        </w:rPr>
        <w:t>delay the renewal of their swimmer’s USA Swimming membership until December. Now that the December billing has taken place, th</w:t>
      </w:r>
      <w:r w:rsidR="00F000EA">
        <w:rPr>
          <w:bCs/>
        </w:rPr>
        <w:t xml:space="preserve">e charges for those memberships will be added to accounts and due with the January 1 billing. </w:t>
      </w:r>
      <w:r w:rsidR="00B30637">
        <w:rPr>
          <w:bCs/>
        </w:rPr>
        <w:t>If you have any questions about this, please contact Coach Matt.</w:t>
      </w:r>
      <w:r w:rsidR="00EC35C2" w:rsidRPr="00284AAE">
        <w:rPr>
          <w:b/>
          <w:u w:val="single"/>
        </w:rPr>
        <w:t xml:space="preserve"> </w:t>
      </w:r>
    </w:p>
    <w:p w14:paraId="3C16EA84" w14:textId="3813FDE2" w:rsidR="00B72233" w:rsidRPr="00B72233" w:rsidRDefault="00897455" w:rsidP="007948BD">
      <w:pPr>
        <w:pStyle w:val="NewsletterBody"/>
        <w:spacing w:after="0"/>
        <w:rPr>
          <w:bCs/>
        </w:rPr>
      </w:pPr>
      <w:r>
        <w:rPr>
          <w:bCs/>
        </w:rPr>
        <w:t xml:space="preserve"> </w:t>
      </w:r>
    </w:p>
    <w:p w14:paraId="46953AD4" w14:textId="53B7585A" w:rsidR="008E6D9A" w:rsidRDefault="008E6D9A" w:rsidP="007948BD">
      <w:pPr>
        <w:pStyle w:val="NewsletterBody"/>
        <w:spacing w:after="0"/>
        <w:rPr>
          <w:bCs/>
        </w:rPr>
      </w:pPr>
      <w:r>
        <w:rPr>
          <w:b/>
          <w:u w:val="single"/>
        </w:rPr>
        <w:t>BA Winter Champions Classic Meet Info</w:t>
      </w:r>
    </w:p>
    <w:p w14:paraId="3BC55760" w14:textId="1CB5E02F" w:rsidR="008E6D9A" w:rsidRDefault="008E6D9A" w:rsidP="007948BD">
      <w:pPr>
        <w:pStyle w:val="NewsletterBody"/>
        <w:spacing w:after="0"/>
        <w:rPr>
          <w:bCs/>
        </w:rPr>
      </w:pPr>
    </w:p>
    <w:p w14:paraId="08662A8B" w14:textId="2A13A25A" w:rsidR="008E6D9A" w:rsidRDefault="00445BC8" w:rsidP="007948BD">
      <w:pPr>
        <w:pStyle w:val="NewsletterBody"/>
        <w:spacing w:after="0"/>
        <w:rPr>
          <w:bCs/>
        </w:rPr>
      </w:pPr>
      <w:r>
        <w:rPr>
          <w:bCs/>
        </w:rPr>
        <w:t xml:space="preserve">Coach Matt will be the only coach attending the meet this weekend. If you need anything at the meet, please contact him. </w:t>
      </w:r>
    </w:p>
    <w:p w14:paraId="4E482FC9" w14:textId="425E0ABC" w:rsidR="00445BC8" w:rsidRDefault="00445BC8" w:rsidP="007948BD">
      <w:pPr>
        <w:pStyle w:val="NewsletterBody"/>
        <w:spacing w:after="0"/>
        <w:rPr>
          <w:bCs/>
        </w:rPr>
      </w:pPr>
    </w:p>
    <w:p w14:paraId="2CCEAA89" w14:textId="3E039584" w:rsidR="00445BC8" w:rsidRDefault="00445BC8" w:rsidP="007948BD">
      <w:pPr>
        <w:pStyle w:val="NewsletterBody"/>
        <w:spacing w:after="0"/>
        <w:rPr>
          <w:bCs/>
        </w:rPr>
      </w:pPr>
      <w:r w:rsidRPr="00EC6E13">
        <w:rPr>
          <w:b/>
        </w:rPr>
        <w:t>Friday PM:</w:t>
      </w:r>
      <w:r>
        <w:rPr>
          <w:bCs/>
        </w:rPr>
        <w:t xml:space="preserve"> Warm up will start at 5:15 PM and the meet will begin at 6:15. BA is very strict about swimmers being signed in by their deadline. They will not come around and ask coaches if swimmers who are not signed in are present. </w:t>
      </w:r>
      <w:r w:rsidR="00F8017A">
        <w:rPr>
          <w:bCs/>
        </w:rPr>
        <w:t xml:space="preserve">They will simply scratch the swimmer. Sign in sheets will be pulled at </w:t>
      </w:r>
      <w:r w:rsidR="00B11F8A">
        <w:rPr>
          <w:bCs/>
        </w:rPr>
        <w:t>5:30 PM.</w:t>
      </w:r>
    </w:p>
    <w:p w14:paraId="2A8BB0BC" w14:textId="4C07F696" w:rsidR="00B11F8A" w:rsidRDefault="00B11F8A" w:rsidP="007948BD">
      <w:pPr>
        <w:pStyle w:val="NewsletterBody"/>
        <w:spacing w:after="0"/>
        <w:rPr>
          <w:bCs/>
        </w:rPr>
      </w:pPr>
    </w:p>
    <w:p w14:paraId="688BAD9C" w14:textId="273A77B8" w:rsidR="00B11F8A" w:rsidRDefault="003750C4" w:rsidP="007948BD">
      <w:pPr>
        <w:pStyle w:val="NewsletterBody"/>
        <w:spacing w:after="0"/>
        <w:rPr>
          <w:bCs/>
        </w:rPr>
      </w:pPr>
      <w:r w:rsidRPr="00EC6E13">
        <w:rPr>
          <w:b/>
        </w:rPr>
        <w:t>Saturday AM</w:t>
      </w:r>
      <w:r w:rsidR="00963109" w:rsidRPr="00EC6E13">
        <w:rPr>
          <w:b/>
        </w:rPr>
        <w:t xml:space="preserve"> Prelims:</w:t>
      </w:r>
      <w:r w:rsidR="00963109">
        <w:rPr>
          <w:bCs/>
        </w:rPr>
        <w:t xml:space="preserve"> </w:t>
      </w:r>
      <w:r w:rsidR="00E70B0E">
        <w:rPr>
          <w:bCs/>
        </w:rPr>
        <w:t xml:space="preserve">13-14 and 15 &amp; Over swimmers; warm up will begin at 9:30 AM and the meet will start at 10:30. Sign in sheets will be pulled at </w:t>
      </w:r>
      <w:r w:rsidR="009D1DBB">
        <w:rPr>
          <w:bCs/>
        </w:rPr>
        <w:t>9:45. Swimmers should be signed in and on deck by 9:15.</w:t>
      </w:r>
    </w:p>
    <w:p w14:paraId="090FA13E" w14:textId="37A9815E" w:rsidR="009D1DBB" w:rsidRDefault="009D1DBB" w:rsidP="007948BD">
      <w:pPr>
        <w:pStyle w:val="NewsletterBody"/>
        <w:spacing w:after="0"/>
        <w:rPr>
          <w:bCs/>
        </w:rPr>
      </w:pPr>
    </w:p>
    <w:p w14:paraId="7CD4D5AD" w14:textId="72074998" w:rsidR="009D1DBB" w:rsidRDefault="009D1DBB" w:rsidP="007948BD">
      <w:pPr>
        <w:pStyle w:val="NewsletterBody"/>
        <w:spacing w:after="0"/>
        <w:rPr>
          <w:bCs/>
        </w:rPr>
      </w:pPr>
      <w:r w:rsidRPr="00EC6E13">
        <w:rPr>
          <w:b/>
        </w:rPr>
        <w:t>Saturday PM Prelims:</w:t>
      </w:r>
      <w:r>
        <w:rPr>
          <w:bCs/>
        </w:rPr>
        <w:t xml:space="preserve"> 10 &amp; Under and 11-12 swimmers; </w:t>
      </w:r>
      <w:r w:rsidR="00024925">
        <w:rPr>
          <w:bCs/>
        </w:rPr>
        <w:t>warm up will begin at 12:45 PM</w:t>
      </w:r>
      <w:r w:rsidR="00C25CCB">
        <w:rPr>
          <w:bCs/>
        </w:rPr>
        <w:t xml:space="preserve"> and the meet at 1:30. Sign in sheets will be pulled </w:t>
      </w:r>
      <w:r w:rsidR="00BE68ED">
        <w:rPr>
          <w:bCs/>
        </w:rPr>
        <w:t>at 12:45. Swimmers should be signed in and on deck by 12:30.</w:t>
      </w:r>
    </w:p>
    <w:p w14:paraId="1C9F4EAC" w14:textId="2699D91A" w:rsidR="00BE68ED" w:rsidRDefault="00BE68ED" w:rsidP="007948BD">
      <w:pPr>
        <w:pStyle w:val="NewsletterBody"/>
        <w:spacing w:after="0"/>
        <w:rPr>
          <w:bCs/>
        </w:rPr>
      </w:pPr>
    </w:p>
    <w:p w14:paraId="772A9242" w14:textId="16FF9352" w:rsidR="00BE68ED" w:rsidRDefault="00BE68ED" w:rsidP="007948BD">
      <w:pPr>
        <w:pStyle w:val="NewsletterBody"/>
        <w:spacing w:after="0"/>
        <w:rPr>
          <w:bCs/>
        </w:rPr>
      </w:pPr>
      <w:r w:rsidRPr="00EC6E13">
        <w:rPr>
          <w:b/>
        </w:rPr>
        <w:t>Saturday Finals:</w:t>
      </w:r>
      <w:r>
        <w:rPr>
          <w:bCs/>
        </w:rPr>
        <w:t xml:space="preserve"> </w:t>
      </w:r>
      <w:r w:rsidR="005424F1">
        <w:rPr>
          <w:bCs/>
        </w:rPr>
        <w:t xml:space="preserve">Warm up will begin at 5:15 PM and the meet at 6:00. </w:t>
      </w:r>
      <w:r w:rsidR="00A95223">
        <w:rPr>
          <w:bCs/>
        </w:rPr>
        <w:t xml:space="preserve">Swimmers qualified for the finals session </w:t>
      </w:r>
      <w:r w:rsidR="00A95223">
        <w:rPr>
          <w:bCs/>
        </w:rPr>
        <w:t xml:space="preserve">should be on deck by </w:t>
      </w:r>
      <w:r w:rsidR="00C6506F">
        <w:rPr>
          <w:bCs/>
        </w:rPr>
        <w:t xml:space="preserve">5:00 (unless alternate arrangements are work out with Coach Matt). </w:t>
      </w:r>
    </w:p>
    <w:p w14:paraId="7B7C91D3" w14:textId="74F3402A" w:rsidR="000A455F" w:rsidRDefault="000A455F" w:rsidP="007948BD">
      <w:pPr>
        <w:pStyle w:val="NewsletterBody"/>
        <w:spacing w:after="0"/>
        <w:rPr>
          <w:bCs/>
        </w:rPr>
      </w:pPr>
    </w:p>
    <w:p w14:paraId="32F1767B" w14:textId="13640604" w:rsidR="000A455F" w:rsidRDefault="000A455F" w:rsidP="007948BD">
      <w:pPr>
        <w:pStyle w:val="NewsletterBody"/>
        <w:spacing w:after="0"/>
        <w:rPr>
          <w:bCs/>
        </w:rPr>
      </w:pPr>
      <w:r w:rsidRPr="00EC6E13">
        <w:rPr>
          <w:b/>
        </w:rPr>
        <w:t>Sunday AM Prelims:</w:t>
      </w:r>
      <w:r w:rsidR="00624070">
        <w:rPr>
          <w:bCs/>
        </w:rPr>
        <w:t xml:space="preserve"> 13-14 and 15 &amp; Over swimmers;</w:t>
      </w:r>
      <w:r>
        <w:rPr>
          <w:bCs/>
        </w:rPr>
        <w:t xml:space="preserve"> Warm up will begin at 7:30 AM and the meet at 8:30. Sign in sheets will be pulled at 7:45. Swimmers should be signed in and on deck by 7:15</w:t>
      </w:r>
      <w:r w:rsidR="00080F47">
        <w:rPr>
          <w:bCs/>
        </w:rPr>
        <w:t>.</w:t>
      </w:r>
    </w:p>
    <w:p w14:paraId="6A88299A" w14:textId="77777777" w:rsidR="00624070" w:rsidRDefault="00624070" w:rsidP="007948BD">
      <w:pPr>
        <w:pStyle w:val="NewsletterBody"/>
        <w:spacing w:after="0"/>
        <w:rPr>
          <w:bCs/>
        </w:rPr>
      </w:pPr>
    </w:p>
    <w:p w14:paraId="756FA8CB" w14:textId="4F1C990A" w:rsidR="00080F47" w:rsidRDefault="00080F47" w:rsidP="007948BD">
      <w:pPr>
        <w:pStyle w:val="NewsletterBody"/>
        <w:spacing w:after="0"/>
        <w:rPr>
          <w:bCs/>
        </w:rPr>
      </w:pPr>
      <w:r w:rsidRPr="00EC6E13">
        <w:rPr>
          <w:b/>
        </w:rPr>
        <w:t>Sunday PM Prelims:</w:t>
      </w:r>
      <w:r>
        <w:rPr>
          <w:bCs/>
        </w:rPr>
        <w:t xml:space="preserve"> </w:t>
      </w:r>
      <w:r w:rsidR="0092002C">
        <w:rPr>
          <w:bCs/>
        </w:rPr>
        <w:t>10 &amp; Under and 11-12 swimmers</w:t>
      </w:r>
      <w:r w:rsidR="00B02232">
        <w:rPr>
          <w:bCs/>
        </w:rPr>
        <w:t xml:space="preserve">; </w:t>
      </w:r>
      <w:r>
        <w:rPr>
          <w:bCs/>
        </w:rPr>
        <w:t xml:space="preserve">Warm up will begin at 11:45 AM with the meet starting at 12:30 PM. </w:t>
      </w:r>
      <w:r w:rsidR="00ED04A4">
        <w:rPr>
          <w:bCs/>
        </w:rPr>
        <w:t xml:space="preserve">Sign in sheets will be pulled at 11:45. Swimmers should be signed in and on deck by 11:30. </w:t>
      </w:r>
    </w:p>
    <w:p w14:paraId="09139376" w14:textId="4F0CCB71" w:rsidR="003E4027" w:rsidRDefault="003E4027" w:rsidP="007948BD">
      <w:pPr>
        <w:pStyle w:val="NewsletterBody"/>
        <w:spacing w:after="0"/>
        <w:rPr>
          <w:bCs/>
        </w:rPr>
      </w:pPr>
    </w:p>
    <w:p w14:paraId="38E58305" w14:textId="65140D63" w:rsidR="003E4027" w:rsidRDefault="003E4027" w:rsidP="007948BD">
      <w:pPr>
        <w:pStyle w:val="NewsletterBody"/>
        <w:spacing w:after="0"/>
        <w:rPr>
          <w:bCs/>
        </w:rPr>
      </w:pPr>
      <w:r w:rsidRPr="00EC6E13">
        <w:rPr>
          <w:b/>
        </w:rPr>
        <w:t>Sunday Fina</w:t>
      </w:r>
      <w:r w:rsidR="0092002C" w:rsidRPr="00EC6E13">
        <w:rPr>
          <w:b/>
        </w:rPr>
        <w:t>ls:</w:t>
      </w:r>
      <w:r w:rsidR="0092002C">
        <w:rPr>
          <w:bCs/>
        </w:rPr>
        <w:t xml:space="preserve"> Warm up will begin at 4:00 PM</w:t>
      </w:r>
      <w:r w:rsidR="00624070">
        <w:rPr>
          <w:bCs/>
        </w:rPr>
        <w:t xml:space="preserve"> and the meet at </w:t>
      </w:r>
      <w:r w:rsidR="00FA065D">
        <w:rPr>
          <w:bCs/>
        </w:rPr>
        <w:t xml:space="preserve">4:45. Swimmers should be on deck by 3:45 (unless otherwise arranged with Coach Matt). </w:t>
      </w:r>
    </w:p>
    <w:p w14:paraId="4D527671" w14:textId="6F96A0F8" w:rsidR="00D73B1C" w:rsidRDefault="00D73B1C" w:rsidP="007948BD">
      <w:pPr>
        <w:pStyle w:val="NewsletterBody"/>
        <w:spacing w:after="0"/>
        <w:rPr>
          <w:bCs/>
        </w:rPr>
      </w:pPr>
    </w:p>
    <w:p w14:paraId="00AA34B9" w14:textId="563F385C" w:rsidR="00D73B1C" w:rsidRDefault="00D73B1C" w:rsidP="007948BD">
      <w:pPr>
        <w:pStyle w:val="NewsletterBody"/>
        <w:spacing w:after="0"/>
        <w:rPr>
          <w:bCs/>
        </w:rPr>
      </w:pPr>
      <w:r>
        <w:rPr>
          <w:bCs/>
        </w:rPr>
        <w:t xml:space="preserve">As a reminder, team policy is that any swimmer qualifying for an evening final swim is expected to swim in that race. </w:t>
      </w:r>
      <w:r w:rsidR="008D3CFB">
        <w:rPr>
          <w:bCs/>
        </w:rPr>
        <w:t xml:space="preserve">Any scratches will be considered on a case-by-case basis and </w:t>
      </w:r>
      <w:r w:rsidR="0073695C">
        <w:rPr>
          <w:bCs/>
        </w:rPr>
        <w:t>should not be considered precedent for any other swimmer or future swim.</w:t>
      </w:r>
      <w:r w:rsidR="00301EBE">
        <w:rPr>
          <w:bCs/>
        </w:rPr>
        <w:t xml:space="preserve"> Coach Matt will take care of any scratches at the scratch table.</w:t>
      </w:r>
      <w:r w:rsidR="0073695C">
        <w:rPr>
          <w:bCs/>
        </w:rPr>
        <w:t xml:space="preserve"> If a swimmer qualifies for a final</w:t>
      </w:r>
      <w:r w:rsidR="00531430">
        <w:rPr>
          <w:bCs/>
        </w:rPr>
        <w:t xml:space="preserve">, does not scratch, and fails to swim, he/she will be barred from any </w:t>
      </w:r>
      <w:r w:rsidR="00301EBE">
        <w:rPr>
          <w:bCs/>
        </w:rPr>
        <w:t xml:space="preserve">further events that day. </w:t>
      </w:r>
    </w:p>
    <w:p w14:paraId="287837CA" w14:textId="77777777" w:rsidR="00C6506F" w:rsidRPr="008E6D9A" w:rsidRDefault="00C6506F" w:rsidP="007948BD">
      <w:pPr>
        <w:pStyle w:val="NewsletterBody"/>
        <w:spacing w:after="0"/>
        <w:rPr>
          <w:bCs/>
        </w:rPr>
      </w:pPr>
    </w:p>
    <w:p w14:paraId="54B6F2F5" w14:textId="08FBFFE9" w:rsidR="00584B55" w:rsidRDefault="00B30637" w:rsidP="007948BD">
      <w:pPr>
        <w:pStyle w:val="NewsletterBody"/>
        <w:spacing w:after="0"/>
        <w:rPr>
          <w:b/>
          <w:u w:val="single"/>
        </w:rPr>
      </w:pPr>
      <w:r>
        <w:rPr>
          <w:b/>
          <w:u w:val="single"/>
        </w:rPr>
        <w:t>Elkhart</w:t>
      </w:r>
      <w:r w:rsidR="00BC440F">
        <w:rPr>
          <w:b/>
          <w:u w:val="single"/>
        </w:rPr>
        <w:t xml:space="preserve"> Invitational Wrap Up</w:t>
      </w:r>
    </w:p>
    <w:p w14:paraId="2A3895B4" w14:textId="270F74D9" w:rsidR="0038023A" w:rsidRDefault="0038023A" w:rsidP="007948BD">
      <w:pPr>
        <w:pStyle w:val="NewsletterBody"/>
        <w:spacing w:after="0"/>
        <w:rPr>
          <w:b/>
          <w:u w:val="single"/>
        </w:rPr>
      </w:pPr>
    </w:p>
    <w:p w14:paraId="5DC5EE8B" w14:textId="20C6468C" w:rsidR="00FD7C88" w:rsidRDefault="00B30637" w:rsidP="007948BD">
      <w:pPr>
        <w:pStyle w:val="NewsletterBody"/>
        <w:spacing w:after="0"/>
        <w:rPr>
          <w:bCs/>
        </w:rPr>
      </w:pPr>
      <w:r>
        <w:rPr>
          <w:bCs/>
        </w:rPr>
        <w:t xml:space="preserve">Last weekend, we had a </w:t>
      </w:r>
      <w:r w:rsidR="001A619A">
        <w:rPr>
          <w:bCs/>
        </w:rPr>
        <w:t>large group of swimmers head back to the Elkhart Health and Aquatics Center for the Elkhart Invitational</w:t>
      </w:r>
      <w:r w:rsidR="00765AF9">
        <w:rPr>
          <w:bCs/>
        </w:rPr>
        <w:t xml:space="preserve"> hosted by Elkhart United Aquatics. </w:t>
      </w:r>
      <w:r w:rsidR="00C752D5">
        <w:rPr>
          <w:bCs/>
        </w:rPr>
        <w:t xml:space="preserve">This meet was geared more toward the </w:t>
      </w:r>
      <w:r w:rsidR="003100C1">
        <w:rPr>
          <w:bCs/>
        </w:rPr>
        <w:t>developmental swimmers</w:t>
      </w:r>
      <w:r w:rsidR="00C75EEE">
        <w:rPr>
          <w:bCs/>
        </w:rPr>
        <w:t xml:space="preserve"> and we had a number of </w:t>
      </w:r>
      <w:r w:rsidR="00FD5892">
        <w:rPr>
          <w:bCs/>
        </w:rPr>
        <w:t xml:space="preserve">first time </w:t>
      </w:r>
      <w:r w:rsidR="00E01DCE">
        <w:rPr>
          <w:bCs/>
        </w:rPr>
        <w:t xml:space="preserve">competitors at this event. We also had </w:t>
      </w:r>
      <w:r w:rsidR="006C2136">
        <w:rPr>
          <w:bCs/>
        </w:rPr>
        <w:t xml:space="preserve">numerous new qualifying standards made and </w:t>
      </w:r>
      <w:r w:rsidR="002534E1">
        <w:rPr>
          <w:bCs/>
        </w:rPr>
        <w:t>all-time top 10 times set. Congrats to everyone who swam on a great meet!</w:t>
      </w:r>
    </w:p>
    <w:p w14:paraId="4B221393" w14:textId="77777777" w:rsidR="00FD7C88" w:rsidRDefault="00FD7C88" w:rsidP="007948BD">
      <w:pPr>
        <w:pStyle w:val="NewsletterBody"/>
        <w:spacing w:after="0"/>
        <w:rPr>
          <w:bCs/>
        </w:rPr>
      </w:pPr>
    </w:p>
    <w:p w14:paraId="526188EA" w14:textId="2C0D9091" w:rsidR="002534E1" w:rsidRDefault="002534E1" w:rsidP="007948BD">
      <w:pPr>
        <w:pStyle w:val="NewsletterBody"/>
        <w:spacing w:after="0"/>
        <w:rPr>
          <w:bCs/>
        </w:rPr>
      </w:pPr>
      <w:r>
        <w:rPr>
          <w:bCs/>
          <w:i/>
          <w:iCs/>
        </w:rPr>
        <w:t>First meet:</w:t>
      </w:r>
      <w:r w:rsidR="00640D95">
        <w:rPr>
          <w:bCs/>
          <w:i/>
          <w:iCs/>
        </w:rPr>
        <w:t xml:space="preserve"> </w:t>
      </w:r>
      <w:r w:rsidR="00640D95">
        <w:rPr>
          <w:bCs/>
        </w:rPr>
        <w:t>Olivia Crandall, Sofia Crandall, Axton Culp, and James McGrath.</w:t>
      </w:r>
    </w:p>
    <w:p w14:paraId="1F6FD3A9" w14:textId="77777777" w:rsidR="00640D95" w:rsidRPr="00640D95" w:rsidRDefault="00640D95" w:rsidP="007948BD">
      <w:pPr>
        <w:pStyle w:val="NewsletterBody"/>
        <w:spacing w:after="0"/>
        <w:rPr>
          <w:bCs/>
        </w:rPr>
      </w:pPr>
    </w:p>
    <w:p w14:paraId="1702703E" w14:textId="5E4216F6" w:rsidR="00974F9E" w:rsidRDefault="00FD7C88" w:rsidP="007948BD">
      <w:pPr>
        <w:pStyle w:val="NewsletterBody"/>
        <w:spacing w:after="0"/>
        <w:rPr>
          <w:bCs/>
        </w:rPr>
      </w:pPr>
      <w:r>
        <w:rPr>
          <w:bCs/>
          <w:i/>
          <w:iCs/>
        </w:rPr>
        <w:t>New Cuts:</w:t>
      </w:r>
      <w:r>
        <w:rPr>
          <w:bCs/>
        </w:rPr>
        <w:t xml:space="preserve"> </w:t>
      </w:r>
      <w:r w:rsidR="00AE7F7F">
        <w:rPr>
          <w:bCs/>
        </w:rPr>
        <w:t>Charlie Christianson (10 &amp; Under Boys</w:t>
      </w:r>
      <w:r w:rsidR="002F729B">
        <w:rPr>
          <w:bCs/>
        </w:rPr>
        <w:t xml:space="preserve"> 100 Fly, AGS), Lily Christianson (</w:t>
      </w:r>
      <w:r w:rsidR="006246C0">
        <w:rPr>
          <w:bCs/>
        </w:rPr>
        <w:t xml:space="preserve">200 Back, Sectionals), </w:t>
      </w:r>
      <w:r w:rsidR="00170BCC">
        <w:rPr>
          <w:bCs/>
        </w:rPr>
        <w:t>Lukas Hannewyk (10 &amp; Under Boys 100 Free, DIV)</w:t>
      </w:r>
      <w:r w:rsidR="006A7A41">
        <w:rPr>
          <w:bCs/>
        </w:rPr>
        <w:t>, Trevor Heintzberger (Senior Boys 50 Free, DIV)</w:t>
      </w:r>
      <w:r w:rsidR="00014B6B">
        <w:rPr>
          <w:bCs/>
        </w:rPr>
        <w:t xml:space="preserve">, Dean Nikolai (13-14 Boys </w:t>
      </w:r>
      <w:r w:rsidR="00825284">
        <w:rPr>
          <w:bCs/>
        </w:rPr>
        <w:t>200 Back, DIV), Rosie Pan (10 &amp; Under Girls</w:t>
      </w:r>
      <w:r w:rsidR="00D34F91">
        <w:rPr>
          <w:bCs/>
        </w:rPr>
        <w:t xml:space="preserve"> 100 Fly, DIV), and Brayden Seluzhitskiy (</w:t>
      </w:r>
      <w:r w:rsidR="00637112">
        <w:rPr>
          <w:bCs/>
        </w:rPr>
        <w:t>10 &amp; Under Boys 50 Free, DIV).</w:t>
      </w:r>
    </w:p>
    <w:p w14:paraId="4DD21FDF" w14:textId="111D7A97" w:rsidR="008F08B5" w:rsidRDefault="008F08B5" w:rsidP="007948BD">
      <w:pPr>
        <w:pStyle w:val="NewsletterBody"/>
        <w:spacing w:after="0"/>
        <w:rPr>
          <w:bCs/>
        </w:rPr>
      </w:pPr>
    </w:p>
    <w:p w14:paraId="32F4BEC2" w14:textId="1E6E49A4" w:rsidR="008F08B5" w:rsidRDefault="008F08B5" w:rsidP="007948BD">
      <w:pPr>
        <w:pStyle w:val="NewsletterBody"/>
        <w:spacing w:after="0"/>
        <w:rPr>
          <w:bCs/>
        </w:rPr>
      </w:pPr>
      <w:r>
        <w:rPr>
          <w:bCs/>
          <w:i/>
          <w:iCs/>
        </w:rPr>
        <w:t>All-Time Top 10 Times:</w:t>
      </w:r>
      <w:r>
        <w:rPr>
          <w:bCs/>
        </w:rPr>
        <w:t xml:space="preserve"> </w:t>
      </w:r>
      <w:r w:rsidR="00625BE6">
        <w:rPr>
          <w:bCs/>
        </w:rPr>
        <w:t>Johnny Bossler (17-18 Boys</w:t>
      </w:r>
      <w:r w:rsidR="00FE2812">
        <w:rPr>
          <w:bCs/>
        </w:rPr>
        <w:t xml:space="preserve"> 5- Back, 100 Back, 200 Back, 200 IM</w:t>
      </w:r>
      <w:r w:rsidR="008D4819">
        <w:rPr>
          <w:bCs/>
        </w:rPr>
        <w:t xml:space="preserve">; Open Boys 200 IM), </w:t>
      </w:r>
      <w:r w:rsidR="00C417D9">
        <w:rPr>
          <w:bCs/>
        </w:rPr>
        <w:t>Romey Burton (8 &amp; Under Boys</w:t>
      </w:r>
      <w:r w:rsidR="00F82FEA">
        <w:rPr>
          <w:bCs/>
        </w:rPr>
        <w:t xml:space="preserve"> 25 Free, 50 Free, 100 Free, 50 Breast, 25 Fly, 50 Fly</w:t>
      </w:r>
      <w:r w:rsidR="00D57E45">
        <w:rPr>
          <w:bCs/>
        </w:rPr>
        <w:t xml:space="preserve">), Charlie Christianson (9-10 Boys </w:t>
      </w:r>
      <w:r w:rsidR="003342E9">
        <w:rPr>
          <w:bCs/>
        </w:rPr>
        <w:t xml:space="preserve">50 Fly, 100 Fly), </w:t>
      </w:r>
      <w:r w:rsidR="00BC3B47">
        <w:rPr>
          <w:bCs/>
        </w:rPr>
        <w:t xml:space="preserve">Lily Christianson (13-14 Girls </w:t>
      </w:r>
      <w:r w:rsidR="00BC3B47">
        <w:rPr>
          <w:bCs/>
        </w:rPr>
        <w:lastRenderedPageBreak/>
        <w:t>200 Back</w:t>
      </w:r>
      <w:r w:rsidR="00DD7E69">
        <w:rPr>
          <w:bCs/>
        </w:rPr>
        <w:t>, 200 Breast; Open Girls 200 Back, 200 Breast)</w:t>
      </w:r>
      <w:r w:rsidR="00AC519D">
        <w:rPr>
          <w:bCs/>
        </w:rPr>
        <w:t xml:space="preserve">, Viosa Hernandez (8 &amp; Under Girls 25 Fly), </w:t>
      </w:r>
      <w:r w:rsidR="00864143">
        <w:rPr>
          <w:bCs/>
        </w:rPr>
        <w:t>Johnny Jankoviak (8 &amp; Under Boys 25 B</w:t>
      </w:r>
      <w:r w:rsidR="00780BFC">
        <w:rPr>
          <w:bCs/>
        </w:rPr>
        <w:t>ack</w:t>
      </w:r>
      <w:r w:rsidR="00864143">
        <w:rPr>
          <w:bCs/>
        </w:rPr>
        <w:t>,</w:t>
      </w:r>
      <w:r w:rsidR="00780BFC">
        <w:rPr>
          <w:bCs/>
        </w:rPr>
        <w:t xml:space="preserve"> 25 Breast), Leo Ni (11-12 Boys </w:t>
      </w:r>
      <w:r w:rsidR="001A3945">
        <w:rPr>
          <w:bCs/>
        </w:rPr>
        <w:t>50 Free, 50 Back, 100 Back,</w:t>
      </w:r>
      <w:r w:rsidR="00D8625E">
        <w:rPr>
          <w:bCs/>
        </w:rPr>
        <w:t xml:space="preserve"> 100 Breast, 100 Fly), Brayden Seluzhitskiy (8 &amp; Under Boys </w:t>
      </w:r>
      <w:r w:rsidR="00977567">
        <w:rPr>
          <w:bCs/>
        </w:rPr>
        <w:t>50 Free, 25 Back</w:t>
      </w:r>
      <w:r w:rsidR="003E12F7">
        <w:rPr>
          <w:bCs/>
        </w:rPr>
        <w:t xml:space="preserve">, 25 Fly), and the 10 &amp; Under Boys 200 Medley Relay team of </w:t>
      </w:r>
      <w:r w:rsidR="00415758">
        <w:rPr>
          <w:bCs/>
        </w:rPr>
        <w:t>Lukah Hannewyk, Joshua Seluzhitskiy, Charlie Christianson, and Michael Kreager.</w:t>
      </w:r>
      <w:r w:rsidR="001A3945">
        <w:rPr>
          <w:bCs/>
        </w:rPr>
        <w:t xml:space="preserve"> </w:t>
      </w:r>
      <w:r w:rsidR="00864143">
        <w:rPr>
          <w:bCs/>
        </w:rPr>
        <w:t xml:space="preserve"> </w:t>
      </w:r>
    </w:p>
    <w:p w14:paraId="55807438" w14:textId="3BF77D15" w:rsidR="002368EA" w:rsidRDefault="002368EA" w:rsidP="007948BD">
      <w:pPr>
        <w:pStyle w:val="NewsletterBody"/>
        <w:spacing w:after="0"/>
        <w:rPr>
          <w:bCs/>
        </w:rPr>
      </w:pPr>
    </w:p>
    <w:p w14:paraId="5BB1A640" w14:textId="31CE1755" w:rsidR="00532DDB" w:rsidRDefault="002368EA" w:rsidP="007948BD">
      <w:pPr>
        <w:pStyle w:val="NewsletterBody"/>
        <w:spacing w:after="0"/>
        <w:rPr>
          <w:bCs/>
        </w:rPr>
      </w:pPr>
      <w:r>
        <w:rPr>
          <w:bCs/>
          <w:i/>
          <w:iCs/>
        </w:rPr>
        <w:t>Team Records:</w:t>
      </w:r>
      <w:r>
        <w:rPr>
          <w:bCs/>
        </w:rPr>
        <w:t xml:space="preserve"> </w:t>
      </w:r>
      <w:r w:rsidR="00415758">
        <w:rPr>
          <w:bCs/>
        </w:rPr>
        <w:t>Leo Ni</w:t>
      </w:r>
      <w:r w:rsidR="004628F1">
        <w:rPr>
          <w:bCs/>
        </w:rPr>
        <w:t xml:space="preserve"> (11-12 Boys 50 Back, 100 Back)</w:t>
      </w:r>
    </w:p>
    <w:p w14:paraId="50853D88" w14:textId="77777777" w:rsidR="00026733" w:rsidRPr="00501C4C" w:rsidRDefault="00026733" w:rsidP="007948BD">
      <w:pPr>
        <w:pStyle w:val="NewsletterBody"/>
        <w:spacing w:after="0"/>
        <w:rPr>
          <w:bCs/>
        </w:rPr>
      </w:pPr>
    </w:p>
    <w:p w14:paraId="0CC5126C" w14:textId="05A755D8" w:rsidR="00606E21" w:rsidRDefault="00606E21" w:rsidP="007948BD">
      <w:pPr>
        <w:pStyle w:val="NewsletterBody"/>
        <w:spacing w:after="0"/>
        <w:rPr>
          <w:bCs/>
        </w:rPr>
      </w:pPr>
      <w:r>
        <w:rPr>
          <w:b/>
          <w:u w:val="single"/>
        </w:rPr>
        <w:t>Tim Welsh Invitational</w:t>
      </w:r>
      <w:r w:rsidR="000E7367">
        <w:rPr>
          <w:b/>
          <w:u w:val="single"/>
        </w:rPr>
        <w:t xml:space="preserve"> Donations</w:t>
      </w:r>
    </w:p>
    <w:p w14:paraId="7F950633" w14:textId="131BBE5A" w:rsidR="000E7367" w:rsidRDefault="000E7367" w:rsidP="007948BD">
      <w:pPr>
        <w:pStyle w:val="NewsletterBody"/>
        <w:spacing w:after="0"/>
        <w:rPr>
          <w:bCs/>
        </w:rPr>
      </w:pPr>
    </w:p>
    <w:p w14:paraId="2A6244DC" w14:textId="33312786" w:rsidR="000E7367" w:rsidRDefault="000E7367" w:rsidP="007948BD">
      <w:pPr>
        <w:pStyle w:val="NewsletterBody"/>
        <w:spacing w:after="0"/>
        <w:rPr>
          <w:bCs/>
        </w:rPr>
      </w:pPr>
      <w:r>
        <w:rPr>
          <w:bCs/>
        </w:rPr>
        <w:t>We are coming up quickly on the 2020 Tim Welsh Invitational</w:t>
      </w:r>
      <w:r w:rsidR="00476C94">
        <w:rPr>
          <w:bCs/>
        </w:rPr>
        <w:t>, which means we are starting to look for hospitality donations</w:t>
      </w:r>
      <w:r w:rsidR="003C4047">
        <w:rPr>
          <w:bCs/>
        </w:rPr>
        <w:t xml:space="preserve">. If you would like to donate </w:t>
      </w:r>
      <w:r w:rsidR="00A87B88">
        <w:rPr>
          <w:bCs/>
        </w:rPr>
        <w:t>something, we have a Signup Genius list set up</w:t>
      </w:r>
      <w:r w:rsidR="00C6199E">
        <w:rPr>
          <w:bCs/>
        </w:rPr>
        <w:t xml:space="preserve"> for registration that can be accessed </w:t>
      </w:r>
      <w:hyperlink r:id="rId12" w:history="1">
        <w:r w:rsidR="00C6199E" w:rsidRPr="00C6199E">
          <w:rPr>
            <w:rStyle w:val="Hyperlink"/>
            <w:bCs/>
          </w:rPr>
          <w:t>here</w:t>
        </w:r>
      </w:hyperlink>
      <w:r w:rsidR="00C6199E">
        <w:rPr>
          <w:bCs/>
        </w:rPr>
        <w:t xml:space="preserve">. </w:t>
      </w:r>
    </w:p>
    <w:p w14:paraId="7FC5FBEB" w14:textId="695E6812" w:rsidR="00DC2CC1" w:rsidRDefault="00DC2CC1" w:rsidP="007948BD">
      <w:pPr>
        <w:pStyle w:val="NewsletterBody"/>
        <w:spacing w:after="0"/>
        <w:rPr>
          <w:bCs/>
        </w:rPr>
      </w:pPr>
    </w:p>
    <w:p w14:paraId="65CB6490" w14:textId="14E678A2" w:rsidR="00DC2CC1" w:rsidRDefault="00DC2CC1" w:rsidP="007948BD">
      <w:pPr>
        <w:pStyle w:val="NewsletterBody"/>
        <w:spacing w:after="0"/>
        <w:rPr>
          <w:bCs/>
        </w:rPr>
      </w:pPr>
      <w:r>
        <w:rPr>
          <w:bCs/>
        </w:rPr>
        <w:t xml:space="preserve">We will have the </w:t>
      </w:r>
      <w:r w:rsidR="00120743">
        <w:rPr>
          <w:bCs/>
        </w:rPr>
        <w:t>meet volunteer positions opening this week</w:t>
      </w:r>
      <w:r w:rsidR="00B20D1F">
        <w:rPr>
          <w:bCs/>
        </w:rPr>
        <w:t>. There are key roles we will be looking to fill first before we open some of the other roles</w:t>
      </w:r>
      <w:r w:rsidR="00316F3F">
        <w:rPr>
          <w:bCs/>
        </w:rPr>
        <w:t xml:space="preserve"> for registration. All </w:t>
      </w:r>
      <w:r w:rsidR="00DA48BC">
        <w:rPr>
          <w:bCs/>
        </w:rPr>
        <w:t>volunteer jobs will be opened within the next two weeks. Look to your email for more information on volunteering.</w:t>
      </w:r>
    </w:p>
    <w:p w14:paraId="68AE9CD1" w14:textId="77777777" w:rsidR="00DA48BC" w:rsidRPr="000E7367" w:rsidRDefault="00DA48BC" w:rsidP="007948BD">
      <w:pPr>
        <w:pStyle w:val="NewsletterBody"/>
        <w:spacing w:after="0"/>
        <w:rPr>
          <w:bCs/>
        </w:rPr>
      </w:pPr>
    </w:p>
    <w:p w14:paraId="290BA239" w14:textId="3B46234D" w:rsidR="00B048CA" w:rsidRDefault="002F020D" w:rsidP="007948BD">
      <w:pPr>
        <w:pStyle w:val="NewsletterBody"/>
        <w:spacing w:after="0"/>
        <w:rPr>
          <w:b/>
          <w:u w:val="single"/>
        </w:rPr>
      </w:pPr>
      <w:r>
        <w:rPr>
          <w:b/>
          <w:u w:val="single"/>
        </w:rPr>
        <w:t>Scrip</w:t>
      </w:r>
    </w:p>
    <w:p w14:paraId="4A9F99FA" w14:textId="77777777" w:rsidR="002D7F84" w:rsidRDefault="002D7F84" w:rsidP="007948BD">
      <w:pPr>
        <w:pStyle w:val="NewsletterBody"/>
        <w:spacing w:after="0"/>
        <w:rPr>
          <w:bCs/>
        </w:rPr>
      </w:pPr>
    </w:p>
    <w:p w14:paraId="52EF8DED" w14:textId="2F6E84BD" w:rsidR="002D7F84" w:rsidRPr="006729D7" w:rsidRDefault="009F3AC3" w:rsidP="002D7F84">
      <w:pPr>
        <w:pStyle w:val="NewsletterBody"/>
        <w:rPr>
          <w:rFonts w:eastAsia="Times New Roman"/>
        </w:rPr>
      </w:pPr>
      <w:r>
        <w:rPr>
          <w:rFonts w:eastAsia="Times New Roman"/>
        </w:rPr>
        <w:t xml:space="preserve">If you still haven’t been motivated </w:t>
      </w:r>
      <w:r w:rsidR="00261AD0">
        <w:rPr>
          <w:rFonts w:eastAsia="Times New Roman"/>
        </w:rPr>
        <w:t xml:space="preserve">to check out the scrip program, Great Lakes is offering this new opportunity for you to try it. On </w:t>
      </w:r>
      <w:r w:rsidR="00261AD0" w:rsidRPr="00261AD0">
        <w:rPr>
          <w:rFonts w:eastAsia="Times New Roman"/>
          <w:b/>
          <w:bCs/>
        </w:rPr>
        <w:t>December 5 and 6</w:t>
      </w:r>
      <w:r w:rsidR="006729D7">
        <w:rPr>
          <w:rFonts w:eastAsia="Times New Roman"/>
        </w:rPr>
        <w:t>, no online fees will be charged hen you pay with your credit card! Because of this offer, the deadline for any orders for physical gift cards</w:t>
      </w:r>
      <w:r w:rsidR="002C6E43">
        <w:rPr>
          <w:rFonts w:eastAsia="Times New Roman"/>
        </w:rPr>
        <w:t xml:space="preserve"> will now be Saturday, December 7 at 7:00 AM. Please have your orders in the system by that time</w:t>
      </w:r>
      <w:r w:rsidR="00530032">
        <w:rPr>
          <w:rFonts w:eastAsia="Times New Roman"/>
        </w:rPr>
        <w:t>.</w:t>
      </w:r>
    </w:p>
    <w:p w14:paraId="3E8B0FED" w14:textId="13313022" w:rsidR="002D7F84" w:rsidRDefault="002D7F84" w:rsidP="002D7F84">
      <w:pPr>
        <w:pStyle w:val="NewsletterBody"/>
        <w:rPr>
          <w:rFonts w:eastAsia="Times New Roman"/>
        </w:rPr>
      </w:pPr>
      <w:r w:rsidRPr="002D7F84">
        <w:rPr>
          <w:rFonts w:eastAsia="Times New Roman"/>
        </w:rPr>
        <w:t xml:space="preserve">If you have any questions on the program, please check out the FAQ or email </w:t>
      </w:r>
      <w:r>
        <w:rPr>
          <w:rFonts w:eastAsia="Times New Roman"/>
        </w:rPr>
        <w:t xml:space="preserve">our scrip coordinator Jennifer Jachim at </w:t>
      </w:r>
      <w:hyperlink r:id="rId13" w:history="1">
        <w:r w:rsidRPr="002D7F84">
          <w:rPr>
            <w:rStyle w:val="Hyperlink"/>
            <w:rFonts w:eastAsia="Times New Roman" w:cstheme="minorHAnsi"/>
            <w:szCs w:val="22"/>
          </w:rPr>
          <w:t>jrjachim@yahoo.com</w:t>
        </w:r>
      </w:hyperlink>
      <w:r>
        <w:rPr>
          <w:rFonts w:eastAsia="Times New Roman"/>
          <w:color w:val="1155CC"/>
          <w:u w:val="single"/>
        </w:rPr>
        <w:t>.</w:t>
      </w:r>
      <w:r w:rsidRPr="002D7F84">
        <w:rPr>
          <w:rFonts w:eastAsia="Times New Roman"/>
        </w:rPr>
        <w:t> </w:t>
      </w:r>
    </w:p>
    <w:p w14:paraId="1B884855" w14:textId="7122B048" w:rsidR="002F020D" w:rsidRPr="006E3D6C" w:rsidRDefault="002D7F84" w:rsidP="006E3D6C">
      <w:pPr>
        <w:pStyle w:val="NewsletterBody"/>
        <w:rPr>
          <w:rFonts w:eastAsia="Times New Roman"/>
        </w:rPr>
      </w:pPr>
      <w:r w:rsidRPr="002D7F84">
        <w:rPr>
          <w:rFonts w:eastAsia="Times New Roman"/>
        </w:rPr>
        <w:t>Visit:  </w:t>
      </w:r>
      <w:hyperlink r:id="rId14" w:tgtFrame="_blank" w:history="1">
        <w:r w:rsidRPr="002D7F84">
          <w:rPr>
            <w:rFonts w:eastAsia="Times New Roman"/>
            <w:color w:val="954F72"/>
            <w:u w:val="single"/>
          </w:rPr>
          <w:t>https://shopwithscrip.com</w:t>
        </w:r>
      </w:hyperlink>
      <w:r w:rsidR="000A46D9">
        <w:rPr>
          <w:rFonts w:eastAsia="Times New Roman"/>
          <w:color w:val="954F72"/>
          <w:u w:val="single"/>
        </w:rPr>
        <w:t>.</w:t>
      </w:r>
      <w:r w:rsidR="000A46D9" w:rsidRPr="000A46D9">
        <w:rPr>
          <w:rFonts w:eastAsia="Times New Roman"/>
          <w:color w:val="954F72"/>
        </w:rPr>
        <w:t xml:space="preserve"> </w:t>
      </w:r>
      <w:r w:rsidRPr="002D7F84">
        <w:rPr>
          <w:rFonts w:eastAsia="Times New Roman"/>
        </w:rPr>
        <w:t>The enrollment code is: C4717C3534572</w:t>
      </w: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25108DE2" w:rsidR="00FE31C4" w:rsidRPr="002B4FF2" w:rsidRDefault="002B4FF2" w:rsidP="007948BD">
      <w:pPr>
        <w:pStyle w:val="NewsletterBody"/>
        <w:spacing w:after="0"/>
        <w:rPr>
          <w:bCs/>
        </w:rPr>
      </w:pPr>
      <w:r>
        <w:rPr>
          <w:bCs/>
        </w:rPr>
        <w:t xml:space="preserve">If your swimmer has not yet received his/her new gray </w:t>
      </w:r>
      <w:r>
        <w:rPr>
          <w:bCs/>
          <w:i/>
          <w:iCs/>
        </w:rPr>
        <w:t>Swim. Fight. Win!</w:t>
      </w:r>
      <w:r>
        <w:rPr>
          <w:bCs/>
        </w:rPr>
        <w:t xml:space="preserve"> t-shirt, please have </w:t>
      </w:r>
      <w:r w:rsidR="00863215">
        <w:rPr>
          <w:bCs/>
        </w:rPr>
        <w:t>him/her ask Coach Matt</w:t>
      </w:r>
      <w:r w:rsidR="00116D03">
        <w:rPr>
          <w:bCs/>
        </w:rPr>
        <w:t xml:space="preserve"> for it</w:t>
      </w:r>
      <w:r w:rsidR="00863215">
        <w:rPr>
          <w:bCs/>
        </w:rPr>
        <w:t xml:space="preserve"> at practice</w:t>
      </w:r>
      <w:r w:rsidR="00116D03">
        <w:rPr>
          <w:bCs/>
        </w:rPr>
        <w:t>.</w:t>
      </w:r>
      <w:r w:rsidR="00BF63D6">
        <w:rPr>
          <w:bCs/>
        </w:rPr>
        <w:t xml:space="preserve"> Our new caps were supposed to ship by the end of last week, so hopefully we will have those in soon. </w:t>
      </w:r>
      <w:r>
        <w:rPr>
          <w:bCs/>
        </w:rPr>
        <w:t xml:space="preserve"> </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t xml:space="preserve">We </w:t>
      </w:r>
      <w:r w:rsidR="007877F4">
        <w:rPr>
          <w:bCs/>
        </w:rPr>
        <w:t>still have a</w:t>
      </w:r>
      <w:r>
        <w:rPr>
          <w:bCs/>
        </w:rPr>
        <w:t xml:space="preserve"> stock of </w:t>
      </w:r>
      <w:r w:rsidR="00171CE4">
        <w:rPr>
          <w:bCs/>
        </w:rPr>
        <w:t xml:space="preserve">old Speedo and Dolfin caps available for purchase as practice caps (and meet caps until the new caps come in). Silicone caps are available in </w:t>
      </w:r>
      <w:r w:rsidR="00171CE4">
        <w:rPr>
          <w:bCs/>
        </w:rPr>
        <w:t>blue</w:t>
      </w:r>
      <w:r w:rsidR="00901057">
        <w:rPr>
          <w:bCs/>
        </w:rPr>
        <w:t xml:space="preserve"> (only a few left!)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654FA41E" w:rsidR="00E175CA" w:rsidRDefault="00E175CA" w:rsidP="007948BD">
      <w:pPr>
        <w:pStyle w:val="NewsletterBody"/>
        <w:spacing w:after="0"/>
        <w:rPr>
          <w:bCs/>
        </w:rPr>
      </w:pPr>
      <w:r>
        <w:rPr>
          <w:bCs/>
        </w:rPr>
        <w:t>We also have a stock of old t-shirts</w:t>
      </w:r>
      <w:r w:rsidR="00376B6C">
        <w:rPr>
          <w:bCs/>
        </w:rPr>
        <w:t xml:space="preserve"> available for $5 apiece. We have sizes Youth Small through </w:t>
      </w:r>
      <w:r w:rsidR="0095493E">
        <w:rPr>
          <w:bCs/>
        </w:rPr>
        <w:t>Adult L</w:t>
      </w:r>
      <w:r w:rsidR="00C60153">
        <w:rPr>
          <w:bCs/>
        </w:rPr>
        <w:t>arge</w:t>
      </w:r>
      <w:r w:rsidR="0095493E">
        <w:rPr>
          <w:bCs/>
        </w:rPr>
        <w:t xml:space="preserve"> available. </w:t>
      </w:r>
      <w:r w:rsidR="00C60153">
        <w:rPr>
          <w:bCs/>
        </w:rPr>
        <w:t>There may be a few Adult XL shirts available as well.</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5"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lastRenderedPageBreak/>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FC78DF"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1"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FC78DF" w:rsidP="00174EEC">
                        <w:pPr>
                          <w:rPr>
                            <w:sz w:val="6"/>
                            <w:szCs w:val="18"/>
                          </w:rPr>
                        </w:pPr>
                        <w:hyperlink r:id="rId22" w:history="1">
                          <w:r w:rsidR="00174EEC" w:rsidRPr="00174EEC">
                            <w:rPr>
                              <w:rStyle w:val="Hyperlink"/>
                              <w:sz w:val="6"/>
                              <w:szCs w:val="18"/>
                            </w:rPr>
                            <w:t>This Photo</w:t>
                          </w:r>
                        </w:hyperlink>
                        <w:r w:rsidR="00174EEC" w:rsidRPr="00174EEC">
                          <w:rPr>
                            <w:sz w:val="6"/>
                            <w:szCs w:val="18"/>
                          </w:rPr>
                          <w:t xml:space="preserve"> by Unknown Author is licensed under </w:t>
                        </w:r>
                        <w:hyperlink r:id="rId23"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4"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466FB87C" w14:textId="4150278B" w:rsidR="00316FC3"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4B5B0917" w14:textId="3B09D3F1" w:rsidR="00040917" w:rsidRDefault="00BA75C3" w:rsidP="006653F6">
      <w:pPr>
        <w:spacing w:after="240"/>
        <w:rPr>
          <w:bCs/>
        </w:rPr>
      </w:pPr>
      <w:r>
        <w:rPr>
          <w:bCs/>
        </w:rPr>
        <w:t>We have a number of swimmers who are not signed up for the Tim Welsh Invitational.</w:t>
      </w:r>
      <w:r w:rsidR="004F6EB4">
        <w:rPr>
          <w:bCs/>
        </w:rPr>
        <w:t xml:space="preserve"> As this is a team hosted meet, we expect that most of the team participates. As discussed with he high school swimmers in </w:t>
      </w:r>
      <w:r w:rsidR="00B239A5">
        <w:rPr>
          <w:bCs/>
        </w:rPr>
        <w:t xml:space="preserve">September, the team </w:t>
      </w:r>
      <w:r w:rsidR="00EF1897">
        <w:rPr>
          <w:bCs/>
        </w:rPr>
        <w:t>expectation is that they participate in the meet as well</w:t>
      </w:r>
      <w:r w:rsidR="005E3DD0">
        <w:rPr>
          <w:bCs/>
        </w:rPr>
        <w:t xml:space="preserve"> (which does require a waiver). </w:t>
      </w:r>
      <w:r w:rsidR="006653F6">
        <w:rPr>
          <w:bCs/>
        </w:rPr>
        <w:t xml:space="preserve">Please contact either Coach Matt or Coach Ben to get your swimmer into the meet if you have not yet registered. </w:t>
      </w:r>
    </w:p>
    <w:p w14:paraId="0314933B" w14:textId="05AF6475" w:rsidR="005755AB" w:rsidRDefault="005755AB" w:rsidP="006653F6">
      <w:pPr>
        <w:spacing w:after="240"/>
        <w:rPr>
          <w:bCs/>
        </w:rPr>
      </w:pPr>
      <w:r>
        <w:rPr>
          <w:bCs/>
        </w:rPr>
        <w:t xml:space="preserve">The Candy Cane Dual meet with Munster Swim Club is our annual </w:t>
      </w:r>
      <w:r w:rsidR="00652AB9">
        <w:rPr>
          <w:bCs/>
        </w:rPr>
        <w:t>dual meet hosted by MSC. Our swimmers have the option of taking a bus to the meet with the team (not mandatory)</w:t>
      </w:r>
      <w:r w:rsidR="00624549">
        <w:rPr>
          <w:bCs/>
        </w:rPr>
        <w:t xml:space="preserve">. We also participate in a Toys for Tots toy drive with MSC at this meet. </w:t>
      </w:r>
      <w:r w:rsidR="00BE3AE3">
        <w:rPr>
          <w:bCs/>
        </w:rPr>
        <w:t xml:space="preserve">The format is friendly for all ages, but looking at our </w:t>
      </w:r>
      <w:r w:rsidR="00A535BA">
        <w:rPr>
          <w:bCs/>
        </w:rPr>
        <w:t xml:space="preserve">coaching staff available for the weekend, we </w:t>
      </w:r>
      <w:r w:rsidR="00965AF4">
        <w:rPr>
          <w:bCs/>
        </w:rPr>
        <w:t>will</w:t>
      </w:r>
      <w:r w:rsidR="00A535BA">
        <w:rPr>
          <w:bCs/>
        </w:rPr>
        <w:t xml:space="preserve"> not have any of our Little Leprechaun coaches</w:t>
      </w:r>
      <w:r w:rsidR="00965AF4">
        <w:rPr>
          <w:bCs/>
        </w:rPr>
        <w:t xml:space="preserve"> </w:t>
      </w:r>
      <w:r w:rsidR="00B30934">
        <w:rPr>
          <w:bCs/>
        </w:rPr>
        <w:t xml:space="preserve">at the meet. The swimmers are welcome to attend the meet, but </w:t>
      </w:r>
      <w:r w:rsidR="006A0825">
        <w:rPr>
          <w:bCs/>
        </w:rPr>
        <w:t xml:space="preserve">we just wanted to put the notice out there that those group coaches will not be in attendance. </w:t>
      </w:r>
      <w:r w:rsidR="006A7405">
        <w:rPr>
          <w:bCs/>
        </w:rPr>
        <w:t xml:space="preserve">The optional bus </w:t>
      </w:r>
      <w:r w:rsidR="006A7405">
        <w:rPr>
          <w:bCs/>
        </w:rPr>
        <w:t xml:space="preserve">transportation is also for swimmers who will be fine on transportation </w:t>
      </w:r>
      <w:r w:rsidR="001B763F">
        <w:rPr>
          <w:bCs/>
        </w:rPr>
        <w:t>without his/her parent</w:t>
      </w:r>
      <w:r w:rsidR="00D504F1">
        <w:rPr>
          <w:bCs/>
        </w:rPr>
        <w:t>.</w:t>
      </w:r>
      <w:r w:rsidR="00A535BA">
        <w:rPr>
          <w:bCs/>
        </w:rPr>
        <w:t xml:space="preserve"> </w:t>
      </w:r>
    </w:p>
    <w:p w14:paraId="34AD86B1" w14:textId="05994C7C" w:rsidR="006E1CB7" w:rsidRDefault="00C6321D" w:rsidP="006653F6">
      <w:pPr>
        <w:spacing w:after="240"/>
        <w:rPr>
          <w:bCs/>
        </w:rPr>
      </w:pPr>
      <w:r>
        <w:rPr>
          <w:bCs/>
        </w:rPr>
        <w:t xml:space="preserve">The CON IMXtreme Challenge has events for 8 &amp; Under through 15 &amp; Over swimmers. The focus of this meet is </w:t>
      </w:r>
      <w:r w:rsidR="002B562A">
        <w:rPr>
          <w:bCs/>
        </w:rPr>
        <w:t xml:space="preserve">on completing the IMX event lineup </w:t>
      </w:r>
      <w:r w:rsidR="00774BC2">
        <w:rPr>
          <w:bCs/>
        </w:rPr>
        <w:t>for those swimmers who are ready to do so. Many swimmers in Shamrock 1, all swimmers in Shamrock 2, and all swimmers in Shamrock 3 and Senior shou</w:t>
      </w:r>
      <w:r w:rsidR="00A2349D">
        <w:rPr>
          <w:bCs/>
        </w:rPr>
        <w:t xml:space="preserve">ld be signing up for the full IMX lineup </w:t>
      </w:r>
      <w:r w:rsidR="00F06AC2">
        <w:rPr>
          <w:bCs/>
        </w:rPr>
        <w:t xml:space="preserve">for this meet. Please consult with the swimmer’s group coach </w:t>
      </w:r>
      <w:r w:rsidR="00751247">
        <w:rPr>
          <w:bCs/>
        </w:rPr>
        <w:t>for questions.</w:t>
      </w:r>
    </w:p>
    <w:p w14:paraId="6517E6D8" w14:textId="311C8A0E" w:rsidR="00751247" w:rsidRDefault="00751247" w:rsidP="006653F6">
      <w:pPr>
        <w:spacing w:after="240"/>
        <w:rPr>
          <w:bCs/>
        </w:rPr>
      </w:pPr>
      <w:r>
        <w:rPr>
          <w:bCs/>
        </w:rPr>
        <w:t xml:space="preserve">The PRO Jr Superstar Invitational is a great developmental level meet at Penn HS. It is a one day event and </w:t>
      </w:r>
      <w:r w:rsidR="00F7747A">
        <w:rPr>
          <w:bCs/>
        </w:rPr>
        <w:t xml:space="preserve">all Little Leprechaun </w:t>
      </w:r>
      <w:r w:rsidR="00D60928">
        <w:rPr>
          <w:bCs/>
        </w:rPr>
        <w:t xml:space="preserve">and Shamrock 1 </w:t>
      </w:r>
      <w:r w:rsidR="00F7747A">
        <w:rPr>
          <w:bCs/>
        </w:rPr>
        <w:t>swimmers should be participating</w:t>
      </w:r>
      <w:r w:rsidR="00D60928">
        <w:rPr>
          <w:bCs/>
        </w:rPr>
        <w:t xml:space="preserve">. Shamrock 2, Shamrock 3 and </w:t>
      </w:r>
      <w:r w:rsidR="004C0219">
        <w:rPr>
          <w:bCs/>
        </w:rPr>
        <w:t>Senior swimmers should consult with their group coach.</w:t>
      </w:r>
    </w:p>
    <w:p w14:paraId="4E7DA991" w14:textId="79F92EBA" w:rsidR="003572CF" w:rsidRDefault="003572CF" w:rsidP="006653F6">
      <w:pPr>
        <w:spacing w:after="240"/>
        <w:rPr>
          <w:bCs/>
        </w:rPr>
      </w:pPr>
      <w:r>
        <w:rPr>
          <w:bCs/>
        </w:rPr>
        <w:t xml:space="preserve">The NCISC Winter Championship Meet is for all IA swimmers. Swimmers must have participated in </w:t>
      </w:r>
      <w:r w:rsidR="00455B76">
        <w:rPr>
          <w:bCs/>
        </w:rPr>
        <w:t xml:space="preserve">one of the following meets to be eligible for this meet: NCISC Sprint Meet, </w:t>
      </w:r>
      <w:r w:rsidR="004D610E">
        <w:rPr>
          <w:bCs/>
        </w:rPr>
        <w:t>Elkhart Invitational,</w:t>
      </w:r>
      <w:r w:rsidR="00CA6BD6">
        <w:rPr>
          <w:bCs/>
        </w:rPr>
        <w:t xml:space="preserve"> or the</w:t>
      </w:r>
      <w:r w:rsidR="004D610E">
        <w:rPr>
          <w:bCs/>
        </w:rPr>
        <w:t xml:space="preserve"> IA </w:t>
      </w:r>
      <w:r w:rsidR="00DA1868">
        <w:rPr>
          <w:bCs/>
        </w:rPr>
        <w:t>Tim Welsh Invitational</w:t>
      </w:r>
      <w:r w:rsidR="00CA6BD6">
        <w:rPr>
          <w:bCs/>
        </w:rPr>
        <w:t>.</w:t>
      </w:r>
      <w:r w:rsidR="00AD06A3">
        <w:rPr>
          <w:bCs/>
        </w:rPr>
        <w:t xml:space="preserve"> This is a team meet that is focused on earning the highest team score possible, so coaches will </w:t>
      </w:r>
      <w:r w:rsidR="006B7BF6">
        <w:rPr>
          <w:bCs/>
        </w:rPr>
        <w:t>enter the swimmers into their events.</w:t>
      </w:r>
    </w:p>
    <w:p w14:paraId="678289B5" w14:textId="3F0B73F3" w:rsidR="006B7BF6" w:rsidRDefault="006B7BF6" w:rsidP="006653F6">
      <w:pPr>
        <w:spacing w:after="240"/>
        <w:rPr>
          <w:bCs/>
        </w:rPr>
      </w:pPr>
      <w:r>
        <w:rPr>
          <w:bCs/>
        </w:rPr>
        <w:t>The CON Leisure Pools Last Chance Showdown is the last non-championship meet for the short course season. This meet is good for all swimmers</w:t>
      </w:r>
      <w:r w:rsidR="00630D9C">
        <w:rPr>
          <w:bCs/>
        </w:rPr>
        <w:t xml:space="preserve"> in all groups</w:t>
      </w:r>
      <w:r>
        <w:rPr>
          <w:bCs/>
        </w:rPr>
        <w:t>, but for those who are not qualified</w:t>
      </w:r>
      <w:r w:rsidR="007131DE">
        <w:rPr>
          <w:bCs/>
        </w:rPr>
        <w:t xml:space="preserve"> for the Divisional or higher meets, this meet would serve as his/her championship meet.</w:t>
      </w:r>
      <w:r w:rsidR="00630D9C">
        <w:rPr>
          <w:bCs/>
        </w:rPr>
        <w:t xml:space="preserve"> </w:t>
      </w:r>
    </w:p>
    <w:p w14:paraId="356C06FF" w14:textId="6D5F38D2" w:rsidR="009F2F28" w:rsidRDefault="009F2F28" w:rsidP="006653F6">
      <w:pPr>
        <w:spacing w:after="240"/>
      </w:pPr>
      <w:r>
        <w:rPr>
          <w:bCs/>
        </w:rPr>
        <w:t>The Divisional, Senior State, Age Group State</w:t>
      </w:r>
      <w:r w:rsidR="004332E9">
        <w:rPr>
          <w:bCs/>
        </w:rPr>
        <w:t>, and Speedo Sectional Championships all require time standard</w:t>
      </w:r>
      <w:r w:rsidR="0016167E">
        <w:rPr>
          <w:bCs/>
        </w:rPr>
        <w:t xml:space="preserve"> achievements to be eligible for the meet. It is expected that all who qualify, including on relays, </w:t>
      </w:r>
      <w:r w:rsidR="00FC78DF">
        <w:rPr>
          <w:bCs/>
        </w:rPr>
        <w:t>attend the championship meet.</w:t>
      </w:r>
      <w:bookmarkStart w:id="0" w:name="_GoBack"/>
      <w:bookmarkEnd w:id="0"/>
    </w:p>
    <w:p w14:paraId="292CE218" w14:textId="5950F9ED" w:rsidR="00D625D5" w:rsidRDefault="00D625D5" w:rsidP="000C41B9">
      <w:pPr>
        <w:pStyle w:val="NewsletterBody"/>
        <w:numPr>
          <w:ilvl w:val="0"/>
          <w:numId w:val="7"/>
        </w:numPr>
        <w:spacing w:after="0"/>
        <w:ind w:left="270" w:hanging="270"/>
        <w:jc w:val="left"/>
      </w:pPr>
      <w:r>
        <w:t xml:space="preserve">December 9 </w:t>
      </w:r>
      <w:r w:rsidR="00501C4C">
        <w:t>–</w:t>
      </w:r>
      <w:r>
        <w:t xml:space="preserve"> </w:t>
      </w:r>
      <w:r w:rsidR="00501C4C">
        <w:t>Candy Cane Dual Meet</w:t>
      </w:r>
    </w:p>
    <w:p w14:paraId="6D3F56D1" w14:textId="77777777" w:rsidR="00B07C10" w:rsidRPr="00B07C10" w:rsidRDefault="00B07C10" w:rsidP="00B07C10">
      <w:pPr>
        <w:pStyle w:val="NewsletterBody"/>
        <w:spacing w:after="0"/>
        <w:jc w:val="left"/>
      </w:pPr>
    </w:p>
    <w:p w14:paraId="61EE9502" w14:textId="4C95B8E8" w:rsidR="003D74DF" w:rsidRPr="006E1CB7" w:rsidRDefault="007F16AA" w:rsidP="00F264EB">
      <w:pPr>
        <w:spacing w:after="240"/>
        <w:rPr>
          <w:b/>
          <w:u w:val="single"/>
        </w:rPr>
      </w:pPr>
      <w:r>
        <w:rPr>
          <w:b/>
          <w:u w:val="single"/>
        </w:rPr>
        <w:t>U</w:t>
      </w:r>
      <w:r w:rsidR="008A74F0">
        <w:rPr>
          <w:b/>
          <w:u w:val="single"/>
        </w:rPr>
        <w:t>pcoming Events</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lastRenderedPageBreak/>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IMXtreme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44E29B36" w14:textId="77777777" w:rsidR="00026733" w:rsidRDefault="00026733" w:rsidP="006B7BF6">
      <w:pPr>
        <w:rPr>
          <w:b/>
          <w:u w:val="single"/>
        </w:rPr>
      </w:pPr>
    </w:p>
    <w:p w14:paraId="5F7424AA" w14:textId="77777777" w:rsidR="006E1CB7" w:rsidRDefault="006E1CB7" w:rsidP="00CE571E">
      <w:pPr>
        <w:jc w:val="center"/>
        <w:rPr>
          <w:b/>
          <w:u w:val="single"/>
        </w:rPr>
      </w:pPr>
    </w:p>
    <w:p w14:paraId="38A559C5" w14:textId="02DFD17C" w:rsidR="00FF4868" w:rsidRPr="009F0376" w:rsidRDefault="0091437E" w:rsidP="00CE571E">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66E5D6A2" w:rsidR="003463B5" w:rsidRPr="006F7C76" w:rsidRDefault="00DB190C" w:rsidP="003463B5">
            <w:pPr>
              <w:pStyle w:val="NewsletterBody"/>
              <w:spacing w:after="0"/>
              <w:jc w:val="center"/>
              <w:rPr>
                <w:b/>
              </w:rPr>
            </w:pPr>
            <w:r>
              <w:rPr>
                <w:b/>
              </w:rPr>
              <w:t>1</w:t>
            </w:r>
            <w:r w:rsidR="00134BCA">
              <w:rPr>
                <w:b/>
              </w:rPr>
              <w:t>2/2</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3BAE75DB" w:rsidR="003463B5" w:rsidRPr="006F7C76" w:rsidRDefault="00134BCA" w:rsidP="003463B5">
            <w:pPr>
              <w:pStyle w:val="NewsletterBody"/>
              <w:spacing w:after="0"/>
              <w:jc w:val="center"/>
              <w:rPr>
                <w:b/>
              </w:rPr>
            </w:pPr>
            <w:r>
              <w:rPr>
                <w:b/>
              </w:rPr>
              <w:t>12/3</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2E2FF877" w:rsidR="003463B5" w:rsidRPr="006F7C76" w:rsidRDefault="007F16AA" w:rsidP="003463B5">
            <w:pPr>
              <w:pStyle w:val="NewsletterBody"/>
              <w:spacing w:after="0"/>
              <w:jc w:val="center"/>
              <w:rPr>
                <w:b/>
              </w:rPr>
            </w:pPr>
            <w:r>
              <w:rPr>
                <w:b/>
              </w:rPr>
              <w:t>1</w:t>
            </w:r>
            <w:r w:rsidR="00134BCA">
              <w:rPr>
                <w:b/>
              </w:rPr>
              <w:t>2/4</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527E5950" w:rsidR="003463B5" w:rsidRPr="006F7C76" w:rsidRDefault="007F16AA" w:rsidP="003463B5">
            <w:pPr>
              <w:pStyle w:val="NewsletterBody"/>
              <w:spacing w:after="0"/>
              <w:jc w:val="center"/>
              <w:rPr>
                <w:b/>
              </w:rPr>
            </w:pPr>
            <w:r>
              <w:rPr>
                <w:b/>
              </w:rPr>
              <w:t>1</w:t>
            </w:r>
            <w:r w:rsidR="00134BCA">
              <w:rPr>
                <w:b/>
              </w:rPr>
              <w:t>2/5</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2B0AB35A" w:rsidR="003463B5" w:rsidRPr="006F7C76" w:rsidRDefault="00134BCA" w:rsidP="003463B5">
            <w:pPr>
              <w:pStyle w:val="NewsletterBody"/>
              <w:spacing w:after="0"/>
              <w:jc w:val="center"/>
              <w:rPr>
                <w:b/>
              </w:rPr>
            </w:pPr>
            <w:r>
              <w:rPr>
                <w:b/>
              </w:rPr>
              <w:t>12/6</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689F7D9" w:rsidR="003463B5" w:rsidRPr="006F7C76" w:rsidRDefault="00DB190C" w:rsidP="003463B5">
            <w:pPr>
              <w:pStyle w:val="NewsletterBody"/>
              <w:spacing w:after="0"/>
              <w:jc w:val="center"/>
              <w:rPr>
                <w:b/>
              </w:rPr>
            </w:pPr>
            <w:r>
              <w:rPr>
                <w:b/>
              </w:rPr>
              <w:t>1</w:t>
            </w:r>
            <w:r w:rsidR="00134BCA">
              <w:rPr>
                <w:b/>
              </w:rPr>
              <w:t>2/7</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8390738" w:rsidR="00B042D9" w:rsidRPr="006F7C76" w:rsidRDefault="007F16AA" w:rsidP="00B042D9">
            <w:pPr>
              <w:pStyle w:val="NewsletterBody"/>
              <w:spacing w:after="0"/>
              <w:jc w:val="center"/>
              <w:rPr>
                <w:b/>
              </w:rPr>
            </w:pPr>
            <w:r>
              <w:rPr>
                <w:b/>
              </w:rPr>
              <w:t>1</w:t>
            </w:r>
            <w:r w:rsidR="007E1193">
              <w:rPr>
                <w:b/>
              </w:rPr>
              <w:t>2</w:t>
            </w:r>
            <w:r w:rsidR="00DB190C">
              <w:rPr>
                <w:b/>
              </w:rPr>
              <w:t>/</w:t>
            </w:r>
            <w:r w:rsidR="00134BCA">
              <w:rPr>
                <w:b/>
              </w:rPr>
              <w:t>8</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6402F670" w:rsidR="00A307EC" w:rsidRPr="005972AF" w:rsidRDefault="00D77EEB"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F193F70" w:rsidR="00A307EC" w:rsidRPr="005972AF" w:rsidRDefault="0061764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5D5E9115" w14:textId="77777777" w:rsidR="00617643" w:rsidRDefault="00617643" w:rsidP="00617643">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0FF0C559" w:rsidR="00A307EC" w:rsidRPr="00475157" w:rsidRDefault="00617643" w:rsidP="0061764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1CCCB32D" w:rsidR="002C26B6" w:rsidRPr="002654B6" w:rsidRDefault="00617643"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1EF47C8A" w:rsidR="002C26B6" w:rsidRPr="002C26B6" w:rsidRDefault="001649C0"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6638D595" w14:textId="77777777" w:rsidR="001649C0" w:rsidRPr="00F213AF" w:rsidRDefault="001649C0" w:rsidP="001649C0">
            <w:pPr>
              <w:pStyle w:val="NewsletterBody"/>
              <w:spacing w:after="0"/>
              <w:jc w:val="center"/>
              <w:rPr>
                <w:sz w:val="16"/>
                <w:szCs w:val="16"/>
              </w:rPr>
            </w:pPr>
            <w:r>
              <w:rPr>
                <w:sz w:val="16"/>
                <w:szCs w:val="16"/>
              </w:rPr>
              <w:t>6:00-8:30 PM</w:t>
            </w:r>
          </w:p>
          <w:p w14:paraId="119C36C1" w14:textId="2D66B1D0" w:rsidR="00B51E9E" w:rsidRPr="006338D4" w:rsidRDefault="001649C0" w:rsidP="001649C0">
            <w:pPr>
              <w:pStyle w:val="NewsletterBody"/>
              <w:spacing w:after="0"/>
              <w:jc w:val="center"/>
              <w:rPr>
                <w:i/>
                <w:sz w:val="16"/>
                <w:szCs w:val="16"/>
              </w:rPr>
            </w:pPr>
            <w:r>
              <w:rPr>
                <w:i/>
                <w:iCs/>
                <w:sz w:val="16"/>
                <w:szCs w:val="16"/>
              </w:rPr>
              <w:t>@ Rolfs</w:t>
            </w:r>
          </w:p>
        </w:tc>
        <w:tc>
          <w:tcPr>
            <w:tcW w:w="1349" w:type="dxa"/>
            <w:vAlign w:val="center"/>
          </w:tcPr>
          <w:p w14:paraId="03D63CC1" w14:textId="77777777" w:rsidR="001649C0" w:rsidRPr="00F213AF" w:rsidRDefault="001649C0" w:rsidP="001649C0">
            <w:pPr>
              <w:pStyle w:val="NewsletterBody"/>
              <w:spacing w:after="0"/>
              <w:jc w:val="center"/>
              <w:rPr>
                <w:sz w:val="16"/>
                <w:szCs w:val="16"/>
              </w:rPr>
            </w:pPr>
            <w:r>
              <w:rPr>
                <w:sz w:val="16"/>
                <w:szCs w:val="16"/>
              </w:rPr>
              <w:t>6:00-8:30 PM</w:t>
            </w:r>
          </w:p>
          <w:p w14:paraId="1AED1E2C" w14:textId="4CE574BB" w:rsidR="002C26B6" w:rsidRPr="002654B6" w:rsidRDefault="001649C0" w:rsidP="001649C0">
            <w:pPr>
              <w:pStyle w:val="NewsletterBody"/>
              <w:spacing w:after="0"/>
              <w:jc w:val="center"/>
              <w:rPr>
                <w:i/>
                <w:sz w:val="16"/>
                <w:szCs w:val="16"/>
              </w:rPr>
            </w:pPr>
            <w:r>
              <w:rPr>
                <w:i/>
                <w:iCs/>
                <w:sz w:val="16"/>
                <w:szCs w:val="16"/>
              </w:rPr>
              <w:t>@ Rolfs</w:t>
            </w:r>
          </w:p>
        </w:tc>
        <w:tc>
          <w:tcPr>
            <w:tcW w:w="1349" w:type="dxa"/>
            <w:vAlign w:val="center"/>
          </w:tcPr>
          <w:p w14:paraId="73537C94" w14:textId="20C4CC1A" w:rsidR="002C26B6" w:rsidRPr="002C26B6" w:rsidRDefault="001649C0" w:rsidP="00901E27">
            <w:pPr>
              <w:pStyle w:val="NewsletterBody"/>
              <w:spacing w:after="0"/>
              <w:jc w:val="center"/>
              <w:rPr>
                <w:i/>
                <w:iCs/>
                <w:sz w:val="16"/>
                <w:szCs w:val="16"/>
              </w:rPr>
            </w:pPr>
            <w:r>
              <w:rPr>
                <w:sz w:val="16"/>
                <w:szCs w:val="16"/>
              </w:rPr>
              <w:t>No Practice</w:t>
            </w:r>
          </w:p>
        </w:tc>
        <w:tc>
          <w:tcPr>
            <w:tcW w:w="1349" w:type="dxa"/>
            <w:vAlign w:val="center"/>
          </w:tcPr>
          <w:p w14:paraId="0CCA50BE" w14:textId="4C5C03E6" w:rsidR="00FA5B05" w:rsidRPr="00F51429" w:rsidRDefault="001649C0" w:rsidP="004A7006">
            <w:pPr>
              <w:pStyle w:val="NewsletterBody"/>
              <w:spacing w:after="0"/>
              <w:jc w:val="center"/>
              <w:rPr>
                <w:i/>
                <w:iCs/>
                <w:sz w:val="16"/>
                <w:szCs w:val="16"/>
              </w:rPr>
            </w:pPr>
            <w:r>
              <w:rPr>
                <w:i/>
                <w:iCs/>
                <w:sz w:val="16"/>
                <w:szCs w:val="16"/>
              </w:rPr>
              <w:t>TBA</w:t>
            </w:r>
          </w:p>
        </w:tc>
      </w:tr>
      <w:tr w:rsidR="003C4673" w14:paraId="12C26079" w14:textId="77777777" w:rsidTr="00DD478D">
        <w:tc>
          <w:tcPr>
            <w:tcW w:w="1348" w:type="dxa"/>
            <w:shd w:val="clear" w:color="auto" w:fill="D6E3BC" w:themeFill="accent3" w:themeFillTint="66"/>
            <w:vAlign w:val="center"/>
          </w:tcPr>
          <w:p w14:paraId="450D17A4" w14:textId="77777777" w:rsidR="003C4673" w:rsidRDefault="003C4673" w:rsidP="003C4673">
            <w:pPr>
              <w:pStyle w:val="NewsletterBody"/>
              <w:spacing w:after="0"/>
              <w:jc w:val="center"/>
              <w:rPr>
                <w:b/>
                <w:sz w:val="20"/>
              </w:rPr>
            </w:pPr>
            <w:r>
              <w:rPr>
                <w:b/>
                <w:sz w:val="20"/>
              </w:rPr>
              <w:t xml:space="preserve">Senior </w:t>
            </w:r>
          </w:p>
          <w:p w14:paraId="2BE21F0E" w14:textId="52A5FDF9" w:rsidR="003C4673" w:rsidRPr="005972AF" w:rsidRDefault="003C4673" w:rsidP="003C46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3C4673" w:rsidRPr="0028392E" w:rsidRDefault="003C4673" w:rsidP="003C4673">
            <w:pPr>
              <w:pStyle w:val="NewsletterBody"/>
              <w:spacing w:after="0"/>
              <w:jc w:val="center"/>
              <w:rPr>
                <w:sz w:val="16"/>
                <w:szCs w:val="16"/>
              </w:rPr>
            </w:pPr>
            <w:r w:rsidRPr="0028392E">
              <w:rPr>
                <w:sz w:val="16"/>
                <w:szCs w:val="16"/>
              </w:rPr>
              <w:t>6:00-8:30 PM</w:t>
            </w:r>
          </w:p>
          <w:p w14:paraId="58C83EC4"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2C14AC7F" w14:textId="151CD2AD" w:rsidR="003C4673" w:rsidRPr="00B2560D" w:rsidRDefault="003C4673" w:rsidP="003C46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3C4673" w:rsidRPr="00F213AF" w:rsidRDefault="003C4673" w:rsidP="003C4673">
            <w:pPr>
              <w:pStyle w:val="NewsletterBody"/>
              <w:spacing w:after="0"/>
              <w:jc w:val="center"/>
              <w:rPr>
                <w:sz w:val="16"/>
                <w:szCs w:val="16"/>
              </w:rPr>
            </w:pPr>
            <w:r>
              <w:rPr>
                <w:sz w:val="16"/>
                <w:szCs w:val="16"/>
              </w:rPr>
              <w:t>6:00-8:30 PM</w:t>
            </w:r>
          </w:p>
          <w:p w14:paraId="6497CF2A" w14:textId="154D57BA" w:rsidR="003C4673" w:rsidRPr="005972AF" w:rsidRDefault="003C4673" w:rsidP="003C4673">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3C4673" w:rsidRPr="0028392E" w:rsidRDefault="003C4673" w:rsidP="003C4673">
            <w:pPr>
              <w:pStyle w:val="NewsletterBody"/>
              <w:spacing w:after="0"/>
              <w:jc w:val="center"/>
              <w:rPr>
                <w:sz w:val="16"/>
                <w:szCs w:val="16"/>
              </w:rPr>
            </w:pPr>
            <w:r w:rsidRPr="0028392E">
              <w:rPr>
                <w:sz w:val="16"/>
                <w:szCs w:val="16"/>
              </w:rPr>
              <w:t>6:00-8:30 PM</w:t>
            </w:r>
          </w:p>
          <w:p w14:paraId="3E51C0F8"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48D80522" w14:textId="6164B505" w:rsidR="003C4673" w:rsidRPr="00DB5DA7" w:rsidRDefault="003C4673" w:rsidP="003C4673">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40C0681E" w14:textId="77777777" w:rsidR="00936B86" w:rsidRPr="00F213AF" w:rsidRDefault="00936B86" w:rsidP="00936B86">
            <w:pPr>
              <w:pStyle w:val="NewsletterBody"/>
              <w:spacing w:after="0"/>
              <w:jc w:val="center"/>
              <w:rPr>
                <w:sz w:val="16"/>
                <w:szCs w:val="16"/>
              </w:rPr>
            </w:pPr>
            <w:r>
              <w:rPr>
                <w:sz w:val="16"/>
                <w:szCs w:val="16"/>
              </w:rPr>
              <w:t>6:00-8:30 PM</w:t>
            </w:r>
          </w:p>
          <w:p w14:paraId="02B541C5" w14:textId="30672FB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EFE8467" w14:textId="77777777" w:rsidR="00936B86" w:rsidRPr="00F213AF" w:rsidRDefault="00936B86" w:rsidP="00936B86">
            <w:pPr>
              <w:pStyle w:val="NewsletterBody"/>
              <w:spacing w:after="0"/>
              <w:jc w:val="center"/>
              <w:rPr>
                <w:sz w:val="16"/>
                <w:szCs w:val="16"/>
              </w:rPr>
            </w:pPr>
            <w:r>
              <w:rPr>
                <w:sz w:val="16"/>
                <w:szCs w:val="16"/>
              </w:rPr>
              <w:t>6:00-8:30 PM</w:t>
            </w:r>
          </w:p>
          <w:p w14:paraId="7EA8D870" w14:textId="452A2FD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68B12B18" w:rsidR="003C4673" w:rsidRPr="005972AF" w:rsidRDefault="00936B86"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4F345E24" w:rsidR="003C4673" w:rsidRPr="00F302DE" w:rsidRDefault="00936B86" w:rsidP="003C4673">
            <w:pPr>
              <w:pStyle w:val="NewsletterBody"/>
              <w:spacing w:after="0"/>
              <w:jc w:val="center"/>
              <w:rPr>
                <w:i/>
                <w:iCs/>
                <w:sz w:val="16"/>
                <w:szCs w:val="16"/>
              </w:rPr>
            </w:pPr>
            <w:r>
              <w:rPr>
                <w:i/>
                <w:iCs/>
                <w:sz w:val="16"/>
                <w:szCs w:val="16"/>
              </w:rPr>
              <w:t>TBA</w:t>
            </w:r>
          </w:p>
        </w:tc>
      </w:tr>
      <w:tr w:rsidR="003C4673" w14:paraId="08A2A31D" w14:textId="77777777" w:rsidTr="00813EA2">
        <w:tc>
          <w:tcPr>
            <w:tcW w:w="1348" w:type="dxa"/>
            <w:vAlign w:val="center"/>
          </w:tcPr>
          <w:p w14:paraId="598140C5" w14:textId="77777777" w:rsidR="003C4673" w:rsidRDefault="003C4673" w:rsidP="003C4673">
            <w:pPr>
              <w:pStyle w:val="NewsletterBody"/>
              <w:spacing w:after="0"/>
              <w:jc w:val="center"/>
              <w:rPr>
                <w:b/>
                <w:sz w:val="20"/>
              </w:rPr>
            </w:pPr>
            <w:r>
              <w:rPr>
                <w:b/>
                <w:sz w:val="20"/>
              </w:rPr>
              <w:t>Shamrock 1</w:t>
            </w:r>
          </w:p>
          <w:p w14:paraId="02064B5E" w14:textId="0CF6D2CB" w:rsidR="003C4673" w:rsidRDefault="003C4673" w:rsidP="003C4673">
            <w:pPr>
              <w:pStyle w:val="NewsletterBody"/>
              <w:spacing w:after="0"/>
              <w:jc w:val="center"/>
              <w:rPr>
                <w:b/>
                <w:sz w:val="20"/>
              </w:rPr>
            </w:pPr>
            <w:r>
              <w:rPr>
                <w:b/>
                <w:sz w:val="20"/>
              </w:rPr>
              <w:t>Bremen</w:t>
            </w:r>
          </w:p>
        </w:tc>
        <w:tc>
          <w:tcPr>
            <w:tcW w:w="1348" w:type="dxa"/>
            <w:vAlign w:val="center"/>
          </w:tcPr>
          <w:p w14:paraId="34900E57" w14:textId="77777777" w:rsidR="003C4673" w:rsidRDefault="003C4673" w:rsidP="003C4673">
            <w:pPr>
              <w:pStyle w:val="NewsletterBody"/>
              <w:spacing w:after="0"/>
              <w:jc w:val="center"/>
              <w:rPr>
                <w:sz w:val="16"/>
                <w:szCs w:val="16"/>
              </w:rPr>
            </w:pPr>
            <w:r>
              <w:rPr>
                <w:sz w:val="16"/>
                <w:szCs w:val="16"/>
              </w:rPr>
              <w:t>6:00-7:30 PM</w:t>
            </w:r>
          </w:p>
          <w:p w14:paraId="4685FBA9" w14:textId="1582E5F7" w:rsidR="003C4673" w:rsidRPr="00C43068" w:rsidRDefault="003C4673" w:rsidP="003C4673">
            <w:pPr>
              <w:pStyle w:val="NewsletterBody"/>
              <w:spacing w:after="0"/>
              <w:jc w:val="center"/>
              <w:rPr>
                <w:i/>
                <w:iCs/>
                <w:sz w:val="16"/>
                <w:szCs w:val="16"/>
              </w:rPr>
            </w:pPr>
            <w:r>
              <w:rPr>
                <w:i/>
                <w:iCs/>
                <w:sz w:val="16"/>
                <w:szCs w:val="16"/>
              </w:rPr>
              <w:t>@ Bremen HS</w:t>
            </w:r>
          </w:p>
        </w:tc>
        <w:tc>
          <w:tcPr>
            <w:tcW w:w="1349" w:type="dxa"/>
            <w:vAlign w:val="center"/>
          </w:tcPr>
          <w:p w14:paraId="1D146A2D" w14:textId="65B4A2E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7989E41B" w14:textId="77777777" w:rsidR="003C4673" w:rsidRDefault="003C4673" w:rsidP="003C4673">
            <w:pPr>
              <w:pStyle w:val="NewsletterBody"/>
              <w:spacing w:after="0"/>
              <w:jc w:val="center"/>
              <w:rPr>
                <w:sz w:val="16"/>
                <w:szCs w:val="16"/>
              </w:rPr>
            </w:pPr>
            <w:r>
              <w:rPr>
                <w:sz w:val="16"/>
                <w:szCs w:val="16"/>
              </w:rPr>
              <w:t>6:00-7:30 PM</w:t>
            </w:r>
          </w:p>
          <w:p w14:paraId="3339FA6B" w14:textId="3A00EABA"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5248ABF1" w14:textId="59BF3DBC"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48F92AEC" w14:textId="43B0073E"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9F06891" w14:textId="6979824A"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36E84B6F" w14:textId="758831E9" w:rsidR="003C4673" w:rsidRDefault="003C4673" w:rsidP="003C4673">
            <w:pPr>
              <w:pStyle w:val="NewsletterBody"/>
              <w:spacing w:after="0"/>
              <w:jc w:val="center"/>
              <w:rPr>
                <w:sz w:val="16"/>
                <w:szCs w:val="16"/>
              </w:rPr>
            </w:pPr>
            <w:r>
              <w:rPr>
                <w:sz w:val="16"/>
                <w:szCs w:val="16"/>
              </w:rPr>
              <w:t>No Practice</w:t>
            </w:r>
          </w:p>
        </w:tc>
      </w:tr>
      <w:tr w:rsidR="003C4673" w14:paraId="6A7C7DD0" w14:textId="77777777" w:rsidTr="00DD478D">
        <w:tc>
          <w:tcPr>
            <w:tcW w:w="1348" w:type="dxa"/>
            <w:shd w:val="clear" w:color="auto" w:fill="D6E3BC" w:themeFill="accent3" w:themeFillTint="66"/>
            <w:vAlign w:val="center"/>
          </w:tcPr>
          <w:p w14:paraId="51D9819B" w14:textId="77777777" w:rsidR="003C4673" w:rsidRDefault="003C4673" w:rsidP="003C4673">
            <w:pPr>
              <w:pStyle w:val="NewsletterBody"/>
              <w:spacing w:after="0"/>
              <w:jc w:val="center"/>
              <w:rPr>
                <w:b/>
                <w:sz w:val="20"/>
              </w:rPr>
            </w:pPr>
            <w:r>
              <w:rPr>
                <w:b/>
                <w:sz w:val="20"/>
              </w:rPr>
              <w:t>Shamrock 2</w:t>
            </w:r>
          </w:p>
          <w:p w14:paraId="300B0F50" w14:textId="59D5353A" w:rsidR="003C4673" w:rsidRDefault="003C4673" w:rsidP="003C46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C4673" w:rsidRDefault="003C4673" w:rsidP="003C4673">
            <w:pPr>
              <w:pStyle w:val="NewsletterBody"/>
              <w:spacing w:after="0"/>
              <w:jc w:val="center"/>
              <w:rPr>
                <w:sz w:val="16"/>
                <w:szCs w:val="16"/>
              </w:rPr>
            </w:pPr>
            <w:r>
              <w:rPr>
                <w:sz w:val="16"/>
                <w:szCs w:val="16"/>
              </w:rPr>
              <w:t>6:00-8:00 PM</w:t>
            </w:r>
          </w:p>
          <w:p w14:paraId="33574C73" w14:textId="3657EC05"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8189A24" w14:textId="77777777" w:rsidR="003C4673" w:rsidRDefault="003C4673" w:rsidP="003C4673">
            <w:pPr>
              <w:pStyle w:val="NewsletterBody"/>
              <w:spacing w:after="0"/>
              <w:jc w:val="center"/>
              <w:rPr>
                <w:sz w:val="16"/>
                <w:szCs w:val="16"/>
              </w:rPr>
            </w:pPr>
            <w:r>
              <w:rPr>
                <w:sz w:val="16"/>
                <w:szCs w:val="16"/>
              </w:rPr>
              <w:t>6:00-8:00 PM</w:t>
            </w:r>
          </w:p>
          <w:p w14:paraId="62A02E87" w14:textId="22DE3471"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625CC02" w14:textId="73FF2DDC"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7014FFC" w14:textId="77777777" w:rsidR="005B0291" w:rsidRDefault="005B0291" w:rsidP="005B0291">
            <w:pPr>
              <w:pStyle w:val="NewsletterBody"/>
              <w:spacing w:after="0"/>
              <w:jc w:val="center"/>
              <w:rPr>
                <w:sz w:val="16"/>
                <w:szCs w:val="16"/>
              </w:rPr>
            </w:pPr>
            <w:r>
              <w:rPr>
                <w:sz w:val="16"/>
                <w:szCs w:val="16"/>
              </w:rPr>
              <w:t>6:00-8:00 PM</w:t>
            </w:r>
          </w:p>
          <w:p w14:paraId="63102FD5" w14:textId="28662E5F" w:rsidR="003C4673" w:rsidRDefault="005B0291" w:rsidP="005B0291">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1857238B" w:rsidR="003C4673" w:rsidRDefault="005B0291"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3C4673" w:rsidRDefault="003C4673" w:rsidP="003C4673">
            <w:pPr>
              <w:pStyle w:val="NewsletterBody"/>
              <w:spacing w:after="0"/>
              <w:jc w:val="center"/>
              <w:rPr>
                <w:sz w:val="16"/>
                <w:szCs w:val="16"/>
              </w:rPr>
            </w:pPr>
            <w:r>
              <w:rPr>
                <w:sz w:val="16"/>
                <w:szCs w:val="16"/>
              </w:rPr>
              <w:t>No Practice</w:t>
            </w:r>
          </w:p>
        </w:tc>
      </w:tr>
      <w:tr w:rsidR="003C4673" w14:paraId="018980AE" w14:textId="77777777" w:rsidTr="00813EA2">
        <w:tc>
          <w:tcPr>
            <w:tcW w:w="1348" w:type="dxa"/>
            <w:vAlign w:val="center"/>
          </w:tcPr>
          <w:p w14:paraId="2F6597AC" w14:textId="77777777" w:rsidR="003C4673" w:rsidRDefault="003C4673" w:rsidP="003C4673">
            <w:pPr>
              <w:pStyle w:val="NewsletterBody"/>
              <w:spacing w:after="0"/>
              <w:jc w:val="center"/>
              <w:rPr>
                <w:b/>
                <w:sz w:val="20"/>
              </w:rPr>
            </w:pPr>
            <w:r>
              <w:rPr>
                <w:b/>
                <w:sz w:val="20"/>
              </w:rPr>
              <w:t>Shamrock 3</w:t>
            </w:r>
          </w:p>
          <w:p w14:paraId="0C5131F2" w14:textId="1275CA19" w:rsidR="003C4673" w:rsidRDefault="003C4673" w:rsidP="003C4673">
            <w:pPr>
              <w:pStyle w:val="NewsletterBody"/>
              <w:spacing w:after="0"/>
              <w:jc w:val="center"/>
              <w:rPr>
                <w:b/>
                <w:sz w:val="20"/>
              </w:rPr>
            </w:pPr>
            <w:r>
              <w:rPr>
                <w:b/>
                <w:sz w:val="20"/>
              </w:rPr>
              <w:t>Bremen</w:t>
            </w:r>
          </w:p>
        </w:tc>
        <w:tc>
          <w:tcPr>
            <w:tcW w:w="1348" w:type="dxa"/>
            <w:vAlign w:val="center"/>
          </w:tcPr>
          <w:p w14:paraId="054F429D" w14:textId="77777777" w:rsidR="003C4673" w:rsidRDefault="003C4673" w:rsidP="003C4673">
            <w:pPr>
              <w:pStyle w:val="NewsletterBody"/>
              <w:spacing w:after="0"/>
              <w:jc w:val="center"/>
              <w:rPr>
                <w:sz w:val="16"/>
                <w:szCs w:val="16"/>
              </w:rPr>
            </w:pPr>
            <w:r>
              <w:rPr>
                <w:sz w:val="16"/>
                <w:szCs w:val="16"/>
              </w:rPr>
              <w:t>6:00-8:00 PM</w:t>
            </w:r>
          </w:p>
          <w:p w14:paraId="21F5CE6F" w14:textId="4CBB2740"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6DFD30AB" w14:textId="1B269C49"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067C1B2B" w14:textId="77777777" w:rsidR="003C4673" w:rsidRDefault="003C4673" w:rsidP="003C4673">
            <w:pPr>
              <w:pStyle w:val="NewsletterBody"/>
              <w:spacing w:after="0"/>
              <w:jc w:val="center"/>
              <w:rPr>
                <w:sz w:val="16"/>
                <w:szCs w:val="16"/>
              </w:rPr>
            </w:pPr>
            <w:r>
              <w:rPr>
                <w:sz w:val="16"/>
                <w:szCs w:val="16"/>
              </w:rPr>
              <w:t>6:00-8:00 PM</w:t>
            </w:r>
          </w:p>
          <w:p w14:paraId="254100BE" w14:textId="622B0674"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49C62CCC" w14:textId="38FCD64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F30C075" w14:textId="77777777" w:rsidR="007730C5" w:rsidRDefault="007730C5" w:rsidP="007730C5">
            <w:pPr>
              <w:pStyle w:val="NewsletterBody"/>
              <w:spacing w:after="0"/>
              <w:jc w:val="center"/>
              <w:rPr>
                <w:sz w:val="16"/>
                <w:szCs w:val="16"/>
              </w:rPr>
            </w:pPr>
            <w:r>
              <w:rPr>
                <w:sz w:val="16"/>
                <w:szCs w:val="16"/>
              </w:rPr>
              <w:t>6:00-8:00 PM</w:t>
            </w:r>
          </w:p>
          <w:p w14:paraId="52B17BA7" w14:textId="2C540832" w:rsidR="003C4673" w:rsidRPr="00A60400" w:rsidRDefault="007730C5" w:rsidP="007730C5">
            <w:pPr>
              <w:pStyle w:val="NewsletterBody"/>
              <w:spacing w:after="0"/>
              <w:jc w:val="center"/>
              <w:rPr>
                <w:b/>
                <w:bCs/>
                <w:sz w:val="16"/>
                <w:szCs w:val="16"/>
              </w:rPr>
            </w:pPr>
            <w:r>
              <w:rPr>
                <w:i/>
                <w:iCs/>
                <w:sz w:val="16"/>
                <w:szCs w:val="16"/>
              </w:rPr>
              <w:t>@ Bremen HS</w:t>
            </w:r>
          </w:p>
        </w:tc>
        <w:tc>
          <w:tcPr>
            <w:tcW w:w="1349" w:type="dxa"/>
            <w:vAlign w:val="center"/>
          </w:tcPr>
          <w:p w14:paraId="7DE1A4EF" w14:textId="16FF1E25" w:rsidR="003C4673" w:rsidRDefault="007730C5" w:rsidP="003C4673">
            <w:pPr>
              <w:pStyle w:val="NewsletterBody"/>
              <w:spacing w:after="0"/>
              <w:jc w:val="center"/>
              <w:rPr>
                <w:sz w:val="16"/>
                <w:szCs w:val="16"/>
              </w:rPr>
            </w:pPr>
            <w:r>
              <w:rPr>
                <w:sz w:val="16"/>
                <w:szCs w:val="16"/>
              </w:rPr>
              <w:t>No Practice</w:t>
            </w:r>
          </w:p>
        </w:tc>
        <w:tc>
          <w:tcPr>
            <w:tcW w:w="1349" w:type="dxa"/>
            <w:vAlign w:val="center"/>
          </w:tcPr>
          <w:p w14:paraId="54815AE9" w14:textId="422D3617" w:rsidR="003C4673" w:rsidRDefault="003C4673" w:rsidP="003C4673">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5E69" w14:textId="77777777" w:rsidR="009C7B87" w:rsidRDefault="009C7B87" w:rsidP="001A5FF6">
      <w:r>
        <w:separator/>
      </w:r>
    </w:p>
  </w:endnote>
  <w:endnote w:type="continuationSeparator" w:id="0">
    <w:p w14:paraId="073409CD" w14:textId="77777777" w:rsidR="009C7B87" w:rsidRDefault="009C7B8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CE5C" w14:textId="77777777" w:rsidR="009C7B87" w:rsidRDefault="009C7B87" w:rsidP="001A5FF6">
      <w:r>
        <w:separator/>
      </w:r>
    </w:p>
  </w:footnote>
  <w:footnote w:type="continuationSeparator" w:id="0">
    <w:p w14:paraId="35F5B1DD" w14:textId="77777777" w:rsidR="009C7B87" w:rsidRDefault="009C7B8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77BE"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4"/>
  </w:num>
  <w:num w:numId="4">
    <w:abstractNumId w:val="23"/>
  </w:num>
  <w:num w:numId="5">
    <w:abstractNumId w:val="14"/>
  </w:num>
  <w:num w:numId="6">
    <w:abstractNumId w:val="12"/>
  </w:num>
  <w:num w:numId="7">
    <w:abstractNumId w:val="7"/>
  </w:num>
  <w:num w:numId="8">
    <w:abstractNumId w:val="19"/>
  </w:num>
  <w:num w:numId="9">
    <w:abstractNumId w:val="11"/>
  </w:num>
  <w:num w:numId="10">
    <w:abstractNumId w:val="10"/>
  </w:num>
  <w:num w:numId="11">
    <w:abstractNumId w:val="0"/>
  </w:num>
  <w:num w:numId="12">
    <w:abstractNumId w:val="20"/>
  </w:num>
  <w:num w:numId="13">
    <w:abstractNumId w:val="22"/>
  </w:num>
  <w:num w:numId="14">
    <w:abstractNumId w:val="18"/>
  </w:num>
  <w:num w:numId="15">
    <w:abstractNumId w:val="13"/>
  </w:num>
  <w:num w:numId="16">
    <w:abstractNumId w:val="15"/>
  </w:num>
  <w:num w:numId="17">
    <w:abstractNumId w:val="5"/>
  </w:num>
  <w:num w:numId="18">
    <w:abstractNumId w:val="25"/>
  </w:num>
  <w:num w:numId="19">
    <w:abstractNumId w:val="27"/>
  </w:num>
  <w:num w:numId="20">
    <w:abstractNumId w:val="28"/>
  </w:num>
  <w:num w:numId="21">
    <w:abstractNumId w:val="6"/>
  </w:num>
  <w:num w:numId="22">
    <w:abstractNumId w:val="9"/>
  </w:num>
  <w:num w:numId="23">
    <w:abstractNumId w:val="17"/>
  </w:num>
  <w:num w:numId="24">
    <w:abstractNumId w:val="3"/>
  </w:num>
  <w:num w:numId="25">
    <w:abstractNumId w:val="1"/>
  </w:num>
  <w:num w:numId="26">
    <w:abstractNumId w:val="16"/>
  </w:num>
  <w:num w:numId="27">
    <w:abstractNumId w:val="26"/>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5C41"/>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367"/>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67E"/>
    <w:rsid w:val="00161A72"/>
    <w:rsid w:val="00162799"/>
    <w:rsid w:val="00162C22"/>
    <w:rsid w:val="00163DA1"/>
    <w:rsid w:val="0016440A"/>
    <w:rsid w:val="00164876"/>
    <w:rsid w:val="001649C0"/>
    <w:rsid w:val="00165001"/>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2873"/>
    <w:rsid w:val="001B32FA"/>
    <w:rsid w:val="001B3389"/>
    <w:rsid w:val="001B3580"/>
    <w:rsid w:val="001B37D4"/>
    <w:rsid w:val="001B5DFA"/>
    <w:rsid w:val="001B66A2"/>
    <w:rsid w:val="001B675C"/>
    <w:rsid w:val="001B6B90"/>
    <w:rsid w:val="001B6E2B"/>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934"/>
    <w:rsid w:val="001D407E"/>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5D5"/>
    <w:rsid w:val="001F2AA7"/>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368EA"/>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4AA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4EC"/>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7AA"/>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6274"/>
    <w:rsid w:val="00356D3D"/>
    <w:rsid w:val="00356E88"/>
    <w:rsid w:val="003572CF"/>
    <w:rsid w:val="0035759E"/>
    <w:rsid w:val="003619CA"/>
    <w:rsid w:val="003645FC"/>
    <w:rsid w:val="00364E0C"/>
    <w:rsid w:val="0036579D"/>
    <w:rsid w:val="003657EC"/>
    <w:rsid w:val="00366517"/>
    <w:rsid w:val="003670BA"/>
    <w:rsid w:val="00371B2D"/>
    <w:rsid w:val="00371D20"/>
    <w:rsid w:val="00372690"/>
    <w:rsid w:val="00372980"/>
    <w:rsid w:val="003730D6"/>
    <w:rsid w:val="00373E57"/>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77F"/>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69A0"/>
    <w:rsid w:val="00416A7A"/>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32E9"/>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6C94"/>
    <w:rsid w:val="0047735C"/>
    <w:rsid w:val="004775A3"/>
    <w:rsid w:val="00477D0B"/>
    <w:rsid w:val="004805A7"/>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18E2"/>
    <w:rsid w:val="004D3F17"/>
    <w:rsid w:val="004D405A"/>
    <w:rsid w:val="004D418D"/>
    <w:rsid w:val="004D4339"/>
    <w:rsid w:val="004D52F9"/>
    <w:rsid w:val="004D5F52"/>
    <w:rsid w:val="004D60C0"/>
    <w:rsid w:val="004D610E"/>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7199"/>
    <w:rsid w:val="004E747E"/>
    <w:rsid w:val="004F0734"/>
    <w:rsid w:val="004F07D9"/>
    <w:rsid w:val="004F084B"/>
    <w:rsid w:val="004F0D39"/>
    <w:rsid w:val="004F1974"/>
    <w:rsid w:val="004F2663"/>
    <w:rsid w:val="004F26BD"/>
    <w:rsid w:val="004F54B7"/>
    <w:rsid w:val="004F5FD0"/>
    <w:rsid w:val="004F6BC5"/>
    <w:rsid w:val="004F6C70"/>
    <w:rsid w:val="004F6EB4"/>
    <w:rsid w:val="004F7570"/>
    <w:rsid w:val="004F7B16"/>
    <w:rsid w:val="00500BD6"/>
    <w:rsid w:val="00501BF0"/>
    <w:rsid w:val="00501C4C"/>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484"/>
    <w:rsid w:val="00540AAA"/>
    <w:rsid w:val="00540B11"/>
    <w:rsid w:val="0054152E"/>
    <w:rsid w:val="00541FCB"/>
    <w:rsid w:val="005424F1"/>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5AB"/>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1CB7"/>
    <w:rsid w:val="006E232D"/>
    <w:rsid w:val="006E3166"/>
    <w:rsid w:val="006E35BC"/>
    <w:rsid w:val="006E3D4F"/>
    <w:rsid w:val="006E3D6C"/>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10098"/>
    <w:rsid w:val="0071020A"/>
    <w:rsid w:val="00710D02"/>
    <w:rsid w:val="00711406"/>
    <w:rsid w:val="007116AB"/>
    <w:rsid w:val="00711A34"/>
    <w:rsid w:val="00712417"/>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6462"/>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3215"/>
    <w:rsid w:val="00864143"/>
    <w:rsid w:val="008644D2"/>
    <w:rsid w:val="0086569A"/>
    <w:rsid w:val="00867693"/>
    <w:rsid w:val="008706AF"/>
    <w:rsid w:val="00872641"/>
    <w:rsid w:val="00873185"/>
    <w:rsid w:val="0087417C"/>
    <w:rsid w:val="008743E4"/>
    <w:rsid w:val="008747CB"/>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7C2"/>
    <w:rsid w:val="008D3CFB"/>
    <w:rsid w:val="008D4271"/>
    <w:rsid w:val="008D4443"/>
    <w:rsid w:val="008D4819"/>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6D9A"/>
    <w:rsid w:val="008E78BE"/>
    <w:rsid w:val="008F00DB"/>
    <w:rsid w:val="008F0285"/>
    <w:rsid w:val="008F02D8"/>
    <w:rsid w:val="008F049F"/>
    <w:rsid w:val="008F08B5"/>
    <w:rsid w:val="008F0D80"/>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174"/>
    <w:rsid w:val="009142BF"/>
    <w:rsid w:val="0091437E"/>
    <w:rsid w:val="0091450A"/>
    <w:rsid w:val="009148BD"/>
    <w:rsid w:val="00916C67"/>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6B86"/>
    <w:rsid w:val="00937D06"/>
    <w:rsid w:val="00937E1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1F13"/>
    <w:rsid w:val="009C2ADD"/>
    <w:rsid w:val="009C2F75"/>
    <w:rsid w:val="009C333B"/>
    <w:rsid w:val="009C3C12"/>
    <w:rsid w:val="009C4084"/>
    <w:rsid w:val="009C462E"/>
    <w:rsid w:val="009C58D6"/>
    <w:rsid w:val="009C69DD"/>
    <w:rsid w:val="009C714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5BA"/>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87B88"/>
    <w:rsid w:val="00A90005"/>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0E9"/>
    <w:rsid w:val="00AB567F"/>
    <w:rsid w:val="00AB5739"/>
    <w:rsid w:val="00AB5B0A"/>
    <w:rsid w:val="00AB5D76"/>
    <w:rsid w:val="00AB6AE1"/>
    <w:rsid w:val="00AB7011"/>
    <w:rsid w:val="00AB77B6"/>
    <w:rsid w:val="00AB788E"/>
    <w:rsid w:val="00AB7F03"/>
    <w:rsid w:val="00AC0DA3"/>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AA2"/>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E20"/>
    <w:rsid w:val="00B21486"/>
    <w:rsid w:val="00B2162E"/>
    <w:rsid w:val="00B220EC"/>
    <w:rsid w:val="00B23034"/>
    <w:rsid w:val="00B239A5"/>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4160"/>
    <w:rsid w:val="00BA4A8B"/>
    <w:rsid w:val="00BA5128"/>
    <w:rsid w:val="00BA5A05"/>
    <w:rsid w:val="00BA6043"/>
    <w:rsid w:val="00BA75C3"/>
    <w:rsid w:val="00BB061B"/>
    <w:rsid w:val="00BB0BED"/>
    <w:rsid w:val="00BB0C3E"/>
    <w:rsid w:val="00BB2665"/>
    <w:rsid w:val="00BB2FB6"/>
    <w:rsid w:val="00BB37EC"/>
    <w:rsid w:val="00BB4001"/>
    <w:rsid w:val="00BB4B82"/>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40F"/>
    <w:rsid w:val="00BC563A"/>
    <w:rsid w:val="00BC5945"/>
    <w:rsid w:val="00BC65AC"/>
    <w:rsid w:val="00BC6B45"/>
    <w:rsid w:val="00BD1604"/>
    <w:rsid w:val="00BD23F8"/>
    <w:rsid w:val="00BD30DA"/>
    <w:rsid w:val="00BD45C7"/>
    <w:rsid w:val="00BD48EA"/>
    <w:rsid w:val="00BD49F5"/>
    <w:rsid w:val="00BD4E42"/>
    <w:rsid w:val="00BD5BF5"/>
    <w:rsid w:val="00BD60C7"/>
    <w:rsid w:val="00BD76F7"/>
    <w:rsid w:val="00BD7758"/>
    <w:rsid w:val="00BE0384"/>
    <w:rsid w:val="00BE0AEF"/>
    <w:rsid w:val="00BE1A53"/>
    <w:rsid w:val="00BE3AE3"/>
    <w:rsid w:val="00BE3B29"/>
    <w:rsid w:val="00BE3D59"/>
    <w:rsid w:val="00BE43E7"/>
    <w:rsid w:val="00BE510D"/>
    <w:rsid w:val="00BE54F3"/>
    <w:rsid w:val="00BE594F"/>
    <w:rsid w:val="00BE62A4"/>
    <w:rsid w:val="00BE68ED"/>
    <w:rsid w:val="00BE6BC6"/>
    <w:rsid w:val="00BE6F3B"/>
    <w:rsid w:val="00BE784C"/>
    <w:rsid w:val="00BE7A98"/>
    <w:rsid w:val="00BF0746"/>
    <w:rsid w:val="00BF08D2"/>
    <w:rsid w:val="00BF1713"/>
    <w:rsid w:val="00BF1A24"/>
    <w:rsid w:val="00BF21C8"/>
    <w:rsid w:val="00BF248B"/>
    <w:rsid w:val="00BF26FF"/>
    <w:rsid w:val="00BF28AC"/>
    <w:rsid w:val="00BF290C"/>
    <w:rsid w:val="00BF3580"/>
    <w:rsid w:val="00BF35B0"/>
    <w:rsid w:val="00BF366F"/>
    <w:rsid w:val="00BF47EC"/>
    <w:rsid w:val="00BF617E"/>
    <w:rsid w:val="00BF63D6"/>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2189"/>
    <w:rsid w:val="00C321E1"/>
    <w:rsid w:val="00C32376"/>
    <w:rsid w:val="00C32D4F"/>
    <w:rsid w:val="00C33036"/>
    <w:rsid w:val="00C34610"/>
    <w:rsid w:val="00C35148"/>
    <w:rsid w:val="00C356A2"/>
    <w:rsid w:val="00C36B25"/>
    <w:rsid w:val="00C417D9"/>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0B1"/>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4032"/>
    <w:rsid w:val="00CF5295"/>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C8F"/>
    <w:rsid w:val="00D2488E"/>
    <w:rsid w:val="00D2492B"/>
    <w:rsid w:val="00D25162"/>
    <w:rsid w:val="00D25571"/>
    <w:rsid w:val="00D26425"/>
    <w:rsid w:val="00D3001D"/>
    <w:rsid w:val="00D305B5"/>
    <w:rsid w:val="00D30B6A"/>
    <w:rsid w:val="00D31279"/>
    <w:rsid w:val="00D323D8"/>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4F1"/>
    <w:rsid w:val="00D50D1A"/>
    <w:rsid w:val="00D50D42"/>
    <w:rsid w:val="00D51372"/>
    <w:rsid w:val="00D51D55"/>
    <w:rsid w:val="00D5303B"/>
    <w:rsid w:val="00D533C1"/>
    <w:rsid w:val="00D5393D"/>
    <w:rsid w:val="00D545A3"/>
    <w:rsid w:val="00D55BE2"/>
    <w:rsid w:val="00D55C90"/>
    <w:rsid w:val="00D55F07"/>
    <w:rsid w:val="00D5641C"/>
    <w:rsid w:val="00D56D71"/>
    <w:rsid w:val="00D57536"/>
    <w:rsid w:val="00D57E45"/>
    <w:rsid w:val="00D60928"/>
    <w:rsid w:val="00D611FA"/>
    <w:rsid w:val="00D61788"/>
    <w:rsid w:val="00D625D5"/>
    <w:rsid w:val="00D62A4A"/>
    <w:rsid w:val="00D62A8C"/>
    <w:rsid w:val="00D6371D"/>
    <w:rsid w:val="00D6379F"/>
    <w:rsid w:val="00D64246"/>
    <w:rsid w:val="00D64904"/>
    <w:rsid w:val="00D65BA3"/>
    <w:rsid w:val="00D6725A"/>
    <w:rsid w:val="00D67618"/>
    <w:rsid w:val="00D712F2"/>
    <w:rsid w:val="00D71C8C"/>
    <w:rsid w:val="00D72580"/>
    <w:rsid w:val="00D72655"/>
    <w:rsid w:val="00D72A2A"/>
    <w:rsid w:val="00D73632"/>
    <w:rsid w:val="00D73B1C"/>
    <w:rsid w:val="00D74C42"/>
    <w:rsid w:val="00D754BF"/>
    <w:rsid w:val="00D7554B"/>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1243"/>
    <w:rsid w:val="00D914E6"/>
    <w:rsid w:val="00D92527"/>
    <w:rsid w:val="00D925D4"/>
    <w:rsid w:val="00D92780"/>
    <w:rsid w:val="00D949D6"/>
    <w:rsid w:val="00D95129"/>
    <w:rsid w:val="00D95B22"/>
    <w:rsid w:val="00D975D1"/>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87E"/>
    <w:rsid w:val="00ED1AE4"/>
    <w:rsid w:val="00ED218A"/>
    <w:rsid w:val="00ED2FFE"/>
    <w:rsid w:val="00ED36CE"/>
    <w:rsid w:val="00ED41F6"/>
    <w:rsid w:val="00ED45C8"/>
    <w:rsid w:val="00ED4CEF"/>
    <w:rsid w:val="00ED4F9A"/>
    <w:rsid w:val="00ED62AC"/>
    <w:rsid w:val="00ED7EAE"/>
    <w:rsid w:val="00EE0AC9"/>
    <w:rsid w:val="00EE0E20"/>
    <w:rsid w:val="00EE140C"/>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4194"/>
    <w:rsid w:val="00EF422F"/>
    <w:rsid w:val="00EF4F1F"/>
    <w:rsid w:val="00EF5B61"/>
    <w:rsid w:val="00EF5C4F"/>
    <w:rsid w:val="00EF6910"/>
    <w:rsid w:val="00EF6CF8"/>
    <w:rsid w:val="00EF78AF"/>
    <w:rsid w:val="00EF79AA"/>
    <w:rsid w:val="00F000EA"/>
    <w:rsid w:val="00F00BC8"/>
    <w:rsid w:val="00F02138"/>
    <w:rsid w:val="00F023F3"/>
    <w:rsid w:val="00F05E2C"/>
    <w:rsid w:val="00F067B1"/>
    <w:rsid w:val="00F06924"/>
    <w:rsid w:val="00F06AC2"/>
    <w:rsid w:val="00F06D3A"/>
    <w:rsid w:val="00F07341"/>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1131"/>
    <w:rsid w:val="00F818D6"/>
    <w:rsid w:val="00F818E1"/>
    <w:rsid w:val="00F81928"/>
    <w:rsid w:val="00F81E06"/>
    <w:rsid w:val="00F82031"/>
    <w:rsid w:val="00F821B4"/>
    <w:rsid w:val="00F821C5"/>
    <w:rsid w:val="00F82218"/>
    <w:rsid w:val="00F82A4B"/>
    <w:rsid w:val="00F82F3C"/>
    <w:rsid w:val="00F82FEA"/>
    <w:rsid w:val="00F83E7D"/>
    <w:rsid w:val="00F8451B"/>
    <w:rsid w:val="00F863C5"/>
    <w:rsid w:val="00F869C8"/>
    <w:rsid w:val="00F87F63"/>
    <w:rsid w:val="00F90B1C"/>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4200"/>
    <w:rsid w:val="00FD4564"/>
    <w:rsid w:val="00FD53F2"/>
    <w:rsid w:val="00FD55F6"/>
    <w:rsid w:val="00FD57EF"/>
    <w:rsid w:val="00FD5892"/>
    <w:rsid w:val="00FD6395"/>
    <w:rsid w:val="00FD7C88"/>
    <w:rsid w:val="00FE036B"/>
    <w:rsid w:val="00FE1065"/>
    <w:rsid w:val="00FE132D"/>
    <w:rsid w:val="00FE165C"/>
    <w:rsid w:val="00FE2812"/>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jachim@yahoo.com"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s://www.signupgenius.com/go/20F0E4EAEA62BA7FA7-timwelsh1"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12-hints-you-might-be-a-hovering-helicopter-swim-parent/" TargetMode="External"/><Relationship Id="rId24" Type="http://schemas.openxmlformats.org/officeDocument/2006/relationships/hyperlink" Target="mailto:mdorsch@gmail.com" TargetMode="External"/><Relationship Id="rId5" Type="http://schemas.openxmlformats.org/officeDocument/2006/relationships/settings" Target="settings.xml"/><Relationship Id="rId15" Type="http://schemas.openxmlformats.org/officeDocument/2006/relationships/hyperlink" Target="http://www.swimoutlet.com/irishaquatics" TargetMode="External"/><Relationship Id="rId23" Type="http://schemas.openxmlformats.org/officeDocument/2006/relationships/hyperlink" Target="https://creativecommons.org/licenses/by-nc-nd/3.0/" TargetMode="Externa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hopwithscrip.com/" TargetMode="External"/><Relationship Id="rId22" Type="http://schemas.openxmlformats.org/officeDocument/2006/relationships/hyperlink" Target="http://frz40.wordpress.com/2012/08/21/giudi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1F49922-CCA4-4BE3-BFA8-57539C0D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147</TotalTime>
  <Pages>5</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158</cp:revision>
  <cp:lastPrinted>2008-09-26T23:14:00Z</cp:lastPrinted>
  <dcterms:created xsi:type="dcterms:W3CDTF">2019-12-01T14:14:00Z</dcterms:created>
  <dcterms:modified xsi:type="dcterms:W3CDTF">2019-12-01T16:41:00Z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