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338AB" w14:textId="77777777" w:rsidR="00571889" w:rsidRDefault="00571889" w:rsidP="00571889">
      <w:pPr>
        <w:pStyle w:val="Title"/>
        <w:rPr>
          <w:b/>
          <w:bCs/>
          <w:sz w:val="36"/>
          <w:szCs w:val="36"/>
        </w:rPr>
      </w:pPr>
      <w:proofErr w:type="spellStart"/>
      <w:r>
        <w:rPr>
          <w:b/>
          <w:bCs/>
          <w:sz w:val="36"/>
          <w:szCs w:val="36"/>
        </w:rPr>
        <w:t>Northpark</w:t>
      </w:r>
      <w:proofErr w:type="spellEnd"/>
      <w:r>
        <w:rPr>
          <w:b/>
          <w:bCs/>
          <w:sz w:val="36"/>
          <w:szCs w:val="36"/>
        </w:rPr>
        <w:t xml:space="preserve"> Riptide Swim Team</w:t>
      </w:r>
    </w:p>
    <w:p w14:paraId="0631B87D" w14:textId="77777777" w:rsidR="00571889" w:rsidRDefault="00571889" w:rsidP="00571889">
      <w:pPr>
        <w:pStyle w:val="Title"/>
        <w:rPr>
          <w:b/>
          <w:bCs/>
          <w:sz w:val="36"/>
          <w:szCs w:val="36"/>
        </w:rPr>
      </w:pPr>
      <w:r>
        <w:rPr>
          <w:b/>
          <w:bCs/>
          <w:sz w:val="36"/>
          <w:szCs w:val="36"/>
        </w:rPr>
        <w:t>Refund Policy Statement</w:t>
      </w:r>
    </w:p>
    <w:p w14:paraId="3C7F4803" w14:textId="77777777" w:rsidR="00571889" w:rsidRDefault="00571889" w:rsidP="00571889">
      <w:pPr>
        <w:jc w:val="center"/>
      </w:pPr>
      <w:r>
        <w:rPr>
          <w:b/>
          <w:szCs w:val="24"/>
        </w:rPr>
        <w:t xml:space="preserve">(As </w:t>
      </w:r>
      <w:r w:rsidR="007A4120">
        <w:rPr>
          <w:b/>
          <w:bCs/>
          <w:szCs w:val="24"/>
        </w:rPr>
        <w:t>of February 2016</w:t>
      </w:r>
      <w:r>
        <w:rPr>
          <w:b/>
          <w:bCs/>
          <w:szCs w:val="24"/>
        </w:rPr>
        <w:t>)</w:t>
      </w:r>
    </w:p>
    <w:p w14:paraId="79FA6232" w14:textId="77777777" w:rsidR="00571889" w:rsidRDefault="00571889" w:rsidP="00571889">
      <w:pPr>
        <w:rPr>
          <w:b/>
          <w:bCs/>
        </w:rPr>
      </w:pPr>
      <w:r>
        <w:rPr>
          <w:b/>
          <w:bCs/>
        </w:rPr>
        <w:t>Background:</w:t>
      </w:r>
    </w:p>
    <w:p w14:paraId="15960078" w14:textId="77777777" w:rsidR="00571889" w:rsidRDefault="00571889" w:rsidP="00571889">
      <w:pPr>
        <w:pStyle w:val="BodyTextIndent"/>
        <w:jc w:val="both"/>
        <w:rPr>
          <w:sz w:val="22"/>
        </w:rPr>
      </w:pPr>
      <w:r>
        <w:rPr>
          <w:sz w:val="22"/>
        </w:rPr>
        <w:t xml:space="preserve">The yearly </w:t>
      </w:r>
      <w:proofErr w:type="spellStart"/>
      <w:r w:rsidR="007A4120">
        <w:rPr>
          <w:sz w:val="22"/>
        </w:rPr>
        <w:t>Northpark</w:t>
      </w:r>
      <w:proofErr w:type="spellEnd"/>
      <w:r w:rsidR="007A4120">
        <w:rPr>
          <w:sz w:val="22"/>
        </w:rPr>
        <w:t xml:space="preserve"> Swim Team (NPST) </w:t>
      </w:r>
      <w:r>
        <w:rPr>
          <w:sz w:val="22"/>
        </w:rPr>
        <w:t>fee is</w:t>
      </w:r>
      <w:r w:rsidR="007A4120">
        <w:rPr>
          <w:sz w:val="22"/>
        </w:rPr>
        <w:t xml:space="preserve"> $230 per swimmer</w:t>
      </w:r>
      <w:r>
        <w:rPr>
          <w:sz w:val="22"/>
        </w:rPr>
        <w:t xml:space="preserve">.  (The </w:t>
      </w:r>
      <w:r w:rsidR="007A4120">
        <w:rPr>
          <w:sz w:val="22"/>
        </w:rPr>
        <w:t>ISL fee will be $40 for the 2016</w:t>
      </w:r>
      <w:r>
        <w:rPr>
          <w:sz w:val="22"/>
        </w:rPr>
        <w:t xml:space="preserve"> season and paid separately online.  It is used primarily by the ISL to provide liability insurance for the member swim teams, coaches, and swimmers.)  The NPST fee is the major source of income to the team, and is used primarily for operating costs such as coaches’ salaries and payroll taxes, supplies, equipment purchase and maintenance, etc.</w:t>
      </w:r>
    </w:p>
    <w:p w14:paraId="369CA913" w14:textId="77777777" w:rsidR="00571889" w:rsidRDefault="00571889" w:rsidP="00571889">
      <w:pPr>
        <w:pStyle w:val="BodyTextIndent"/>
        <w:jc w:val="both"/>
        <w:rPr>
          <w:sz w:val="22"/>
        </w:rPr>
      </w:pPr>
    </w:p>
    <w:p w14:paraId="330F218F" w14:textId="77777777" w:rsidR="00571889" w:rsidRDefault="00571889" w:rsidP="00571889">
      <w:pPr>
        <w:pStyle w:val="BodyTextIndent"/>
        <w:jc w:val="both"/>
        <w:rPr>
          <w:sz w:val="22"/>
        </w:rPr>
      </w:pPr>
      <w:r>
        <w:rPr>
          <w:sz w:val="22"/>
        </w:rPr>
        <w:t>Virtually all of the team’s expenses are fixed, meaning that once the team commits to conducting another season then the expenses are the same regardless of the number of swimmers on the team.</w:t>
      </w:r>
    </w:p>
    <w:p w14:paraId="668734C0" w14:textId="77777777" w:rsidR="00571889" w:rsidRDefault="00571889" w:rsidP="00571889">
      <w:pPr>
        <w:jc w:val="both"/>
        <w:rPr>
          <w:sz w:val="22"/>
        </w:rPr>
      </w:pPr>
    </w:p>
    <w:p w14:paraId="6BFFA6BA" w14:textId="77777777" w:rsidR="00571889" w:rsidRDefault="00571889" w:rsidP="00571889">
      <w:pPr>
        <w:ind w:left="360"/>
        <w:jc w:val="both"/>
        <w:rPr>
          <w:sz w:val="22"/>
        </w:rPr>
      </w:pPr>
      <w:r>
        <w:rPr>
          <w:sz w:val="22"/>
        </w:rPr>
        <w:t>At Registration, each swimmer pays a total of $230 per swimmer</w:t>
      </w:r>
      <w:r w:rsidR="007A4120">
        <w:rPr>
          <w:sz w:val="22"/>
        </w:rPr>
        <w:t xml:space="preserve"> via check </w:t>
      </w:r>
      <w:r w:rsidR="007A4120" w:rsidRPr="0075778F">
        <w:rPr>
          <w:b/>
          <w:sz w:val="22"/>
        </w:rPr>
        <w:t>ONLY</w:t>
      </w:r>
      <w:r w:rsidRPr="0075778F">
        <w:rPr>
          <w:b/>
          <w:sz w:val="22"/>
        </w:rPr>
        <w:t>.</w:t>
      </w:r>
      <w:r>
        <w:rPr>
          <w:sz w:val="22"/>
        </w:rPr>
        <w:t xml:space="preserve"> </w:t>
      </w:r>
    </w:p>
    <w:p w14:paraId="49AC2CE0" w14:textId="77777777" w:rsidR="00571889" w:rsidRDefault="00571889" w:rsidP="00571889">
      <w:pPr>
        <w:jc w:val="both"/>
      </w:pPr>
    </w:p>
    <w:p w14:paraId="6D42583A" w14:textId="77777777" w:rsidR="00571889" w:rsidRDefault="00571889" w:rsidP="00571889">
      <w:pPr>
        <w:jc w:val="both"/>
      </w:pPr>
      <w:r>
        <w:t>Refund Policy:</w:t>
      </w:r>
    </w:p>
    <w:p w14:paraId="253F9485" w14:textId="77777777" w:rsidR="00571889" w:rsidRDefault="00571889" w:rsidP="00571889">
      <w:r>
        <w:t xml:space="preserve">Swim families wishing to withdraw from the team and be considered for a refund, as outlined below, must properly notify the current Board </w:t>
      </w:r>
      <w:r>
        <w:rPr>
          <w:u w:val="single"/>
        </w:rPr>
        <w:t>in writing or by e-mail.</w:t>
      </w:r>
      <w:r>
        <w:t xml:space="preserve">  Such notification should go to the team President (president@northparkswim.com) and Registration Coordinator (registration@northparkswim.com).</w:t>
      </w:r>
    </w:p>
    <w:p w14:paraId="13317814" w14:textId="77777777" w:rsidR="00571889" w:rsidRDefault="00571889" w:rsidP="00571889"/>
    <w:p w14:paraId="6BD84EDC" w14:textId="77777777" w:rsidR="00571889" w:rsidRDefault="00571889" w:rsidP="00571889">
      <w:pPr>
        <w:pStyle w:val="BodyTextIndent2"/>
        <w:numPr>
          <w:ilvl w:val="0"/>
          <w:numId w:val="1"/>
        </w:numPr>
        <w:jc w:val="both"/>
        <w:rPr>
          <w:sz w:val="22"/>
          <w:szCs w:val="22"/>
        </w:rPr>
      </w:pPr>
      <w:r>
        <w:rPr>
          <w:sz w:val="22"/>
          <w:szCs w:val="22"/>
        </w:rPr>
        <w:t>If a s</w:t>
      </w:r>
      <w:bookmarkStart w:id="0" w:name="_GoBack"/>
      <w:bookmarkEnd w:id="0"/>
      <w:r>
        <w:rPr>
          <w:sz w:val="22"/>
          <w:szCs w:val="22"/>
        </w:rPr>
        <w:t xml:space="preserve">wimmer drops from the team </w:t>
      </w:r>
      <w:r>
        <w:rPr>
          <w:b/>
          <w:bCs/>
          <w:sz w:val="22"/>
          <w:szCs w:val="22"/>
        </w:rPr>
        <w:t>before</w:t>
      </w:r>
      <w:r>
        <w:rPr>
          <w:sz w:val="22"/>
          <w:szCs w:val="22"/>
        </w:rPr>
        <w:t xml:space="preserve"> May 1, then a full refund of the NPST fees and swim suit cost will be issued, regardless of whether or not the team has a waitlist</w:t>
      </w:r>
    </w:p>
    <w:p w14:paraId="64564595" w14:textId="77777777" w:rsidR="00571889" w:rsidRDefault="00571889" w:rsidP="00571889">
      <w:pPr>
        <w:pStyle w:val="BodyTextIndent2"/>
        <w:numPr>
          <w:ilvl w:val="0"/>
          <w:numId w:val="1"/>
        </w:numPr>
        <w:jc w:val="both"/>
        <w:rPr>
          <w:sz w:val="22"/>
          <w:szCs w:val="22"/>
        </w:rPr>
      </w:pPr>
      <w:r>
        <w:rPr>
          <w:sz w:val="22"/>
          <w:szCs w:val="22"/>
        </w:rPr>
        <w:t>If a swimmer drops from the team on or after May 1, there will be a $50 processing fee per swimmer, with a refund of $180 per swimmer.</w:t>
      </w:r>
    </w:p>
    <w:p w14:paraId="5CB8421D" w14:textId="77777777" w:rsidR="00571889" w:rsidRDefault="00571889" w:rsidP="00571889">
      <w:pPr>
        <w:pStyle w:val="BodyTextIndent2"/>
        <w:numPr>
          <w:ilvl w:val="1"/>
          <w:numId w:val="1"/>
        </w:numPr>
        <w:jc w:val="both"/>
        <w:rPr>
          <w:sz w:val="22"/>
          <w:szCs w:val="22"/>
        </w:rPr>
      </w:pPr>
      <w:r>
        <w:rPr>
          <w:sz w:val="22"/>
          <w:szCs w:val="22"/>
        </w:rPr>
        <w:t xml:space="preserve">NPST refunds in this situation will only be issued after that other family officially is added to the ISL roster.  If there is no family to take their place due to no waitlist, then the entire amount registration fees is non-refundable. </w:t>
      </w:r>
    </w:p>
    <w:p w14:paraId="23CD3C56" w14:textId="77777777" w:rsidR="00571889" w:rsidRDefault="00571889" w:rsidP="00571889">
      <w:pPr>
        <w:pStyle w:val="BodyTextIndent2"/>
        <w:numPr>
          <w:ilvl w:val="1"/>
          <w:numId w:val="1"/>
        </w:numPr>
        <w:jc w:val="both"/>
        <w:rPr>
          <w:sz w:val="22"/>
          <w:szCs w:val="22"/>
        </w:rPr>
      </w:pPr>
      <w:r>
        <w:rPr>
          <w:sz w:val="22"/>
          <w:szCs w:val="22"/>
        </w:rPr>
        <w:t>Swim suit refunds will not be issued after May 1</w:t>
      </w:r>
    </w:p>
    <w:p w14:paraId="13907501" w14:textId="77777777" w:rsidR="00571889" w:rsidRDefault="00571889" w:rsidP="00571889">
      <w:pPr>
        <w:pStyle w:val="BodyTextIndent2"/>
        <w:rPr>
          <w:sz w:val="22"/>
          <w:szCs w:val="22"/>
        </w:rPr>
      </w:pPr>
      <w:r>
        <w:rPr>
          <w:sz w:val="22"/>
          <w:szCs w:val="22"/>
        </w:rPr>
        <w:t xml:space="preserve">First time swimmers to the Riptide may drop from the team within the first 5 days of practice and receive a NPST fee refund, provided that a waitlisted family completes the registration process with the ISL.  NPST fee refunds in this situation will only be issued after that other family is officially added to the ISL roster. </w:t>
      </w:r>
    </w:p>
    <w:p w14:paraId="27E55EF6" w14:textId="77777777" w:rsidR="00571889" w:rsidRDefault="00571889" w:rsidP="00571889">
      <w:pPr>
        <w:pStyle w:val="BodyTextIndent2"/>
        <w:rPr>
          <w:sz w:val="24"/>
        </w:rPr>
      </w:pPr>
      <w:r>
        <w:rPr>
          <w:sz w:val="24"/>
        </w:rPr>
        <w:t xml:space="preserve">I have read and understand the above terms and conditions of the </w:t>
      </w:r>
      <w:proofErr w:type="spellStart"/>
      <w:r>
        <w:rPr>
          <w:sz w:val="24"/>
        </w:rPr>
        <w:t>Northpark</w:t>
      </w:r>
      <w:proofErr w:type="spellEnd"/>
      <w:r>
        <w:rPr>
          <w:sz w:val="24"/>
        </w:rPr>
        <w:t xml:space="preserve"> Riptide Swim Team Refund Policy.</w:t>
      </w:r>
    </w:p>
    <w:p w14:paraId="2578D4AB" w14:textId="77777777" w:rsidR="00571889" w:rsidRDefault="00571889" w:rsidP="00571889">
      <w:pPr>
        <w:pStyle w:val="BodyTextIndent2"/>
        <w:rPr>
          <w:sz w:val="24"/>
        </w:rPr>
      </w:pPr>
    </w:p>
    <w:p w14:paraId="27835AAC" w14:textId="77777777" w:rsidR="00571889" w:rsidRDefault="00571889" w:rsidP="00571889">
      <w:pPr>
        <w:pStyle w:val="BodyTextIndent2"/>
        <w:rPr>
          <w:sz w:val="24"/>
          <w:u w:val="single"/>
        </w:rPr>
      </w:pPr>
      <w:r>
        <w:rPr>
          <w:sz w:val="24"/>
        </w:rPr>
        <w:t>Parent Signature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Date</w:t>
      </w:r>
      <w:r>
        <w:rPr>
          <w:sz w:val="24"/>
          <w:u w:val="single"/>
        </w:rPr>
        <w:tab/>
      </w:r>
      <w:r>
        <w:rPr>
          <w:sz w:val="24"/>
          <w:u w:val="single"/>
        </w:rPr>
        <w:tab/>
      </w:r>
      <w:r>
        <w:rPr>
          <w:sz w:val="24"/>
          <w:u w:val="single"/>
        </w:rPr>
        <w:tab/>
      </w:r>
    </w:p>
    <w:p w14:paraId="753A34F3" w14:textId="77777777" w:rsidR="007A4120" w:rsidRDefault="007A4120" w:rsidP="00571889">
      <w:pPr>
        <w:pStyle w:val="BodyTextIndent2"/>
        <w:rPr>
          <w:sz w:val="24"/>
          <w:u w:val="single"/>
        </w:rPr>
      </w:pPr>
    </w:p>
    <w:p w14:paraId="550E3E85" w14:textId="77777777" w:rsidR="00571889" w:rsidRDefault="00571889" w:rsidP="00571889">
      <w:pPr>
        <w:pStyle w:val="BodyTextIndent2"/>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Family Name:</w:t>
      </w:r>
      <w:r>
        <w:rPr>
          <w:sz w:val="24"/>
        </w:rPr>
        <w:tab/>
      </w:r>
      <w:r>
        <w:rPr>
          <w:sz w:val="24"/>
          <w:u w:val="single"/>
        </w:rPr>
        <w:tab/>
      </w:r>
      <w:r>
        <w:rPr>
          <w:sz w:val="24"/>
          <w:u w:val="single"/>
        </w:rPr>
        <w:tab/>
      </w:r>
    </w:p>
    <w:p w14:paraId="1E81520E" w14:textId="77777777" w:rsidR="00571889" w:rsidRDefault="00571889" w:rsidP="00571889">
      <w:pPr>
        <w:rPr>
          <w:sz w:val="26"/>
          <w:u w:val="single"/>
        </w:rPr>
      </w:pPr>
      <w:r>
        <w:rPr>
          <w:sz w:val="26"/>
        </w:rPr>
        <w:t> </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Family #:</w:t>
      </w:r>
      <w:r>
        <w:rPr>
          <w:sz w:val="26"/>
          <w:u w:val="single"/>
        </w:rPr>
        <w:tab/>
      </w:r>
      <w:r>
        <w:rPr>
          <w:sz w:val="26"/>
          <w:u w:val="single"/>
        </w:rPr>
        <w:tab/>
      </w:r>
      <w:r>
        <w:rPr>
          <w:sz w:val="26"/>
          <w:u w:val="single"/>
        </w:rPr>
        <w:tab/>
      </w:r>
    </w:p>
    <w:p w14:paraId="62359F7A" w14:textId="77777777" w:rsidR="00571889" w:rsidRDefault="00571889" w:rsidP="00571889">
      <w:pPr>
        <w:rPr>
          <w:sz w:val="26"/>
          <w:u w:val="single"/>
        </w:rPr>
      </w:pPr>
    </w:p>
    <w:p w14:paraId="3E33F498" w14:textId="77777777" w:rsidR="00571889" w:rsidRDefault="00571889" w:rsidP="00571889">
      <w:pPr>
        <w:rPr>
          <w:sz w:val="26"/>
          <w:u w:val="single"/>
        </w:rPr>
      </w:pPr>
    </w:p>
    <w:sectPr w:rsidR="00571889" w:rsidSect="00BB1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B36E8"/>
    <w:multiLevelType w:val="hybridMultilevel"/>
    <w:tmpl w:val="474C98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89"/>
    <w:rsid w:val="00571889"/>
    <w:rsid w:val="0075778F"/>
    <w:rsid w:val="007A4120"/>
    <w:rsid w:val="007F3107"/>
    <w:rsid w:val="00BB14C9"/>
    <w:rsid w:val="00E4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2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1889"/>
    <w:pPr>
      <w:jc w:val="center"/>
    </w:pPr>
    <w:rPr>
      <w:sz w:val="28"/>
    </w:rPr>
  </w:style>
  <w:style w:type="character" w:customStyle="1" w:styleId="TitleChar">
    <w:name w:val="Title Char"/>
    <w:basedOn w:val="DefaultParagraphFont"/>
    <w:link w:val="Title"/>
    <w:rsid w:val="00571889"/>
    <w:rPr>
      <w:rFonts w:ascii="Times New Roman" w:eastAsia="Times New Roman" w:hAnsi="Times New Roman" w:cs="Times New Roman"/>
      <w:sz w:val="28"/>
      <w:szCs w:val="20"/>
    </w:rPr>
  </w:style>
  <w:style w:type="paragraph" w:styleId="BodyTextIndent">
    <w:name w:val="Body Text Indent"/>
    <w:basedOn w:val="Normal"/>
    <w:link w:val="BodyTextIndentChar"/>
    <w:semiHidden/>
    <w:rsid w:val="00571889"/>
    <w:pPr>
      <w:ind w:left="360"/>
    </w:pPr>
  </w:style>
  <w:style w:type="character" w:customStyle="1" w:styleId="BodyTextIndentChar">
    <w:name w:val="Body Text Indent Char"/>
    <w:basedOn w:val="DefaultParagraphFont"/>
    <w:link w:val="BodyTextIndent"/>
    <w:semiHidden/>
    <w:rsid w:val="00571889"/>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571889"/>
    <w:pPr>
      <w:spacing w:after="120"/>
      <w:ind w:left="360"/>
    </w:pPr>
    <w:rPr>
      <w:sz w:val="20"/>
    </w:rPr>
  </w:style>
  <w:style w:type="character" w:customStyle="1" w:styleId="BodyTextIndent2Char">
    <w:name w:val="Body Text Indent 2 Char"/>
    <w:basedOn w:val="DefaultParagraphFont"/>
    <w:link w:val="BodyTextIndent2"/>
    <w:semiHidden/>
    <w:rsid w:val="0057188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1889"/>
    <w:pPr>
      <w:jc w:val="center"/>
    </w:pPr>
    <w:rPr>
      <w:sz w:val="28"/>
    </w:rPr>
  </w:style>
  <w:style w:type="character" w:customStyle="1" w:styleId="TitleChar">
    <w:name w:val="Title Char"/>
    <w:basedOn w:val="DefaultParagraphFont"/>
    <w:link w:val="Title"/>
    <w:rsid w:val="00571889"/>
    <w:rPr>
      <w:rFonts w:ascii="Times New Roman" w:eastAsia="Times New Roman" w:hAnsi="Times New Roman" w:cs="Times New Roman"/>
      <w:sz w:val="28"/>
      <w:szCs w:val="20"/>
    </w:rPr>
  </w:style>
  <w:style w:type="paragraph" w:styleId="BodyTextIndent">
    <w:name w:val="Body Text Indent"/>
    <w:basedOn w:val="Normal"/>
    <w:link w:val="BodyTextIndentChar"/>
    <w:semiHidden/>
    <w:rsid w:val="00571889"/>
    <w:pPr>
      <w:ind w:left="360"/>
    </w:pPr>
  </w:style>
  <w:style w:type="character" w:customStyle="1" w:styleId="BodyTextIndentChar">
    <w:name w:val="Body Text Indent Char"/>
    <w:basedOn w:val="DefaultParagraphFont"/>
    <w:link w:val="BodyTextIndent"/>
    <w:semiHidden/>
    <w:rsid w:val="00571889"/>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571889"/>
    <w:pPr>
      <w:spacing w:after="120"/>
      <w:ind w:left="360"/>
    </w:pPr>
    <w:rPr>
      <w:sz w:val="20"/>
    </w:rPr>
  </w:style>
  <w:style w:type="character" w:customStyle="1" w:styleId="BodyTextIndent2Char">
    <w:name w:val="Body Text Indent 2 Char"/>
    <w:basedOn w:val="DefaultParagraphFont"/>
    <w:link w:val="BodyTextIndent2"/>
    <w:semiHidden/>
    <w:rsid w:val="0057188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1910</Characters>
  <Application>Microsoft Macintosh Word</Application>
  <DocSecurity>0</DocSecurity>
  <Lines>15</Lines>
  <Paragraphs>4</Paragraphs>
  <ScaleCrop>false</ScaleCrop>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Casola</dc:creator>
  <cp:lastModifiedBy>Carissa</cp:lastModifiedBy>
  <cp:revision>3</cp:revision>
  <cp:lastPrinted>2015-02-28T00:29:00Z</cp:lastPrinted>
  <dcterms:created xsi:type="dcterms:W3CDTF">2016-02-14T20:34:00Z</dcterms:created>
  <dcterms:modified xsi:type="dcterms:W3CDTF">2016-02-16T19:21:00Z</dcterms:modified>
</cp:coreProperties>
</file>