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8E243" w14:textId="3D8CB2B7" w:rsidR="00DB0571" w:rsidRPr="00DB0571" w:rsidRDefault="00DB0571" w:rsidP="00DB0571">
      <w:pPr>
        <w:spacing w:after="0" w:line="240" w:lineRule="auto"/>
        <w:rPr>
          <w:rFonts w:ascii="Arial Narrow" w:hAnsi="Arial Narrow"/>
          <w:b/>
          <w:color w:val="1F4E79" w:themeColor="accent1" w:themeShade="80"/>
          <w:sz w:val="20"/>
          <w:szCs w:val="20"/>
          <w:u w:val="single"/>
        </w:rPr>
      </w:pPr>
      <w:r w:rsidRPr="00DB0571">
        <w:rPr>
          <w:rFonts w:ascii="Arial Narrow" w:hAnsi="Arial Narrow"/>
          <w:b/>
          <w:noProof/>
          <w:color w:val="1F4E79" w:themeColor="accent1" w:themeShade="80"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 wp14:anchorId="6F87A2B7" wp14:editId="735B088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63550" cy="654050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C S logo '14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9" cy="658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C14829" w14:textId="5932AEEF" w:rsidR="00FB6FD8" w:rsidRDefault="00033C99" w:rsidP="00DB0571">
      <w:pPr>
        <w:spacing w:after="0" w:line="240" w:lineRule="auto"/>
        <w:rPr>
          <w:rFonts w:ascii="Arial Narrow" w:hAnsi="Arial Narrow"/>
          <w:b/>
          <w:color w:val="1F4E79" w:themeColor="accent1" w:themeShade="80"/>
          <w:sz w:val="36"/>
          <w:szCs w:val="36"/>
          <w:u w:val="single"/>
        </w:rPr>
      </w:pPr>
      <w:bookmarkStart w:id="0" w:name="_Hlk43292207"/>
      <w:r w:rsidRPr="00A35D31">
        <w:rPr>
          <w:rFonts w:ascii="Arial Narrow" w:hAnsi="Arial Narrow"/>
          <w:b/>
          <w:color w:val="1F4E79" w:themeColor="accent1" w:themeShade="80"/>
          <w:sz w:val="36"/>
          <w:szCs w:val="36"/>
          <w:u w:val="single"/>
        </w:rPr>
        <w:t xml:space="preserve">SSC </w:t>
      </w:r>
      <w:r w:rsidR="00DB0571">
        <w:rPr>
          <w:rFonts w:ascii="Arial Narrow" w:hAnsi="Arial Narrow"/>
          <w:b/>
          <w:color w:val="1F4E79" w:themeColor="accent1" w:themeShade="80"/>
          <w:sz w:val="36"/>
          <w:szCs w:val="36"/>
          <w:u w:val="single"/>
        </w:rPr>
        <w:t xml:space="preserve">Seniors </w:t>
      </w:r>
      <w:r w:rsidRPr="00A35D31">
        <w:rPr>
          <w:rFonts w:ascii="Arial Narrow" w:hAnsi="Arial Narrow"/>
          <w:b/>
          <w:color w:val="1F4E79" w:themeColor="accent1" w:themeShade="80"/>
          <w:sz w:val="36"/>
          <w:szCs w:val="36"/>
          <w:u w:val="single"/>
        </w:rPr>
        <w:t>Practice Schedule</w:t>
      </w:r>
      <w:r w:rsidR="00FB6FD8">
        <w:rPr>
          <w:rFonts w:ascii="Arial Narrow" w:hAnsi="Arial Narrow"/>
          <w:b/>
          <w:color w:val="1F4E79" w:themeColor="accent1" w:themeShade="80"/>
          <w:sz w:val="36"/>
          <w:szCs w:val="36"/>
          <w:u w:val="single"/>
        </w:rPr>
        <w:t xml:space="preserve"> – Indiana BOT Phase </w:t>
      </w:r>
      <w:r w:rsidR="0032374B">
        <w:rPr>
          <w:rFonts w:ascii="Arial Narrow" w:hAnsi="Arial Narrow"/>
          <w:b/>
          <w:color w:val="1F4E79" w:themeColor="accent1" w:themeShade="80"/>
          <w:sz w:val="36"/>
          <w:szCs w:val="36"/>
          <w:u w:val="single"/>
        </w:rPr>
        <w:t>4</w:t>
      </w:r>
    </w:p>
    <w:p w14:paraId="019DE419" w14:textId="15FB71BE" w:rsidR="00F73D49" w:rsidRPr="00FB6FD8" w:rsidRDefault="00FB6FD8" w:rsidP="00DB0571">
      <w:pPr>
        <w:spacing w:after="0" w:line="240" w:lineRule="auto"/>
        <w:rPr>
          <w:rFonts w:ascii="Arial Narrow" w:hAnsi="Arial Narrow"/>
          <w:b/>
          <w:i/>
          <w:iCs/>
          <w:sz w:val="56"/>
          <w:szCs w:val="56"/>
        </w:rPr>
      </w:pPr>
      <w:r w:rsidRPr="00FB6FD8">
        <w:rPr>
          <w:rFonts w:ascii="Arial Narrow" w:hAnsi="Arial Narrow"/>
          <w:b/>
          <w:i/>
          <w:iCs/>
          <w:color w:val="1F4E79" w:themeColor="accent1" w:themeShade="80"/>
          <w:sz w:val="36"/>
          <w:szCs w:val="36"/>
        </w:rPr>
        <w:t xml:space="preserve">June </w:t>
      </w:r>
      <w:r w:rsidR="00B23105">
        <w:rPr>
          <w:rFonts w:ascii="Arial Narrow" w:hAnsi="Arial Narrow"/>
          <w:b/>
          <w:i/>
          <w:iCs/>
          <w:color w:val="1F4E79" w:themeColor="accent1" w:themeShade="80"/>
          <w:sz w:val="36"/>
          <w:szCs w:val="36"/>
        </w:rPr>
        <w:t>22</w:t>
      </w:r>
      <w:r w:rsidR="00B23105" w:rsidRPr="00B23105">
        <w:rPr>
          <w:rFonts w:ascii="Arial Narrow" w:hAnsi="Arial Narrow"/>
          <w:b/>
          <w:i/>
          <w:iCs/>
          <w:color w:val="1F4E79" w:themeColor="accent1" w:themeShade="80"/>
          <w:sz w:val="36"/>
          <w:szCs w:val="36"/>
          <w:vertAlign w:val="superscript"/>
        </w:rPr>
        <w:t>nd</w:t>
      </w:r>
      <w:r w:rsidR="00B23105">
        <w:rPr>
          <w:rFonts w:ascii="Arial Narrow" w:hAnsi="Arial Narrow"/>
          <w:b/>
          <w:i/>
          <w:iCs/>
          <w:color w:val="1F4E79" w:themeColor="accent1" w:themeShade="80"/>
          <w:sz w:val="36"/>
          <w:szCs w:val="36"/>
        </w:rPr>
        <w:t xml:space="preserve"> </w:t>
      </w:r>
      <w:r w:rsidR="0032374B">
        <w:rPr>
          <w:rFonts w:ascii="Arial Narrow" w:hAnsi="Arial Narrow"/>
          <w:b/>
          <w:i/>
          <w:iCs/>
          <w:color w:val="1F4E79" w:themeColor="accent1" w:themeShade="80"/>
          <w:sz w:val="36"/>
          <w:szCs w:val="36"/>
        </w:rPr>
        <w:t>– July 6</w:t>
      </w:r>
      <w:r w:rsidR="0032374B" w:rsidRPr="0032374B">
        <w:rPr>
          <w:rFonts w:ascii="Arial Narrow" w:hAnsi="Arial Narrow"/>
          <w:b/>
          <w:i/>
          <w:iCs/>
          <w:color w:val="1F4E79" w:themeColor="accent1" w:themeShade="80"/>
          <w:sz w:val="36"/>
          <w:szCs w:val="36"/>
          <w:vertAlign w:val="superscript"/>
        </w:rPr>
        <w:t>th</w:t>
      </w:r>
      <w:r w:rsidR="0032374B">
        <w:rPr>
          <w:rFonts w:ascii="Arial Narrow" w:hAnsi="Arial Narrow"/>
          <w:b/>
          <w:i/>
          <w:iCs/>
          <w:color w:val="1F4E79" w:themeColor="accent1" w:themeShade="80"/>
          <w:sz w:val="36"/>
          <w:szCs w:val="36"/>
        </w:rPr>
        <w:t xml:space="preserve">, </w:t>
      </w:r>
      <w:r w:rsidRPr="00FB6FD8">
        <w:rPr>
          <w:rFonts w:ascii="Arial Narrow" w:hAnsi="Arial Narrow"/>
          <w:b/>
          <w:i/>
          <w:iCs/>
          <w:color w:val="1F4E79" w:themeColor="accent1" w:themeShade="80"/>
          <w:sz w:val="36"/>
          <w:szCs w:val="36"/>
        </w:rPr>
        <w:t>2020</w:t>
      </w:r>
    </w:p>
    <w:bookmarkEnd w:id="0"/>
    <w:p w14:paraId="443B3CE9" w14:textId="77777777" w:rsidR="007E2146" w:rsidRDefault="007E2146" w:rsidP="00DB0571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248CC5C" w14:textId="0AAA5994" w:rsidR="00F73D49" w:rsidRPr="00610D9B" w:rsidRDefault="00F73D49" w:rsidP="00DB0571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1" w:name="_Hlk43292282"/>
      <w:r w:rsidRPr="00610D9B">
        <w:rPr>
          <w:rFonts w:ascii="Arial Narrow" w:hAnsi="Arial Narrow"/>
          <w:sz w:val="24"/>
          <w:szCs w:val="24"/>
        </w:rPr>
        <w:t xml:space="preserve">Please </w:t>
      </w:r>
      <w:r w:rsidR="00C4672F">
        <w:rPr>
          <w:rFonts w:ascii="Arial Narrow" w:hAnsi="Arial Narrow"/>
          <w:sz w:val="24"/>
          <w:szCs w:val="24"/>
        </w:rPr>
        <w:t>keep in mind for all practices:</w:t>
      </w:r>
    </w:p>
    <w:p w14:paraId="1DD4C841" w14:textId="10C29EF5" w:rsidR="00610D9B" w:rsidRDefault="00610D9B" w:rsidP="00DB0571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10D9B">
        <w:rPr>
          <w:rFonts w:ascii="Arial Narrow" w:hAnsi="Arial Narrow"/>
          <w:sz w:val="24"/>
          <w:szCs w:val="24"/>
        </w:rPr>
        <w:t xml:space="preserve">All parents and swimmers MUST </w:t>
      </w:r>
      <w:r w:rsidR="002A189D">
        <w:rPr>
          <w:rFonts w:ascii="Arial Narrow" w:hAnsi="Arial Narrow"/>
          <w:sz w:val="24"/>
          <w:szCs w:val="24"/>
        </w:rPr>
        <w:t xml:space="preserve">have a signed copy of </w:t>
      </w:r>
      <w:r w:rsidRPr="00610D9B">
        <w:rPr>
          <w:rFonts w:ascii="Arial Narrow" w:hAnsi="Arial Narrow"/>
          <w:sz w:val="24"/>
          <w:szCs w:val="24"/>
        </w:rPr>
        <w:t>the SSC Re-Open Policy and Waiver</w:t>
      </w:r>
      <w:r w:rsidR="002A189D">
        <w:rPr>
          <w:rFonts w:ascii="Arial Narrow" w:hAnsi="Arial Narrow"/>
          <w:sz w:val="24"/>
          <w:szCs w:val="24"/>
        </w:rPr>
        <w:t xml:space="preserve"> on file. </w:t>
      </w:r>
      <w:r w:rsidRPr="00610D9B">
        <w:rPr>
          <w:rFonts w:ascii="Arial Narrow" w:hAnsi="Arial Narrow"/>
          <w:sz w:val="24"/>
          <w:szCs w:val="24"/>
        </w:rPr>
        <w:t>Please be aware of all expectations and requirements within the document before you begin practicing with SSC.</w:t>
      </w:r>
    </w:p>
    <w:p w14:paraId="2F29E84C" w14:textId="77777777" w:rsidR="0032374B" w:rsidRDefault="0032374B" w:rsidP="00DB0571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Arrival (no more than 10 minutes early) and departure (5 minutes after) will remain the same, but we will begin to utilize multiple entry/exit points at each facility. This will allow us to shrink the time between workouts.</w:t>
      </w:r>
    </w:p>
    <w:p w14:paraId="74BFE83D" w14:textId="07BB9A62" w:rsidR="00610D9B" w:rsidRDefault="0032374B" w:rsidP="00D8790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E6BDD">
        <w:rPr>
          <w:rFonts w:ascii="Arial Narrow" w:hAnsi="Arial Narrow"/>
          <w:sz w:val="24"/>
          <w:szCs w:val="24"/>
        </w:rPr>
        <w:t>We will cont</w:t>
      </w:r>
      <w:r w:rsidR="00CE6BDD" w:rsidRPr="00CE6BDD">
        <w:rPr>
          <w:rFonts w:ascii="Arial Narrow" w:hAnsi="Arial Narrow"/>
          <w:sz w:val="24"/>
          <w:szCs w:val="24"/>
        </w:rPr>
        <w:t>inue to take temperatures for staff and athletes.</w:t>
      </w:r>
      <w:r w:rsidR="002A189D">
        <w:rPr>
          <w:rFonts w:ascii="Arial Narrow" w:hAnsi="Arial Narrow"/>
          <w:sz w:val="24"/>
          <w:szCs w:val="24"/>
        </w:rPr>
        <w:t xml:space="preserve"> Coaches will operate as they have previously and continue to wear masks when interacting with athletes.</w:t>
      </w:r>
    </w:p>
    <w:p w14:paraId="4CD25692" w14:textId="2079847B" w:rsidR="00CE6BDD" w:rsidRDefault="00CE6BDD" w:rsidP="00D8790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athletes have done a good job with social distancing, but we will need to continue to keep this as a priority.</w:t>
      </w:r>
    </w:p>
    <w:p w14:paraId="68388DFD" w14:textId="77A160C1" w:rsidR="006714A6" w:rsidRDefault="00CE6BDD" w:rsidP="00483290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E6BDD">
        <w:rPr>
          <w:rFonts w:ascii="Arial Narrow" w:hAnsi="Arial Narrow"/>
          <w:sz w:val="24"/>
          <w:szCs w:val="24"/>
        </w:rPr>
        <w:t xml:space="preserve">We will not be using locker rooms during this next phase - </w:t>
      </w:r>
      <w:r>
        <w:rPr>
          <w:rFonts w:ascii="Arial Narrow" w:hAnsi="Arial Narrow"/>
          <w:sz w:val="24"/>
          <w:szCs w:val="24"/>
        </w:rPr>
        <w:t>p</w:t>
      </w:r>
      <w:r w:rsidR="00A35D31" w:rsidRPr="00CE6BDD">
        <w:rPr>
          <w:rFonts w:ascii="Arial Narrow" w:hAnsi="Arial Narrow"/>
          <w:sz w:val="24"/>
          <w:szCs w:val="24"/>
        </w:rPr>
        <w:t>lease come to the facility with swimsuit already on. Bathrooms will be available for emergency situations only, strictly on a one-at-a-time basis.</w:t>
      </w:r>
      <w:bookmarkStart w:id="2" w:name="_Hlk40958139"/>
    </w:p>
    <w:p w14:paraId="0509C846" w14:textId="3E12FFEF" w:rsidR="005F262B" w:rsidRDefault="005F262B" w:rsidP="005F262B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2067"/>
        <w:gridCol w:w="2160"/>
        <w:gridCol w:w="2250"/>
        <w:gridCol w:w="2155"/>
      </w:tblGrid>
      <w:tr w:rsidR="005F262B" w:rsidRPr="005F262B" w14:paraId="713E4A99" w14:textId="77777777" w:rsidTr="008F18D2">
        <w:trPr>
          <w:jc w:val="center"/>
        </w:trPr>
        <w:tc>
          <w:tcPr>
            <w:tcW w:w="10790" w:type="dxa"/>
            <w:gridSpan w:val="5"/>
          </w:tcPr>
          <w:p w14:paraId="6E0FDA80" w14:textId="56D9C449" w:rsidR="005F262B" w:rsidRPr="005F262B" w:rsidRDefault="005F262B" w:rsidP="005F262B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SSC Senior Group Practice Schedule (June 2</w:t>
            </w:r>
            <w:r w:rsidR="00B23105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 w:rsidR="00B23105" w:rsidRPr="00B23105">
              <w:rPr>
                <w:rFonts w:ascii="Arial Narrow" w:hAnsi="Arial Narrow"/>
                <w:b/>
                <w:bCs/>
                <w:sz w:val="28"/>
                <w:szCs w:val="28"/>
                <w:vertAlign w:val="superscript"/>
              </w:rPr>
              <w:t>nd</w:t>
            </w:r>
            <w:r w:rsidR="00B23105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– July 6</w:t>
            </w:r>
            <w:r w:rsidRPr="005F262B">
              <w:rPr>
                <w:rFonts w:ascii="Arial Narrow" w:hAnsi="Arial Narrow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)</w:t>
            </w:r>
          </w:p>
        </w:tc>
      </w:tr>
      <w:tr w:rsidR="005F262B" w:rsidRPr="005F262B" w14:paraId="4C0473D5" w14:textId="77777777" w:rsidTr="007E2146">
        <w:trPr>
          <w:jc w:val="center"/>
        </w:trPr>
        <w:tc>
          <w:tcPr>
            <w:tcW w:w="2158" w:type="dxa"/>
          </w:tcPr>
          <w:p w14:paraId="7DC0B136" w14:textId="3CD58562" w:rsidR="005F262B" w:rsidRPr="005F262B" w:rsidRDefault="005F262B" w:rsidP="005F26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067" w:type="dxa"/>
          </w:tcPr>
          <w:p w14:paraId="645B5888" w14:textId="73D552D0" w:rsidR="005F262B" w:rsidRPr="005F262B" w:rsidRDefault="005F262B" w:rsidP="005F26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160" w:type="dxa"/>
          </w:tcPr>
          <w:p w14:paraId="1F60333F" w14:textId="68BC3381" w:rsidR="005F262B" w:rsidRPr="005F262B" w:rsidRDefault="005F262B" w:rsidP="005F26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250" w:type="dxa"/>
          </w:tcPr>
          <w:p w14:paraId="489AC98F" w14:textId="1D9BB740" w:rsidR="005F262B" w:rsidRPr="005F262B" w:rsidRDefault="005F262B" w:rsidP="005F26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155" w:type="dxa"/>
          </w:tcPr>
          <w:p w14:paraId="75334C56" w14:textId="1D126A5F" w:rsidR="005F262B" w:rsidRPr="005F262B" w:rsidRDefault="005F262B" w:rsidP="005F26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Friday</w:t>
            </w:r>
          </w:p>
        </w:tc>
      </w:tr>
      <w:tr w:rsidR="007E2146" w:rsidRPr="005F262B" w14:paraId="4879C270" w14:textId="77777777" w:rsidTr="007E2146">
        <w:trPr>
          <w:jc w:val="center"/>
        </w:trPr>
        <w:tc>
          <w:tcPr>
            <w:tcW w:w="2158" w:type="dxa"/>
          </w:tcPr>
          <w:p w14:paraId="61DC7E21" w14:textId="1A3510BF" w:rsidR="007E2146" w:rsidRPr="005F262B" w:rsidRDefault="007E2146" w:rsidP="007E214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630-745a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Srs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WHITE &amp; GREY (Hawthorns)</w:t>
            </w:r>
          </w:p>
        </w:tc>
        <w:tc>
          <w:tcPr>
            <w:tcW w:w="2067" w:type="dxa"/>
          </w:tcPr>
          <w:p w14:paraId="62DFAA54" w14:textId="220590E2" w:rsidR="007E2146" w:rsidRPr="005F262B" w:rsidRDefault="007E2146" w:rsidP="007E214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545-645a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Srs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WHITE (Hawthorns)</w:t>
            </w:r>
          </w:p>
        </w:tc>
        <w:tc>
          <w:tcPr>
            <w:tcW w:w="2160" w:type="dxa"/>
          </w:tcPr>
          <w:p w14:paraId="39963966" w14:textId="24C12668" w:rsidR="007E2146" w:rsidRPr="005F262B" w:rsidRDefault="007E2146" w:rsidP="007E214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630-745a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Srs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WHITE &amp; GREY (Hawthorns)</w:t>
            </w:r>
          </w:p>
        </w:tc>
        <w:tc>
          <w:tcPr>
            <w:tcW w:w="2250" w:type="dxa"/>
          </w:tcPr>
          <w:p w14:paraId="5324D293" w14:textId="664BC8F7" w:rsidR="007E2146" w:rsidRPr="005F262B" w:rsidRDefault="007E2146" w:rsidP="007E214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6-7a Seniors not doing Yoga (Hawthorns)</w:t>
            </w:r>
          </w:p>
        </w:tc>
        <w:tc>
          <w:tcPr>
            <w:tcW w:w="2155" w:type="dxa"/>
          </w:tcPr>
          <w:p w14:paraId="46AF270C" w14:textId="4764A786" w:rsidR="007E2146" w:rsidRPr="005F262B" w:rsidRDefault="007E2146" w:rsidP="007E214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630-745a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Srs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WHITE &amp; GREY (Hawthorns)</w:t>
            </w:r>
          </w:p>
        </w:tc>
      </w:tr>
      <w:tr w:rsidR="007E2146" w:rsidRPr="005F262B" w14:paraId="14AA043C" w14:textId="77777777" w:rsidTr="007E2146">
        <w:trPr>
          <w:jc w:val="center"/>
        </w:trPr>
        <w:tc>
          <w:tcPr>
            <w:tcW w:w="2158" w:type="dxa"/>
          </w:tcPr>
          <w:p w14:paraId="02251CAE" w14:textId="553ECDC8" w:rsidR="007E2146" w:rsidRPr="005F262B" w:rsidRDefault="007E2146" w:rsidP="007E214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745-9a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Srs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BLUE (Hawthorns)</w:t>
            </w:r>
          </w:p>
        </w:tc>
        <w:tc>
          <w:tcPr>
            <w:tcW w:w="2067" w:type="dxa"/>
          </w:tcPr>
          <w:p w14:paraId="64C9F874" w14:textId="188B64E3" w:rsidR="007E2146" w:rsidRPr="005F262B" w:rsidRDefault="007E2146" w:rsidP="007E214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645-745a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Srs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BLUE (Hawthorns)</w:t>
            </w:r>
          </w:p>
        </w:tc>
        <w:tc>
          <w:tcPr>
            <w:tcW w:w="2160" w:type="dxa"/>
          </w:tcPr>
          <w:p w14:paraId="334D71A8" w14:textId="74A16C00" w:rsidR="007E2146" w:rsidRPr="005F262B" w:rsidRDefault="007E2146" w:rsidP="007E214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745-9a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Srs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BLUE (Hawthorns)</w:t>
            </w:r>
          </w:p>
        </w:tc>
        <w:tc>
          <w:tcPr>
            <w:tcW w:w="2250" w:type="dxa"/>
          </w:tcPr>
          <w:p w14:paraId="3D0DF9A5" w14:textId="3C117272" w:rsidR="007E2146" w:rsidRPr="005F262B" w:rsidRDefault="007E2146" w:rsidP="007E214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7-8a Seniors doing Yoga (Hawthorns)</w:t>
            </w:r>
          </w:p>
        </w:tc>
        <w:tc>
          <w:tcPr>
            <w:tcW w:w="2155" w:type="dxa"/>
          </w:tcPr>
          <w:p w14:paraId="5C2F10F2" w14:textId="7B7B8F66" w:rsidR="007E2146" w:rsidRPr="005F262B" w:rsidRDefault="007E2146" w:rsidP="007E214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745-9a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Srs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BLUE (Hawthorns)</w:t>
            </w:r>
          </w:p>
        </w:tc>
      </w:tr>
      <w:tr w:rsidR="005B4FEC" w:rsidRPr="005F262B" w14:paraId="4F2E3E6E" w14:textId="77777777" w:rsidTr="007E2146">
        <w:trPr>
          <w:jc w:val="center"/>
        </w:trPr>
        <w:tc>
          <w:tcPr>
            <w:tcW w:w="2158" w:type="dxa"/>
          </w:tcPr>
          <w:p w14:paraId="59712FFC" w14:textId="77777777" w:rsidR="005B4FEC" w:rsidRPr="005F262B" w:rsidRDefault="005B4FEC" w:rsidP="005F262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7" w:type="dxa"/>
          </w:tcPr>
          <w:p w14:paraId="664ACD9B" w14:textId="130283CA" w:rsidR="005B4FEC" w:rsidRPr="005F262B" w:rsidRDefault="005B4FEC" w:rsidP="005F262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745-845a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Srs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GREY (Hawthorns)</w:t>
            </w:r>
          </w:p>
        </w:tc>
        <w:tc>
          <w:tcPr>
            <w:tcW w:w="2160" w:type="dxa"/>
          </w:tcPr>
          <w:p w14:paraId="5EBEA533" w14:textId="434FC847" w:rsidR="005B4FEC" w:rsidRPr="005F262B" w:rsidRDefault="005B4FEC" w:rsidP="005F262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930-1015a HIIT Workout (Zoom)</w:t>
            </w:r>
          </w:p>
        </w:tc>
        <w:tc>
          <w:tcPr>
            <w:tcW w:w="2250" w:type="dxa"/>
          </w:tcPr>
          <w:p w14:paraId="52D472F6" w14:textId="6C2ED1C6" w:rsidR="005B4FEC" w:rsidRPr="005F262B" w:rsidRDefault="005B4FEC" w:rsidP="005F262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8-9a Yoga LIVE (Hawthorns)</w:t>
            </w:r>
          </w:p>
        </w:tc>
        <w:tc>
          <w:tcPr>
            <w:tcW w:w="2155" w:type="dxa"/>
            <w:vMerge w:val="restart"/>
          </w:tcPr>
          <w:p w14:paraId="3B4B349D" w14:textId="38F89B6B" w:rsidR="005B4FEC" w:rsidRPr="005F262B" w:rsidRDefault="005B4FEC" w:rsidP="005F262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930-1030a All Seniors Team Meeting and SSC TGIF Alumni Chat</w:t>
            </w:r>
          </w:p>
        </w:tc>
      </w:tr>
      <w:tr w:rsidR="005B4FEC" w:rsidRPr="005F262B" w14:paraId="6EB534D6" w14:textId="77777777" w:rsidTr="007E2146">
        <w:trPr>
          <w:jc w:val="center"/>
        </w:trPr>
        <w:tc>
          <w:tcPr>
            <w:tcW w:w="2158" w:type="dxa"/>
          </w:tcPr>
          <w:p w14:paraId="3C1DE22B" w14:textId="77777777" w:rsidR="005B4FEC" w:rsidRPr="005F262B" w:rsidRDefault="005B4FEC" w:rsidP="005F262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7" w:type="dxa"/>
          </w:tcPr>
          <w:p w14:paraId="617A6E26" w14:textId="1CD31E83" w:rsidR="005B4FEC" w:rsidRPr="005F262B" w:rsidRDefault="005B4FEC" w:rsidP="005F262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9-10a Yoga (Zoom)</w:t>
            </w:r>
          </w:p>
        </w:tc>
        <w:tc>
          <w:tcPr>
            <w:tcW w:w="2160" w:type="dxa"/>
          </w:tcPr>
          <w:p w14:paraId="30E0A28A" w14:textId="77777777" w:rsidR="005B4FEC" w:rsidRPr="005F262B" w:rsidRDefault="005B4FEC" w:rsidP="005F262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4C84FD7" w14:textId="459B5577" w:rsidR="005B4FEC" w:rsidRPr="005F262B" w:rsidRDefault="005B4FEC" w:rsidP="005F262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430-530p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Srs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WHITE (Stony Creek)</w:t>
            </w:r>
          </w:p>
        </w:tc>
        <w:tc>
          <w:tcPr>
            <w:tcW w:w="2155" w:type="dxa"/>
            <w:vMerge/>
          </w:tcPr>
          <w:p w14:paraId="03ABBE6E" w14:textId="77777777" w:rsidR="005B4FEC" w:rsidRPr="005F262B" w:rsidRDefault="005B4FEC" w:rsidP="005F262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262B" w:rsidRPr="005F262B" w14:paraId="6EBBEDAF" w14:textId="77777777" w:rsidTr="007E2146">
        <w:trPr>
          <w:jc w:val="center"/>
        </w:trPr>
        <w:tc>
          <w:tcPr>
            <w:tcW w:w="2158" w:type="dxa"/>
          </w:tcPr>
          <w:p w14:paraId="38B8DC65" w14:textId="77777777" w:rsidR="005F262B" w:rsidRPr="005F262B" w:rsidRDefault="005F262B" w:rsidP="005F262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7" w:type="dxa"/>
          </w:tcPr>
          <w:p w14:paraId="26EBE2D6" w14:textId="3B563A2D" w:rsidR="005F262B" w:rsidRPr="005F262B" w:rsidRDefault="005F262B" w:rsidP="005F262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7-830p ALL Seniors (Forest Park)</w:t>
            </w:r>
          </w:p>
        </w:tc>
        <w:tc>
          <w:tcPr>
            <w:tcW w:w="2160" w:type="dxa"/>
          </w:tcPr>
          <w:p w14:paraId="426A04E8" w14:textId="77777777" w:rsidR="005F262B" w:rsidRPr="005F262B" w:rsidRDefault="005F262B" w:rsidP="005F262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84B17F6" w14:textId="28B61723" w:rsidR="005F262B" w:rsidRPr="005F262B" w:rsidRDefault="008229C7" w:rsidP="005F262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530-630p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Srs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GREY (Stony Creek)</w:t>
            </w:r>
          </w:p>
        </w:tc>
        <w:tc>
          <w:tcPr>
            <w:tcW w:w="2155" w:type="dxa"/>
          </w:tcPr>
          <w:p w14:paraId="73E336D8" w14:textId="77777777" w:rsidR="005F262B" w:rsidRPr="005F262B" w:rsidRDefault="005F262B" w:rsidP="005F262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29C7" w:rsidRPr="005F262B" w14:paraId="4B06CC55" w14:textId="77777777" w:rsidTr="007E2146">
        <w:trPr>
          <w:jc w:val="center"/>
        </w:trPr>
        <w:tc>
          <w:tcPr>
            <w:tcW w:w="2158" w:type="dxa"/>
          </w:tcPr>
          <w:p w14:paraId="18A510D5" w14:textId="77777777" w:rsidR="008229C7" w:rsidRPr="005F262B" w:rsidRDefault="008229C7" w:rsidP="005F262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7" w:type="dxa"/>
          </w:tcPr>
          <w:p w14:paraId="0F837587" w14:textId="77777777" w:rsidR="008229C7" w:rsidRDefault="008229C7" w:rsidP="005F262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1406DB8" w14:textId="77777777" w:rsidR="008229C7" w:rsidRPr="005F262B" w:rsidRDefault="008229C7" w:rsidP="005F262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FBE1617" w14:textId="6613FF1C" w:rsidR="008229C7" w:rsidRPr="005F262B" w:rsidRDefault="008229C7" w:rsidP="005F262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630-730p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Srs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BLUE (Stony Creek)</w:t>
            </w:r>
          </w:p>
        </w:tc>
        <w:tc>
          <w:tcPr>
            <w:tcW w:w="2155" w:type="dxa"/>
          </w:tcPr>
          <w:p w14:paraId="1A625FED" w14:textId="77777777" w:rsidR="008229C7" w:rsidRPr="005F262B" w:rsidRDefault="008229C7" w:rsidP="005F262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bookmarkEnd w:id="1"/>
    </w:tbl>
    <w:p w14:paraId="17040744" w14:textId="77777777" w:rsidR="005F262B" w:rsidRPr="005F262B" w:rsidRDefault="005F262B" w:rsidP="005F262B">
      <w:pPr>
        <w:spacing w:after="0" w:line="240" w:lineRule="auto"/>
        <w:rPr>
          <w:rFonts w:ascii="Arial Narrow" w:hAnsi="Arial Narrow"/>
          <w:sz w:val="24"/>
          <w:szCs w:val="24"/>
        </w:rPr>
      </w:pPr>
    </w:p>
    <w:bookmarkEnd w:id="2"/>
    <w:p w14:paraId="0D750022" w14:textId="272ABDFF" w:rsidR="00BA6B73" w:rsidRDefault="00BA6B73" w:rsidP="006714A6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2DC7A2EC" w14:textId="5DC028ED" w:rsidR="00DB0571" w:rsidRDefault="00DB0571" w:rsidP="006714A6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Group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879FB" w14:paraId="2F19579A" w14:textId="77777777" w:rsidTr="007E2146">
        <w:trPr>
          <w:trHeight w:val="1619"/>
        </w:trPr>
        <w:tc>
          <w:tcPr>
            <w:tcW w:w="5395" w:type="dxa"/>
            <w:shd w:val="clear" w:color="auto" w:fill="D9D9D9" w:themeFill="background1" w:themeFillShade="D9"/>
          </w:tcPr>
          <w:p w14:paraId="5C02E832" w14:textId="77777777" w:rsidR="007E2146" w:rsidRPr="008879FB" w:rsidRDefault="007E2146" w:rsidP="007E2146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8879FB">
              <w:rPr>
                <w:rFonts w:ascii="Arial Narrow" w:hAnsi="Arial Narrow"/>
                <w:b/>
                <w:sz w:val="40"/>
                <w:szCs w:val="40"/>
              </w:rPr>
              <w:t>Seniors WHITE</w:t>
            </w:r>
          </w:p>
          <w:p w14:paraId="79E90A74" w14:textId="48442DCB" w:rsidR="008879FB" w:rsidRPr="0079786B" w:rsidRDefault="007E2146" w:rsidP="007E214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Beck, Collins, Cox, Daugherty,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Flanary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BGoss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MGoss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DrHershman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DomHershman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AbHowser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AmHowser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 xml:space="preserve">, Manship, Maple, Poynter, Ribeiro,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Tarin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Truxall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 xml:space="preserve">, Wahl,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Waren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Zentz</w:t>
            </w:r>
            <w:proofErr w:type="spellEnd"/>
          </w:p>
        </w:tc>
        <w:tc>
          <w:tcPr>
            <w:tcW w:w="5395" w:type="dxa"/>
          </w:tcPr>
          <w:p w14:paraId="6892CFF6" w14:textId="77777777" w:rsidR="008879FB" w:rsidRPr="008879FB" w:rsidRDefault="008879FB" w:rsidP="006F580E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8879FB">
              <w:rPr>
                <w:rFonts w:ascii="Arial Narrow" w:hAnsi="Arial Narrow"/>
                <w:b/>
                <w:sz w:val="40"/>
                <w:szCs w:val="40"/>
              </w:rPr>
              <w:t>Seniors GREY</w:t>
            </w:r>
          </w:p>
          <w:p w14:paraId="7C42F0B5" w14:textId="23C384D0" w:rsidR="008879FB" w:rsidRPr="00961C84" w:rsidRDefault="002E47BC" w:rsidP="0049132E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Armstrong, </w:t>
            </w:r>
            <w:r w:rsidR="00961C84">
              <w:rPr>
                <w:rFonts w:ascii="Arial Narrow" w:hAnsi="Arial Narrow"/>
                <w:bCs/>
                <w:sz w:val="24"/>
                <w:szCs w:val="24"/>
              </w:rPr>
              <w:t xml:space="preserve">Baker, 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Bergman, Crawford, Ding, Hua,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Joesten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CJuffer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SJuffer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 xml:space="preserve">, Jung,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Kertin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 xml:space="preserve">, Kiley, Olson,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BrRatliff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CRogers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Saple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 xml:space="preserve">, Stivers, Stolle,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Vicory</w:t>
            </w:r>
            <w:proofErr w:type="spellEnd"/>
          </w:p>
        </w:tc>
      </w:tr>
      <w:tr w:rsidR="008879FB" w14:paraId="6F36B9D4" w14:textId="77777777" w:rsidTr="00A3488D">
        <w:trPr>
          <w:trHeight w:val="1571"/>
        </w:trPr>
        <w:tc>
          <w:tcPr>
            <w:tcW w:w="5395" w:type="dxa"/>
          </w:tcPr>
          <w:p w14:paraId="19DB519D" w14:textId="77777777" w:rsidR="008879FB" w:rsidRPr="008879FB" w:rsidRDefault="008879FB" w:rsidP="006F580E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8879FB">
              <w:rPr>
                <w:rFonts w:ascii="Arial Narrow" w:hAnsi="Arial Narrow"/>
                <w:b/>
                <w:sz w:val="40"/>
                <w:szCs w:val="40"/>
              </w:rPr>
              <w:t>Seniors BLUE</w:t>
            </w:r>
          </w:p>
          <w:p w14:paraId="5BAC488E" w14:textId="4FD85AD3" w:rsidR="008879FB" w:rsidRPr="00961C84" w:rsidRDefault="002E47BC" w:rsidP="008879FB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Ang, Bostock, Christopher, Fisher, Gardner, Haines,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CHarrison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RHarrison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AHarter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OJHarter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 xml:space="preserve">, </w:t>
            </w:r>
            <w:r w:rsidR="00961C84">
              <w:rPr>
                <w:rFonts w:ascii="Arial Narrow" w:hAnsi="Arial Narrow"/>
                <w:bCs/>
                <w:sz w:val="24"/>
                <w:szCs w:val="24"/>
              </w:rPr>
              <w:t xml:space="preserve">Hess, 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Newton, Pedersen, Pugh,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BlRatliff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DJRogers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 xml:space="preserve">, Sellers,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Streett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>, Voelker, Witt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7B6866A5" w14:textId="306CE110" w:rsidR="008879FB" w:rsidRPr="00961C84" w:rsidRDefault="008879FB" w:rsidP="0049132E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</w:tbl>
    <w:p w14:paraId="60454966" w14:textId="77777777" w:rsidR="007E2146" w:rsidRDefault="007E2146" w:rsidP="006714A6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bookmarkStart w:id="3" w:name="_GoBack"/>
      <w:bookmarkEnd w:id="3"/>
    </w:p>
    <w:sectPr w:rsidR="007E2146" w:rsidSect="006714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B4968"/>
    <w:multiLevelType w:val="hybridMultilevel"/>
    <w:tmpl w:val="D85A91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42154"/>
    <w:multiLevelType w:val="hybridMultilevel"/>
    <w:tmpl w:val="FEE094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F4B65"/>
    <w:multiLevelType w:val="hybridMultilevel"/>
    <w:tmpl w:val="AC18BE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41698"/>
    <w:multiLevelType w:val="hybridMultilevel"/>
    <w:tmpl w:val="3F0E5C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04EF3"/>
    <w:multiLevelType w:val="hybridMultilevel"/>
    <w:tmpl w:val="E904F7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97D42"/>
    <w:multiLevelType w:val="hybridMultilevel"/>
    <w:tmpl w:val="4E3A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C99"/>
    <w:rsid w:val="00033C99"/>
    <w:rsid w:val="00061F53"/>
    <w:rsid w:val="00073276"/>
    <w:rsid w:val="0011408E"/>
    <w:rsid w:val="00142D04"/>
    <w:rsid w:val="00143C52"/>
    <w:rsid w:val="001C2BF6"/>
    <w:rsid w:val="001C3AE3"/>
    <w:rsid w:val="001C61CD"/>
    <w:rsid w:val="002278AF"/>
    <w:rsid w:val="00283AC2"/>
    <w:rsid w:val="002A189D"/>
    <w:rsid w:val="002E47BC"/>
    <w:rsid w:val="0032374B"/>
    <w:rsid w:val="00327449"/>
    <w:rsid w:val="00350328"/>
    <w:rsid w:val="0037546F"/>
    <w:rsid w:val="00381E70"/>
    <w:rsid w:val="00392543"/>
    <w:rsid w:val="003970DA"/>
    <w:rsid w:val="003D1BA8"/>
    <w:rsid w:val="0046222F"/>
    <w:rsid w:val="0049132E"/>
    <w:rsid w:val="00494D5A"/>
    <w:rsid w:val="004B2486"/>
    <w:rsid w:val="004D7666"/>
    <w:rsid w:val="00526C60"/>
    <w:rsid w:val="00561466"/>
    <w:rsid w:val="00570C90"/>
    <w:rsid w:val="005B4FEC"/>
    <w:rsid w:val="005C3F98"/>
    <w:rsid w:val="005F262B"/>
    <w:rsid w:val="006019CE"/>
    <w:rsid w:val="00610D9B"/>
    <w:rsid w:val="00611951"/>
    <w:rsid w:val="006714A6"/>
    <w:rsid w:val="0068068F"/>
    <w:rsid w:val="006B6C81"/>
    <w:rsid w:val="006F580E"/>
    <w:rsid w:val="00716237"/>
    <w:rsid w:val="007805AB"/>
    <w:rsid w:val="007807B6"/>
    <w:rsid w:val="0079786B"/>
    <w:rsid w:val="007E2146"/>
    <w:rsid w:val="00802AD6"/>
    <w:rsid w:val="008229C7"/>
    <w:rsid w:val="008879FB"/>
    <w:rsid w:val="008907E2"/>
    <w:rsid w:val="008A0FE6"/>
    <w:rsid w:val="00922630"/>
    <w:rsid w:val="00961C84"/>
    <w:rsid w:val="00A003C8"/>
    <w:rsid w:val="00A35D31"/>
    <w:rsid w:val="00A8652E"/>
    <w:rsid w:val="00B23105"/>
    <w:rsid w:val="00B7552C"/>
    <w:rsid w:val="00BA6B73"/>
    <w:rsid w:val="00BD5DEB"/>
    <w:rsid w:val="00C0379B"/>
    <w:rsid w:val="00C4672F"/>
    <w:rsid w:val="00C741A3"/>
    <w:rsid w:val="00C958D1"/>
    <w:rsid w:val="00CA3D60"/>
    <w:rsid w:val="00CB6AE6"/>
    <w:rsid w:val="00CC0DCF"/>
    <w:rsid w:val="00CE6BDD"/>
    <w:rsid w:val="00CF6F7A"/>
    <w:rsid w:val="00DB0571"/>
    <w:rsid w:val="00DB77ED"/>
    <w:rsid w:val="00DC604B"/>
    <w:rsid w:val="00DF73E5"/>
    <w:rsid w:val="00E46504"/>
    <w:rsid w:val="00E4666E"/>
    <w:rsid w:val="00F25F3A"/>
    <w:rsid w:val="00F73D49"/>
    <w:rsid w:val="00FB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61F33"/>
  <w15:chartTrackingRefBased/>
  <w15:docId w15:val="{6C957A53-600B-47DD-86A4-3D44FC12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2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C99"/>
    <w:pPr>
      <w:ind w:left="720"/>
      <w:contextualSpacing/>
    </w:pPr>
  </w:style>
  <w:style w:type="character" w:customStyle="1" w:styleId="lrzxr">
    <w:name w:val="lrzxr"/>
    <w:basedOn w:val="DefaultParagraphFont"/>
    <w:rsid w:val="00033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5937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Papachronis</dc:creator>
  <cp:keywords/>
  <dc:description/>
  <cp:lastModifiedBy>Pedersens Home</cp:lastModifiedBy>
  <cp:revision>8</cp:revision>
  <dcterms:created xsi:type="dcterms:W3CDTF">2020-06-17T14:12:00Z</dcterms:created>
  <dcterms:modified xsi:type="dcterms:W3CDTF">2020-06-21T23:14:00Z</dcterms:modified>
</cp:coreProperties>
</file>