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63C" w:rsidRDefault="00D77D60" w:rsidP="0078710D">
      <w:pPr>
        <w:spacing w:after="0"/>
      </w:pPr>
      <w:bookmarkStart w:id="0" w:name="_GoBack"/>
      <w:bookmarkEnd w:id="0"/>
      <w:r>
        <w:t>THT – Board of Directors Meeting</w:t>
      </w:r>
    </w:p>
    <w:p w:rsidR="00D77D60" w:rsidRDefault="00D77D60">
      <w:r>
        <w:t>August 6, 2014</w:t>
      </w:r>
    </w:p>
    <w:p w:rsidR="00D77D60" w:rsidRDefault="00D77D60"/>
    <w:p w:rsidR="00D77D60" w:rsidRDefault="00D77D60">
      <w:r>
        <w:t>Attendees:  Jeff Thompson, John Newhouse, Randy Jensen, Jerrilynn Bayless, David Breitweiser, Valerie Kimble</w:t>
      </w:r>
    </w:p>
    <w:p w:rsidR="00D77D60" w:rsidRDefault="00D77D60" w:rsidP="00D77D60">
      <w:pPr>
        <w:pStyle w:val="ListParagraph"/>
        <w:numPr>
          <w:ilvl w:val="0"/>
          <w:numId w:val="2"/>
        </w:numPr>
      </w:pPr>
      <w:r>
        <w:t>Approval of Minutes of April 2014 Meeting – Motion to Approve (Thompson); Second (Breitweiser) – Minutes were approved.</w:t>
      </w:r>
    </w:p>
    <w:p w:rsidR="00D77D60" w:rsidRDefault="00D77D60" w:rsidP="00D77D60">
      <w:pPr>
        <w:pStyle w:val="ListParagraph"/>
        <w:numPr>
          <w:ilvl w:val="0"/>
          <w:numId w:val="2"/>
        </w:numPr>
      </w:pPr>
      <w:r>
        <w:t>Head Coach Information</w:t>
      </w:r>
    </w:p>
    <w:p w:rsidR="00D77D60" w:rsidRDefault="00D77D60" w:rsidP="00D77D60">
      <w:pPr>
        <w:pStyle w:val="ListParagraph"/>
        <w:numPr>
          <w:ilvl w:val="1"/>
          <w:numId w:val="2"/>
        </w:numPr>
      </w:pPr>
      <w:r>
        <w:t>Interim Head Coach – Randy Jensen</w:t>
      </w:r>
    </w:p>
    <w:p w:rsidR="00D77D60" w:rsidRDefault="00D77D60" w:rsidP="00D77D60">
      <w:pPr>
        <w:pStyle w:val="ListParagraph"/>
        <w:numPr>
          <w:ilvl w:val="1"/>
          <w:numId w:val="2"/>
        </w:numPr>
      </w:pPr>
      <w:r>
        <w:t>Meet Director (Fall 2015) – Ross Elliott; details will be discussed in later meetings</w:t>
      </w:r>
    </w:p>
    <w:p w:rsidR="00D77D60" w:rsidRDefault="00D77D60" w:rsidP="00D77D60">
      <w:pPr>
        <w:pStyle w:val="ListParagraph"/>
        <w:numPr>
          <w:ilvl w:val="1"/>
          <w:numId w:val="2"/>
        </w:numPr>
      </w:pPr>
      <w:r>
        <w:t>Call outs – Sept 2 &amp; 3 (North/South)</w:t>
      </w:r>
    </w:p>
    <w:p w:rsidR="00D77D60" w:rsidRDefault="00D77D60" w:rsidP="00D77D60">
      <w:pPr>
        <w:pStyle w:val="ListParagraph"/>
        <w:numPr>
          <w:ilvl w:val="2"/>
          <w:numId w:val="2"/>
        </w:numPr>
      </w:pPr>
      <w:r>
        <w:t>Jensen will have reusable yard signs printed at $10/each to be available at Team Picnic</w:t>
      </w:r>
    </w:p>
    <w:p w:rsidR="00D77D60" w:rsidRDefault="00D77D60" w:rsidP="00D77D60">
      <w:pPr>
        <w:pStyle w:val="ListParagraph"/>
        <w:numPr>
          <w:ilvl w:val="2"/>
          <w:numId w:val="2"/>
        </w:numPr>
      </w:pPr>
      <w:r>
        <w:t>Similar format from past years will be used (Head Coach to address groups of parents)</w:t>
      </w:r>
    </w:p>
    <w:p w:rsidR="00D77D60" w:rsidRDefault="00D77D60" w:rsidP="00D77D60">
      <w:pPr>
        <w:pStyle w:val="ListParagraph"/>
        <w:numPr>
          <w:ilvl w:val="2"/>
          <w:numId w:val="2"/>
        </w:numPr>
      </w:pPr>
      <w:r>
        <w:t>Packet of information will be available on website – Picture of yard sign will be uploaded</w:t>
      </w:r>
    </w:p>
    <w:p w:rsidR="00D77D60" w:rsidRDefault="00691077" w:rsidP="00D77D60">
      <w:pPr>
        <w:pStyle w:val="ListParagraph"/>
        <w:numPr>
          <w:ilvl w:val="1"/>
          <w:numId w:val="2"/>
        </w:numPr>
      </w:pPr>
      <w:r>
        <w:t>General Membership Meeting is scheduled for Monday, September 15</w:t>
      </w:r>
      <w:r w:rsidRPr="00691077">
        <w:rPr>
          <w:vertAlign w:val="superscript"/>
        </w:rPr>
        <w:t>th</w:t>
      </w:r>
      <w:r>
        <w:t xml:space="preserve"> @ 6:00 pm</w:t>
      </w:r>
    </w:p>
    <w:p w:rsidR="00691077" w:rsidRDefault="00691077" w:rsidP="00D77D60">
      <w:pPr>
        <w:pStyle w:val="ListParagraph"/>
        <w:numPr>
          <w:ilvl w:val="1"/>
          <w:numId w:val="2"/>
        </w:numPr>
      </w:pPr>
      <w:r>
        <w:t>Start Date for Short Course Season</w:t>
      </w:r>
    </w:p>
    <w:p w:rsidR="00691077" w:rsidRDefault="00691077" w:rsidP="00691077">
      <w:pPr>
        <w:pStyle w:val="ListParagraph"/>
        <w:numPr>
          <w:ilvl w:val="2"/>
          <w:numId w:val="2"/>
        </w:numPr>
      </w:pPr>
      <w:r>
        <w:t>Silver &amp; Gold – Tuesday, September 2</w:t>
      </w:r>
      <w:r w:rsidRPr="00691077">
        <w:rPr>
          <w:vertAlign w:val="superscript"/>
        </w:rPr>
        <w:t>nd</w:t>
      </w:r>
    </w:p>
    <w:p w:rsidR="00691077" w:rsidRDefault="00691077" w:rsidP="00691077">
      <w:pPr>
        <w:pStyle w:val="ListParagraph"/>
        <w:numPr>
          <w:ilvl w:val="2"/>
          <w:numId w:val="2"/>
        </w:numPr>
      </w:pPr>
      <w:r>
        <w:t>Bronze, Blue, &amp; Orange – Thursday, September 4</w:t>
      </w:r>
      <w:r w:rsidRPr="00691077">
        <w:rPr>
          <w:vertAlign w:val="superscript"/>
        </w:rPr>
        <w:t>th</w:t>
      </w:r>
    </w:p>
    <w:p w:rsidR="00691077" w:rsidRDefault="00691077" w:rsidP="00691077">
      <w:pPr>
        <w:pStyle w:val="ListParagraph"/>
        <w:numPr>
          <w:ilvl w:val="1"/>
          <w:numId w:val="2"/>
        </w:numPr>
      </w:pPr>
      <w:r>
        <w:t>Short Course Meet Schedule</w:t>
      </w:r>
    </w:p>
    <w:p w:rsidR="00691077" w:rsidRDefault="00691077" w:rsidP="00691077">
      <w:pPr>
        <w:pStyle w:val="ListParagraph"/>
        <w:numPr>
          <w:ilvl w:val="2"/>
          <w:numId w:val="2"/>
        </w:numPr>
      </w:pPr>
      <w:r>
        <w:t>Newhouse presented; Thompson motioned for approval; Bayless seconded – Approval by vote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October 24-26  -  THT Halloween Splash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November 7-9  -  SCSC (Crawfordsville)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November 15  -  THT Time Trial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December 12-14  - BSC Winter Invitational (Bloomington)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 xml:space="preserve">January 9-11  -  JAWS </w:t>
      </w:r>
      <w:proofErr w:type="spellStart"/>
      <w:r>
        <w:t>Medalfest</w:t>
      </w:r>
      <w:proofErr w:type="spellEnd"/>
      <w:r>
        <w:t xml:space="preserve"> (Jasper)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January 23-25  -  Donner Winter Invitational (Columbus)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February 13-15  -  THT Arctic Blast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February 28  -  THT Time Trial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 xml:space="preserve">March 6-8  -  </w:t>
      </w:r>
      <w:proofErr w:type="spellStart"/>
      <w:r>
        <w:t>Divisionals</w:t>
      </w:r>
      <w:proofErr w:type="spellEnd"/>
      <w:r>
        <w:t xml:space="preserve"> (Jasper)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March 13-15  -  Senior State (South Bend)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March 20-22  -  Age Group State (Indianapolis)</w:t>
      </w:r>
    </w:p>
    <w:p w:rsidR="00691077" w:rsidRDefault="00691077" w:rsidP="00691077">
      <w:pPr>
        <w:pStyle w:val="ListParagraph"/>
        <w:numPr>
          <w:ilvl w:val="3"/>
          <w:numId w:val="2"/>
        </w:numPr>
      </w:pPr>
      <w:r>
        <w:t>March 26-29  -  Speedo Sectional (TBD)</w:t>
      </w:r>
    </w:p>
    <w:p w:rsidR="003D1016" w:rsidRDefault="003D1016" w:rsidP="003D1016">
      <w:pPr>
        <w:pStyle w:val="ListParagraph"/>
        <w:numPr>
          <w:ilvl w:val="1"/>
          <w:numId w:val="2"/>
        </w:numPr>
      </w:pPr>
      <w:r>
        <w:t>Coaching Staff – No changes as of yet. Still waiting on coaches personal schedules</w:t>
      </w:r>
    </w:p>
    <w:p w:rsidR="003D1016" w:rsidRDefault="003D1016" w:rsidP="003D1016">
      <w:pPr>
        <w:pStyle w:val="ListParagraph"/>
        <w:numPr>
          <w:ilvl w:val="1"/>
          <w:numId w:val="2"/>
        </w:numPr>
      </w:pPr>
      <w:r>
        <w:t>Board of Directors – discuss on current board positions and possible additions. No current moves. Jensen looking into possibility of changes to the Board.</w:t>
      </w:r>
    </w:p>
    <w:p w:rsidR="003D1016" w:rsidRDefault="003D1016" w:rsidP="003D1016">
      <w:pPr>
        <w:pStyle w:val="ListParagraph"/>
        <w:numPr>
          <w:ilvl w:val="1"/>
          <w:numId w:val="2"/>
        </w:numPr>
      </w:pPr>
      <w:r>
        <w:t>Team Picnic will be held at Deming Park on Saturday, August 16</w:t>
      </w:r>
      <w:r w:rsidRPr="003D1016">
        <w:rPr>
          <w:vertAlign w:val="superscript"/>
        </w:rPr>
        <w:t>th</w:t>
      </w:r>
      <w:r>
        <w:t xml:space="preserve">. Thompson to send out memo on what the families are to contribute (completed); Bayless to order and </w:t>
      </w:r>
      <w:r w:rsidR="006812FD">
        <w:t>bring chicken; Kimble to bring water and paper products; Newhouse to provide # of attendees.</w:t>
      </w:r>
    </w:p>
    <w:p w:rsidR="006812FD" w:rsidRDefault="006812FD" w:rsidP="003D1016">
      <w:pPr>
        <w:pStyle w:val="ListParagraph"/>
        <w:numPr>
          <w:ilvl w:val="1"/>
          <w:numId w:val="2"/>
        </w:numPr>
      </w:pPr>
      <w:r>
        <w:lastRenderedPageBreak/>
        <w:t>IMX Trophies – Newhouse to order IMX trophies for both short and long course seasons to be given out at the picnic.</w:t>
      </w:r>
    </w:p>
    <w:p w:rsidR="000473A8" w:rsidRDefault="000473A8" w:rsidP="000473A8">
      <w:pPr>
        <w:pStyle w:val="ListParagraph"/>
        <w:numPr>
          <w:ilvl w:val="0"/>
          <w:numId w:val="2"/>
        </w:numPr>
      </w:pPr>
      <w:r>
        <w:t>Treasury Report</w:t>
      </w:r>
    </w:p>
    <w:p w:rsidR="000473A8" w:rsidRDefault="000473A8" w:rsidP="000473A8">
      <w:pPr>
        <w:pStyle w:val="ListParagraph"/>
        <w:numPr>
          <w:ilvl w:val="1"/>
          <w:numId w:val="2"/>
        </w:numPr>
      </w:pPr>
      <w:r>
        <w:t>2014 – 2015 Budget is still out for review. Bayless will send that out at a later date</w:t>
      </w:r>
    </w:p>
    <w:p w:rsidR="000473A8" w:rsidRDefault="000473A8" w:rsidP="000473A8">
      <w:pPr>
        <w:pStyle w:val="ListParagraph"/>
        <w:numPr>
          <w:ilvl w:val="1"/>
          <w:numId w:val="2"/>
        </w:numPr>
      </w:pPr>
      <w:r>
        <w:t>Dues will be increased for the 2014 – 2015 by $2</w:t>
      </w:r>
      <w:r w:rsidR="00087AC9">
        <w:t>/month across all groups. Bayless motioned for acceptance; Breitweiser seconded.  Motion approved by vote.</w:t>
      </w:r>
    </w:p>
    <w:p w:rsidR="00087AC9" w:rsidRDefault="00087AC9" w:rsidP="00087AC9">
      <w:pPr>
        <w:pStyle w:val="ListParagraph"/>
        <w:numPr>
          <w:ilvl w:val="0"/>
          <w:numId w:val="2"/>
        </w:numPr>
      </w:pPr>
      <w:r>
        <w:t>Interim Head Coach</w:t>
      </w:r>
    </w:p>
    <w:p w:rsidR="00087AC9" w:rsidRDefault="00087AC9" w:rsidP="00087AC9">
      <w:pPr>
        <w:pStyle w:val="ListParagraph"/>
        <w:numPr>
          <w:ilvl w:val="1"/>
          <w:numId w:val="2"/>
        </w:numPr>
      </w:pPr>
      <w:r>
        <w:t>Formal introduction of Randy Jensen; resume given out to all.</w:t>
      </w:r>
    </w:p>
    <w:p w:rsidR="00087AC9" w:rsidRDefault="00087AC9" w:rsidP="00087AC9">
      <w:pPr>
        <w:pStyle w:val="ListParagraph"/>
        <w:numPr>
          <w:ilvl w:val="1"/>
          <w:numId w:val="2"/>
        </w:numPr>
      </w:pPr>
      <w:r>
        <w:t>Possible to changes to by-laws given with some discussion. Main changes to included Masters to the swim program; Board of Directors; and some clarification of verbiage.</w:t>
      </w:r>
    </w:p>
    <w:p w:rsidR="00087AC9" w:rsidRDefault="00087AC9" w:rsidP="00087AC9">
      <w:pPr>
        <w:pStyle w:val="ListParagraph"/>
        <w:numPr>
          <w:ilvl w:val="1"/>
          <w:numId w:val="2"/>
        </w:numPr>
      </w:pPr>
      <w:r>
        <w:t>Jensen to review 501c Charter to ensure no conflict with potential changes.</w:t>
      </w:r>
    </w:p>
    <w:p w:rsidR="002F45A8" w:rsidRDefault="002F45A8" w:rsidP="002F45A8">
      <w:pPr>
        <w:pStyle w:val="ListParagraph"/>
        <w:numPr>
          <w:ilvl w:val="0"/>
          <w:numId w:val="2"/>
        </w:numPr>
      </w:pPr>
      <w:r>
        <w:t>Head Age Group Coach</w:t>
      </w:r>
    </w:p>
    <w:p w:rsidR="002F45A8" w:rsidRDefault="002F45A8" w:rsidP="002F45A8">
      <w:pPr>
        <w:pStyle w:val="ListParagraph"/>
        <w:numPr>
          <w:ilvl w:val="1"/>
          <w:numId w:val="2"/>
        </w:numPr>
      </w:pPr>
      <w:r>
        <w:t>Numbers for Apr/May – Total 207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Orange – 31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Blue – 35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Bronze – 22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Silver – 38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Gold – 32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Masters – 16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North Senior – 19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South Senior – 30</w:t>
      </w:r>
    </w:p>
    <w:p w:rsidR="002F45A8" w:rsidRDefault="002F45A8" w:rsidP="002F45A8">
      <w:pPr>
        <w:pStyle w:val="ListParagraph"/>
        <w:numPr>
          <w:ilvl w:val="1"/>
          <w:numId w:val="2"/>
        </w:numPr>
      </w:pPr>
      <w:r>
        <w:t>Numbers for Jun/Jul – Total 213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Orange – 34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Blue – 35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Bronze – 22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Silver – 36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Gold – 31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Masters – 15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North Senior – 23</w:t>
      </w:r>
    </w:p>
    <w:p w:rsidR="002F45A8" w:rsidRDefault="002F45A8" w:rsidP="002F45A8">
      <w:pPr>
        <w:pStyle w:val="ListParagraph"/>
        <w:numPr>
          <w:ilvl w:val="2"/>
          <w:numId w:val="2"/>
        </w:numPr>
      </w:pPr>
      <w:r>
        <w:t>South Senior - 32</w:t>
      </w:r>
    </w:p>
    <w:p w:rsidR="00087AC9" w:rsidRDefault="00087AC9" w:rsidP="00087AC9">
      <w:pPr>
        <w:pStyle w:val="ListParagraph"/>
        <w:numPr>
          <w:ilvl w:val="0"/>
          <w:numId w:val="2"/>
        </w:numPr>
      </w:pPr>
      <w:r>
        <w:t>Other Business</w:t>
      </w:r>
    </w:p>
    <w:p w:rsidR="00087AC9" w:rsidRDefault="00087AC9" w:rsidP="00087AC9">
      <w:pPr>
        <w:pStyle w:val="ListParagraph"/>
        <w:numPr>
          <w:ilvl w:val="1"/>
          <w:numId w:val="2"/>
        </w:numPr>
      </w:pPr>
      <w:r>
        <w:t>Meet Volunteers – A discussion on an increase of penalty for not working the appropriate number of sessions/family.  The penalty will increase from $37.50/session to $75. Thompson motioned for change; Bayless seconded. Motion passed by unanimous vote.</w:t>
      </w:r>
    </w:p>
    <w:p w:rsidR="0078710D" w:rsidRDefault="0078710D" w:rsidP="00087AC9">
      <w:pPr>
        <w:pStyle w:val="ListParagraph"/>
        <w:numPr>
          <w:ilvl w:val="1"/>
          <w:numId w:val="2"/>
        </w:numPr>
      </w:pPr>
      <w:r>
        <w:t>Meet Officials – Discuss on incentives for parents to become officials. A tiered incentive plan was developed for volunteering at our home meets:</w:t>
      </w:r>
    </w:p>
    <w:p w:rsidR="0078710D" w:rsidRDefault="0078710D" w:rsidP="0078710D">
      <w:pPr>
        <w:pStyle w:val="ListParagraph"/>
        <w:numPr>
          <w:ilvl w:val="2"/>
          <w:numId w:val="2"/>
        </w:numPr>
      </w:pPr>
      <w:r>
        <w:t>Invitational Meets (Officiating 3 or more sessions)</w:t>
      </w:r>
    </w:p>
    <w:p w:rsidR="0078710D" w:rsidRDefault="0078710D" w:rsidP="0078710D">
      <w:pPr>
        <w:pStyle w:val="ListParagraph"/>
        <w:numPr>
          <w:ilvl w:val="3"/>
          <w:numId w:val="2"/>
        </w:numPr>
      </w:pPr>
      <w:r>
        <w:t>Stroke/Turn and Admin Officials – Meet fees will be waived for 1 swimmer.</w:t>
      </w:r>
    </w:p>
    <w:p w:rsidR="0078710D" w:rsidRDefault="0078710D" w:rsidP="0078710D">
      <w:pPr>
        <w:pStyle w:val="ListParagraph"/>
        <w:numPr>
          <w:ilvl w:val="3"/>
          <w:numId w:val="2"/>
        </w:numPr>
      </w:pPr>
      <w:r>
        <w:t>Starters – Meet fees waived for entire family</w:t>
      </w:r>
    </w:p>
    <w:p w:rsidR="0078710D" w:rsidRDefault="0078710D" w:rsidP="0078710D">
      <w:pPr>
        <w:pStyle w:val="ListParagraph"/>
        <w:numPr>
          <w:ilvl w:val="3"/>
          <w:numId w:val="2"/>
        </w:numPr>
      </w:pPr>
      <w:r>
        <w:t>Referees – Monthly dues waived for that month.</w:t>
      </w:r>
    </w:p>
    <w:p w:rsidR="0078710D" w:rsidRDefault="0078710D" w:rsidP="0078710D">
      <w:pPr>
        <w:pStyle w:val="ListParagraph"/>
        <w:numPr>
          <w:ilvl w:val="2"/>
          <w:numId w:val="2"/>
        </w:numPr>
      </w:pPr>
      <w:r>
        <w:t>Time Trials</w:t>
      </w:r>
    </w:p>
    <w:p w:rsidR="0078710D" w:rsidRDefault="0078710D" w:rsidP="0078710D">
      <w:pPr>
        <w:pStyle w:val="ListParagraph"/>
        <w:numPr>
          <w:ilvl w:val="3"/>
          <w:numId w:val="2"/>
        </w:numPr>
      </w:pPr>
      <w:r>
        <w:t>All Officials – Meet fees waived for family.</w:t>
      </w:r>
    </w:p>
    <w:p w:rsidR="0078710D" w:rsidRDefault="0078710D" w:rsidP="0078710D">
      <w:pPr>
        <w:pStyle w:val="ListParagraph"/>
        <w:numPr>
          <w:ilvl w:val="2"/>
          <w:numId w:val="2"/>
        </w:numPr>
      </w:pPr>
      <w:r>
        <w:lastRenderedPageBreak/>
        <w:t>Breitweiser motioned for acceptance; Thompson seconded.  Motion passed by vote.</w:t>
      </w:r>
    </w:p>
    <w:p w:rsidR="0078710D" w:rsidRDefault="0078710D" w:rsidP="0078710D">
      <w:pPr>
        <w:pStyle w:val="ListParagraph"/>
        <w:numPr>
          <w:ilvl w:val="1"/>
          <w:numId w:val="2"/>
        </w:numPr>
      </w:pPr>
      <w:r>
        <w:t>Upcoming Invitational</w:t>
      </w:r>
    </w:p>
    <w:p w:rsidR="0078710D" w:rsidRDefault="0078710D" w:rsidP="0078710D">
      <w:pPr>
        <w:pStyle w:val="ListParagraph"/>
        <w:numPr>
          <w:ilvl w:val="2"/>
          <w:numId w:val="2"/>
        </w:numPr>
      </w:pPr>
      <w:r>
        <w:t>All vendors will be asked to give 20% of profit back to THT</w:t>
      </w:r>
    </w:p>
    <w:p w:rsidR="0078710D" w:rsidRDefault="0078710D" w:rsidP="0078710D">
      <w:pPr>
        <w:pStyle w:val="ListParagraph"/>
        <w:numPr>
          <w:ilvl w:val="3"/>
          <w:numId w:val="2"/>
        </w:numPr>
      </w:pPr>
      <w:r>
        <w:t>Possible vendors</w:t>
      </w:r>
    </w:p>
    <w:p w:rsidR="0078710D" w:rsidRDefault="0078710D" w:rsidP="0078710D">
      <w:pPr>
        <w:pStyle w:val="ListParagraph"/>
        <w:numPr>
          <w:ilvl w:val="4"/>
          <w:numId w:val="2"/>
        </w:numPr>
      </w:pPr>
      <w:r>
        <w:t>Sandy Thomas – concessions</w:t>
      </w:r>
    </w:p>
    <w:p w:rsidR="0078710D" w:rsidRDefault="0078710D" w:rsidP="0078710D">
      <w:pPr>
        <w:pStyle w:val="ListParagraph"/>
        <w:numPr>
          <w:ilvl w:val="4"/>
          <w:numId w:val="2"/>
        </w:numPr>
      </w:pPr>
      <w:r>
        <w:t>Coffee Guy</w:t>
      </w:r>
    </w:p>
    <w:p w:rsidR="0078710D" w:rsidRDefault="0078710D" w:rsidP="0078710D">
      <w:pPr>
        <w:pStyle w:val="ListParagraph"/>
        <w:numPr>
          <w:ilvl w:val="4"/>
          <w:numId w:val="2"/>
        </w:numPr>
      </w:pPr>
      <w:proofErr w:type="spellStart"/>
      <w:r>
        <w:t>Kastaway</w:t>
      </w:r>
      <w:proofErr w:type="spellEnd"/>
    </w:p>
    <w:p w:rsidR="0078710D" w:rsidRDefault="0078710D" w:rsidP="0078710D">
      <w:pPr>
        <w:pStyle w:val="ListParagraph"/>
        <w:numPr>
          <w:ilvl w:val="4"/>
          <w:numId w:val="2"/>
        </w:numPr>
      </w:pPr>
      <w:r>
        <w:t>And others</w:t>
      </w:r>
    </w:p>
    <w:p w:rsidR="0078710D" w:rsidRDefault="0078710D" w:rsidP="0078710D">
      <w:pPr>
        <w:pStyle w:val="ListParagraph"/>
        <w:numPr>
          <w:ilvl w:val="0"/>
          <w:numId w:val="2"/>
        </w:numPr>
      </w:pPr>
      <w:r>
        <w:t>Next Board Meeting is scheduled for September 3</w:t>
      </w:r>
      <w:r w:rsidRPr="0078710D">
        <w:rPr>
          <w:vertAlign w:val="superscript"/>
        </w:rPr>
        <w:t>rd</w:t>
      </w:r>
      <w:r>
        <w:t xml:space="preserve"> @ 6:30.</w:t>
      </w:r>
    </w:p>
    <w:p w:rsidR="0078710D" w:rsidRDefault="0078710D" w:rsidP="0078710D">
      <w:pPr>
        <w:pStyle w:val="ListParagraph"/>
        <w:ind w:left="1440"/>
      </w:pPr>
    </w:p>
    <w:sectPr w:rsidR="007871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A30D0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72B42AB9"/>
    <w:multiLevelType w:val="hybridMultilevel"/>
    <w:tmpl w:val="58D2DE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D60"/>
    <w:rsid w:val="000473A8"/>
    <w:rsid w:val="00087AC9"/>
    <w:rsid w:val="002F45A8"/>
    <w:rsid w:val="003D1016"/>
    <w:rsid w:val="006812FD"/>
    <w:rsid w:val="00691077"/>
    <w:rsid w:val="0078710D"/>
    <w:rsid w:val="007B7155"/>
    <w:rsid w:val="00BE3573"/>
    <w:rsid w:val="00D77D60"/>
    <w:rsid w:val="00E2013F"/>
    <w:rsid w:val="00F12F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77D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State University</Company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2014-09-03T12:04:00Z</dcterms:created>
  <dcterms:modified xsi:type="dcterms:W3CDTF">2014-09-03T12:04:00Z</dcterms:modified>
</cp:coreProperties>
</file>