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1694533" w14:textId="77777777" w:rsidR="00E81054" w:rsidRDefault="0051532E" w:rsidP="00861E98">
      <w:pPr>
        <w:shd w:val="clear" w:color="auto" w:fill="FFFFFF"/>
        <w:spacing w:before="300" w:after="120" w:line="240" w:lineRule="auto"/>
        <w:jc w:val="center"/>
        <w:outlineLvl w:val="0"/>
        <w:rPr>
          <w:rFonts w:ascii="glegoo" w:eastAsia="Times New Roman" w:hAnsi="glegoo" w:cs="Times New Roman"/>
          <w:b/>
          <w:bCs/>
          <w:i/>
          <w:caps/>
          <w:color w:val="1F497D" w:themeColor="text2"/>
          <w:spacing w:val="-6"/>
          <w:kern w:val="36"/>
          <w:u w:val="single"/>
        </w:rPr>
      </w:pPr>
      <w:bookmarkStart w:id="0" w:name="_Hlk12445064"/>
      <w:bookmarkStart w:id="1" w:name="_GoBack"/>
      <w:bookmarkEnd w:id="0"/>
      <w:bookmarkEnd w:id="1"/>
      <w:r>
        <w:rPr>
          <w:rFonts w:ascii="Arial" w:hAnsi="Arial" w:cs="Arial"/>
          <w:noProof/>
          <w:color w:val="000000"/>
        </w:rPr>
        <w:drawing>
          <wp:inline distT="0" distB="0" distL="0" distR="0" wp14:anchorId="1A202213" wp14:editId="6163119F">
            <wp:extent cx="4074160" cy="1587500"/>
            <wp:effectExtent l="0" t="0" r="2540" b="0"/>
            <wp:docPr id="1" name="Picture 1" descr="https://lh5.googleusercontent.com/eJ-q4TRrIFI7k3a7PNhnR7e8PJ9MVzYu6E4HKRBnF1N0vFcf8cQ3dFTgDA3O16yCWtZVWeUj4L2zxxOb0Zx0p9fUD42JRKrs3xgQw-Cweg-25Htgr6VhV1atIl7caMAN7XI0zD0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lh5.googleusercontent.com/eJ-q4TRrIFI7k3a7PNhnR7e8PJ9MVzYu6E4HKRBnF1N0vFcf8cQ3dFTgDA3O16yCWtZVWeUj4L2zxxOb0Zx0p9fUD42JRKrs3xgQw-Cweg-25Htgr6VhV1atIl7caMAN7XI0zD0V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525" t="28512" b="26969"/>
                    <a:stretch/>
                  </pic:blipFill>
                  <pic:spPr bwMode="auto">
                    <a:xfrm>
                      <a:off x="0" y="0"/>
                      <a:ext cx="4074160" cy="1587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E908A32" w14:textId="77777777" w:rsidR="0051532E" w:rsidRPr="00E81054" w:rsidRDefault="00E81054" w:rsidP="00E81054">
      <w:pPr>
        <w:pStyle w:val="Heading1"/>
        <w:spacing w:before="0" w:after="120"/>
        <w:jc w:val="center"/>
        <w:rPr>
          <w:rFonts w:eastAsia="Times New Roman"/>
          <w:sz w:val="36"/>
          <w:szCs w:val="36"/>
        </w:rPr>
      </w:pPr>
      <w:r w:rsidRPr="00E81054">
        <w:rPr>
          <w:rFonts w:eastAsia="Times New Roman"/>
          <w:sz w:val="36"/>
          <w:szCs w:val="36"/>
        </w:rPr>
        <w:t>Join o</w:t>
      </w:r>
      <w:r w:rsidR="00A56E86">
        <w:rPr>
          <w:rFonts w:eastAsia="Times New Roman"/>
          <w:sz w:val="36"/>
          <w:szCs w:val="36"/>
        </w:rPr>
        <w:t xml:space="preserve">ur 6 </w:t>
      </w:r>
      <w:r w:rsidR="003A1FBE">
        <w:rPr>
          <w:rFonts w:eastAsia="Times New Roman"/>
          <w:sz w:val="36"/>
          <w:szCs w:val="36"/>
        </w:rPr>
        <w:t xml:space="preserve">week Block </w:t>
      </w:r>
      <w:r w:rsidRPr="00E81054">
        <w:rPr>
          <w:rFonts w:eastAsia="Times New Roman"/>
          <w:sz w:val="36"/>
          <w:szCs w:val="36"/>
        </w:rPr>
        <w:t>Program this f</w:t>
      </w:r>
      <w:r w:rsidR="0051532E" w:rsidRPr="00E81054">
        <w:rPr>
          <w:rFonts w:eastAsia="Times New Roman"/>
          <w:sz w:val="36"/>
          <w:szCs w:val="36"/>
        </w:rPr>
        <w:t>all</w:t>
      </w:r>
      <w:r w:rsidRPr="00E81054">
        <w:rPr>
          <w:rFonts w:eastAsia="Times New Roman"/>
          <w:sz w:val="36"/>
          <w:szCs w:val="36"/>
        </w:rPr>
        <w:t>!</w:t>
      </w:r>
    </w:p>
    <w:p w14:paraId="6A1283BE" w14:textId="29DF779F" w:rsidR="00B20542" w:rsidRDefault="003A1FBE" w:rsidP="00E81054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color w:val="414141"/>
          <w:sz w:val="24"/>
          <w:szCs w:val="24"/>
        </w:rPr>
      </w:pPr>
      <w:r>
        <w:rPr>
          <w:rFonts w:ascii="karla" w:eastAsia="Times New Roman" w:hAnsi="karla" w:cs="Times New Roman"/>
          <w:color w:val="414141"/>
          <w:sz w:val="24"/>
          <w:szCs w:val="24"/>
        </w:rPr>
        <w:t>Our Block Program</w:t>
      </w:r>
      <w:r w:rsidR="0051532E" w:rsidRPr="00E81054">
        <w:rPr>
          <w:rFonts w:ascii="karla" w:eastAsia="Times New Roman" w:hAnsi="karla" w:cs="Times New Roman"/>
          <w:color w:val="414141"/>
          <w:sz w:val="24"/>
          <w:szCs w:val="24"/>
        </w:rPr>
        <w:t xml:space="preserve"> i</w:t>
      </w:r>
      <w:r>
        <w:rPr>
          <w:rFonts w:ascii="karla" w:eastAsia="Times New Roman" w:hAnsi="karla" w:cs="Times New Roman"/>
          <w:color w:val="414141"/>
          <w:sz w:val="24"/>
          <w:szCs w:val="24"/>
        </w:rPr>
        <w:t xml:space="preserve">s designed for </w:t>
      </w:r>
      <w:r w:rsidR="00160D8A">
        <w:rPr>
          <w:rFonts w:ascii="karla" w:eastAsia="Times New Roman" w:hAnsi="karla" w:cs="Times New Roman"/>
          <w:color w:val="414141"/>
          <w:sz w:val="24"/>
          <w:szCs w:val="24"/>
        </w:rPr>
        <w:t xml:space="preserve">young athletes, ages 6-10 (some 11-12), </w:t>
      </w:r>
      <w:r>
        <w:rPr>
          <w:rFonts w:ascii="karla" w:eastAsia="Times New Roman" w:hAnsi="karla" w:cs="Times New Roman"/>
          <w:color w:val="414141"/>
          <w:sz w:val="24"/>
          <w:szCs w:val="24"/>
        </w:rPr>
        <w:t xml:space="preserve">who want to try </w:t>
      </w:r>
      <w:r w:rsidRPr="00E81054">
        <w:rPr>
          <w:rFonts w:ascii="karla" w:eastAsia="Times New Roman" w:hAnsi="karla" w:cs="Times New Roman"/>
          <w:color w:val="414141"/>
          <w:sz w:val="24"/>
          <w:szCs w:val="24"/>
        </w:rPr>
        <w:t xml:space="preserve">this life-long sport without </w:t>
      </w:r>
      <w:r w:rsidR="00160D8A">
        <w:rPr>
          <w:rFonts w:ascii="karla" w:eastAsia="Times New Roman" w:hAnsi="karla" w:cs="Times New Roman"/>
          <w:color w:val="414141"/>
          <w:sz w:val="24"/>
          <w:szCs w:val="24"/>
        </w:rPr>
        <w:t xml:space="preserve">having to </w:t>
      </w:r>
      <w:r>
        <w:rPr>
          <w:rFonts w:ascii="karla" w:eastAsia="Times New Roman" w:hAnsi="karla" w:cs="Times New Roman"/>
          <w:color w:val="414141"/>
          <w:sz w:val="24"/>
          <w:szCs w:val="24"/>
        </w:rPr>
        <w:t>mak</w:t>
      </w:r>
      <w:r w:rsidR="00160D8A">
        <w:rPr>
          <w:rFonts w:ascii="karla" w:eastAsia="Times New Roman" w:hAnsi="karla" w:cs="Times New Roman"/>
          <w:color w:val="414141"/>
          <w:sz w:val="24"/>
          <w:szCs w:val="24"/>
        </w:rPr>
        <w:t>e</w:t>
      </w:r>
      <w:r>
        <w:rPr>
          <w:rFonts w:ascii="karla" w:eastAsia="Times New Roman" w:hAnsi="karla" w:cs="Times New Roman"/>
          <w:color w:val="414141"/>
          <w:sz w:val="24"/>
          <w:szCs w:val="24"/>
        </w:rPr>
        <w:t xml:space="preserve"> </w:t>
      </w:r>
      <w:r w:rsidRPr="00E81054">
        <w:rPr>
          <w:rFonts w:ascii="karla" w:eastAsia="Times New Roman" w:hAnsi="karla" w:cs="Times New Roman"/>
          <w:color w:val="414141"/>
          <w:sz w:val="24"/>
          <w:szCs w:val="24"/>
        </w:rPr>
        <w:t xml:space="preserve">a year-long commitment. </w:t>
      </w:r>
      <w:r>
        <w:rPr>
          <w:rFonts w:ascii="karla" w:eastAsia="Times New Roman" w:hAnsi="karla" w:cs="Times New Roman"/>
          <w:color w:val="414141"/>
          <w:sz w:val="24"/>
          <w:szCs w:val="24"/>
        </w:rPr>
        <w:t>It’</w:t>
      </w:r>
      <w:r w:rsidRPr="00E81054">
        <w:rPr>
          <w:rFonts w:ascii="karla" w:eastAsia="Times New Roman" w:hAnsi="karla" w:cs="Times New Roman"/>
          <w:color w:val="414141"/>
          <w:sz w:val="24"/>
          <w:szCs w:val="24"/>
        </w:rPr>
        <w:t xml:space="preserve">s perfect for busy families who want to </w:t>
      </w:r>
      <w:r w:rsidR="0051532E" w:rsidRPr="00E81054">
        <w:rPr>
          <w:rFonts w:ascii="karla" w:eastAsia="Times New Roman" w:hAnsi="karla" w:cs="Times New Roman"/>
          <w:color w:val="414141"/>
          <w:sz w:val="24"/>
          <w:szCs w:val="24"/>
        </w:rPr>
        <w:t xml:space="preserve">experience </w:t>
      </w:r>
      <w:r w:rsidR="004829B4" w:rsidRPr="00E81054">
        <w:rPr>
          <w:rFonts w:ascii="karla" w:eastAsia="Times New Roman" w:hAnsi="karla" w:cs="Times New Roman"/>
          <w:color w:val="414141"/>
          <w:sz w:val="24"/>
          <w:szCs w:val="24"/>
        </w:rPr>
        <w:t>a competitive swim team</w:t>
      </w:r>
      <w:r w:rsidR="00752579" w:rsidRPr="00E81054">
        <w:rPr>
          <w:rFonts w:ascii="karla" w:eastAsia="Times New Roman" w:hAnsi="karla" w:cs="Times New Roman"/>
          <w:color w:val="414141"/>
          <w:sz w:val="24"/>
          <w:szCs w:val="24"/>
        </w:rPr>
        <w:t xml:space="preserve"> </w:t>
      </w:r>
      <w:r w:rsidR="00E81054">
        <w:rPr>
          <w:rFonts w:ascii="karla" w:eastAsia="Times New Roman" w:hAnsi="karla" w:cs="Times New Roman"/>
          <w:color w:val="414141"/>
          <w:sz w:val="24"/>
          <w:szCs w:val="24"/>
        </w:rPr>
        <w:t xml:space="preserve">and </w:t>
      </w:r>
      <w:r w:rsidR="00E81054" w:rsidRPr="00E81054">
        <w:rPr>
          <w:rFonts w:ascii="karla" w:eastAsia="Times New Roman" w:hAnsi="karla" w:cs="Times New Roman"/>
          <w:color w:val="414141"/>
          <w:sz w:val="24"/>
          <w:szCs w:val="24"/>
        </w:rPr>
        <w:t>participate</w:t>
      </w:r>
      <w:r w:rsidR="00752579" w:rsidRPr="00E81054">
        <w:rPr>
          <w:rFonts w:ascii="karla" w:eastAsia="Times New Roman" w:hAnsi="karla" w:cs="Times New Roman"/>
          <w:color w:val="414141"/>
          <w:sz w:val="24"/>
          <w:szCs w:val="24"/>
        </w:rPr>
        <w:t xml:space="preserve"> in other sports</w:t>
      </w:r>
      <w:r w:rsidR="00E81054">
        <w:rPr>
          <w:rFonts w:ascii="karla" w:eastAsia="Times New Roman" w:hAnsi="karla" w:cs="Times New Roman"/>
          <w:color w:val="414141"/>
          <w:sz w:val="24"/>
          <w:szCs w:val="24"/>
        </w:rPr>
        <w:t xml:space="preserve"> and activities</w:t>
      </w:r>
      <w:r w:rsidR="00752579" w:rsidRPr="00E81054">
        <w:rPr>
          <w:rFonts w:ascii="karla" w:eastAsia="Times New Roman" w:hAnsi="karla" w:cs="Times New Roman"/>
          <w:color w:val="414141"/>
          <w:sz w:val="24"/>
          <w:szCs w:val="24"/>
        </w:rPr>
        <w:t xml:space="preserve"> as they choose</w:t>
      </w:r>
      <w:r w:rsidR="00B20542">
        <w:rPr>
          <w:rFonts w:ascii="karla" w:eastAsia="Times New Roman" w:hAnsi="karla" w:cs="Times New Roman"/>
          <w:color w:val="414141"/>
          <w:sz w:val="24"/>
          <w:szCs w:val="24"/>
        </w:rPr>
        <w:t>. </w:t>
      </w:r>
      <w:r w:rsidR="00160D8A">
        <w:rPr>
          <w:rFonts w:ascii="karla" w:eastAsia="Times New Roman" w:hAnsi="karla" w:cs="Times New Roman"/>
          <w:color w:val="414141"/>
          <w:sz w:val="24"/>
          <w:szCs w:val="24"/>
        </w:rPr>
        <w:t>It allows athletes to develop multiple sports but also pursue swimming to their fullest potential</w:t>
      </w:r>
      <w:r w:rsidR="0016679E">
        <w:rPr>
          <w:rFonts w:ascii="karla" w:eastAsia="Times New Roman" w:hAnsi="karla" w:cs="Times New Roman"/>
          <w:color w:val="414141"/>
          <w:sz w:val="24"/>
          <w:szCs w:val="24"/>
        </w:rPr>
        <w:t xml:space="preserve">. </w:t>
      </w:r>
      <w:r w:rsidR="00160D8A">
        <w:rPr>
          <w:rFonts w:ascii="karla" w:eastAsia="Times New Roman" w:hAnsi="karla" w:cs="Times New Roman"/>
          <w:color w:val="414141"/>
          <w:sz w:val="24"/>
          <w:szCs w:val="24"/>
        </w:rPr>
        <w:t xml:space="preserve"> </w:t>
      </w:r>
      <w:r w:rsidR="0016679E">
        <w:rPr>
          <w:rFonts w:ascii="karla" w:eastAsia="Times New Roman" w:hAnsi="karla" w:cs="Times New Roman"/>
          <w:color w:val="414141"/>
          <w:sz w:val="24"/>
          <w:szCs w:val="24"/>
        </w:rPr>
        <w:t>W</w:t>
      </w:r>
      <w:r w:rsidR="00160D8A">
        <w:rPr>
          <w:rFonts w:ascii="karla" w:eastAsia="Times New Roman" w:hAnsi="karla" w:cs="Times New Roman"/>
          <w:color w:val="414141"/>
          <w:sz w:val="24"/>
          <w:szCs w:val="24"/>
        </w:rPr>
        <w:t xml:space="preserve">hen </w:t>
      </w:r>
      <w:r w:rsidR="0016679E">
        <w:rPr>
          <w:rFonts w:ascii="karla" w:eastAsia="Times New Roman" w:hAnsi="karla" w:cs="Times New Roman"/>
          <w:color w:val="414141"/>
          <w:sz w:val="24"/>
          <w:szCs w:val="24"/>
        </w:rPr>
        <w:t>they fall in love with swimming and it’s age appropriate they will be prepared to commit to more.  Our program</w:t>
      </w:r>
      <w:r w:rsidR="00160D8A">
        <w:rPr>
          <w:rFonts w:ascii="karla" w:eastAsia="Times New Roman" w:hAnsi="karla" w:cs="Times New Roman"/>
          <w:color w:val="414141"/>
          <w:sz w:val="24"/>
          <w:szCs w:val="24"/>
        </w:rPr>
        <w:t xml:space="preserve"> </w:t>
      </w:r>
      <w:r w:rsidR="0016679E">
        <w:rPr>
          <w:rFonts w:ascii="karla" w:eastAsia="Times New Roman" w:hAnsi="karla" w:cs="Times New Roman"/>
          <w:color w:val="414141"/>
          <w:sz w:val="24"/>
          <w:szCs w:val="24"/>
        </w:rPr>
        <w:t>a</w:t>
      </w:r>
      <w:r w:rsidR="00160D8A">
        <w:rPr>
          <w:rFonts w:ascii="karla" w:eastAsia="Times New Roman" w:hAnsi="karla" w:cs="Times New Roman"/>
          <w:color w:val="414141"/>
          <w:sz w:val="24"/>
          <w:szCs w:val="24"/>
        </w:rPr>
        <w:t>llows family to have designated planned time off from swim obligations.  All Athletes ages 10 and Under, and some newer or a little less advanced 11-12 year olds</w:t>
      </w:r>
      <w:r w:rsidR="00752579" w:rsidRPr="00E81054">
        <w:rPr>
          <w:rFonts w:ascii="karla" w:eastAsia="Times New Roman" w:hAnsi="karla" w:cs="Times New Roman"/>
          <w:color w:val="414141"/>
          <w:sz w:val="24"/>
          <w:szCs w:val="24"/>
        </w:rPr>
        <w:t xml:space="preserve"> will have the opportunity to sign up for swim team programs in 6 week blocks.</w:t>
      </w:r>
      <w:r w:rsidR="00E81054">
        <w:rPr>
          <w:rFonts w:ascii="karla" w:eastAsia="Times New Roman" w:hAnsi="karla" w:cs="Times New Roman"/>
          <w:color w:val="414141"/>
          <w:sz w:val="24"/>
          <w:szCs w:val="24"/>
        </w:rPr>
        <w:t xml:space="preserve"> </w:t>
      </w:r>
    </w:p>
    <w:p w14:paraId="6354F939" w14:textId="77777777" w:rsidR="0051532E" w:rsidRPr="00861E98" w:rsidRDefault="0051532E" w:rsidP="00861E98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4"/>
          <w:szCs w:val="24"/>
        </w:rPr>
      </w:pPr>
      <w:r w:rsidRPr="00861E98">
        <w:rPr>
          <w:rFonts w:ascii="karla" w:eastAsia="Times New Roman" w:hAnsi="karla" w:cs="Times New Roman"/>
          <w:color w:val="414141"/>
          <w:sz w:val="24"/>
          <w:szCs w:val="24"/>
        </w:rPr>
        <w:t>Get fit &amp; fast!</w:t>
      </w:r>
    </w:p>
    <w:p w14:paraId="4DE9DA72" w14:textId="77777777" w:rsidR="0051532E" w:rsidRPr="00861E98" w:rsidRDefault="0051532E" w:rsidP="00515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4"/>
          <w:szCs w:val="24"/>
        </w:rPr>
      </w:pPr>
      <w:r w:rsidRPr="00861E98">
        <w:rPr>
          <w:rFonts w:ascii="karla" w:eastAsia="Times New Roman" w:hAnsi="karla" w:cs="Times New Roman"/>
          <w:color w:val="414141"/>
          <w:sz w:val="24"/>
          <w:szCs w:val="24"/>
        </w:rPr>
        <w:t>Join a sport you can do your whole life</w:t>
      </w:r>
    </w:p>
    <w:p w14:paraId="1F6E1FFB" w14:textId="77777777" w:rsidR="0051532E" w:rsidRPr="00861E98" w:rsidRDefault="0051532E" w:rsidP="00E81054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karla" w:eastAsia="Times New Roman" w:hAnsi="karla" w:cs="Times New Roman"/>
          <w:color w:val="414141"/>
          <w:sz w:val="24"/>
          <w:szCs w:val="24"/>
        </w:rPr>
      </w:pPr>
      <w:r w:rsidRPr="00861E98">
        <w:rPr>
          <w:rFonts w:ascii="karla" w:eastAsia="Times New Roman" w:hAnsi="karla" w:cs="Times New Roman"/>
          <w:color w:val="414141"/>
          <w:sz w:val="24"/>
          <w:szCs w:val="24"/>
        </w:rPr>
        <w:t>Professionally-trained coaches</w:t>
      </w:r>
    </w:p>
    <w:p w14:paraId="5ECDAE7B" w14:textId="77777777" w:rsidR="0051532E" w:rsidRPr="00861E98" w:rsidRDefault="0051532E" w:rsidP="00515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4"/>
          <w:szCs w:val="24"/>
        </w:rPr>
      </w:pPr>
      <w:r w:rsidRPr="00861E98">
        <w:rPr>
          <w:rFonts w:ascii="karla" w:eastAsia="Times New Roman" w:hAnsi="karla" w:cs="Times New Roman"/>
          <w:color w:val="414141"/>
          <w:sz w:val="24"/>
          <w:szCs w:val="24"/>
        </w:rPr>
        <w:t>Build character</w:t>
      </w:r>
    </w:p>
    <w:p w14:paraId="13AB9DC5" w14:textId="77777777" w:rsidR="0051532E" w:rsidRPr="00861E98" w:rsidRDefault="0051532E" w:rsidP="00515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4"/>
          <w:szCs w:val="24"/>
        </w:rPr>
      </w:pPr>
      <w:r w:rsidRPr="00861E98">
        <w:rPr>
          <w:rFonts w:ascii="karla" w:eastAsia="Times New Roman" w:hAnsi="karla" w:cs="Times New Roman"/>
          <w:color w:val="414141"/>
          <w:sz w:val="24"/>
          <w:szCs w:val="24"/>
        </w:rPr>
        <w:t>Experience teamwork</w:t>
      </w:r>
    </w:p>
    <w:p w14:paraId="39D0566C" w14:textId="77777777" w:rsidR="0051532E" w:rsidRPr="00861E98" w:rsidRDefault="0051532E" w:rsidP="00515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4"/>
          <w:szCs w:val="24"/>
        </w:rPr>
      </w:pPr>
      <w:r w:rsidRPr="00861E98">
        <w:rPr>
          <w:rFonts w:ascii="karla" w:eastAsia="Times New Roman" w:hAnsi="karla" w:cs="Times New Roman"/>
          <w:color w:val="414141"/>
          <w:sz w:val="24"/>
          <w:szCs w:val="24"/>
        </w:rPr>
        <w:t>Learn a life-saving skill</w:t>
      </w:r>
    </w:p>
    <w:p w14:paraId="08904E7F" w14:textId="77777777" w:rsidR="0051532E" w:rsidRPr="00861E98" w:rsidRDefault="0051532E" w:rsidP="0051532E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rPr>
          <w:rFonts w:ascii="karla" w:eastAsia="Times New Roman" w:hAnsi="karla" w:cs="Times New Roman"/>
          <w:color w:val="414141"/>
          <w:sz w:val="24"/>
          <w:szCs w:val="24"/>
        </w:rPr>
      </w:pPr>
      <w:r w:rsidRPr="00861E98">
        <w:rPr>
          <w:rFonts w:ascii="karla" w:eastAsia="Times New Roman" w:hAnsi="karla" w:cs="Times New Roman"/>
          <w:color w:val="414141"/>
          <w:sz w:val="24"/>
          <w:szCs w:val="24"/>
        </w:rPr>
        <w:t>Meet new friends</w:t>
      </w:r>
    </w:p>
    <w:p w14:paraId="232008C6" w14:textId="31DD3B55" w:rsidR="00B20542" w:rsidRPr="00A765FF" w:rsidRDefault="00B20542" w:rsidP="00B20542">
      <w:pPr>
        <w:shd w:val="clear" w:color="auto" w:fill="FFFFFF"/>
        <w:spacing w:after="150" w:line="240" w:lineRule="auto"/>
        <w:rPr>
          <w:rFonts w:ascii="karla" w:eastAsia="Times New Roman" w:hAnsi="karla" w:cs="Times New Roman"/>
          <w:sz w:val="24"/>
          <w:szCs w:val="24"/>
        </w:rPr>
      </w:pPr>
      <w:r w:rsidRPr="00A765FF">
        <w:rPr>
          <w:rFonts w:ascii="karla" w:eastAsia="Times New Roman" w:hAnsi="karla" w:cs="Times New Roman"/>
          <w:sz w:val="24"/>
          <w:szCs w:val="24"/>
        </w:rPr>
        <w:t>For more information on the program</w:t>
      </w:r>
      <w:r w:rsidR="00A765FF" w:rsidRPr="00A765FF">
        <w:rPr>
          <w:rFonts w:ascii="karla" w:eastAsia="Times New Roman" w:hAnsi="karla" w:cs="Times New Roman"/>
          <w:sz w:val="24"/>
          <w:szCs w:val="24"/>
        </w:rPr>
        <w:t xml:space="preserve">, just ask one of our coaches. We’re having a new swimmer evaluations THIS FRIDAY June 28, 2019 from 1:30-3:00pm at the Westfield High School Pool (please enter through Door #23). Please email </w:t>
      </w:r>
      <w:r w:rsidR="00160D8A">
        <w:rPr>
          <w:rFonts w:ascii="karla" w:eastAsia="Times New Roman" w:hAnsi="karla" w:cs="Times New Roman"/>
          <w:sz w:val="24"/>
          <w:szCs w:val="24"/>
        </w:rPr>
        <w:t xml:space="preserve">Head Age Group </w:t>
      </w:r>
      <w:r w:rsidR="00A765FF" w:rsidRPr="00A765FF">
        <w:rPr>
          <w:rFonts w:ascii="karla" w:eastAsia="Times New Roman" w:hAnsi="karla" w:cs="Times New Roman"/>
          <w:sz w:val="24"/>
          <w:szCs w:val="24"/>
        </w:rPr>
        <w:t xml:space="preserve">Coach Garrett </w:t>
      </w:r>
      <w:r w:rsidR="00160D8A">
        <w:rPr>
          <w:rFonts w:ascii="karla" w:eastAsia="Times New Roman" w:hAnsi="karla" w:cs="Times New Roman"/>
          <w:sz w:val="24"/>
          <w:szCs w:val="24"/>
        </w:rPr>
        <w:t xml:space="preserve">Surface </w:t>
      </w:r>
      <w:r w:rsidR="00A765FF" w:rsidRPr="00A765FF">
        <w:rPr>
          <w:rFonts w:ascii="karla" w:eastAsia="Times New Roman" w:hAnsi="karla" w:cs="Times New Roman"/>
          <w:sz w:val="24"/>
          <w:szCs w:val="24"/>
        </w:rPr>
        <w:t xml:space="preserve">at gsurface@swimwestfield.org if have any questions. We’ll also have evaluations in August; for that date </w:t>
      </w:r>
      <w:r w:rsidRPr="00A765FF">
        <w:rPr>
          <w:rFonts w:ascii="karla" w:eastAsia="Times New Roman" w:hAnsi="karla" w:cs="Times New Roman"/>
          <w:sz w:val="24"/>
          <w:szCs w:val="24"/>
        </w:rPr>
        <w:t xml:space="preserve">please contact Coach Garrett at </w:t>
      </w:r>
      <w:r w:rsidRPr="00A765FF">
        <w:rPr>
          <w:rStyle w:val="Hyperlink"/>
          <w:rFonts w:ascii="karla" w:eastAsia="Times New Roman" w:hAnsi="karla" w:cs="Times New Roman"/>
          <w:color w:val="auto"/>
          <w:sz w:val="24"/>
          <w:szCs w:val="24"/>
          <w:u w:val="none"/>
        </w:rPr>
        <w:t>gsurface@swimwestfield.org</w:t>
      </w:r>
      <w:r w:rsidRPr="00A765FF">
        <w:rPr>
          <w:rFonts w:ascii="karla" w:eastAsia="Times New Roman" w:hAnsi="karla" w:cs="Times New Roman"/>
          <w:sz w:val="24"/>
          <w:szCs w:val="24"/>
        </w:rPr>
        <w:t xml:space="preserve"> or check our website at </w:t>
      </w:r>
      <w:r w:rsidRPr="00A765FF">
        <w:rPr>
          <w:rStyle w:val="Hyperlink"/>
          <w:rFonts w:ascii="karla" w:eastAsia="Times New Roman" w:hAnsi="karla" w:cs="Times New Roman"/>
          <w:color w:val="auto"/>
          <w:sz w:val="24"/>
          <w:szCs w:val="24"/>
          <w:u w:val="none"/>
        </w:rPr>
        <w:t>www.swimwestfield.org</w:t>
      </w:r>
      <w:r w:rsidRPr="00A765FF">
        <w:rPr>
          <w:rFonts w:ascii="karla" w:eastAsia="Times New Roman" w:hAnsi="karla" w:cs="Times New Roman"/>
          <w:sz w:val="24"/>
          <w:szCs w:val="24"/>
        </w:rPr>
        <w:t xml:space="preserve"> later this summer</w:t>
      </w:r>
      <w:r w:rsidR="00160D8A">
        <w:rPr>
          <w:rFonts w:ascii="karla" w:eastAsia="Times New Roman" w:hAnsi="karla" w:cs="Times New Roman"/>
          <w:sz w:val="24"/>
          <w:szCs w:val="24"/>
        </w:rPr>
        <w:t xml:space="preserve"> for the other evaluation dates and more information about our program</w:t>
      </w:r>
      <w:r w:rsidRPr="00A765FF">
        <w:rPr>
          <w:rFonts w:ascii="karla" w:eastAsia="Times New Roman" w:hAnsi="karla" w:cs="Times New Roman"/>
          <w:sz w:val="24"/>
          <w:szCs w:val="24"/>
        </w:rPr>
        <w:t xml:space="preserve">. </w:t>
      </w:r>
    </w:p>
    <w:p w14:paraId="1EFD54F8" w14:textId="19410DC0" w:rsidR="00861E98" w:rsidRDefault="00861E98" w:rsidP="00861E98">
      <w:pPr>
        <w:shd w:val="clear" w:color="auto" w:fill="FFFFFF"/>
        <w:spacing w:before="300" w:after="120" w:line="240" w:lineRule="auto"/>
        <w:jc w:val="center"/>
        <w:outlineLvl w:val="0"/>
        <w:rPr>
          <w:rFonts w:ascii="glegoo" w:eastAsia="Times New Roman" w:hAnsi="glegoo" w:cs="Times New Roman"/>
          <w:b/>
          <w:bCs/>
          <w:i/>
          <w:caps/>
          <w:color w:val="1F497D" w:themeColor="text2"/>
          <w:spacing w:val="-6"/>
          <w:kern w:val="36"/>
          <w:u w:val="single"/>
        </w:rPr>
      </w:pPr>
    </w:p>
    <w:p w14:paraId="2CAD9454" w14:textId="77777777" w:rsidR="00F125F8" w:rsidRDefault="00F125F8" w:rsidP="00A765FF">
      <w:pPr>
        <w:pStyle w:val="Heading1"/>
        <w:spacing w:before="0" w:after="120"/>
        <w:jc w:val="center"/>
      </w:pPr>
    </w:p>
    <w:sectPr w:rsidR="00F125F8" w:rsidSect="00E81054">
      <w:pgSz w:w="12240" w:h="15840"/>
      <w:pgMar w:top="432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legoo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arla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D082BC7"/>
    <w:multiLevelType w:val="multilevel"/>
    <w:tmpl w:val="70EEE4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32E"/>
    <w:rsid w:val="00006B4F"/>
    <w:rsid w:val="00006BE0"/>
    <w:rsid w:val="000129A6"/>
    <w:rsid w:val="000527F3"/>
    <w:rsid w:val="00060DBC"/>
    <w:rsid w:val="00066887"/>
    <w:rsid w:val="0007176E"/>
    <w:rsid w:val="00072AB2"/>
    <w:rsid w:val="000A1EAB"/>
    <w:rsid w:val="000A3EB8"/>
    <w:rsid w:val="000A40DB"/>
    <w:rsid w:val="000C1EF3"/>
    <w:rsid w:val="000C31E4"/>
    <w:rsid w:val="000D15D5"/>
    <w:rsid w:val="000F374A"/>
    <w:rsid w:val="000F543A"/>
    <w:rsid w:val="0010597E"/>
    <w:rsid w:val="001118B3"/>
    <w:rsid w:val="00143EA5"/>
    <w:rsid w:val="001472EE"/>
    <w:rsid w:val="00153653"/>
    <w:rsid w:val="00160D8A"/>
    <w:rsid w:val="001639B7"/>
    <w:rsid w:val="0016679E"/>
    <w:rsid w:val="0017294A"/>
    <w:rsid w:val="001755E6"/>
    <w:rsid w:val="00176025"/>
    <w:rsid w:val="001769DC"/>
    <w:rsid w:val="001B30B9"/>
    <w:rsid w:val="001B4CC8"/>
    <w:rsid w:val="001B7729"/>
    <w:rsid w:val="001C22C4"/>
    <w:rsid w:val="001C3E21"/>
    <w:rsid w:val="001C543D"/>
    <w:rsid w:val="001E23DC"/>
    <w:rsid w:val="001E2D23"/>
    <w:rsid w:val="001E5E55"/>
    <w:rsid w:val="001F08F6"/>
    <w:rsid w:val="00210475"/>
    <w:rsid w:val="00214FFB"/>
    <w:rsid w:val="00217860"/>
    <w:rsid w:val="00225E27"/>
    <w:rsid w:val="00227218"/>
    <w:rsid w:val="002330F2"/>
    <w:rsid w:val="002370A1"/>
    <w:rsid w:val="00240B33"/>
    <w:rsid w:val="00243DB5"/>
    <w:rsid w:val="002504F3"/>
    <w:rsid w:val="0025346F"/>
    <w:rsid w:val="00260878"/>
    <w:rsid w:val="00267284"/>
    <w:rsid w:val="00270D92"/>
    <w:rsid w:val="00285A97"/>
    <w:rsid w:val="002A3751"/>
    <w:rsid w:val="002B76FB"/>
    <w:rsid w:val="002E4078"/>
    <w:rsid w:val="002E587C"/>
    <w:rsid w:val="002F6EB4"/>
    <w:rsid w:val="003139BB"/>
    <w:rsid w:val="003262D4"/>
    <w:rsid w:val="003267AE"/>
    <w:rsid w:val="003278D9"/>
    <w:rsid w:val="00327B4A"/>
    <w:rsid w:val="00342455"/>
    <w:rsid w:val="00346824"/>
    <w:rsid w:val="0035174E"/>
    <w:rsid w:val="00353EAE"/>
    <w:rsid w:val="0035409F"/>
    <w:rsid w:val="00357BC7"/>
    <w:rsid w:val="00363CF5"/>
    <w:rsid w:val="00392F61"/>
    <w:rsid w:val="00393EA7"/>
    <w:rsid w:val="003A089D"/>
    <w:rsid w:val="003A1FBE"/>
    <w:rsid w:val="003B2ED9"/>
    <w:rsid w:val="003C68BD"/>
    <w:rsid w:val="003E1C15"/>
    <w:rsid w:val="00425B1C"/>
    <w:rsid w:val="0045217C"/>
    <w:rsid w:val="0047075F"/>
    <w:rsid w:val="004800B6"/>
    <w:rsid w:val="004829B4"/>
    <w:rsid w:val="0048782C"/>
    <w:rsid w:val="004A21E8"/>
    <w:rsid w:val="004A7A0A"/>
    <w:rsid w:val="004B0DC7"/>
    <w:rsid w:val="004B338B"/>
    <w:rsid w:val="004C46EB"/>
    <w:rsid w:val="004D3001"/>
    <w:rsid w:val="004E28B9"/>
    <w:rsid w:val="004E3BBF"/>
    <w:rsid w:val="00501ED3"/>
    <w:rsid w:val="0051532E"/>
    <w:rsid w:val="005214D3"/>
    <w:rsid w:val="00530124"/>
    <w:rsid w:val="00530D3B"/>
    <w:rsid w:val="00540F2B"/>
    <w:rsid w:val="00543F2A"/>
    <w:rsid w:val="005705BF"/>
    <w:rsid w:val="00571B6E"/>
    <w:rsid w:val="00577BFA"/>
    <w:rsid w:val="005840BC"/>
    <w:rsid w:val="0059383C"/>
    <w:rsid w:val="0059414B"/>
    <w:rsid w:val="00597641"/>
    <w:rsid w:val="005A56A6"/>
    <w:rsid w:val="005A5FFF"/>
    <w:rsid w:val="005B43DD"/>
    <w:rsid w:val="005C1280"/>
    <w:rsid w:val="005C19FF"/>
    <w:rsid w:val="005C2E6E"/>
    <w:rsid w:val="005C3EED"/>
    <w:rsid w:val="005D5A8B"/>
    <w:rsid w:val="005F2D0D"/>
    <w:rsid w:val="005F3569"/>
    <w:rsid w:val="00603F70"/>
    <w:rsid w:val="00606698"/>
    <w:rsid w:val="00610AE3"/>
    <w:rsid w:val="00645E5E"/>
    <w:rsid w:val="006503D2"/>
    <w:rsid w:val="00655E22"/>
    <w:rsid w:val="00656460"/>
    <w:rsid w:val="006943E5"/>
    <w:rsid w:val="006A1FEB"/>
    <w:rsid w:val="006B074D"/>
    <w:rsid w:val="006C3A52"/>
    <w:rsid w:val="006F7827"/>
    <w:rsid w:val="0070166E"/>
    <w:rsid w:val="007255DC"/>
    <w:rsid w:val="00727C17"/>
    <w:rsid w:val="007431BB"/>
    <w:rsid w:val="007471FD"/>
    <w:rsid w:val="00750BF3"/>
    <w:rsid w:val="00752579"/>
    <w:rsid w:val="00761700"/>
    <w:rsid w:val="0076501B"/>
    <w:rsid w:val="0076602F"/>
    <w:rsid w:val="0077010B"/>
    <w:rsid w:val="007759E8"/>
    <w:rsid w:val="00781AE6"/>
    <w:rsid w:val="007835E6"/>
    <w:rsid w:val="00786537"/>
    <w:rsid w:val="007B3B42"/>
    <w:rsid w:val="007B6026"/>
    <w:rsid w:val="007D0441"/>
    <w:rsid w:val="007D5C05"/>
    <w:rsid w:val="007F02AA"/>
    <w:rsid w:val="007F759B"/>
    <w:rsid w:val="008020A6"/>
    <w:rsid w:val="00802BDF"/>
    <w:rsid w:val="00806DC5"/>
    <w:rsid w:val="0081349F"/>
    <w:rsid w:val="00815EF6"/>
    <w:rsid w:val="008252C3"/>
    <w:rsid w:val="00827C78"/>
    <w:rsid w:val="00833753"/>
    <w:rsid w:val="00856076"/>
    <w:rsid w:val="00861E98"/>
    <w:rsid w:val="00861F73"/>
    <w:rsid w:val="0088366D"/>
    <w:rsid w:val="00883FA3"/>
    <w:rsid w:val="008975CC"/>
    <w:rsid w:val="008978FF"/>
    <w:rsid w:val="008B15E9"/>
    <w:rsid w:val="008E0041"/>
    <w:rsid w:val="008F00BB"/>
    <w:rsid w:val="008F3DDB"/>
    <w:rsid w:val="008F787D"/>
    <w:rsid w:val="009136D1"/>
    <w:rsid w:val="00916A8B"/>
    <w:rsid w:val="009224C2"/>
    <w:rsid w:val="00926703"/>
    <w:rsid w:val="00931970"/>
    <w:rsid w:val="00943800"/>
    <w:rsid w:val="009510EA"/>
    <w:rsid w:val="0097749C"/>
    <w:rsid w:val="00984D27"/>
    <w:rsid w:val="00995954"/>
    <w:rsid w:val="009A4EBE"/>
    <w:rsid w:val="009A6D7A"/>
    <w:rsid w:val="009A6D9F"/>
    <w:rsid w:val="009B0548"/>
    <w:rsid w:val="00A40837"/>
    <w:rsid w:val="00A50CDC"/>
    <w:rsid w:val="00A56E86"/>
    <w:rsid w:val="00A64C3A"/>
    <w:rsid w:val="00A6732B"/>
    <w:rsid w:val="00A70C06"/>
    <w:rsid w:val="00A75FFC"/>
    <w:rsid w:val="00A765FF"/>
    <w:rsid w:val="00A81077"/>
    <w:rsid w:val="00A91E27"/>
    <w:rsid w:val="00A92EA3"/>
    <w:rsid w:val="00A955AC"/>
    <w:rsid w:val="00AC361B"/>
    <w:rsid w:val="00AE7BA4"/>
    <w:rsid w:val="00AF3630"/>
    <w:rsid w:val="00AF5F24"/>
    <w:rsid w:val="00B12155"/>
    <w:rsid w:val="00B20542"/>
    <w:rsid w:val="00B528B4"/>
    <w:rsid w:val="00B53E0D"/>
    <w:rsid w:val="00B76B4A"/>
    <w:rsid w:val="00B829EA"/>
    <w:rsid w:val="00B91E49"/>
    <w:rsid w:val="00B96C9A"/>
    <w:rsid w:val="00BD237C"/>
    <w:rsid w:val="00BE423F"/>
    <w:rsid w:val="00BF75BD"/>
    <w:rsid w:val="00C064FC"/>
    <w:rsid w:val="00C20548"/>
    <w:rsid w:val="00C218E5"/>
    <w:rsid w:val="00C24955"/>
    <w:rsid w:val="00C31D66"/>
    <w:rsid w:val="00C41EFD"/>
    <w:rsid w:val="00C42CF1"/>
    <w:rsid w:val="00C45A1F"/>
    <w:rsid w:val="00C55097"/>
    <w:rsid w:val="00C641F4"/>
    <w:rsid w:val="00C659B7"/>
    <w:rsid w:val="00CA0F34"/>
    <w:rsid w:val="00CA51DB"/>
    <w:rsid w:val="00CB6A66"/>
    <w:rsid w:val="00CC3A61"/>
    <w:rsid w:val="00CC4997"/>
    <w:rsid w:val="00CC5C0D"/>
    <w:rsid w:val="00CC5FE8"/>
    <w:rsid w:val="00CD1F53"/>
    <w:rsid w:val="00CF53F3"/>
    <w:rsid w:val="00D10638"/>
    <w:rsid w:val="00D20B96"/>
    <w:rsid w:val="00D360EE"/>
    <w:rsid w:val="00D37011"/>
    <w:rsid w:val="00D42EAB"/>
    <w:rsid w:val="00D51900"/>
    <w:rsid w:val="00D94D1A"/>
    <w:rsid w:val="00D962E5"/>
    <w:rsid w:val="00DA00D1"/>
    <w:rsid w:val="00DA44BD"/>
    <w:rsid w:val="00DB14E2"/>
    <w:rsid w:val="00DE356E"/>
    <w:rsid w:val="00DE689A"/>
    <w:rsid w:val="00DF074C"/>
    <w:rsid w:val="00E03662"/>
    <w:rsid w:val="00E1018F"/>
    <w:rsid w:val="00E4178D"/>
    <w:rsid w:val="00E47DB9"/>
    <w:rsid w:val="00E70A32"/>
    <w:rsid w:val="00E81054"/>
    <w:rsid w:val="00E81FF7"/>
    <w:rsid w:val="00E85022"/>
    <w:rsid w:val="00E8739A"/>
    <w:rsid w:val="00E875AA"/>
    <w:rsid w:val="00E922EF"/>
    <w:rsid w:val="00EA1E4A"/>
    <w:rsid w:val="00EA76A3"/>
    <w:rsid w:val="00EE3866"/>
    <w:rsid w:val="00EF0517"/>
    <w:rsid w:val="00EF18CA"/>
    <w:rsid w:val="00F125F8"/>
    <w:rsid w:val="00F228F6"/>
    <w:rsid w:val="00F32EF2"/>
    <w:rsid w:val="00F41C36"/>
    <w:rsid w:val="00F702EE"/>
    <w:rsid w:val="00F81CC0"/>
    <w:rsid w:val="00F92825"/>
    <w:rsid w:val="00FA4F9E"/>
    <w:rsid w:val="00FA5BDB"/>
    <w:rsid w:val="00FA5D75"/>
    <w:rsid w:val="00FB1247"/>
    <w:rsid w:val="00FC1BB9"/>
    <w:rsid w:val="00FC399B"/>
    <w:rsid w:val="00FC578A"/>
    <w:rsid w:val="00FC585C"/>
    <w:rsid w:val="00FD1C62"/>
    <w:rsid w:val="00FE1EBE"/>
    <w:rsid w:val="00FE33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017C14"/>
  <w15:docId w15:val="{02AA1A93-B28C-47DE-B31C-002383848A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8105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53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532E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uiPriority w:val="9"/>
    <w:rsid w:val="00E8105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E81054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81054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rsid w:val="00B205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02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88691C-DA2F-401D-9D5D-48197514BA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228</Words>
  <Characters>1306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Allegis Group, Inc.</Company>
  <LinksUpToDate>false</LinksUpToDate>
  <CharactersWithSpaces>1531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Yoakum, Benjamin C.</dc:creator>
  <cp:keywords/>
  <dc:description/>
  <cp:lastModifiedBy>Teresa Brauer</cp:lastModifiedBy>
  <cp:revision>2</cp:revision>
  <dcterms:created xsi:type="dcterms:W3CDTF">2019-06-26T16:59:00Z</dcterms:created>
  <dcterms:modified xsi:type="dcterms:W3CDTF">2019-06-26T16:59:00Z</dcterms:modified>
</cp:coreProperties>
</file>