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5B44" w14:textId="7550C9C7" w:rsidR="00FF25DF" w:rsidRPr="001F75E5" w:rsidRDefault="00FA2948" w:rsidP="00FF25DF">
      <w:pPr>
        <w:rPr>
          <w:rFonts w:ascii="Arial" w:hAnsi="Arial" w:cs="Arial"/>
          <w:b/>
          <w:i/>
          <w:u w:val="single"/>
        </w:rPr>
      </w:pPr>
      <w:proofErr w:type="spellStart"/>
      <w:r>
        <w:rPr>
          <w:rFonts w:ascii="Arial" w:hAnsi="Arial" w:cs="Arial"/>
          <w:b/>
          <w:i/>
          <w:u w:val="single"/>
        </w:rPr>
        <w:t>Swimchester</w:t>
      </w:r>
      <w:proofErr w:type="spellEnd"/>
      <w:r>
        <w:rPr>
          <w:rFonts w:ascii="Arial" w:hAnsi="Arial" w:cs="Arial"/>
          <w:b/>
          <w:i/>
          <w:u w:val="single"/>
        </w:rPr>
        <w:t xml:space="preserve"> Sailfish </w:t>
      </w:r>
      <w:r w:rsidR="00FF25DF">
        <w:rPr>
          <w:rFonts w:ascii="Arial" w:hAnsi="Arial" w:cs="Arial"/>
          <w:b/>
          <w:i/>
          <w:u w:val="single"/>
        </w:rPr>
        <w:t xml:space="preserve">WRITTEN ACKNOWLEDGEMENT OF POLICY 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3C435D08" w:rsidR="00FF25DF" w:rsidRPr="001F75E5" w:rsidRDefault="00FA2948" w:rsidP="00FA2948">
      <w:pPr>
        <w:jc w:val="center"/>
        <w:rPr>
          <w:rFonts w:ascii="Arial" w:hAnsi="Arial" w:cs="Arial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5FDA4ADC" wp14:editId="7F54DA8A">
            <wp:extent cx="3302000" cy="259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4E1E3BD2" w14:textId="00E79AD8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0" w:name="_Hlk9594056"/>
      <w:r w:rsidR="004E3F78">
        <w:rPr>
          <w:rFonts w:ascii="Arial" w:hAnsi="Arial" w:cs="Arial"/>
          <w:u w:val="single"/>
        </w:rPr>
        <w:tab/>
      </w:r>
      <w:proofErr w:type="spellStart"/>
      <w:r w:rsidR="00FA2948">
        <w:rPr>
          <w:rFonts w:ascii="Arial" w:hAnsi="Arial" w:cs="Arial"/>
          <w:u w:val="single"/>
        </w:rPr>
        <w:t>Swimchester</w:t>
      </w:r>
      <w:proofErr w:type="spellEnd"/>
      <w:r w:rsidR="00FA2948">
        <w:rPr>
          <w:rFonts w:ascii="Arial" w:hAnsi="Arial" w:cs="Arial"/>
          <w:u w:val="single"/>
        </w:rPr>
        <w:t xml:space="preserve"> Sailfish (KY-SWSF)</w:t>
      </w:r>
      <w:r w:rsidR="00C82317">
        <w:rPr>
          <w:rFonts w:ascii="Arial" w:hAnsi="Arial" w:cs="Arial"/>
          <w:u w:val="single"/>
        </w:rPr>
        <w:tab/>
      </w:r>
      <w:bookmarkEnd w:id="0"/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502C104F" w14:textId="77777777" w:rsidR="006716DB" w:rsidRDefault="006716DB" w:rsidP="00C82317">
      <w:pPr>
        <w:spacing w:line="360" w:lineRule="auto"/>
      </w:pPr>
    </w:p>
    <w:tbl>
      <w:tblPr>
        <w:tblStyle w:val="TableGrid"/>
        <w:tblW w:w="1395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270"/>
        <w:gridCol w:w="6115"/>
        <w:gridCol w:w="270"/>
        <w:gridCol w:w="2070"/>
      </w:tblGrid>
      <w:tr w:rsidR="00E41BCC" w14:paraId="335B650F" w14:textId="77777777" w:rsidTr="00E41BCC">
        <w:tc>
          <w:tcPr>
            <w:tcW w:w="5225" w:type="dxa"/>
          </w:tcPr>
          <w:p w14:paraId="4E4956FC" w14:textId="4CFA3127" w:rsidR="00E41BCC" w:rsidRPr="00E41BCC" w:rsidRDefault="00E41BCC" w:rsidP="00E41BC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1BCC">
              <w:rPr>
                <w:rFonts w:cstheme="minorHAns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70" w:type="dxa"/>
          </w:tcPr>
          <w:p w14:paraId="6E9AE4AD" w14:textId="77777777" w:rsidR="00E41BCC" w:rsidRPr="00E41BCC" w:rsidRDefault="00E41BCC" w:rsidP="00E41BC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115" w:type="dxa"/>
          </w:tcPr>
          <w:p w14:paraId="4743A69A" w14:textId="6FF90C5C" w:rsidR="00E41BCC" w:rsidRPr="00E41BCC" w:rsidRDefault="00E41BCC" w:rsidP="00E41BC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1BCC">
              <w:rPr>
                <w:rFonts w:cstheme="minorHAnsi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270" w:type="dxa"/>
          </w:tcPr>
          <w:p w14:paraId="095B2F33" w14:textId="77777777" w:rsidR="00E41BCC" w:rsidRPr="00E41BCC" w:rsidRDefault="00E41BCC" w:rsidP="00E41BC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0A2E756C" w14:textId="53307192" w:rsidR="00E41BCC" w:rsidRPr="00E41BCC" w:rsidRDefault="00E41BCC" w:rsidP="00E41BCC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1BCC"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</w:tc>
      </w:tr>
      <w:tr w:rsidR="00E41BCC" w14:paraId="6DC727CC" w14:textId="77777777" w:rsidTr="00E41BCC">
        <w:tc>
          <w:tcPr>
            <w:tcW w:w="5225" w:type="dxa"/>
            <w:tcBorders>
              <w:bottom w:val="single" w:sz="4" w:space="0" w:color="auto"/>
            </w:tcBorders>
          </w:tcPr>
          <w:p w14:paraId="5440CC76" w14:textId="77777777" w:rsidR="00E41BCC" w:rsidRPr="00E41BCC" w:rsidRDefault="00E41BCC" w:rsidP="00E41BCC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0" w:type="dxa"/>
          </w:tcPr>
          <w:p w14:paraId="54F0A6CE" w14:textId="77777777" w:rsidR="00E41BCC" w:rsidRPr="00E41BCC" w:rsidRDefault="00E41BCC" w:rsidP="00E41BCC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15" w:type="dxa"/>
            <w:tcBorders>
              <w:bottom w:val="single" w:sz="4" w:space="0" w:color="auto"/>
            </w:tcBorders>
          </w:tcPr>
          <w:p w14:paraId="2F3C01CE" w14:textId="77777777" w:rsidR="00E41BCC" w:rsidRPr="00E41BCC" w:rsidRDefault="00E41BCC" w:rsidP="00E41BCC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0" w:type="dxa"/>
          </w:tcPr>
          <w:p w14:paraId="2C1E14ED" w14:textId="77777777" w:rsidR="00E41BCC" w:rsidRPr="00E41BCC" w:rsidRDefault="00E41BCC" w:rsidP="00E41BCC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915A0D1" w14:textId="77777777" w:rsidR="00E41BCC" w:rsidRPr="00E41BCC" w:rsidRDefault="00E41BCC" w:rsidP="00E41BCC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</w:tbl>
    <w:p w14:paraId="67EC2A18" w14:textId="6A17CD82" w:rsidR="001C4F8D" w:rsidRDefault="001C4F8D"/>
    <w:sectPr w:rsidR="001C4F8D" w:rsidSect="00E41BCC">
      <w:pgSz w:w="15840" w:h="12240" w:orient="landscape"/>
      <w:pgMar w:top="1170" w:right="90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D5FE3"/>
    <w:rsid w:val="00632011"/>
    <w:rsid w:val="006716DB"/>
    <w:rsid w:val="007B4D44"/>
    <w:rsid w:val="008535C8"/>
    <w:rsid w:val="00967FD2"/>
    <w:rsid w:val="009F652D"/>
    <w:rsid w:val="00C52C41"/>
    <w:rsid w:val="00C82317"/>
    <w:rsid w:val="00D709EF"/>
    <w:rsid w:val="00E41BCC"/>
    <w:rsid w:val="00FA2948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B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1BCC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Kevin Ryan</cp:lastModifiedBy>
  <cp:revision>4</cp:revision>
  <dcterms:created xsi:type="dcterms:W3CDTF">2021-08-09T18:59:00Z</dcterms:created>
  <dcterms:modified xsi:type="dcterms:W3CDTF">2021-08-14T17:35:00Z</dcterms:modified>
</cp:coreProperties>
</file>