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86" w:rsidRPr="001A78A2" w:rsidRDefault="002E232F" w:rsidP="00E95CCE">
      <w:pPr>
        <w:pStyle w:val="Centered"/>
        <w:rPr>
          <w:b/>
          <w:sz w:val="40"/>
          <w:szCs w:val="40"/>
        </w:rPr>
      </w:pPr>
      <w:r w:rsidRPr="001A78A2">
        <w:rPr>
          <w:b/>
          <w:sz w:val="40"/>
          <w:szCs w:val="40"/>
        </w:rPr>
        <w:t xml:space="preserve">Sample Intra-Squad Meet Announcement </w:t>
      </w:r>
    </w:p>
    <w:p w:rsidR="002E232F" w:rsidRPr="001A78A2" w:rsidRDefault="002E232F" w:rsidP="00E95CCE">
      <w:pPr>
        <w:pStyle w:val="Centered"/>
        <w:rPr>
          <w:b/>
          <w:sz w:val="40"/>
          <w:szCs w:val="40"/>
        </w:rPr>
      </w:pPr>
      <w:r w:rsidRPr="001A78A2">
        <w:rPr>
          <w:b/>
          <w:sz w:val="40"/>
          <w:szCs w:val="40"/>
        </w:rPr>
        <w:t>&lt;Date&gt;</w:t>
      </w:r>
    </w:p>
    <w:p w:rsidR="00E95CCE" w:rsidRDefault="00E95CCE" w:rsidP="00E95CCE">
      <w:pPr>
        <w:pStyle w:val="Centered"/>
      </w:pPr>
    </w:p>
    <w:p w:rsidR="00FE1CF1" w:rsidRDefault="00FE1CF1" w:rsidP="00E95CCE">
      <w:r w:rsidRPr="00134181">
        <w:rPr>
          <w:b/>
        </w:rPr>
        <w:t>ISI SANCTION</w:t>
      </w:r>
      <w:r w:rsidR="00A106FD">
        <w:t>:</w:t>
      </w:r>
      <w:r w:rsidR="00A106FD">
        <w:tab/>
        <w:t>IA-</w:t>
      </w:r>
      <w:r w:rsidR="002E232F">
        <w:t>YY-XX</w:t>
      </w:r>
      <w:r w:rsidR="00A91C4B">
        <w:t xml:space="preserve">.  </w:t>
      </w:r>
    </w:p>
    <w:p w:rsidR="0011645F" w:rsidRPr="0031731A" w:rsidRDefault="0011645F" w:rsidP="00E95CCE">
      <w:r w:rsidRPr="00134181">
        <w:rPr>
          <w:b/>
        </w:rPr>
        <w:t>DATE</w:t>
      </w:r>
      <w:r>
        <w:t>:</w:t>
      </w:r>
      <w:r>
        <w:tab/>
      </w:r>
      <w:r w:rsidR="002E232F" w:rsidRPr="002E232F">
        <w:rPr>
          <w:b/>
        </w:rPr>
        <w:t>&lt;Date&gt;</w:t>
      </w:r>
    </w:p>
    <w:p w:rsidR="0011645F" w:rsidRPr="0031731A" w:rsidRDefault="0011645F" w:rsidP="00E95CCE">
      <w:r w:rsidRPr="00134181">
        <w:rPr>
          <w:b/>
        </w:rPr>
        <w:t>TIME</w:t>
      </w:r>
      <w:r>
        <w:t>:</w:t>
      </w:r>
      <w:r>
        <w:tab/>
        <w:t>Warm-ups:</w:t>
      </w:r>
      <w:r w:rsidR="00A106FD">
        <w:t xml:space="preserve"> </w:t>
      </w:r>
      <w:r w:rsidR="002E232F" w:rsidRPr="002E232F">
        <w:rPr>
          <w:b/>
        </w:rPr>
        <w:t>&lt;Time&gt;</w:t>
      </w:r>
      <w:r w:rsidR="002E232F">
        <w:t xml:space="preserve"> </w:t>
      </w:r>
      <w:r>
        <w:t xml:space="preserve">Competition: </w:t>
      </w:r>
      <w:r w:rsidR="002E232F" w:rsidRPr="002E232F">
        <w:rPr>
          <w:b/>
        </w:rPr>
        <w:t>&lt;Time&gt;</w:t>
      </w:r>
    </w:p>
    <w:p w:rsidR="0011645F" w:rsidRPr="00590194" w:rsidRDefault="00583BDF" w:rsidP="00E95CCE">
      <w:r w:rsidRPr="00134181">
        <w:rPr>
          <w:b/>
        </w:rPr>
        <w:t>LOCATION</w:t>
      </w:r>
      <w:r w:rsidR="0011645F">
        <w:t>:</w:t>
      </w:r>
      <w:r w:rsidR="0011645F">
        <w:tab/>
      </w:r>
      <w:r w:rsidR="002E232F" w:rsidRPr="002E232F">
        <w:rPr>
          <w:b/>
        </w:rPr>
        <w:t>&lt;Address of Event&gt;</w:t>
      </w:r>
    </w:p>
    <w:p w:rsidR="00590194" w:rsidRPr="00590194" w:rsidRDefault="0071478A" w:rsidP="00E95CCE">
      <w:r w:rsidRPr="00134181">
        <w:rPr>
          <w:b/>
        </w:rPr>
        <w:t xml:space="preserve">ENTRY </w:t>
      </w:r>
      <w:r w:rsidR="00980C60" w:rsidRPr="00134181">
        <w:rPr>
          <w:b/>
        </w:rPr>
        <w:t>FEES</w:t>
      </w:r>
      <w:r w:rsidR="00980C60">
        <w:t>:</w:t>
      </w:r>
      <w:r w:rsidR="00980C60">
        <w:tab/>
      </w:r>
      <w:r w:rsidR="00590194">
        <w:t>None</w:t>
      </w:r>
    </w:p>
    <w:p w:rsidR="0071478A" w:rsidRPr="00590194" w:rsidRDefault="00590194" w:rsidP="00E95CCE">
      <w:r>
        <w:rPr>
          <w:b/>
        </w:rPr>
        <w:t>E</w:t>
      </w:r>
      <w:r w:rsidR="0071478A" w:rsidRPr="00134181">
        <w:rPr>
          <w:b/>
        </w:rPr>
        <w:t xml:space="preserve">NTRY </w:t>
      </w:r>
      <w:r w:rsidR="00134181">
        <w:rPr>
          <w:b/>
        </w:rPr>
        <w:t>DATES</w:t>
      </w:r>
      <w:r w:rsidR="0071478A" w:rsidRPr="00E95CCE">
        <w:t>:</w:t>
      </w:r>
      <w:r w:rsidR="0071478A" w:rsidRPr="00E95CCE">
        <w:tab/>
      </w:r>
      <w:r>
        <w:t xml:space="preserve">Entries must be received by </w:t>
      </w:r>
      <w:r w:rsidR="00980783">
        <w:t>&lt;</w:t>
      </w:r>
      <w:r w:rsidR="00980783" w:rsidRPr="00980783">
        <w:rPr>
          <w:b/>
        </w:rPr>
        <w:t>Name</w:t>
      </w:r>
      <w:r w:rsidR="00980783">
        <w:t xml:space="preserve">&gt; </w:t>
      </w:r>
      <w:r w:rsidR="00A106FD">
        <w:t>no late</w:t>
      </w:r>
      <w:r w:rsidR="00E941F3">
        <w:t xml:space="preserve">r than </w:t>
      </w:r>
      <w:r w:rsidR="002E232F" w:rsidRPr="002E232F">
        <w:rPr>
          <w:b/>
        </w:rPr>
        <w:t>&lt;Time and Date&gt;</w:t>
      </w:r>
      <w:r w:rsidR="002E232F" w:rsidRPr="002E232F">
        <w:t>.</w:t>
      </w:r>
    </w:p>
    <w:p w:rsidR="00E95CCE" w:rsidRDefault="00E95CCE" w:rsidP="00E95CCE"/>
    <w:p w:rsidR="00B456F3" w:rsidRDefault="00B456F3" w:rsidP="00E95CCE">
      <w:r w:rsidRPr="00B456F3">
        <w:rPr>
          <w:b/>
        </w:rPr>
        <w:t>FACILITY:</w:t>
      </w:r>
      <w:r>
        <w:tab/>
      </w:r>
      <w:r w:rsidRPr="00B456F3">
        <w:rPr>
          <w:b/>
        </w:rPr>
        <w:t>&lt;Describe facility</w:t>
      </w:r>
      <w:r w:rsidR="001D7F14">
        <w:rPr>
          <w:b/>
        </w:rPr>
        <w:t xml:space="preserve"> – must specify depth of pool at start and turn ends</w:t>
      </w:r>
      <w:r w:rsidRPr="00B456F3">
        <w:rPr>
          <w:b/>
        </w:rPr>
        <w:t>&gt;</w:t>
      </w:r>
    </w:p>
    <w:p w:rsidR="00B456F3" w:rsidRDefault="00B456F3" w:rsidP="00E95CCE"/>
    <w:p w:rsidR="00B456F3" w:rsidRDefault="00B456F3" w:rsidP="00B456F3">
      <w:pPr>
        <w:ind w:firstLine="0"/>
      </w:pPr>
      <w:r>
        <w:t>The competition course has been certified in accordance with USA Swimming Rule 104.2.2C(4). A copy of such certification is on file with USA Swimming.</w:t>
      </w:r>
    </w:p>
    <w:p w:rsidR="00B456F3" w:rsidRDefault="00B456F3" w:rsidP="00E95CCE"/>
    <w:p w:rsidR="00CC138D" w:rsidRDefault="0071478A" w:rsidP="00E95CCE">
      <w:r w:rsidRPr="00134181">
        <w:rPr>
          <w:b/>
        </w:rPr>
        <w:t xml:space="preserve">ENTRY </w:t>
      </w:r>
      <w:r w:rsidR="00CC138D" w:rsidRPr="00134181">
        <w:rPr>
          <w:b/>
        </w:rPr>
        <w:t>REQUIREMENTS</w:t>
      </w:r>
      <w:r w:rsidR="00CC138D">
        <w:t>:</w:t>
      </w:r>
    </w:p>
    <w:p w:rsidR="00CC138D" w:rsidRDefault="00590194" w:rsidP="00E95CCE">
      <w:pPr>
        <w:pStyle w:val="ListParagraph"/>
        <w:numPr>
          <w:ilvl w:val="0"/>
          <w:numId w:val="3"/>
        </w:numPr>
      </w:pPr>
      <w:r>
        <w:t xml:space="preserve">Swimmers must be members of </w:t>
      </w:r>
      <w:r w:rsidR="002E232F" w:rsidRPr="002E232F">
        <w:rPr>
          <w:b/>
        </w:rPr>
        <w:t>&lt;Name of Club&gt;</w:t>
      </w:r>
      <w:r w:rsidR="00A91C4B" w:rsidRPr="00A91C4B">
        <w:t xml:space="preserve">and </w:t>
      </w:r>
      <w:r w:rsidR="00CC138D">
        <w:t>in order to compete</w:t>
      </w:r>
      <w:r w:rsidR="00A91C4B">
        <w:t xml:space="preserve"> in this meet</w:t>
      </w:r>
      <w:r w:rsidR="00CC138D">
        <w:t>.</w:t>
      </w:r>
    </w:p>
    <w:p w:rsidR="00CC138D" w:rsidRDefault="00590194" w:rsidP="00E95CCE">
      <w:pPr>
        <w:pStyle w:val="ListParagraph"/>
        <w:numPr>
          <w:ilvl w:val="0"/>
          <w:numId w:val="3"/>
        </w:numPr>
      </w:pPr>
      <w:r>
        <w:t xml:space="preserve">Swimmers may enter no more than </w:t>
      </w:r>
      <w:r w:rsidR="002E232F" w:rsidRPr="002E232F">
        <w:rPr>
          <w:b/>
        </w:rPr>
        <w:t>&lt;___&gt;</w:t>
      </w:r>
      <w:r w:rsidR="00CC138D">
        <w:t xml:space="preserve"> individual events.</w:t>
      </w:r>
    </w:p>
    <w:p w:rsidR="007307AB" w:rsidRDefault="007307AB" w:rsidP="00E95CCE"/>
    <w:p w:rsidR="002E232F" w:rsidRDefault="002E232F" w:rsidP="002E232F">
      <w:pPr>
        <w:rPr>
          <w:b/>
        </w:rPr>
      </w:pPr>
    </w:p>
    <w:p w:rsidR="0071478A" w:rsidRPr="00B456F3" w:rsidRDefault="0071478A" w:rsidP="00E95CCE">
      <w:pPr>
        <w:rPr>
          <w:b/>
        </w:rPr>
      </w:pPr>
      <w:r w:rsidRPr="00134181">
        <w:rPr>
          <w:b/>
        </w:rPr>
        <w:t>MEET DIRECTOR</w:t>
      </w:r>
      <w:r>
        <w:t>:</w:t>
      </w:r>
      <w:r>
        <w:tab/>
      </w:r>
      <w:r w:rsidR="00B456F3" w:rsidRPr="00B456F3">
        <w:rPr>
          <w:b/>
        </w:rPr>
        <w:t>&lt;Name, email address, Telephone No.&gt;</w:t>
      </w:r>
      <w:r w:rsidRPr="00B456F3">
        <w:rPr>
          <w:b/>
          <w:i/>
          <w:color w:val="0070C0"/>
        </w:rPr>
        <w:t xml:space="preserve"> </w:t>
      </w:r>
    </w:p>
    <w:p w:rsidR="00B456F3" w:rsidRPr="00B456F3" w:rsidRDefault="0071478A" w:rsidP="00B456F3">
      <w:pPr>
        <w:rPr>
          <w:b/>
        </w:rPr>
      </w:pPr>
      <w:r w:rsidRPr="00134181">
        <w:rPr>
          <w:b/>
        </w:rPr>
        <w:t>MEET REFEREE</w:t>
      </w:r>
      <w:r>
        <w:t>:</w:t>
      </w:r>
      <w:r>
        <w:tab/>
      </w:r>
      <w:r w:rsidR="00B456F3" w:rsidRPr="00B456F3">
        <w:rPr>
          <w:b/>
        </w:rPr>
        <w:t>&lt;Name, email address, Telephone No.&gt;</w:t>
      </w:r>
      <w:r w:rsidR="00B456F3" w:rsidRPr="00B456F3">
        <w:rPr>
          <w:b/>
          <w:i/>
          <w:color w:val="0070C0"/>
        </w:rPr>
        <w:t xml:space="preserve"> </w:t>
      </w:r>
    </w:p>
    <w:p w:rsidR="008C0D17" w:rsidRDefault="008C0D17" w:rsidP="00E95CCE">
      <w:pPr>
        <w:rPr>
          <w:b/>
        </w:rPr>
      </w:pPr>
    </w:p>
    <w:p w:rsidR="008C0D17" w:rsidRDefault="008C0D17" w:rsidP="00E95CCE">
      <w:pPr>
        <w:rPr>
          <w:b/>
        </w:rPr>
      </w:pPr>
      <w:r>
        <w:rPr>
          <w:b/>
        </w:rPr>
        <w:t>ADDITIONAL INFORMATION:</w:t>
      </w:r>
    </w:p>
    <w:p w:rsidR="00A91C4B" w:rsidRDefault="00FE158C" w:rsidP="00A91C4B">
      <w:pPr>
        <w:pStyle w:val="ListParagraph"/>
        <w:numPr>
          <w:ilvl w:val="0"/>
          <w:numId w:val="5"/>
        </w:numPr>
      </w:pPr>
      <w:r>
        <w:t xml:space="preserve">No </w:t>
      </w:r>
      <w:r w:rsidR="00A91C4B">
        <w:t xml:space="preserve">points will be awarded and no </w:t>
      </w:r>
      <w:r>
        <w:t>awards will be presented to any swimmer at this meet.</w:t>
      </w:r>
    </w:p>
    <w:p w:rsidR="00E53646" w:rsidRDefault="00E53646" w:rsidP="00E95CCE">
      <w:pPr>
        <w:pStyle w:val="FinePrint"/>
        <w:rPr>
          <w:b/>
        </w:rPr>
      </w:pPr>
    </w:p>
    <w:p w:rsidR="005E69AB" w:rsidRDefault="005E69AB" w:rsidP="00E95CCE">
      <w:pPr>
        <w:pStyle w:val="FinePrint"/>
        <w:rPr>
          <w:b/>
        </w:rPr>
      </w:pPr>
    </w:p>
    <w:p w:rsidR="00B456F3" w:rsidRPr="00B456F3" w:rsidRDefault="00B456F3" w:rsidP="00B456F3">
      <w:pPr>
        <w:pStyle w:val="FinePrint"/>
        <w:jc w:val="center"/>
        <w:rPr>
          <w:color w:val="FF0000"/>
          <w:sz w:val="48"/>
          <w:szCs w:val="48"/>
        </w:rPr>
      </w:pPr>
      <w:r w:rsidRPr="00B456F3">
        <w:rPr>
          <w:color w:val="FF0000"/>
          <w:sz w:val="48"/>
          <w:szCs w:val="48"/>
        </w:rPr>
        <w:t>Add List of Events</w:t>
      </w:r>
    </w:p>
    <w:p w:rsidR="00B456F3" w:rsidRDefault="00B456F3" w:rsidP="00E95CCE">
      <w:pPr>
        <w:pStyle w:val="FinePrint"/>
        <w:rPr>
          <w:b/>
        </w:rPr>
      </w:pPr>
    </w:p>
    <w:p w:rsidR="00A91C4B" w:rsidRDefault="00A91C4B">
      <w:pPr>
        <w:spacing w:after="160" w:line="259" w:lineRule="auto"/>
        <w:ind w:left="0" w:firstLine="0"/>
        <w:rPr>
          <w:b/>
          <w:sz w:val="20"/>
        </w:rPr>
      </w:pPr>
      <w:r>
        <w:rPr>
          <w:b/>
        </w:rPr>
        <w:br w:type="page"/>
      </w:r>
    </w:p>
    <w:p w:rsidR="000362E3" w:rsidRDefault="000362E3" w:rsidP="00E95CCE">
      <w:pPr>
        <w:pStyle w:val="FinePrint"/>
        <w:rPr>
          <w:b/>
        </w:rPr>
      </w:pPr>
    </w:p>
    <w:p w:rsidR="00441B2E" w:rsidRPr="00E95CCE" w:rsidRDefault="008E4279" w:rsidP="00112663">
      <w:pPr>
        <w:pStyle w:val="FinePrint"/>
        <w:pBdr>
          <w:top w:val="single" w:sz="4" w:space="1" w:color="auto"/>
        </w:pBdr>
        <w:rPr>
          <w:b/>
        </w:rPr>
      </w:pPr>
      <w:r>
        <w:rPr>
          <w:b/>
        </w:rPr>
        <w:t>IMPORTANT INFORMATION:</w:t>
      </w:r>
    </w:p>
    <w:p w:rsidR="008E4279" w:rsidRPr="008E4279" w:rsidRDefault="008E4279" w:rsidP="00E41824">
      <w:pPr>
        <w:pStyle w:val="FinePrintNumberedParagraph"/>
      </w:pPr>
      <w:r>
        <w:rPr>
          <w:u w:val="single"/>
        </w:rPr>
        <w:t>Sanction and Rules</w:t>
      </w:r>
      <w:r w:rsidRPr="008E4279">
        <w:t>.</w:t>
      </w:r>
      <w:r>
        <w:t xml:space="preserve">  This meet is held </w:t>
      </w:r>
      <w:r>
        <w:rPr>
          <w:rFonts w:eastAsia="Times New Roman" w:cs="Times New Roman"/>
        </w:rPr>
        <w:t>under the sanction of USA Swimming and Iowa Swimming, Inc. (ISI).</w:t>
      </w:r>
      <w:r>
        <w:rPr>
          <w:rFonts w:eastAsia="Times New Roman" w:cs="Times New Roman"/>
        </w:rPr>
        <w:t xml:space="preserve"> </w:t>
      </w:r>
      <w:r>
        <w:t>This meet will be governed by USA Swimming Rules and Regulations and Policies and Procedures of I</w:t>
      </w:r>
      <w:r>
        <w:t>SI.</w:t>
      </w:r>
    </w:p>
    <w:p w:rsidR="00DF12D2" w:rsidRDefault="00DF12D2" w:rsidP="00E41824">
      <w:pPr>
        <w:pStyle w:val="FinePrintNumberedParagraph"/>
      </w:pPr>
      <w:r w:rsidRPr="00DF12D2">
        <w:rPr>
          <w:u w:val="single"/>
        </w:rPr>
        <w:t>Eligibility</w:t>
      </w:r>
      <w:r>
        <w:t>. All swimmers must be registered as athlete members of USA Swimming</w:t>
      </w:r>
      <w:r w:rsidR="00C35342">
        <w:t xml:space="preserve">. </w:t>
      </w:r>
      <w:r w:rsidR="00E41824" w:rsidRPr="00E41824">
        <w:t>Any athlete whose registration and fee has not be</w:t>
      </w:r>
      <w:r w:rsidR="00141CC1">
        <w:t>en</w:t>
      </w:r>
      <w:r w:rsidR="00E41824" w:rsidRPr="00E41824">
        <w:t xml:space="preserve"> received by ISI at least 24 hours before the start of competition will </w:t>
      </w:r>
      <w:r w:rsidR="00E41824">
        <w:t>NOT be permitted to swim. No r</w:t>
      </w:r>
      <w:r w:rsidR="00E41824" w:rsidRPr="00E41824">
        <w:t>egistrations will be accepted</w:t>
      </w:r>
      <w:r w:rsidR="00E41824">
        <w:t xml:space="preserve"> at the meet</w:t>
      </w:r>
      <w:r w:rsidR="00E41824" w:rsidRPr="00E41824">
        <w:t>.</w:t>
      </w:r>
      <w:r>
        <w:t xml:space="preserve"> </w:t>
      </w:r>
    </w:p>
    <w:p w:rsidR="008E4279" w:rsidRDefault="008E4279" w:rsidP="00E41824">
      <w:pPr>
        <w:pStyle w:val="FinePrintNumberedParagraph"/>
      </w:pPr>
      <w:r>
        <w:rPr>
          <w:u w:val="single"/>
        </w:rPr>
        <w:t>Time Limits</w:t>
      </w:r>
      <w:r w:rsidRPr="008E4279">
        <w:t>.</w:t>
      </w:r>
      <w:r>
        <w:t xml:space="preserve">  </w:t>
      </w:r>
      <w:r>
        <w:rPr>
          <w:rFonts w:eastAsia="Times New Roman" w:cs="Times New Roman"/>
        </w:rPr>
        <w:t>Pursuant to Article 205.3.1F of USA Swimming Rules and Regulations, the program in all age-group competitions (except championship meets) shall be planned to allow the events for swimmers 12 years and younger to be completed in four hours or less.</w:t>
      </w:r>
    </w:p>
    <w:p w:rsidR="008579F4" w:rsidRDefault="008579F4" w:rsidP="00E95CCE">
      <w:pPr>
        <w:pStyle w:val="FinePrintNumberedParagraph"/>
      </w:pPr>
      <w:r w:rsidRPr="008579F4">
        <w:rPr>
          <w:u w:val="single"/>
        </w:rPr>
        <w:t xml:space="preserve">Swimmers with </w:t>
      </w:r>
      <w:r w:rsidR="0071478A">
        <w:rPr>
          <w:u w:val="single"/>
        </w:rPr>
        <w:t>d</w:t>
      </w:r>
      <w:r w:rsidRPr="008579F4">
        <w:rPr>
          <w:u w:val="single"/>
        </w:rPr>
        <w:t>isabilities</w:t>
      </w:r>
      <w:r>
        <w:t xml:space="preserve">. </w:t>
      </w:r>
      <w:r w:rsidRPr="008579F4">
        <w:t xml:space="preserve">Swimmers with disabilities are encouraged to compete. The Information Form for Adapted Competitive Swimmers (APP-21) indicating limitations and requested modifications should be completed and </w:t>
      </w:r>
      <w:r w:rsidR="001A78A2">
        <w:t>provided to the Meet Referee, who will determine the m</w:t>
      </w:r>
      <w:r w:rsidRPr="008579F4">
        <w:t>odifications. The swimmer (or swimmer’s coach) is responsible for providing any eq</w:t>
      </w:r>
      <w:r w:rsidR="001A78A2">
        <w:t>uipment or assistants required.</w:t>
      </w:r>
    </w:p>
    <w:p w:rsidR="00922986" w:rsidRPr="00FC7C89" w:rsidRDefault="00922986" w:rsidP="00E95CCE">
      <w:pPr>
        <w:pStyle w:val="FinePrintNumberedParagraph"/>
      </w:pPr>
      <w:r w:rsidRPr="00BD1023">
        <w:rPr>
          <w:u w:val="single"/>
        </w:rPr>
        <w:t>Warm-up</w:t>
      </w:r>
      <w:r w:rsidR="00B5032B">
        <w:rPr>
          <w:u w:val="single"/>
        </w:rPr>
        <w:t>s</w:t>
      </w:r>
      <w:r>
        <w:t xml:space="preserve">. </w:t>
      </w:r>
      <w:r w:rsidR="00AA369F">
        <w:t>The ISI Mandatory Warm-up P</w:t>
      </w:r>
      <w:r w:rsidRPr="00BD1023">
        <w:t>rocedure will be followed.</w:t>
      </w:r>
      <w:r w:rsidR="00441B2E" w:rsidRPr="00441B2E">
        <w:rPr>
          <w:i/>
        </w:rPr>
        <w:t xml:space="preserve"> </w:t>
      </w:r>
    </w:p>
    <w:p w:rsidR="00FC7C89" w:rsidRDefault="00FC7C89" w:rsidP="00E95CCE">
      <w:pPr>
        <w:pStyle w:val="FinePrintNumberedParagraph"/>
      </w:pPr>
      <w:r>
        <w:rPr>
          <w:u w:val="single"/>
        </w:rPr>
        <w:t>Supervision</w:t>
      </w:r>
      <w:r w:rsidRPr="00FC7C89">
        <w:t>.</w:t>
      </w:r>
      <w:r>
        <w:t xml:space="preserve">  </w:t>
      </w:r>
      <w:r>
        <w:rPr>
          <w:rFonts w:eastAsia="Times New Roman" w:cs="Times New Roman"/>
        </w:rPr>
        <w:t>S</w:t>
      </w:r>
      <w:r>
        <w:rPr>
          <w:rFonts w:eastAsia="Times New Roman" w:cs="Times New Roman"/>
        </w:rPr>
        <w:t xml:space="preserve">wimmers </w:t>
      </w:r>
      <w:r>
        <w:rPr>
          <w:rFonts w:eastAsia="Times New Roman" w:cs="Times New Roman"/>
        </w:rPr>
        <w:t>will be und</w:t>
      </w:r>
      <w:r>
        <w:rPr>
          <w:rFonts w:eastAsia="Times New Roman" w:cs="Times New Roman"/>
        </w:rPr>
        <w:t xml:space="preserve">er the supervision of a USA Swimming member coach during warm-up, competition, and warm-down. </w:t>
      </w:r>
      <w:bookmarkStart w:id="0" w:name="_GoBack"/>
      <w:bookmarkEnd w:id="0"/>
    </w:p>
    <w:p w:rsidR="00922986" w:rsidRPr="00980C60" w:rsidRDefault="00922986" w:rsidP="00E95CCE">
      <w:pPr>
        <w:pStyle w:val="FinePrintNumberedParagraph"/>
      </w:pPr>
      <w:r w:rsidRPr="00BD1023">
        <w:rPr>
          <w:u w:val="single"/>
        </w:rPr>
        <w:t xml:space="preserve">Racing </w:t>
      </w:r>
      <w:r w:rsidR="0071478A">
        <w:rPr>
          <w:u w:val="single"/>
        </w:rPr>
        <w:t>s</w:t>
      </w:r>
      <w:r w:rsidRPr="00BD1023">
        <w:rPr>
          <w:u w:val="single"/>
        </w:rPr>
        <w:t>tarts</w:t>
      </w:r>
      <w:r>
        <w:t xml:space="preserve">. Any swimmer entered in the meet must be certified by a USA Swimming member-coach as being proficient in </w:t>
      </w:r>
      <w:r w:rsidRPr="005A42EC">
        <w:t xml:space="preserve">performing a racing start or must start each race from within the water. </w:t>
      </w:r>
      <w:r w:rsidR="00AA369F">
        <w:t>I</w:t>
      </w:r>
      <w:r>
        <w:t xml:space="preserve">t is the responsibility of the swimmer or the swimmer’s legal guardian to ensure compliance with this requirement. </w:t>
      </w:r>
    </w:p>
    <w:p w:rsidR="00922986" w:rsidRPr="00922986" w:rsidRDefault="00922986" w:rsidP="00E95CCE">
      <w:pPr>
        <w:pStyle w:val="FinePrintNumberedParagraph"/>
      </w:pPr>
      <w:r>
        <w:rPr>
          <w:u w:val="single"/>
        </w:rPr>
        <w:t>Scratches</w:t>
      </w:r>
      <w:r>
        <w:t>.</w:t>
      </w:r>
      <w:r w:rsidR="0060655A">
        <w:t xml:space="preserve"> T</w:t>
      </w:r>
      <w:r>
        <w:t xml:space="preserve">he ISI scratch rule is in effect. </w:t>
      </w:r>
    </w:p>
    <w:p w:rsidR="00922986" w:rsidRDefault="00922986" w:rsidP="00E95CCE">
      <w:pPr>
        <w:pStyle w:val="FinePrintNumberedParagraph"/>
      </w:pPr>
      <w:r w:rsidRPr="00BD1023">
        <w:rPr>
          <w:u w:val="single"/>
        </w:rPr>
        <w:t>Coach</w:t>
      </w:r>
      <w:r>
        <w:rPr>
          <w:u w:val="single"/>
        </w:rPr>
        <w:t xml:space="preserve"> </w:t>
      </w:r>
      <w:r w:rsidR="0071478A">
        <w:rPr>
          <w:u w:val="single"/>
        </w:rPr>
        <w:t>r</w:t>
      </w:r>
      <w:r>
        <w:rPr>
          <w:u w:val="single"/>
        </w:rPr>
        <w:t>equirements</w:t>
      </w:r>
      <w:r>
        <w:t xml:space="preserve">. </w:t>
      </w:r>
      <w:r w:rsidRPr="00BD1023">
        <w:t xml:space="preserve">Only currently registered USA Swimming coach members will be permitted on deck in designated areas. Each coach must sign the Coaches Meet Sign-In (APP-29) </w:t>
      </w:r>
      <w:r w:rsidR="00141CC1">
        <w:t xml:space="preserve">to </w:t>
      </w:r>
      <w:r w:rsidRPr="00BD1023">
        <w:t xml:space="preserve">verify that all certifications are current and on file. </w:t>
      </w:r>
    </w:p>
    <w:p w:rsidR="00980C60" w:rsidRDefault="00980C60" w:rsidP="00E95CCE">
      <w:pPr>
        <w:pStyle w:val="FinePrintNumberedParagraph"/>
      </w:pPr>
      <w:r w:rsidRPr="00980C60">
        <w:rPr>
          <w:u w:val="single"/>
        </w:rPr>
        <w:t xml:space="preserve">Meet </w:t>
      </w:r>
      <w:r w:rsidR="0071478A">
        <w:rPr>
          <w:u w:val="single"/>
        </w:rPr>
        <w:t>c</w:t>
      </w:r>
      <w:r w:rsidRPr="00980C60">
        <w:rPr>
          <w:u w:val="single"/>
        </w:rPr>
        <w:t>ommittee</w:t>
      </w:r>
      <w:r>
        <w:t xml:space="preserve">. </w:t>
      </w:r>
      <w:r w:rsidRPr="00980C60">
        <w:t xml:space="preserve">A meet committee consisting of the Meet Director, Meet Referee, a </w:t>
      </w:r>
      <w:r w:rsidR="0060655A">
        <w:t>c</w:t>
      </w:r>
      <w:r w:rsidRPr="00980C60">
        <w:t xml:space="preserve">oach </w:t>
      </w:r>
      <w:r w:rsidR="0060655A">
        <w:t>r</w:t>
      </w:r>
      <w:r w:rsidRPr="00980C60">
        <w:t xml:space="preserve">epresentative, an </w:t>
      </w:r>
      <w:r w:rsidR="0060655A">
        <w:t>a</w:t>
      </w:r>
      <w:r w:rsidRPr="00980C60">
        <w:t xml:space="preserve">thlete </w:t>
      </w:r>
      <w:r w:rsidR="0060655A">
        <w:t>r</w:t>
      </w:r>
      <w:r w:rsidRPr="00980C60">
        <w:t xml:space="preserve">epresentative, and a certified </w:t>
      </w:r>
      <w:r w:rsidR="0060655A">
        <w:t>o</w:t>
      </w:r>
      <w:r w:rsidRPr="00980C60">
        <w:t xml:space="preserve">fficial acting at large will be established. The committee shall serve as the meet jury to consider any administrative protests filed at the meet. Protests against judgment decisions can only be considered by the </w:t>
      </w:r>
      <w:r w:rsidR="0060655A">
        <w:t xml:space="preserve">Meet </w:t>
      </w:r>
      <w:r w:rsidRPr="00980C60">
        <w:t xml:space="preserve">Referee and the </w:t>
      </w:r>
      <w:r w:rsidR="0060655A">
        <w:t xml:space="preserve">Meet </w:t>
      </w:r>
      <w:r w:rsidRPr="00980C60">
        <w:t>Referee’s decision is final. The committee shall act as a review section in case of an emergency hearing.</w:t>
      </w:r>
      <w:r w:rsidR="00B5032B" w:rsidRPr="00B5032B">
        <w:rPr>
          <w:i/>
        </w:rPr>
        <w:t xml:space="preserve"> </w:t>
      </w:r>
    </w:p>
    <w:p w:rsidR="00922986" w:rsidRDefault="0071478A" w:rsidP="00E95CCE">
      <w:pPr>
        <w:pStyle w:val="FinePrintNumberedParagraph"/>
      </w:pPr>
      <w:r w:rsidRPr="0071478A">
        <w:rPr>
          <w:u w:val="single"/>
        </w:rPr>
        <w:t xml:space="preserve">No cameras in </w:t>
      </w:r>
      <w:r w:rsidR="00B5032B">
        <w:rPr>
          <w:u w:val="single"/>
        </w:rPr>
        <w:t>locker rooms</w:t>
      </w:r>
      <w:r>
        <w:t xml:space="preserve">. </w:t>
      </w:r>
      <w:r w:rsidR="00922986">
        <w:t xml:space="preserve">Use of audio or visual recording devices, including a cell phone, is not permitted in changing areas, rest rooms or locker rooms. </w:t>
      </w:r>
    </w:p>
    <w:p w:rsidR="00922986" w:rsidRDefault="0071478A" w:rsidP="00E95CCE">
      <w:pPr>
        <w:pStyle w:val="FinePrintNumberedParagraph"/>
      </w:pPr>
      <w:r w:rsidRPr="0071478A">
        <w:rPr>
          <w:u w:val="single"/>
        </w:rPr>
        <w:t>No deck-changing</w:t>
      </w:r>
      <w:r>
        <w:t>.</w:t>
      </w:r>
      <w:r w:rsidR="00D667B6">
        <w:t xml:space="preserve"> </w:t>
      </w:r>
      <w:r w:rsidR="00864B54">
        <w:t xml:space="preserve">Deck </w:t>
      </w:r>
      <w:r w:rsidR="00D667B6">
        <w:t>C</w:t>
      </w:r>
      <w:r w:rsidR="00922986">
        <w:t>hang</w:t>
      </w:r>
      <w:r w:rsidR="00864B54">
        <w:t>es are prohibited.</w:t>
      </w:r>
    </w:p>
    <w:p w:rsidR="00A91C4B" w:rsidRDefault="00A91C4B" w:rsidP="00A91C4B">
      <w:pPr>
        <w:pStyle w:val="FinePrintNumberedParagraph"/>
      </w:pPr>
      <w:r w:rsidRPr="00A91C4B">
        <w:rPr>
          <w:u w:val="single"/>
        </w:rPr>
        <w:t>Proof of Membership</w:t>
      </w:r>
      <w:r>
        <w:t xml:space="preserve">.  </w:t>
      </w:r>
      <w:r w:rsidRPr="007C7307">
        <w:t>Deck Pass is acceptable proof of membership in USA Swimming. Coaches, Officials and Volunteers must produce proof of membership in USA Swimming immediately upon request by the Referee or his delegate or leave the pool deck.</w:t>
      </w:r>
    </w:p>
    <w:p w:rsidR="001D7F14" w:rsidRDefault="001D7F14" w:rsidP="001D7F14">
      <w:pPr>
        <w:pStyle w:val="FinePrintNumberedParagraph"/>
      </w:pPr>
      <w:r w:rsidRPr="001D7F14">
        <w:rPr>
          <w:u w:val="single"/>
        </w:rPr>
        <w:t>Tobacco and Alcohol</w:t>
      </w:r>
      <w:r>
        <w:t xml:space="preserve">.  </w:t>
      </w:r>
      <w:r>
        <w:t xml:space="preserve">The use of tobacco and alcohol products is not </w:t>
      </w:r>
      <w:r w:rsidRPr="0071478A">
        <w:t>permitted</w:t>
      </w:r>
      <w:r>
        <w:t xml:space="preserve"> anywhere in the swimming venue</w:t>
      </w:r>
      <w:r w:rsidRPr="0071478A">
        <w:t xml:space="preserve">. </w:t>
      </w:r>
    </w:p>
    <w:p w:rsidR="00864B54" w:rsidRPr="00864B54" w:rsidRDefault="00A91C4B" w:rsidP="00864B54">
      <w:pPr>
        <w:pStyle w:val="FinePrintNumberedParagraph"/>
      </w:pPr>
      <w:r w:rsidRPr="00A91C4B">
        <w:rPr>
          <w:u w:val="single"/>
        </w:rPr>
        <w:t>Drones</w:t>
      </w:r>
      <w:r>
        <w:t xml:space="preserve">.  </w:t>
      </w:r>
      <w:r w:rsidRPr="00302000">
        <w:t>Operation of a drone, or any other flying apparatus, is prohibited</w:t>
      </w:r>
      <w:r>
        <w:t xml:space="preserve"> </w:t>
      </w:r>
      <w:r w:rsidRPr="00302000">
        <w:t>over the venue (pools, athlete/coach areas, spectator areas and open ceiling locker rooms)</w:t>
      </w:r>
      <w:r>
        <w:t xml:space="preserve"> </w:t>
      </w:r>
      <w:r w:rsidRPr="00302000">
        <w:t>any time athletes, coaches, officials and/or spectators are present.</w:t>
      </w:r>
      <w:r w:rsidR="00864B54" w:rsidRPr="00864B54">
        <w:rPr>
          <w:u w:val="single"/>
        </w:rPr>
        <w:t xml:space="preserve"> </w:t>
      </w:r>
    </w:p>
    <w:p w:rsidR="00A91C4B" w:rsidRPr="00A91C4B" w:rsidRDefault="00864B54" w:rsidP="00864B54">
      <w:pPr>
        <w:pStyle w:val="FinePrintNumberedParagraph"/>
      </w:pPr>
      <w:r w:rsidRPr="0098136E">
        <w:rPr>
          <w:u w:val="single"/>
        </w:rPr>
        <w:t>Liability</w:t>
      </w:r>
      <w:r w:rsidRPr="0098136E">
        <w:t>.  It is understood and agreed that USA Swimming and ISI shall be free from any liabilities or claims for damages arising by reason of injuries to anyone during the conduct of the event.</w:t>
      </w:r>
    </w:p>
    <w:p w:rsidR="00A91C4B" w:rsidRDefault="00A91C4B" w:rsidP="00A91C4B">
      <w:pPr>
        <w:pStyle w:val="FinePrintNumberedParagraph"/>
        <w:numPr>
          <w:ilvl w:val="0"/>
          <w:numId w:val="0"/>
        </w:numPr>
      </w:pPr>
    </w:p>
    <w:p w:rsidR="0071478A" w:rsidRDefault="0071478A" w:rsidP="00E95CCE">
      <w:pPr>
        <w:pStyle w:val="FinePrintNumberedParagraph"/>
        <w:numPr>
          <w:ilvl w:val="0"/>
          <w:numId w:val="0"/>
        </w:numPr>
      </w:pPr>
    </w:p>
    <w:sectPr w:rsidR="0071478A" w:rsidSect="00E04A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C1" w:rsidRDefault="00141CC1" w:rsidP="00141CC1">
      <w:r>
        <w:separator/>
      </w:r>
    </w:p>
  </w:endnote>
  <w:endnote w:type="continuationSeparator" w:id="0">
    <w:p w:rsidR="00141CC1" w:rsidRDefault="00141CC1" w:rsidP="0014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61903"/>
      <w:docPartObj>
        <w:docPartGallery w:val="Page Numbers (Bottom of Page)"/>
        <w:docPartUnique/>
      </w:docPartObj>
    </w:sdtPr>
    <w:sdtEndPr/>
    <w:sdtContent>
      <w:sdt>
        <w:sdtPr>
          <w:id w:val="860082579"/>
          <w:docPartObj>
            <w:docPartGallery w:val="Page Numbers (Top of Page)"/>
            <w:docPartUnique/>
          </w:docPartObj>
        </w:sdtPr>
        <w:sdtEndPr/>
        <w:sdtContent>
          <w:p w:rsidR="00141CC1" w:rsidRPr="00141CC1" w:rsidRDefault="00864B54" w:rsidP="00864B54">
            <w:pPr>
              <w:pStyle w:val="FinePrintNumberedParagraph"/>
              <w:numPr>
                <w:ilvl w:val="0"/>
                <w:numId w:val="0"/>
              </w:numPr>
              <w:jc w:val="right"/>
            </w:pPr>
            <w:r>
              <w:t>rev. 12/2016</w:t>
            </w:r>
            <w:r>
              <w:t xml:space="preserve">                                                                                                                                                 </w:t>
            </w:r>
            <w:r w:rsidR="00141CC1" w:rsidRPr="00141CC1">
              <w:t xml:space="preserve">Page </w:t>
            </w:r>
            <w:r w:rsidR="00141CC1" w:rsidRPr="00141CC1">
              <w:rPr>
                <w:bCs/>
                <w:sz w:val="24"/>
                <w:szCs w:val="24"/>
              </w:rPr>
              <w:fldChar w:fldCharType="begin"/>
            </w:r>
            <w:r w:rsidR="00141CC1" w:rsidRPr="00141CC1">
              <w:rPr>
                <w:bCs/>
              </w:rPr>
              <w:instrText xml:space="preserve"> PAGE </w:instrText>
            </w:r>
            <w:r w:rsidR="00141CC1" w:rsidRPr="00141CC1">
              <w:rPr>
                <w:bCs/>
                <w:sz w:val="24"/>
                <w:szCs w:val="24"/>
              </w:rPr>
              <w:fldChar w:fldCharType="separate"/>
            </w:r>
            <w:r w:rsidR="00FC7C89">
              <w:rPr>
                <w:bCs/>
                <w:noProof/>
              </w:rPr>
              <w:t>1</w:t>
            </w:r>
            <w:r w:rsidR="00141CC1" w:rsidRPr="00141CC1">
              <w:rPr>
                <w:bCs/>
                <w:sz w:val="24"/>
                <w:szCs w:val="24"/>
              </w:rPr>
              <w:fldChar w:fldCharType="end"/>
            </w:r>
            <w:r w:rsidR="00141CC1" w:rsidRPr="00141CC1">
              <w:t xml:space="preserve"> of </w:t>
            </w:r>
            <w:r w:rsidR="00141CC1" w:rsidRPr="00141CC1">
              <w:rPr>
                <w:bCs/>
                <w:sz w:val="24"/>
                <w:szCs w:val="24"/>
              </w:rPr>
              <w:fldChar w:fldCharType="begin"/>
            </w:r>
            <w:r w:rsidR="00141CC1" w:rsidRPr="00141CC1">
              <w:rPr>
                <w:bCs/>
              </w:rPr>
              <w:instrText xml:space="preserve"> NUMPAGES  </w:instrText>
            </w:r>
            <w:r w:rsidR="00141CC1" w:rsidRPr="00141CC1">
              <w:rPr>
                <w:bCs/>
                <w:sz w:val="24"/>
                <w:szCs w:val="24"/>
              </w:rPr>
              <w:fldChar w:fldCharType="separate"/>
            </w:r>
            <w:r w:rsidR="00FC7C89">
              <w:rPr>
                <w:bCs/>
                <w:noProof/>
              </w:rPr>
              <w:t>2</w:t>
            </w:r>
            <w:r w:rsidR="00141CC1" w:rsidRPr="00141CC1">
              <w:rPr>
                <w:bCs/>
                <w:sz w:val="24"/>
                <w:szCs w:val="24"/>
              </w:rPr>
              <w:fldChar w:fldCharType="end"/>
            </w:r>
          </w:p>
        </w:sdtContent>
      </w:sdt>
    </w:sdtContent>
  </w:sdt>
  <w:p w:rsidR="00141CC1" w:rsidRDefault="00141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C1" w:rsidRDefault="00141CC1" w:rsidP="00141CC1">
      <w:r>
        <w:separator/>
      </w:r>
    </w:p>
  </w:footnote>
  <w:footnote w:type="continuationSeparator" w:id="0">
    <w:p w:rsidR="00141CC1" w:rsidRDefault="00141CC1" w:rsidP="0014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270"/>
    <w:multiLevelType w:val="hybridMultilevel"/>
    <w:tmpl w:val="52722ECE"/>
    <w:lvl w:ilvl="0" w:tplc="246215C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621E"/>
    <w:multiLevelType w:val="hybridMultilevel"/>
    <w:tmpl w:val="6C9C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E4A66"/>
    <w:multiLevelType w:val="hybridMultilevel"/>
    <w:tmpl w:val="4894DA36"/>
    <w:lvl w:ilvl="0" w:tplc="DC94A59E">
      <w:start w:val="1"/>
      <w:numFmt w:val="decimal"/>
      <w:pStyle w:val="FinePrint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046BD3"/>
    <w:multiLevelType w:val="hybridMultilevel"/>
    <w:tmpl w:val="AB70828E"/>
    <w:lvl w:ilvl="0" w:tplc="75E66F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E7174F"/>
    <w:multiLevelType w:val="hybridMultilevel"/>
    <w:tmpl w:val="48C2B1EE"/>
    <w:lvl w:ilvl="0" w:tplc="859AF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D5668"/>
    <w:multiLevelType w:val="hybridMultilevel"/>
    <w:tmpl w:val="1330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E5574"/>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B0663"/>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27E4E"/>
    <w:multiLevelType w:val="hybridMultilevel"/>
    <w:tmpl w:val="735C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74DA3"/>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43F5F"/>
    <w:multiLevelType w:val="hybridMultilevel"/>
    <w:tmpl w:val="8190FF62"/>
    <w:lvl w:ilvl="0" w:tplc="2812A9FA">
      <w:start w:val="1"/>
      <w:numFmt w:val="decimal"/>
      <w:lvlText w:val="%1"/>
      <w:lvlJc w:val="left"/>
      <w:pPr>
        <w:ind w:left="5760" w:hanging="180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2"/>
  </w:num>
  <w:num w:numId="3">
    <w:abstractNumId w:val="7"/>
  </w:num>
  <w:num w:numId="4">
    <w:abstractNumId w:val="9"/>
  </w:num>
  <w:num w:numId="5">
    <w:abstractNumId w:val="6"/>
  </w:num>
  <w:num w:numId="6">
    <w:abstractNumId w:val="5"/>
  </w:num>
  <w:num w:numId="7">
    <w:abstractNumId w:val="8"/>
  </w:num>
  <w:num w:numId="8">
    <w:abstractNumId w:val="3"/>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F1"/>
    <w:rsid w:val="000102DF"/>
    <w:rsid w:val="000362E3"/>
    <w:rsid w:val="0006518B"/>
    <w:rsid w:val="00090DE4"/>
    <w:rsid w:val="000C0321"/>
    <w:rsid w:val="000D0089"/>
    <w:rsid w:val="000D33AF"/>
    <w:rsid w:val="00112663"/>
    <w:rsid w:val="0011645F"/>
    <w:rsid w:val="00127B2B"/>
    <w:rsid w:val="00134181"/>
    <w:rsid w:val="00141CC1"/>
    <w:rsid w:val="001567EB"/>
    <w:rsid w:val="001733AD"/>
    <w:rsid w:val="00174767"/>
    <w:rsid w:val="001A78A2"/>
    <w:rsid w:val="001D7F14"/>
    <w:rsid w:val="001E234F"/>
    <w:rsid w:val="001E3D69"/>
    <w:rsid w:val="00205997"/>
    <w:rsid w:val="002360A2"/>
    <w:rsid w:val="002E232F"/>
    <w:rsid w:val="0031731A"/>
    <w:rsid w:val="00353E1D"/>
    <w:rsid w:val="00394E05"/>
    <w:rsid w:val="003E6D63"/>
    <w:rsid w:val="00412BA1"/>
    <w:rsid w:val="00441B2E"/>
    <w:rsid w:val="0048732F"/>
    <w:rsid w:val="005406F6"/>
    <w:rsid w:val="00583BDF"/>
    <w:rsid w:val="00587095"/>
    <w:rsid w:val="00590194"/>
    <w:rsid w:val="005A42EC"/>
    <w:rsid w:val="005C53DC"/>
    <w:rsid w:val="005D2A8C"/>
    <w:rsid w:val="005E69AB"/>
    <w:rsid w:val="005F06C7"/>
    <w:rsid w:val="005F2A90"/>
    <w:rsid w:val="006047BA"/>
    <w:rsid w:val="0060655A"/>
    <w:rsid w:val="00645498"/>
    <w:rsid w:val="00650303"/>
    <w:rsid w:val="006B5CA3"/>
    <w:rsid w:val="006B6DE2"/>
    <w:rsid w:val="006F7733"/>
    <w:rsid w:val="0071478A"/>
    <w:rsid w:val="00721544"/>
    <w:rsid w:val="007307AB"/>
    <w:rsid w:val="007C7307"/>
    <w:rsid w:val="008056C2"/>
    <w:rsid w:val="008579F4"/>
    <w:rsid w:val="00864B54"/>
    <w:rsid w:val="00887A24"/>
    <w:rsid w:val="008C0D17"/>
    <w:rsid w:val="008E4279"/>
    <w:rsid w:val="008F213C"/>
    <w:rsid w:val="00922986"/>
    <w:rsid w:val="00980783"/>
    <w:rsid w:val="00980C60"/>
    <w:rsid w:val="0098136E"/>
    <w:rsid w:val="009C0CB3"/>
    <w:rsid w:val="00A106FD"/>
    <w:rsid w:val="00A229EF"/>
    <w:rsid w:val="00A24992"/>
    <w:rsid w:val="00A60697"/>
    <w:rsid w:val="00A91C4B"/>
    <w:rsid w:val="00AA369F"/>
    <w:rsid w:val="00B1357E"/>
    <w:rsid w:val="00B36D71"/>
    <w:rsid w:val="00B456F3"/>
    <w:rsid w:val="00B5032B"/>
    <w:rsid w:val="00B525A5"/>
    <w:rsid w:val="00B72842"/>
    <w:rsid w:val="00B94F1B"/>
    <w:rsid w:val="00BD1023"/>
    <w:rsid w:val="00BD44F0"/>
    <w:rsid w:val="00C35342"/>
    <w:rsid w:val="00C56518"/>
    <w:rsid w:val="00C90A7F"/>
    <w:rsid w:val="00CA25D0"/>
    <w:rsid w:val="00CB2931"/>
    <w:rsid w:val="00CC138D"/>
    <w:rsid w:val="00CE2F10"/>
    <w:rsid w:val="00D11904"/>
    <w:rsid w:val="00D161AC"/>
    <w:rsid w:val="00D31FFD"/>
    <w:rsid w:val="00D57785"/>
    <w:rsid w:val="00D667B6"/>
    <w:rsid w:val="00D76C03"/>
    <w:rsid w:val="00DF12D2"/>
    <w:rsid w:val="00E04ABF"/>
    <w:rsid w:val="00E06CB4"/>
    <w:rsid w:val="00E12D6E"/>
    <w:rsid w:val="00E41824"/>
    <w:rsid w:val="00E4431E"/>
    <w:rsid w:val="00E53646"/>
    <w:rsid w:val="00E773A1"/>
    <w:rsid w:val="00E941F3"/>
    <w:rsid w:val="00E95CCE"/>
    <w:rsid w:val="00ED4DE7"/>
    <w:rsid w:val="00EE5D52"/>
    <w:rsid w:val="00F314C9"/>
    <w:rsid w:val="00F62F7C"/>
    <w:rsid w:val="00F96662"/>
    <w:rsid w:val="00FC7C89"/>
    <w:rsid w:val="00FD63B2"/>
    <w:rsid w:val="00FE158C"/>
    <w:rsid w:val="00FE1CF1"/>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CE"/>
    <w:pPr>
      <w:spacing w:after="0" w:line="240" w:lineRule="auto"/>
      <w:ind w:left="2160" w:hanging="216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ePrint">
    <w:name w:val="Fine Print"/>
    <w:basedOn w:val="Normal"/>
    <w:qFormat/>
    <w:rsid w:val="00FE1CF1"/>
    <w:pPr>
      <w:ind w:left="0" w:firstLine="0"/>
    </w:pPr>
    <w:rPr>
      <w:sz w:val="20"/>
    </w:rPr>
  </w:style>
  <w:style w:type="paragraph" w:customStyle="1" w:styleId="FinePrintNumberedParagraph">
    <w:name w:val="Fine Print Numbered Paragraph"/>
    <w:basedOn w:val="FinePrint"/>
    <w:qFormat/>
    <w:rsid w:val="005A42EC"/>
    <w:pPr>
      <w:numPr>
        <w:numId w:val="2"/>
      </w:numPr>
      <w:ind w:left="270" w:hanging="270"/>
    </w:pPr>
  </w:style>
  <w:style w:type="paragraph" w:styleId="ListParagraph">
    <w:name w:val="List Paragraph"/>
    <w:basedOn w:val="Normal"/>
    <w:uiPriority w:val="34"/>
    <w:qFormat/>
    <w:rsid w:val="00583BDF"/>
    <w:pPr>
      <w:ind w:left="720"/>
      <w:contextualSpacing/>
    </w:pPr>
  </w:style>
  <w:style w:type="paragraph" w:customStyle="1" w:styleId="Centered">
    <w:name w:val="Centered"/>
    <w:basedOn w:val="Normal"/>
    <w:link w:val="CenteredChar"/>
    <w:qFormat/>
    <w:rsid w:val="00E95CCE"/>
    <w:pPr>
      <w:jc w:val="center"/>
    </w:pPr>
  </w:style>
  <w:style w:type="character" w:customStyle="1" w:styleId="CenteredChar">
    <w:name w:val="Centered Char"/>
    <w:basedOn w:val="DefaultParagraphFont"/>
    <w:link w:val="Centered"/>
    <w:rsid w:val="00E95CCE"/>
    <w:rPr>
      <w:rFonts w:ascii="Times New Roman" w:hAnsi="Times New Roman"/>
    </w:rPr>
  </w:style>
  <w:style w:type="character" w:styleId="CommentReference">
    <w:name w:val="annotation reference"/>
    <w:basedOn w:val="DefaultParagraphFont"/>
    <w:uiPriority w:val="99"/>
    <w:semiHidden/>
    <w:unhideWhenUsed/>
    <w:rsid w:val="00E41824"/>
    <w:rPr>
      <w:sz w:val="16"/>
      <w:szCs w:val="16"/>
    </w:rPr>
  </w:style>
  <w:style w:type="paragraph" w:styleId="CommentText">
    <w:name w:val="annotation text"/>
    <w:basedOn w:val="Normal"/>
    <w:link w:val="CommentTextChar"/>
    <w:uiPriority w:val="99"/>
    <w:semiHidden/>
    <w:unhideWhenUsed/>
    <w:rsid w:val="00E41824"/>
    <w:rPr>
      <w:sz w:val="20"/>
      <w:szCs w:val="20"/>
    </w:rPr>
  </w:style>
  <w:style w:type="character" w:customStyle="1" w:styleId="CommentTextChar">
    <w:name w:val="Comment Text Char"/>
    <w:basedOn w:val="DefaultParagraphFont"/>
    <w:link w:val="CommentText"/>
    <w:uiPriority w:val="99"/>
    <w:semiHidden/>
    <w:rsid w:val="00E418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1824"/>
    <w:rPr>
      <w:b/>
      <w:bCs/>
    </w:rPr>
  </w:style>
  <w:style w:type="character" w:customStyle="1" w:styleId="CommentSubjectChar">
    <w:name w:val="Comment Subject Char"/>
    <w:basedOn w:val="CommentTextChar"/>
    <w:link w:val="CommentSubject"/>
    <w:uiPriority w:val="99"/>
    <w:semiHidden/>
    <w:rsid w:val="00E41824"/>
    <w:rPr>
      <w:rFonts w:ascii="Times New Roman" w:hAnsi="Times New Roman"/>
      <w:b/>
      <w:bCs/>
      <w:sz w:val="20"/>
      <w:szCs w:val="20"/>
    </w:rPr>
  </w:style>
  <w:style w:type="paragraph" w:styleId="BalloonText">
    <w:name w:val="Balloon Text"/>
    <w:basedOn w:val="Normal"/>
    <w:link w:val="BalloonTextChar"/>
    <w:uiPriority w:val="99"/>
    <w:semiHidden/>
    <w:unhideWhenUsed/>
    <w:rsid w:val="00E4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4"/>
    <w:rPr>
      <w:rFonts w:ascii="Segoe UI" w:hAnsi="Segoe UI" w:cs="Segoe UI"/>
      <w:sz w:val="18"/>
      <w:szCs w:val="18"/>
    </w:rPr>
  </w:style>
  <w:style w:type="paragraph" w:styleId="NoSpacing">
    <w:name w:val="No Spacing"/>
    <w:link w:val="NoSpacingChar"/>
    <w:uiPriority w:val="1"/>
    <w:qFormat/>
    <w:rsid w:val="00E53646"/>
    <w:pPr>
      <w:spacing w:after="0" w:line="240" w:lineRule="auto"/>
    </w:pPr>
    <w:rPr>
      <w:rFonts w:eastAsiaTheme="minorEastAsia"/>
    </w:rPr>
  </w:style>
  <w:style w:type="character" w:customStyle="1" w:styleId="NoSpacingChar">
    <w:name w:val="No Spacing Char"/>
    <w:basedOn w:val="DefaultParagraphFont"/>
    <w:link w:val="NoSpacing"/>
    <w:uiPriority w:val="1"/>
    <w:rsid w:val="00E53646"/>
    <w:rPr>
      <w:rFonts w:eastAsiaTheme="minorEastAsia"/>
    </w:rPr>
  </w:style>
  <w:style w:type="character" w:styleId="Hyperlink">
    <w:name w:val="Hyperlink"/>
    <w:basedOn w:val="DefaultParagraphFont"/>
    <w:uiPriority w:val="99"/>
    <w:unhideWhenUsed/>
    <w:rsid w:val="00590194"/>
    <w:rPr>
      <w:color w:val="0563C1" w:themeColor="hyperlink"/>
      <w:u w:val="single"/>
    </w:rPr>
  </w:style>
  <w:style w:type="paragraph" w:styleId="Header">
    <w:name w:val="header"/>
    <w:basedOn w:val="Normal"/>
    <w:link w:val="HeaderChar"/>
    <w:uiPriority w:val="99"/>
    <w:unhideWhenUsed/>
    <w:rsid w:val="00141CC1"/>
    <w:pPr>
      <w:tabs>
        <w:tab w:val="center" w:pos="4680"/>
        <w:tab w:val="right" w:pos="9360"/>
      </w:tabs>
    </w:pPr>
  </w:style>
  <w:style w:type="character" w:customStyle="1" w:styleId="HeaderChar">
    <w:name w:val="Header Char"/>
    <w:basedOn w:val="DefaultParagraphFont"/>
    <w:link w:val="Header"/>
    <w:uiPriority w:val="99"/>
    <w:rsid w:val="00141CC1"/>
    <w:rPr>
      <w:rFonts w:ascii="Times New Roman" w:hAnsi="Times New Roman"/>
    </w:rPr>
  </w:style>
  <w:style w:type="paragraph" w:styleId="Footer">
    <w:name w:val="footer"/>
    <w:basedOn w:val="Normal"/>
    <w:link w:val="FooterChar"/>
    <w:uiPriority w:val="99"/>
    <w:unhideWhenUsed/>
    <w:rsid w:val="00141CC1"/>
    <w:pPr>
      <w:tabs>
        <w:tab w:val="center" w:pos="4680"/>
        <w:tab w:val="right" w:pos="9360"/>
      </w:tabs>
    </w:pPr>
  </w:style>
  <w:style w:type="character" w:customStyle="1" w:styleId="FooterChar">
    <w:name w:val="Footer Char"/>
    <w:basedOn w:val="DefaultParagraphFont"/>
    <w:link w:val="Footer"/>
    <w:uiPriority w:val="99"/>
    <w:rsid w:val="00141CC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CE"/>
    <w:pPr>
      <w:spacing w:after="0" w:line="240" w:lineRule="auto"/>
      <w:ind w:left="2160" w:hanging="216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ePrint">
    <w:name w:val="Fine Print"/>
    <w:basedOn w:val="Normal"/>
    <w:qFormat/>
    <w:rsid w:val="00FE1CF1"/>
    <w:pPr>
      <w:ind w:left="0" w:firstLine="0"/>
    </w:pPr>
    <w:rPr>
      <w:sz w:val="20"/>
    </w:rPr>
  </w:style>
  <w:style w:type="paragraph" w:customStyle="1" w:styleId="FinePrintNumberedParagraph">
    <w:name w:val="Fine Print Numbered Paragraph"/>
    <w:basedOn w:val="FinePrint"/>
    <w:qFormat/>
    <w:rsid w:val="005A42EC"/>
    <w:pPr>
      <w:numPr>
        <w:numId w:val="2"/>
      </w:numPr>
      <w:ind w:left="270" w:hanging="270"/>
    </w:pPr>
  </w:style>
  <w:style w:type="paragraph" w:styleId="ListParagraph">
    <w:name w:val="List Paragraph"/>
    <w:basedOn w:val="Normal"/>
    <w:uiPriority w:val="34"/>
    <w:qFormat/>
    <w:rsid w:val="00583BDF"/>
    <w:pPr>
      <w:ind w:left="720"/>
      <w:contextualSpacing/>
    </w:pPr>
  </w:style>
  <w:style w:type="paragraph" w:customStyle="1" w:styleId="Centered">
    <w:name w:val="Centered"/>
    <w:basedOn w:val="Normal"/>
    <w:link w:val="CenteredChar"/>
    <w:qFormat/>
    <w:rsid w:val="00E95CCE"/>
    <w:pPr>
      <w:jc w:val="center"/>
    </w:pPr>
  </w:style>
  <w:style w:type="character" w:customStyle="1" w:styleId="CenteredChar">
    <w:name w:val="Centered Char"/>
    <w:basedOn w:val="DefaultParagraphFont"/>
    <w:link w:val="Centered"/>
    <w:rsid w:val="00E95CCE"/>
    <w:rPr>
      <w:rFonts w:ascii="Times New Roman" w:hAnsi="Times New Roman"/>
    </w:rPr>
  </w:style>
  <w:style w:type="character" w:styleId="CommentReference">
    <w:name w:val="annotation reference"/>
    <w:basedOn w:val="DefaultParagraphFont"/>
    <w:uiPriority w:val="99"/>
    <w:semiHidden/>
    <w:unhideWhenUsed/>
    <w:rsid w:val="00E41824"/>
    <w:rPr>
      <w:sz w:val="16"/>
      <w:szCs w:val="16"/>
    </w:rPr>
  </w:style>
  <w:style w:type="paragraph" w:styleId="CommentText">
    <w:name w:val="annotation text"/>
    <w:basedOn w:val="Normal"/>
    <w:link w:val="CommentTextChar"/>
    <w:uiPriority w:val="99"/>
    <w:semiHidden/>
    <w:unhideWhenUsed/>
    <w:rsid w:val="00E41824"/>
    <w:rPr>
      <w:sz w:val="20"/>
      <w:szCs w:val="20"/>
    </w:rPr>
  </w:style>
  <w:style w:type="character" w:customStyle="1" w:styleId="CommentTextChar">
    <w:name w:val="Comment Text Char"/>
    <w:basedOn w:val="DefaultParagraphFont"/>
    <w:link w:val="CommentText"/>
    <w:uiPriority w:val="99"/>
    <w:semiHidden/>
    <w:rsid w:val="00E418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1824"/>
    <w:rPr>
      <w:b/>
      <w:bCs/>
    </w:rPr>
  </w:style>
  <w:style w:type="character" w:customStyle="1" w:styleId="CommentSubjectChar">
    <w:name w:val="Comment Subject Char"/>
    <w:basedOn w:val="CommentTextChar"/>
    <w:link w:val="CommentSubject"/>
    <w:uiPriority w:val="99"/>
    <w:semiHidden/>
    <w:rsid w:val="00E41824"/>
    <w:rPr>
      <w:rFonts w:ascii="Times New Roman" w:hAnsi="Times New Roman"/>
      <w:b/>
      <w:bCs/>
      <w:sz w:val="20"/>
      <w:szCs w:val="20"/>
    </w:rPr>
  </w:style>
  <w:style w:type="paragraph" w:styleId="BalloonText">
    <w:name w:val="Balloon Text"/>
    <w:basedOn w:val="Normal"/>
    <w:link w:val="BalloonTextChar"/>
    <w:uiPriority w:val="99"/>
    <w:semiHidden/>
    <w:unhideWhenUsed/>
    <w:rsid w:val="00E4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4"/>
    <w:rPr>
      <w:rFonts w:ascii="Segoe UI" w:hAnsi="Segoe UI" w:cs="Segoe UI"/>
      <w:sz w:val="18"/>
      <w:szCs w:val="18"/>
    </w:rPr>
  </w:style>
  <w:style w:type="paragraph" w:styleId="NoSpacing">
    <w:name w:val="No Spacing"/>
    <w:link w:val="NoSpacingChar"/>
    <w:uiPriority w:val="1"/>
    <w:qFormat/>
    <w:rsid w:val="00E53646"/>
    <w:pPr>
      <w:spacing w:after="0" w:line="240" w:lineRule="auto"/>
    </w:pPr>
    <w:rPr>
      <w:rFonts w:eastAsiaTheme="minorEastAsia"/>
    </w:rPr>
  </w:style>
  <w:style w:type="character" w:customStyle="1" w:styleId="NoSpacingChar">
    <w:name w:val="No Spacing Char"/>
    <w:basedOn w:val="DefaultParagraphFont"/>
    <w:link w:val="NoSpacing"/>
    <w:uiPriority w:val="1"/>
    <w:rsid w:val="00E53646"/>
    <w:rPr>
      <w:rFonts w:eastAsiaTheme="minorEastAsia"/>
    </w:rPr>
  </w:style>
  <w:style w:type="character" w:styleId="Hyperlink">
    <w:name w:val="Hyperlink"/>
    <w:basedOn w:val="DefaultParagraphFont"/>
    <w:uiPriority w:val="99"/>
    <w:unhideWhenUsed/>
    <w:rsid w:val="00590194"/>
    <w:rPr>
      <w:color w:val="0563C1" w:themeColor="hyperlink"/>
      <w:u w:val="single"/>
    </w:rPr>
  </w:style>
  <w:style w:type="paragraph" w:styleId="Header">
    <w:name w:val="header"/>
    <w:basedOn w:val="Normal"/>
    <w:link w:val="HeaderChar"/>
    <w:uiPriority w:val="99"/>
    <w:unhideWhenUsed/>
    <w:rsid w:val="00141CC1"/>
    <w:pPr>
      <w:tabs>
        <w:tab w:val="center" w:pos="4680"/>
        <w:tab w:val="right" w:pos="9360"/>
      </w:tabs>
    </w:pPr>
  </w:style>
  <w:style w:type="character" w:customStyle="1" w:styleId="HeaderChar">
    <w:name w:val="Header Char"/>
    <w:basedOn w:val="DefaultParagraphFont"/>
    <w:link w:val="Header"/>
    <w:uiPriority w:val="99"/>
    <w:rsid w:val="00141CC1"/>
    <w:rPr>
      <w:rFonts w:ascii="Times New Roman" w:hAnsi="Times New Roman"/>
    </w:rPr>
  </w:style>
  <w:style w:type="paragraph" w:styleId="Footer">
    <w:name w:val="footer"/>
    <w:basedOn w:val="Normal"/>
    <w:link w:val="FooterChar"/>
    <w:uiPriority w:val="99"/>
    <w:unhideWhenUsed/>
    <w:rsid w:val="00141CC1"/>
    <w:pPr>
      <w:tabs>
        <w:tab w:val="center" w:pos="4680"/>
        <w:tab w:val="right" w:pos="9360"/>
      </w:tabs>
    </w:pPr>
  </w:style>
  <w:style w:type="character" w:customStyle="1" w:styleId="FooterChar">
    <w:name w:val="Footer Char"/>
    <w:basedOn w:val="DefaultParagraphFont"/>
    <w:link w:val="Footer"/>
    <w:uiPriority w:val="99"/>
    <w:rsid w:val="00141C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4B9D-C162-4FF2-A1C1-D71501F1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Soderdahl, Paul A</dc:creator>
  <cp:lastModifiedBy>Administrator</cp:lastModifiedBy>
  <cp:revision>5</cp:revision>
  <cp:lastPrinted>2013-05-10T22:54:00Z</cp:lastPrinted>
  <dcterms:created xsi:type="dcterms:W3CDTF">2016-12-04T17:35:00Z</dcterms:created>
  <dcterms:modified xsi:type="dcterms:W3CDTF">2016-12-04T18:18:00Z</dcterms:modified>
</cp:coreProperties>
</file>