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349693" cy="95250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49693" cy="95250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                       Georgia Swimming Inc.</w:t>
      </w:r>
      <w:r w:rsidDel="00000000" w:rsidR="00000000" w:rsidRPr="00000000">
        <w:rPr>
          <w:rtl w:val="0"/>
        </w:rPr>
      </w:r>
    </w:p>
    <w:p w:rsidR="00000000" w:rsidDel="00000000" w:rsidP="00000000" w:rsidRDefault="00000000" w:rsidRPr="00000000" w14:paraId="00000002">
      <w:pPr>
        <w:spacing w:after="0" w:line="240" w:lineRule="auto"/>
        <w:ind w:left="2880" w:firstLine="720"/>
        <w:contextualSpacing w:val="0"/>
        <w:rPr>
          <w:i w:val="0"/>
          <w:vertAlign w:val="baseline"/>
        </w:rPr>
      </w:pPr>
      <w:r w:rsidDel="00000000" w:rsidR="00000000" w:rsidRPr="00000000">
        <w:rPr>
          <w:b w:val="1"/>
          <w:sz w:val="32"/>
          <w:szCs w:val="32"/>
          <w:vertAlign w:val="baseline"/>
          <w:rtl w:val="0"/>
        </w:rPr>
        <w:t xml:space="preserve"> APPLICATION FOR OBSERVATION </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03">
      <w:pPr>
        <w:spacing w:line="240" w:lineRule="auto"/>
        <w:contextualSpacing w:val="0"/>
        <w:rPr>
          <w:smallCaps w:val="0"/>
          <w:sz w:val="28"/>
          <w:szCs w:val="28"/>
          <w:vertAlign w:val="baseline"/>
        </w:rPr>
      </w:pPr>
      <w:r w:rsidDel="00000000" w:rsidR="00000000" w:rsidRPr="00000000">
        <w:rPr>
          <w:b w:val="1"/>
          <w:smallCaps w:val="1"/>
          <w:sz w:val="28"/>
          <w:szCs w:val="28"/>
          <w:vertAlign w:val="baseline"/>
          <w:rtl w:val="0"/>
        </w:rPr>
        <w:t xml:space="preserve">           </w:t>
      </w:r>
      <w:r w:rsidDel="00000000" w:rsidR="00000000" w:rsidRPr="00000000">
        <w:rPr>
          <w:b w:val="1"/>
          <w:smallCaps w:val="1"/>
          <w:sz w:val="28"/>
          <w:szCs w:val="28"/>
          <w:u w:val="single"/>
          <w:vertAlign w:val="baseline"/>
          <w:rtl w:val="0"/>
        </w:rPr>
        <w:t xml:space="preserve">SEASON - CULMINATING CHAMPIONSHIP MEET</w:t>
      </w:r>
      <w:r w:rsidDel="00000000" w:rsidR="00000000" w:rsidRPr="00000000">
        <w:rPr>
          <w:b w:val="1"/>
          <w:smallCaps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4">
      <w:pPr>
        <w:spacing w:after="0" w:line="360" w:lineRule="auto"/>
        <w:ind w:left="2160" w:firstLine="720"/>
        <w:contextualSpacing w:val="0"/>
        <w:rPr>
          <w:i w:val="0"/>
          <w:vertAlign w:val="baseline"/>
        </w:rPr>
      </w:pPr>
      <w:r w:rsidDel="00000000" w:rsidR="00000000" w:rsidRPr="00000000">
        <w:rPr>
          <w:b w:val="1"/>
          <w:i w:val="1"/>
          <w:vertAlign w:val="baseline"/>
          <w:rtl w:val="0"/>
        </w:rPr>
        <w:t xml:space="preserve">             (Must be submitted with Form B)</w:t>
      </w:r>
      <w:r w:rsidDel="00000000" w:rsidR="00000000" w:rsidRPr="00000000">
        <w:rPr>
          <w:rtl w:val="0"/>
        </w:rPr>
      </w:r>
    </w:p>
    <w:p w:rsidR="00000000" w:rsidDel="00000000" w:rsidP="00000000" w:rsidRDefault="00000000" w:rsidRPr="00000000" w14:paraId="00000005">
      <w:pPr>
        <w:spacing w:after="0" w:line="360" w:lineRule="auto"/>
        <w:ind w:left="3600" w:firstLine="720"/>
        <w:contextualSpacing w:val="0"/>
        <w:rPr>
          <w:u w:val="single"/>
          <w:vertAlign w:val="baseline"/>
        </w:rPr>
      </w:pPr>
      <w:r w:rsidDel="00000000" w:rsidR="00000000" w:rsidRPr="00000000">
        <w:rPr>
          <w:b w:val="1"/>
          <w:i w:val="1"/>
          <w:u w:val="single"/>
          <w:vertAlign w:val="baseline"/>
          <w:rtl w:val="0"/>
        </w:rPr>
        <w:t xml:space="preserve">Send to all below</w:t>
      </w:r>
      <w:r w:rsidDel="00000000" w:rsidR="00000000" w:rsidRPr="00000000">
        <w:rPr>
          <w:b w:val="1"/>
          <w:u w:val="single"/>
          <w:vertAlign w:val="baseline"/>
          <w:rtl w:val="0"/>
        </w:rPr>
        <w:t xml:space="preserve">:</w:t>
      </w:r>
      <w:r w:rsidDel="00000000" w:rsidR="00000000" w:rsidRPr="00000000">
        <w:rPr>
          <w:rtl w:val="0"/>
        </w:rPr>
      </w:r>
    </w:p>
    <w:p w:rsidR="00000000" w:rsidDel="00000000" w:rsidP="00000000" w:rsidRDefault="00000000" w:rsidRPr="00000000" w14:paraId="00000006">
      <w:pPr>
        <w:spacing w:after="0" w:line="360" w:lineRule="auto"/>
        <w:contextualSpacing w:val="0"/>
        <w:rPr>
          <w:b w:val="1"/>
          <w:color w:val="0000ff"/>
          <w:sz w:val="20"/>
          <w:szCs w:val="20"/>
          <w:u w:val="single"/>
          <w:vertAlign w:val="baseline"/>
        </w:rPr>
      </w:pPr>
      <w:r w:rsidDel="00000000" w:rsidR="00000000" w:rsidRPr="00000000">
        <w:rPr>
          <w:b w:val="1"/>
          <w:sz w:val="20"/>
          <w:szCs w:val="20"/>
          <w:vertAlign w:val="baseline"/>
          <w:rtl w:val="0"/>
        </w:rPr>
        <w:t xml:space="preserve">Sanction Chair: Rob Schreer; </w:t>
      </w:r>
      <w:hyperlink r:id="rId7">
        <w:r w:rsidDel="00000000" w:rsidR="00000000" w:rsidRPr="00000000">
          <w:rPr>
            <w:b w:val="1"/>
            <w:color w:val="0000ff"/>
            <w:sz w:val="20"/>
            <w:szCs w:val="20"/>
            <w:u w:val="single"/>
            <w:vertAlign w:val="baseline"/>
            <w:rtl w:val="0"/>
          </w:rPr>
          <w:t xml:space="preserve">h2oref@bellsouth.net</w:t>
        </w:r>
      </w:hyperlink>
      <w:r w:rsidDel="00000000" w:rsidR="00000000" w:rsidRPr="00000000">
        <w:rPr>
          <w:b w:val="1"/>
          <w:sz w:val="20"/>
          <w:szCs w:val="20"/>
          <w:rtl w:val="0"/>
        </w:rPr>
        <w:tab/>
        <w:tab/>
        <w:tab/>
      </w:r>
      <w:r w:rsidDel="00000000" w:rsidR="00000000" w:rsidRPr="00000000">
        <w:rPr>
          <w:b w:val="1"/>
          <w:sz w:val="20"/>
          <w:szCs w:val="20"/>
          <w:vertAlign w:val="baseline"/>
          <w:rtl w:val="0"/>
        </w:rPr>
        <w:t xml:space="preserve">Admin Vice Chair: Steve Potter; </w:t>
      </w:r>
      <w:hyperlink r:id="rId8">
        <w:r w:rsidDel="00000000" w:rsidR="00000000" w:rsidRPr="00000000">
          <w:rPr>
            <w:b w:val="1"/>
            <w:color w:val="0000ff"/>
            <w:sz w:val="20"/>
            <w:szCs w:val="20"/>
            <w:u w:val="single"/>
            <w:vertAlign w:val="baseline"/>
            <w:rtl w:val="0"/>
          </w:rPr>
          <w:t xml:space="preserve">spotter.usaswimming@yahoo.com</w:t>
        </w:r>
      </w:hyperlink>
      <w:r w:rsidDel="00000000" w:rsidR="00000000" w:rsidRPr="00000000">
        <w:rPr>
          <w:b w:val="1"/>
          <w:color w:val="0000ff"/>
          <w:sz w:val="20"/>
          <w:szCs w:val="20"/>
          <w:u w:val="single"/>
          <w:vertAlign w:val="baseline"/>
          <w:rtl w:val="0"/>
        </w:rPr>
        <w:t xml:space="preserve"> </w:t>
      </w:r>
    </w:p>
    <w:p w:rsidR="00000000" w:rsidDel="00000000" w:rsidP="00000000" w:rsidRDefault="00000000" w:rsidRPr="00000000" w14:paraId="00000007">
      <w:pPr>
        <w:spacing w:after="0" w:line="360" w:lineRule="auto"/>
        <w:contextualSpacing w:val="0"/>
        <w:rPr>
          <w:color w:val="0000ff"/>
          <w:sz w:val="20"/>
          <w:szCs w:val="20"/>
          <w:vertAlign w:val="baseline"/>
        </w:rPr>
      </w:pPr>
      <w:r w:rsidDel="00000000" w:rsidR="00000000" w:rsidRPr="00000000">
        <w:rPr>
          <w:b w:val="1"/>
          <w:sz w:val="20"/>
          <w:szCs w:val="20"/>
          <w:vertAlign w:val="baseline"/>
          <w:rtl w:val="0"/>
        </w:rPr>
        <w:t xml:space="preserve">Senior Chair: Beth Winkowski;  </w:t>
      </w:r>
      <w:hyperlink r:id="rId9">
        <w:r w:rsidDel="00000000" w:rsidR="00000000" w:rsidRPr="00000000">
          <w:rPr>
            <w:b w:val="1"/>
            <w:color w:val="0000ff"/>
            <w:sz w:val="20"/>
            <w:szCs w:val="20"/>
            <w:u w:val="single"/>
            <w:vertAlign w:val="baseline"/>
            <w:rtl w:val="0"/>
          </w:rPr>
          <w:t xml:space="preserve">bethwinkowski@hotmail.com</w:t>
        </w:r>
      </w:hyperlink>
      <w:r w:rsidDel="00000000" w:rsidR="00000000" w:rsidRPr="00000000">
        <w:rPr>
          <w:b w:val="1"/>
          <w:sz w:val="20"/>
          <w:szCs w:val="20"/>
          <w:rtl w:val="0"/>
        </w:rPr>
        <w:tab/>
      </w:r>
      <w:r w:rsidDel="00000000" w:rsidR="00000000" w:rsidRPr="00000000">
        <w:rPr>
          <w:b w:val="1"/>
          <w:sz w:val="20"/>
          <w:szCs w:val="20"/>
          <w:vertAlign w:val="baseline"/>
          <w:rtl w:val="0"/>
        </w:rPr>
        <w:t xml:space="preserve">Age Group Chair: Lucas Curotto; </w:t>
      </w:r>
      <w:r w:rsidDel="00000000" w:rsidR="00000000" w:rsidRPr="00000000">
        <w:rPr>
          <w:b w:val="1"/>
          <w:color w:val="0000ff"/>
          <w:sz w:val="20"/>
          <w:szCs w:val="20"/>
          <w:vertAlign w:val="baseline"/>
          <w:rtl w:val="0"/>
        </w:rPr>
        <w:t xml:space="preserve"> lucasdf@hotmail.com         </w:t>
      </w:r>
      <w:r w:rsidDel="00000000" w:rsidR="00000000" w:rsidRPr="00000000">
        <w:rPr>
          <w:rtl w:val="0"/>
        </w:rPr>
      </w:r>
    </w:p>
    <w:p w:rsidR="00000000" w:rsidDel="00000000" w:rsidP="00000000" w:rsidRDefault="00000000" w:rsidRPr="00000000" w14:paraId="00000008">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Officials Chair: Ed Saltzman;  </w:t>
      </w:r>
      <w:hyperlink r:id="rId10">
        <w:r w:rsidDel="00000000" w:rsidR="00000000" w:rsidRPr="00000000">
          <w:rPr>
            <w:b w:val="1"/>
            <w:color w:val="0000ff"/>
            <w:sz w:val="20"/>
            <w:szCs w:val="20"/>
            <w:u w:val="single"/>
            <w:vertAlign w:val="baseline"/>
            <w:rtl w:val="0"/>
          </w:rPr>
          <w:t xml:space="preserve">swimsalt@bellsouth.net</w:t>
        </w:r>
      </w:hyperlink>
      <w:r w:rsidDel="00000000" w:rsidR="00000000" w:rsidRPr="00000000">
        <w:rPr>
          <w:b w:val="1"/>
          <w:sz w:val="20"/>
          <w:szCs w:val="20"/>
          <w:vertAlign w:val="baseline"/>
          <w:rtl w:val="0"/>
        </w:rPr>
        <w:tab/>
        <w:tab/>
      </w:r>
      <w:r w:rsidDel="00000000" w:rsidR="00000000" w:rsidRPr="00000000">
        <w:rPr>
          <w:b w:val="1"/>
          <w:color w:val="0000ff"/>
          <w:sz w:val="20"/>
          <w:szCs w:val="20"/>
          <w:vertAlign w:val="baseline"/>
          <w:rtl w:val="0"/>
        </w:rPr>
        <w:t xml:space="preserve"> </w:t>
      </w:r>
      <w:r w:rsidDel="00000000" w:rsidR="00000000" w:rsidRPr="00000000">
        <w:rPr>
          <w:b w:val="1"/>
          <w:sz w:val="20"/>
          <w:szCs w:val="20"/>
          <w:vertAlign w:val="baseline"/>
          <w:rtl w:val="0"/>
        </w:rPr>
        <w:t xml:space="preserve">Member At Large: </w:t>
        <w:tab/>
        <w:tab/>
        <w:tab/>
        <w:tab/>
        <w:tab/>
      </w:r>
      <w:r w:rsidDel="00000000" w:rsidR="00000000" w:rsidRPr="00000000">
        <w:rPr>
          <w:rtl w:val="0"/>
        </w:rPr>
      </w:r>
    </w:p>
    <w:p w:rsidR="00000000" w:rsidDel="00000000" w:rsidP="00000000" w:rsidRDefault="00000000" w:rsidRPr="00000000" w14:paraId="00000009">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Junior Athlete Representative: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Date submitted: 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contextualSpacing w:val="0"/>
        <w:jc w:val="left"/>
        <w:rPr>
          <w:i w:val="0"/>
          <w:smallCaps w:val="0"/>
          <w:strike w:val="0"/>
          <w:color w:val="ff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b w:val="1"/>
          <w:i w:val="1"/>
          <w:smallCaps w:val="0"/>
          <w:strike w:val="0"/>
          <w:color w:val="ff0000"/>
          <w:sz w:val="22"/>
          <w:szCs w:val="22"/>
          <w:u w:val="none"/>
          <w:shd w:fill="auto" w:val="clear"/>
          <w:vertAlign w:val="baseline"/>
          <w:rtl w:val="0"/>
        </w:rPr>
        <w:t xml:space="preserve">Send 45 days prior to meet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Copies of the meet announcement and order of events are attached. </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In granting this observation it is understood and agreed that USA Swimming and Georgia Swimming, Inc., shall be free and held harmless from any liabilities or claims for damages arising by reason of injuries to anyone during the conduct of the event.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As a condition of obtaining such an approval, I and the above organization which I represent, agree to abide by and govern this event under the Rules and Regulations of USA Swimming and Georgia Swimming, Inc., and all other terms and conditions upon which this sanction may be granted. These terms specifically include all local rules and regulations and those set forth in Article 202 of the current edition of the USA Swimming Rules and Regulations.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Five (5) days prior to the meet, I agree to forward the entire meet entries to the Registration Coordinator for verification. </w:t>
      </w:r>
      <w:hyperlink r:id="rId11">
        <w:r w:rsidDel="00000000" w:rsidR="00000000" w:rsidRPr="00000000">
          <w:rPr>
            <w:i w:val="0"/>
            <w:smallCaps w:val="0"/>
            <w:strike w:val="0"/>
            <w:color w:val="0000ff"/>
            <w:sz w:val="24"/>
            <w:szCs w:val="24"/>
            <w:u w:val="single"/>
            <w:shd w:fill="auto" w:val="clear"/>
            <w:vertAlign w:val="baseline"/>
            <w:rtl w:val="0"/>
          </w:rPr>
          <w:t xml:space="preserve">registrar@gaswim.org</w:t>
        </w:r>
      </w:hyperlink>
      <w:r w:rsidDel="00000000" w:rsidR="00000000" w:rsidRPr="00000000">
        <w:rPr>
          <w:i w:val="0"/>
          <w:smallCaps w:val="0"/>
          <w:strike w:val="0"/>
          <w:color w:val="0033cc"/>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Within 14 days after the event, I agree to forward: (1) the final results to the SWIMS Officer </w:t>
      </w:r>
      <w:hyperlink r:id="rId12">
        <w:r w:rsidDel="00000000" w:rsidR="00000000" w:rsidRPr="00000000">
          <w:rPr>
            <w:i w:val="0"/>
            <w:smallCaps w:val="0"/>
            <w:strike w:val="0"/>
            <w:color w:val="0000ff"/>
            <w:sz w:val="24"/>
            <w:szCs w:val="24"/>
            <w:u w:val="single"/>
            <w:shd w:fill="auto" w:val="clear"/>
            <w:vertAlign w:val="baseline"/>
            <w:rtl w:val="0"/>
          </w:rPr>
          <w:t xml:space="preserve">ravids2000@gmail.com</w:t>
        </w:r>
      </w:hyperlink>
      <w:r w:rsidDel="00000000" w:rsidR="00000000" w:rsidRPr="00000000">
        <w:rPr>
          <w:i w:val="0"/>
          <w:smallCaps w:val="0"/>
          <w:strike w:val="0"/>
          <w:color w:val="0033cc"/>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(2)</w:t>
      </w:r>
      <w:r w:rsidDel="00000000" w:rsidR="00000000" w:rsidRPr="00000000">
        <w:rPr>
          <w:i w:val="0"/>
          <w:smallCaps w:val="0"/>
          <w:strike w:val="0"/>
          <w:color w:val="0033cc"/>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 completed Financial Statement with meet fee check to the Treasurer; (3)a list of certified officials who worked the event to the Officials Chair, and (4) the URL link, to establish a link to our Website to obtain results to the Georgia Swimming Webmaster </w:t>
      </w:r>
      <w:hyperlink r:id="rId13">
        <w:r w:rsidDel="00000000" w:rsidR="00000000" w:rsidRPr="00000000">
          <w:rPr>
            <w:i w:val="0"/>
            <w:smallCaps w:val="0"/>
            <w:strike w:val="0"/>
            <w:color w:val="0000ff"/>
            <w:sz w:val="24"/>
            <w:szCs w:val="24"/>
            <w:u w:val="single"/>
            <w:shd w:fill="auto" w:val="clear"/>
            <w:vertAlign w:val="baseline"/>
            <w:rtl w:val="0"/>
          </w:rPr>
          <w:t xml:space="preserve">jessica@gaswim.org</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I understand that failure to meet these deadlines will result in the following fine: </w:t>
      </w:r>
    </w:p>
    <w:tbl>
      <w:tblPr>
        <w:tblStyle w:val="Table1"/>
        <w:tblW w:w="11574.0" w:type="dxa"/>
        <w:jc w:val="left"/>
        <w:tblInd w:w="18.0" w:type="dxa"/>
        <w:tblLayout w:type="fixed"/>
        <w:tblLook w:val="0000"/>
      </w:tblPr>
      <w:tblGrid>
        <w:gridCol w:w="11574"/>
        <w:tblGridChange w:id="0">
          <w:tblGrid>
            <w:gridCol w:w="11574"/>
          </w:tblGrid>
        </w:tblGridChange>
      </w:tblGrid>
      <w:tr>
        <w:trPr>
          <w:trHeight w:val="240" w:hRule="atLeast"/>
        </w:trPr>
        <w:tc>
          <w:tcPr>
            <w:vAlign w:val="top"/>
          </w:tcPr>
          <w:p w:rsidR="00000000" w:rsidDel="00000000" w:rsidP="00000000" w:rsidRDefault="00000000" w:rsidRPr="00000000" w14:paraId="00000013">
            <w:pPr>
              <w:widowControl w:val="0"/>
              <w:spacing w:after="0" w:lineRule="auto"/>
              <w:contextualSpacing w:val="0"/>
              <w:rPr>
                <w:sz w:val="20"/>
                <w:szCs w:val="20"/>
                <w:vertAlign w:val="baseline"/>
              </w:rPr>
            </w:pPr>
            <w:r w:rsidDel="00000000" w:rsidR="00000000" w:rsidRPr="00000000">
              <w:rPr>
                <w:sz w:val="20"/>
                <w:szCs w:val="20"/>
                <w:vertAlign w:val="baseline"/>
                <w:rtl w:val="0"/>
              </w:rPr>
              <w:t xml:space="preserve">            Fees for </w:t>
            </w:r>
            <w:r w:rsidDel="00000000" w:rsidR="00000000" w:rsidRPr="00000000">
              <w:rPr>
                <w:b w:val="1"/>
                <w:sz w:val="20"/>
                <w:szCs w:val="20"/>
                <w:vertAlign w:val="baseline"/>
                <w:rtl w:val="0"/>
              </w:rPr>
              <w:t xml:space="preserve">Approval:      7% of total entry fee or established Flat Fee (excluding exempted meets)</w:t>
            </w:r>
            <w:r w:rsidDel="00000000" w:rsidR="00000000" w:rsidRPr="00000000">
              <w:rPr>
                <w:rtl w:val="0"/>
              </w:rPr>
            </w:r>
          </w:p>
          <w:p w:rsidR="00000000" w:rsidDel="00000000" w:rsidP="00000000" w:rsidRDefault="00000000" w:rsidRPr="00000000" w14:paraId="00000014">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30 days past deadline will result in a fine of  50% of the Sanction Fees owed</w:t>
            </w:r>
            <w:r w:rsidDel="00000000" w:rsidR="00000000" w:rsidRPr="00000000">
              <w:rPr>
                <w:rtl w:val="0"/>
              </w:rPr>
            </w:r>
          </w:p>
        </w:tc>
      </w:tr>
      <w:tr>
        <w:trPr>
          <w:trHeight w:val="240" w:hRule="atLeast"/>
        </w:trPr>
        <w:tc>
          <w:tcPr>
            <w:vAlign w:val="top"/>
          </w:tcPr>
          <w:p w:rsidR="00000000" w:rsidDel="00000000" w:rsidP="00000000" w:rsidRDefault="00000000" w:rsidRPr="00000000" w14:paraId="00000015">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60 days past deadline will result in a fine of  100% of the Sanction Fees owed</w:t>
            </w:r>
            <w:r w:rsidDel="00000000" w:rsidR="00000000" w:rsidRPr="00000000">
              <w:rPr>
                <w:rtl w:val="0"/>
              </w:rPr>
            </w:r>
          </w:p>
          <w:p w:rsidR="00000000" w:rsidDel="00000000" w:rsidP="00000000" w:rsidRDefault="00000000" w:rsidRPr="00000000" w14:paraId="00000016">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No requests for Sanction or Approval will be granted until fine is paid</w:t>
            </w:r>
            <w:r w:rsidDel="00000000" w:rsidR="00000000" w:rsidRPr="00000000">
              <w:rPr>
                <w:rtl w:val="0"/>
              </w:rPr>
            </w:r>
          </w:p>
        </w:tc>
      </w:tr>
      <w:tr>
        <w:trPr>
          <w:trHeight w:val="240" w:hRule="atLeast"/>
        </w:trPr>
        <w:tc>
          <w:tcPr>
            <w:vAlign w:val="top"/>
          </w:tcPr>
          <w:p w:rsidR="00000000" w:rsidDel="00000000" w:rsidP="00000000" w:rsidRDefault="00000000" w:rsidRPr="00000000" w14:paraId="00000017">
            <w:pPr>
              <w:spacing w:after="0" w:lineRule="auto"/>
              <w:contextualSpacing w:val="0"/>
              <w:rPr>
                <w:color w:val="ff0000"/>
                <w:sz w:val="20"/>
                <w:szCs w:val="20"/>
                <w:vertAlign w:val="baseline"/>
              </w:rPr>
            </w:pPr>
            <w:r w:rsidDel="00000000" w:rsidR="00000000" w:rsidRPr="00000000">
              <w:rPr>
                <w:b w:val="1"/>
                <w:color w:val="ff0000"/>
                <w:sz w:val="20"/>
                <w:szCs w:val="20"/>
                <w:vertAlign w:val="baseline"/>
                <w:rtl w:val="0"/>
              </w:rPr>
              <w:t xml:space="preserve">                                                These fines will be levied against the above organization</w:t>
            </w:r>
            <w:r w:rsidDel="00000000" w:rsidR="00000000" w:rsidRPr="00000000">
              <w:rPr>
                <w:rtl w:val="0"/>
              </w:rPr>
            </w:r>
          </w:p>
          <w:p w:rsidR="00000000" w:rsidDel="00000000" w:rsidP="00000000" w:rsidRDefault="00000000" w:rsidRPr="00000000" w14:paraId="00000018">
            <w:pPr>
              <w:widowControl w:val="0"/>
              <w:spacing w:after="0" w:lineRule="auto"/>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Event Director: ________________________________ Phone No.:_______________________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1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Print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(X)______________________________ e-mail ______________________________________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65" w:before="0" w:line="240" w:lineRule="auto"/>
        <w:ind w:left="291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Signature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Return Approval to: ________________________</w:t>
      </w:r>
      <w:r w:rsidDel="00000000" w:rsidR="00000000" w:rsidRPr="00000000">
        <w:rPr>
          <w:i w:val="1"/>
          <w:smallCaps w:val="0"/>
          <w:strike w:val="0"/>
          <w:color w:val="000000"/>
          <w:sz w:val="22"/>
          <w:szCs w:val="22"/>
          <w:u w:val="none"/>
          <w:shd w:fill="auto" w:val="clear"/>
          <w:vertAlign w:val="baseline"/>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have reviewed this application and attachments and approve it with my signature.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Meet Referee: (X)_________________________________________ Date: _________________</w:t>
      </w:r>
    </w:p>
    <w:p w:rsidR="00000000" w:rsidDel="00000000" w:rsidP="00000000" w:rsidRDefault="00000000" w:rsidRPr="00000000" w14:paraId="00000021">
      <w:pPr>
        <w:contextualSpacing w:val="0"/>
        <w:rPr>
          <w:vertAlign w:val="baseline"/>
        </w:rPr>
      </w:pPr>
      <w:bookmarkStart w:colFirst="0" w:colLast="0" w:name="_lnxbz9" w:id="0"/>
      <w:bookmarkEnd w:id="0"/>
      <w:r w:rsidDel="00000000" w:rsidR="00000000" w:rsidRPr="00000000">
        <w:rPr>
          <w:rtl w:val="0"/>
        </w:rPr>
      </w:r>
    </w:p>
    <w:p w:rsidR="00000000" w:rsidDel="00000000" w:rsidP="00000000" w:rsidRDefault="00000000" w:rsidRPr="00000000" w14:paraId="00000022">
      <w:pPr>
        <w:contextualSpacing w:val="0"/>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47625</wp:posOffset>
            </wp:positionH>
            <wp:positionV relativeFrom="paragraph">
              <wp:posOffset>0</wp:posOffset>
            </wp:positionV>
            <wp:extent cx="1352550" cy="9525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352550" cy="952500"/>
                    </a:xfrm>
                    <a:prstGeom prst="rect"/>
                    <a:ln/>
                  </pic:spPr>
                </pic:pic>
              </a:graphicData>
            </a:graphic>
          </wp:anchor>
        </w:drawing>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ff"/>
          <w:sz w:val="20"/>
          <w:szCs w:val="20"/>
          <w:u w:val="none"/>
          <w:shd w:fill="auto" w:val="clear"/>
          <w:vertAlign w:val="baseline"/>
        </w:rPr>
      </w:pPr>
      <w:bookmarkStart w:colFirst="0" w:colLast="0" w:name="_35nkun2" w:id="1"/>
      <w:bookmarkEnd w:id="1"/>
      <w:r w:rsidDel="00000000" w:rsidR="00000000" w:rsidRPr="00000000">
        <w:rPr>
          <w:b w:val="1"/>
          <w:i w:val="0"/>
          <w:smallCaps w:val="0"/>
          <w:strike w:val="0"/>
          <w:color w:val="000000"/>
          <w:sz w:val="32"/>
          <w:szCs w:val="32"/>
          <w:u w:val="none"/>
          <w:shd w:fill="auto" w:val="clear"/>
          <w:vertAlign w:val="baseline"/>
          <w:rtl w:val="0"/>
        </w:rPr>
        <w:t xml:space="preserve">                 Georgia Swimming Inc.</w:t>
      </w:r>
      <w:r w:rsidDel="00000000" w:rsidR="00000000" w:rsidRPr="00000000">
        <w:rPr>
          <w:rtl w:val="0"/>
        </w:rPr>
      </w:r>
    </w:p>
    <w:p w:rsidR="00000000" w:rsidDel="00000000" w:rsidP="00000000" w:rsidRDefault="00000000" w:rsidRPr="00000000" w14:paraId="00000025">
      <w:pPr>
        <w:spacing w:after="0" w:line="240" w:lineRule="auto"/>
        <w:ind w:left="2160" w:firstLine="0"/>
        <w:contextualSpacing w:val="0"/>
        <w:rPr>
          <w:sz w:val="32"/>
          <w:szCs w:val="32"/>
          <w:u w:val="single"/>
          <w:vertAlign w:val="baseline"/>
        </w:rPr>
      </w:pPr>
      <w:r w:rsidDel="00000000" w:rsidR="00000000" w:rsidRPr="00000000">
        <w:rPr>
          <w:b w:val="1"/>
          <w:sz w:val="32"/>
          <w:szCs w:val="32"/>
          <w:vertAlign w:val="baseline"/>
          <w:rtl w:val="0"/>
        </w:rPr>
        <w:t xml:space="preserve">             </w:t>
      </w:r>
      <w:r w:rsidDel="00000000" w:rsidR="00000000" w:rsidRPr="00000000">
        <w:rPr>
          <w:b w:val="1"/>
          <w:sz w:val="32"/>
          <w:szCs w:val="32"/>
          <w:u w:val="single"/>
          <w:vertAlign w:val="baseline"/>
          <w:rtl w:val="0"/>
        </w:rPr>
        <w:t xml:space="preserve">REQUEST FOR OBSERVATION</w:t>
      </w:r>
      <w:r w:rsidDel="00000000" w:rsidR="00000000" w:rsidRPr="00000000">
        <w:rPr>
          <w:rtl w:val="0"/>
        </w:rPr>
      </w:r>
    </w:p>
    <w:p w:rsidR="00000000" w:rsidDel="00000000" w:rsidP="00000000" w:rsidRDefault="00000000" w:rsidRPr="00000000" w14:paraId="00000026">
      <w:pPr>
        <w:spacing w:after="0" w:line="240" w:lineRule="auto"/>
        <w:contextualSpacing w:val="0"/>
        <w:rPr>
          <w:sz w:val="32"/>
          <w:szCs w:val="32"/>
          <w:u w:val="single"/>
          <w:vertAlign w:val="baseline"/>
        </w:rPr>
      </w:pPr>
      <w:bookmarkStart w:colFirst="0" w:colLast="0" w:name="_1ksv4uv" w:id="2"/>
      <w:bookmarkEnd w:id="2"/>
      <w:r w:rsidDel="00000000" w:rsidR="00000000" w:rsidRPr="00000000">
        <w:rPr>
          <w:b w:val="1"/>
          <w:sz w:val="28"/>
          <w:szCs w:val="28"/>
          <w:vertAlign w:val="baseline"/>
          <w:rtl w:val="0"/>
        </w:rPr>
        <w:t xml:space="preserve">                                           </w:t>
      </w:r>
      <w:r w:rsidDel="00000000" w:rsidR="00000000" w:rsidRPr="00000000">
        <w:rPr>
          <w:b w:val="1"/>
          <w:sz w:val="28"/>
          <w:szCs w:val="28"/>
          <w:u w:val="single"/>
          <w:vertAlign w:val="baseline"/>
          <w:rtl w:val="0"/>
        </w:rPr>
        <w:t xml:space="preserve">SEASON-CULMINATING CHAMPIONSHIP MEET</w:t>
      </w:r>
      <w:r w:rsidDel="00000000" w:rsidR="00000000" w:rsidRPr="00000000">
        <w:rPr>
          <w:rtl w:val="0"/>
        </w:rPr>
      </w:r>
    </w:p>
    <w:p w:rsidR="00000000" w:rsidDel="00000000" w:rsidP="00000000" w:rsidRDefault="00000000" w:rsidRPr="00000000" w14:paraId="00000027">
      <w:pPr>
        <w:pStyle w:val="Heading2"/>
        <w:contextualSpacing w:val="0"/>
        <w:jc w:val="center"/>
        <w:rPr>
          <w:i w:val="0"/>
          <w:color w:val="000000"/>
          <w:vertAlign w:val="baseline"/>
        </w:rPr>
      </w:pPr>
      <w:r w:rsidDel="00000000" w:rsidR="00000000" w:rsidRPr="00000000">
        <w:rPr>
          <w:b w:val="1"/>
          <w:i w:val="1"/>
          <w:color w:val="000000"/>
          <w:vertAlign w:val="baseline"/>
          <w:rtl w:val="0"/>
        </w:rPr>
        <w:t xml:space="preserve">(Form B)</w:t>
      </w:r>
      <w:r w:rsidDel="00000000" w:rsidR="00000000" w:rsidRPr="00000000">
        <w:rPr>
          <w:rtl w:val="0"/>
        </w:rPr>
      </w:r>
    </w:p>
    <w:p w:rsidR="00000000" w:rsidDel="00000000" w:rsidP="00000000" w:rsidRDefault="00000000" w:rsidRPr="00000000" w14:paraId="00000028">
      <w:pPr>
        <w:widowControl w:val="0"/>
        <w:spacing w:after="0" w:lineRule="auto"/>
        <w:ind w:left="116" w:right="312" w:firstLine="0"/>
        <w:contextualSpacing w:val="0"/>
        <w:rPr>
          <w:sz w:val="20"/>
          <w:szCs w:val="20"/>
          <w:u w:val="single"/>
          <w:vertAlign w:val="baseline"/>
        </w:rPr>
      </w:pPr>
      <w:r w:rsidDel="00000000" w:rsidR="00000000" w:rsidRPr="00000000">
        <w:rPr>
          <w:sz w:val="20"/>
          <w:szCs w:val="20"/>
          <w:vertAlign w:val="baseline"/>
          <w:rtl w:val="0"/>
        </w:rPr>
        <w:t xml:space="preserve">This form is used to request authorization for observation of swims at High School, Masters or other association season-culminating Championship meets. </w:t>
      </w:r>
      <w:r w:rsidDel="00000000" w:rsidR="00000000" w:rsidRPr="00000000">
        <w:rPr>
          <w:sz w:val="20"/>
          <w:szCs w:val="20"/>
          <w:u w:val="single"/>
          <w:vertAlign w:val="baseline"/>
          <w:rtl w:val="0"/>
        </w:rPr>
        <w:t xml:space="preserve">Observation requests for meets that are not season-culminating Championship(s) must be made on Request for Observation – Form A.</w:t>
      </w:r>
    </w:p>
    <w:p w:rsidR="00000000" w:rsidDel="00000000" w:rsidP="00000000" w:rsidRDefault="00000000" w:rsidRPr="00000000" w14:paraId="00000029">
      <w:pPr>
        <w:widowControl w:val="0"/>
        <w:spacing w:after="0" w:lineRule="auto"/>
        <w:ind w:left="116" w:right="312" w:firstLine="0"/>
        <w:contextualSpacing w:val="0"/>
        <w:rPr>
          <w:sz w:val="12"/>
          <w:szCs w:val="12"/>
          <w:vertAlign w:val="baseline"/>
        </w:rPr>
      </w:pPr>
      <w:r w:rsidDel="00000000" w:rsidR="00000000" w:rsidRPr="00000000">
        <w:rPr>
          <w:rtl w:val="0"/>
        </w:rPr>
      </w:r>
    </w:p>
    <w:p w:rsidR="00000000" w:rsidDel="00000000" w:rsidP="00000000" w:rsidRDefault="00000000" w:rsidRPr="00000000" w14:paraId="0000002A">
      <w:pPr>
        <w:widowControl w:val="0"/>
        <w:spacing w:after="0" w:lineRule="auto"/>
        <w:ind w:right="-20" w:firstLine="116"/>
        <w:contextualSpacing w:val="0"/>
        <w:rPr>
          <w:sz w:val="20"/>
          <w:szCs w:val="20"/>
          <w:vertAlign w:val="baseline"/>
        </w:rPr>
      </w:pPr>
      <w:r w:rsidDel="00000000" w:rsidR="00000000" w:rsidRPr="00000000">
        <w:rPr>
          <w:b w:val="1"/>
          <w:sz w:val="20"/>
          <w:szCs w:val="20"/>
          <w:vertAlign w:val="baseline"/>
          <w:rtl w:val="0"/>
        </w:rPr>
        <w:t xml:space="preserve">Application Requirements</w:t>
      </w:r>
      <w:r w:rsidDel="00000000" w:rsidR="00000000" w:rsidRPr="00000000">
        <w:rPr>
          <w:sz w:val="20"/>
          <w:szCs w:val="20"/>
          <w:vertAlign w:val="baseline"/>
          <w:rtl w:val="0"/>
        </w:rPr>
        <w:t xml:space="preserve">:</w:t>
      </w:r>
    </w:p>
    <w:p w:rsidR="00000000" w:rsidDel="00000000" w:rsidP="00000000" w:rsidRDefault="00000000" w:rsidRPr="00000000" w14:paraId="0000002B">
      <w:pPr>
        <w:widowControl w:val="0"/>
        <w:spacing w:after="0" w:lineRule="auto"/>
        <w:ind w:left="720" w:right="-20" w:hanging="630"/>
        <w:contextualSpacing w:val="0"/>
        <w:rPr>
          <w:sz w:val="20"/>
          <w:szCs w:val="20"/>
          <w:vertAlign w:val="baseline"/>
        </w:rPr>
      </w:pPr>
      <w:r w:rsidDel="00000000" w:rsidR="00000000" w:rsidRPr="00000000">
        <w:rPr>
          <w:sz w:val="20"/>
          <w:szCs w:val="20"/>
          <w:vertAlign w:val="baseline"/>
          <w:rtl w:val="0"/>
        </w:rPr>
        <w:t xml:space="preserve">1)</w:t>
        <w:tab/>
      </w:r>
      <w:r w:rsidDel="00000000" w:rsidR="00000000" w:rsidRPr="00000000">
        <w:rPr>
          <w:b w:val="1"/>
          <w:i w:val="1"/>
          <w:sz w:val="20"/>
          <w:szCs w:val="20"/>
          <w:vertAlign w:val="baseline"/>
          <w:rtl w:val="0"/>
        </w:rPr>
        <w:t xml:space="preserve">Timing systems</w:t>
      </w:r>
      <w:r w:rsidDel="00000000" w:rsidR="00000000" w:rsidRPr="00000000">
        <w:rPr>
          <w:sz w:val="20"/>
          <w:szCs w:val="20"/>
          <w:vertAlign w:val="baseline"/>
          <w:rtl w:val="0"/>
        </w:rPr>
        <w:t xml:space="preserve"> must comply with conditions outlined in 102.24 and the facility must comply with 103.13.1 &amp; .2 – USA Swimming Rules &amp; Regulations.</w:t>
      </w:r>
    </w:p>
    <w:p w:rsidR="00000000" w:rsidDel="00000000" w:rsidP="00000000" w:rsidRDefault="00000000" w:rsidRPr="00000000" w14:paraId="0000002C">
      <w:pPr>
        <w:widowControl w:val="0"/>
        <w:spacing w:after="0" w:lineRule="auto"/>
        <w:ind w:left="720" w:right="-20" w:hanging="630"/>
        <w:contextualSpacing w:val="0"/>
        <w:rPr>
          <w:sz w:val="20"/>
          <w:szCs w:val="20"/>
          <w:vertAlign w:val="baseline"/>
        </w:rPr>
      </w:pPr>
      <w:r w:rsidDel="00000000" w:rsidR="00000000" w:rsidRPr="00000000">
        <w:rPr>
          <w:sz w:val="20"/>
          <w:szCs w:val="20"/>
          <w:vertAlign w:val="baseline"/>
          <w:rtl w:val="0"/>
        </w:rPr>
        <w:t xml:space="preserve">2)</w:t>
        <w:tab/>
      </w:r>
      <w:r w:rsidDel="00000000" w:rsidR="00000000" w:rsidRPr="00000000">
        <w:rPr>
          <w:b w:val="1"/>
          <w:i w:val="1"/>
          <w:sz w:val="20"/>
          <w:szCs w:val="20"/>
          <w:vertAlign w:val="baseline"/>
          <w:rtl w:val="0"/>
        </w:rPr>
        <w:t xml:space="preserve">Officiating</w:t>
      </w:r>
      <w:r w:rsidDel="00000000" w:rsidR="00000000" w:rsidRPr="00000000">
        <w:rPr>
          <w:sz w:val="20"/>
          <w:szCs w:val="20"/>
          <w:vertAlign w:val="baseline"/>
          <w:rtl w:val="0"/>
        </w:rPr>
        <w:t xml:space="preserve">:</w:t>
      </w: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2D">
      <w:pPr>
        <w:widowControl w:val="0"/>
        <w:spacing w:after="0" w:before="24" w:lineRule="auto"/>
        <w:ind w:left="1080" w:right="-20" w:hanging="360"/>
        <w:contextualSpacing w:val="0"/>
        <w:rPr>
          <w:sz w:val="20"/>
          <w:szCs w:val="20"/>
          <w:vertAlign w:val="baseline"/>
        </w:rPr>
      </w:pPr>
      <w:r w:rsidDel="00000000" w:rsidR="00000000" w:rsidRPr="00000000">
        <w:rPr>
          <w:sz w:val="20"/>
          <w:szCs w:val="20"/>
          <w:vertAlign w:val="baseline"/>
          <w:rtl w:val="0"/>
        </w:rPr>
        <w:t xml:space="preserve">a)</w:t>
        <w:tab/>
        <w:t xml:space="preserve">The number of Association officials must meet the minimum requirements as provided in Article 102.10 – USA Swimming Rules &amp; Regulations. If the association stroke and turn officials are also certified by USA-S and are stationed at each end of the pool, no additional observers are necessary. Officials may note compliance with USA Swimming Technical Rules only for those swimmers requesting observation, or the entire meet may be observed.</w:t>
      </w:r>
    </w:p>
    <w:p w:rsidR="00000000" w:rsidDel="00000000" w:rsidP="00000000" w:rsidRDefault="00000000" w:rsidRPr="00000000" w14:paraId="0000002E">
      <w:pPr>
        <w:widowControl w:val="0"/>
        <w:spacing w:after="0" w:before="4" w:lineRule="auto"/>
        <w:ind w:left="1080" w:right="405" w:hanging="360"/>
        <w:contextualSpacing w:val="0"/>
        <w:rPr>
          <w:sz w:val="20"/>
          <w:szCs w:val="20"/>
          <w:vertAlign w:val="baseline"/>
        </w:rPr>
      </w:pPr>
      <w:r w:rsidDel="00000000" w:rsidR="00000000" w:rsidRPr="00000000">
        <w:rPr>
          <w:sz w:val="20"/>
          <w:szCs w:val="20"/>
          <w:vertAlign w:val="baseline"/>
          <w:rtl w:val="0"/>
        </w:rPr>
        <w:t xml:space="preserve">b)</w:t>
        <w:tab/>
      </w:r>
      <w:r w:rsidDel="00000000" w:rsidR="00000000" w:rsidRPr="00000000">
        <w:rPr>
          <w:sz w:val="20"/>
          <w:szCs w:val="20"/>
          <w:u w:val="single"/>
          <w:vertAlign w:val="baseline"/>
          <w:rtl w:val="0"/>
        </w:rPr>
        <w:t xml:space="preserve">Or</w:t>
      </w:r>
      <w:r w:rsidDel="00000000" w:rsidR="00000000" w:rsidRPr="00000000">
        <w:rPr>
          <w:sz w:val="20"/>
          <w:szCs w:val="20"/>
          <w:vertAlign w:val="baseline"/>
          <w:rtl w:val="0"/>
        </w:rPr>
        <w:t xml:space="preserve">, a </w:t>
      </w:r>
      <w:r w:rsidDel="00000000" w:rsidR="00000000" w:rsidRPr="00000000">
        <w:rPr>
          <w:sz w:val="20"/>
          <w:szCs w:val="20"/>
          <w:u w:val="single"/>
          <w:vertAlign w:val="baseline"/>
          <w:rtl w:val="0"/>
        </w:rPr>
        <w:t xml:space="preserve">minimum</w:t>
      </w:r>
      <w:r w:rsidDel="00000000" w:rsidR="00000000" w:rsidRPr="00000000">
        <w:rPr>
          <w:sz w:val="20"/>
          <w:szCs w:val="20"/>
          <w:vertAlign w:val="baseline"/>
          <w:rtl w:val="0"/>
        </w:rPr>
        <w:t xml:space="preserve"> of two USA Swimming certified officials shall be assigned, one at each end of the pool, to verify compliance with USA Swimming Rules for those swims requested to be observed.</w:t>
      </w:r>
    </w:p>
    <w:p w:rsidR="00000000" w:rsidDel="00000000" w:rsidP="00000000" w:rsidRDefault="00000000" w:rsidRPr="00000000" w14:paraId="0000002F">
      <w:pPr>
        <w:widowControl w:val="0"/>
        <w:spacing w:after="0" w:before="4" w:lineRule="auto"/>
        <w:ind w:left="1080" w:right="404" w:hanging="360"/>
        <w:contextualSpacing w:val="0"/>
        <w:rPr>
          <w:sz w:val="20"/>
          <w:szCs w:val="20"/>
          <w:vertAlign w:val="baseline"/>
        </w:rPr>
      </w:pPr>
      <w:r w:rsidDel="00000000" w:rsidR="00000000" w:rsidRPr="00000000">
        <w:rPr>
          <w:sz w:val="20"/>
          <w:szCs w:val="20"/>
          <w:vertAlign w:val="baseline"/>
          <w:rtl w:val="0"/>
        </w:rPr>
        <w:t xml:space="preserve">c)</w:t>
        <w:tab/>
        <w:t xml:space="preserve">Where the technical rules as listed in Article 101 are the same as the host organization, the judgment of the organization officials shall be sufficient.</w:t>
      </w:r>
    </w:p>
    <w:p w:rsidR="00000000" w:rsidDel="00000000" w:rsidP="00000000" w:rsidRDefault="00000000" w:rsidRPr="00000000" w14:paraId="00000030">
      <w:pPr>
        <w:widowControl w:val="0"/>
        <w:spacing w:after="0" w:before="4" w:lineRule="auto"/>
        <w:ind w:left="1080" w:right="404" w:hanging="360"/>
        <w:contextualSpacing w:val="0"/>
        <w:rPr>
          <w:sz w:val="20"/>
          <w:szCs w:val="20"/>
          <w:vertAlign w:val="baseline"/>
        </w:rPr>
      </w:pPr>
      <w:r w:rsidDel="00000000" w:rsidR="00000000" w:rsidRPr="00000000">
        <w:rPr>
          <w:sz w:val="20"/>
          <w:szCs w:val="20"/>
          <w:vertAlign w:val="baseline"/>
          <w:rtl w:val="0"/>
        </w:rPr>
        <w:t xml:space="preserve">d)</w:t>
        <w:tab/>
        <w:t xml:space="preserve">The designated USA Swimming certified official must verify compliance with applicable rules and procedures, and shall forward any proof of times requests and final results for non-NCAA meets to the LSC NTV official.</w:t>
      </w:r>
    </w:p>
    <w:p w:rsidR="00000000" w:rsidDel="00000000" w:rsidP="00000000" w:rsidRDefault="00000000" w:rsidRPr="00000000" w14:paraId="00000031">
      <w:pPr>
        <w:widowControl w:val="0"/>
        <w:spacing w:after="0" w:before="4" w:lineRule="auto"/>
        <w:ind w:left="1080" w:right="404" w:hanging="360"/>
        <w:contextualSpacing w:val="0"/>
        <w:rPr>
          <w:sz w:val="20"/>
          <w:szCs w:val="20"/>
          <w:vertAlign w:val="baseline"/>
        </w:rPr>
      </w:pPr>
      <w:r w:rsidDel="00000000" w:rsidR="00000000" w:rsidRPr="00000000">
        <w:rPr>
          <w:sz w:val="20"/>
          <w:szCs w:val="20"/>
          <w:vertAlign w:val="baseline"/>
          <w:rtl w:val="0"/>
        </w:rPr>
        <w:t xml:space="preserve">e)</w:t>
        <w:tab/>
        <w:t xml:space="preserve">Disqualifications for USA-S violations from NCAA meets shall be reported to the T &amp; R committee NTV representative/Program Operations designee; disqualifications from non-NCAA meets shall be reported to the LSC NTV Officer.</w:t>
      </w:r>
    </w:p>
    <w:p w:rsidR="00000000" w:rsidDel="00000000" w:rsidP="00000000" w:rsidRDefault="00000000" w:rsidRPr="00000000" w14:paraId="00000032">
      <w:pPr>
        <w:widowControl w:val="0"/>
        <w:spacing w:after="0" w:before="29" w:lineRule="auto"/>
        <w:ind w:left="116" w:right="-20" w:firstLine="0"/>
        <w:contextualSpacing w:val="0"/>
        <w:rPr>
          <w:sz w:val="20"/>
          <w:szCs w:val="20"/>
          <w:vertAlign w:val="baseline"/>
        </w:rPr>
      </w:pPr>
      <w:r w:rsidDel="00000000" w:rsidR="00000000" w:rsidRPr="00000000">
        <w:rPr>
          <w:sz w:val="20"/>
          <w:szCs w:val="20"/>
          <w:vertAlign w:val="baseline"/>
          <w:rtl w:val="0"/>
        </w:rPr>
        <w:t xml:space="preserve">3)</w:t>
        <w:tab/>
      </w:r>
      <w:r w:rsidDel="00000000" w:rsidR="00000000" w:rsidRPr="00000000">
        <w:rPr>
          <w:b w:val="1"/>
          <w:i w:val="1"/>
          <w:sz w:val="20"/>
          <w:szCs w:val="20"/>
          <w:vertAlign w:val="baseline"/>
          <w:rtl w:val="0"/>
        </w:rPr>
        <w:t xml:space="preserve">Proof of Times Requests:</w:t>
      </w:r>
      <w:r w:rsidDel="00000000" w:rsidR="00000000" w:rsidRPr="00000000">
        <w:rPr>
          <w:rtl w:val="0"/>
        </w:rPr>
      </w:r>
    </w:p>
    <w:p w:rsidR="00000000" w:rsidDel="00000000" w:rsidP="00000000" w:rsidRDefault="00000000" w:rsidRPr="00000000" w14:paraId="00000033">
      <w:pPr>
        <w:widowControl w:val="0"/>
        <w:spacing w:after="0" w:lineRule="auto"/>
        <w:ind w:left="1080" w:right="139" w:hanging="360"/>
        <w:contextualSpacing w:val="0"/>
        <w:rPr>
          <w:sz w:val="20"/>
          <w:szCs w:val="20"/>
          <w:vertAlign w:val="baseline"/>
        </w:rPr>
      </w:pPr>
      <w:r w:rsidDel="00000000" w:rsidR="00000000" w:rsidRPr="00000000">
        <w:rPr>
          <w:sz w:val="20"/>
          <w:szCs w:val="20"/>
          <w:vertAlign w:val="baseline"/>
          <w:rtl w:val="0"/>
        </w:rPr>
        <w:t xml:space="preserve">a)</w:t>
        <w:tab/>
        <w:t xml:space="preserve">If an athlete’s USA-S ID # or full legal name and birth date is included in the electronic meet results, no individual request for data entry into the SWIMS system should be necessary.  The LSC NTV official or SWIMS data officer shall enter times for any such athlete into SWIMS.</w:t>
      </w:r>
    </w:p>
    <w:p w:rsidR="00000000" w:rsidDel="00000000" w:rsidP="00000000" w:rsidRDefault="00000000" w:rsidRPr="00000000" w14:paraId="00000034">
      <w:pPr>
        <w:widowControl w:val="0"/>
        <w:spacing w:after="0" w:lineRule="auto"/>
        <w:ind w:left="1080" w:right="93" w:hanging="360"/>
        <w:contextualSpacing w:val="0"/>
        <w:rPr>
          <w:sz w:val="20"/>
          <w:szCs w:val="20"/>
          <w:vertAlign w:val="baseline"/>
        </w:rPr>
      </w:pPr>
      <w:r w:rsidDel="00000000" w:rsidR="00000000" w:rsidRPr="00000000">
        <w:rPr>
          <w:sz w:val="20"/>
          <w:szCs w:val="20"/>
          <w:vertAlign w:val="baseline"/>
          <w:rtl w:val="0"/>
        </w:rPr>
        <w:t xml:space="preserve">b)</w:t>
        <w:tab/>
        <w:t xml:space="preserve">If the above data is not included in the electronic results, individual requests for times may be required by the LSC NTV official where the meet took place.</w:t>
      </w:r>
    </w:p>
    <w:p w:rsidR="00000000" w:rsidDel="00000000" w:rsidP="00000000" w:rsidRDefault="00000000" w:rsidRPr="00000000" w14:paraId="00000035">
      <w:pPr>
        <w:widowControl w:val="0"/>
        <w:spacing w:after="0" w:lineRule="auto"/>
        <w:ind w:right="-20" w:firstLine="116"/>
        <w:contextualSpacing w:val="0"/>
        <w:rPr>
          <w:u w:val="single"/>
          <w:vertAlign w:val="baseline"/>
        </w:rPr>
      </w:pPr>
      <w:r w:rsidDel="00000000" w:rsidR="00000000" w:rsidRPr="00000000">
        <w:rPr>
          <w:color w:val="000000"/>
          <w:vertAlign w:val="baseline"/>
          <w:rtl w:val="0"/>
        </w:rPr>
        <w:t xml:space="preserve">Name of </w:t>
      </w:r>
      <w:hyperlink r:id="rId15">
        <w:r w:rsidDel="00000000" w:rsidR="00000000" w:rsidRPr="00000000">
          <w:rPr>
            <w:color w:val="000000"/>
            <w:vertAlign w:val="baseline"/>
            <w:rtl w:val="0"/>
          </w:rPr>
          <w:t xml:space="preserve">Meet: </w:t>
        </w:r>
      </w:hyperlink>
      <w:hyperlink r:id="rId16">
        <w:r w:rsidDel="00000000" w:rsidR="00000000" w:rsidRPr="00000000">
          <w:rPr>
            <w:color w:val="000000"/>
            <w:u w:val="single"/>
            <w:vertAlign w:val="baseline"/>
            <w:rtl w:val="0"/>
          </w:rPr>
          <w:t xml:space="preserve">                                                                     _________________</w:t>
        </w:r>
      </w:hyperlink>
      <w:r w:rsidDel="00000000" w:rsidR="00000000" w:rsidRPr="00000000">
        <w:rPr>
          <w:color w:val="000000"/>
          <w:u w:val="single"/>
          <w:vertAlign w:val="baseline"/>
          <w:rtl w:val="0"/>
        </w:rPr>
        <w:t xml:space="preserve"> </w:t>
      </w:r>
      <w:r w:rsidDel="00000000" w:rsidR="00000000" w:rsidRPr="00000000">
        <w:rPr>
          <w:vertAlign w:val="baseline"/>
          <w:rtl w:val="0"/>
        </w:rPr>
        <w:t xml:space="preserve">Date(s): </w:t>
      </w:r>
      <w:r w:rsidDel="00000000" w:rsidR="00000000" w:rsidRPr="00000000">
        <w:rPr>
          <w:u w:val="single"/>
          <w:vertAlign w:val="baseline"/>
          <w:rtl w:val="0"/>
        </w:rPr>
        <w:t xml:space="preserve"> ______________________</w:t>
      </w:r>
    </w:p>
    <w:p w:rsidR="00000000" w:rsidDel="00000000" w:rsidP="00000000" w:rsidRDefault="00000000" w:rsidRPr="00000000" w14:paraId="00000036">
      <w:pPr>
        <w:widowControl w:val="0"/>
        <w:spacing w:after="0" w:before="14" w:lineRule="auto"/>
        <w:ind w:left="116" w:right="30" w:firstLine="0"/>
        <w:contextualSpacing w:val="0"/>
        <w:rPr>
          <w:sz w:val="20"/>
          <w:szCs w:val="20"/>
          <w:vertAlign w:val="baseline"/>
        </w:rPr>
      </w:pPr>
      <w:r w:rsidDel="00000000" w:rsidR="00000000" w:rsidRPr="00000000">
        <w:rPr>
          <w:sz w:val="20"/>
          <w:szCs w:val="20"/>
          <w:vertAlign w:val="baseline"/>
          <w:rtl w:val="0"/>
        </w:rPr>
        <w:t xml:space="preserve">Name of Facility and City______________________________________________________________________________</w:t>
      </w:r>
    </w:p>
    <w:p w:rsidR="00000000" w:rsidDel="00000000" w:rsidP="00000000" w:rsidRDefault="00000000" w:rsidRPr="00000000" w14:paraId="00000037">
      <w:pPr>
        <w:widowControl w:val="0"/>
        <w:spacing w:after="0" w:before="14" w:lineRule="auto"/>
        <w:ind w:left="116" w:right="1433" w:firstLine="0"/>
        <w:contextualSpacing w:val="0"/>
        <w:rPr>
          <w:sz w:val="20"/>
          <w:szCs w:val="20"/>
          <w:vertAlign w:val="baseline"/>
        </w:rPr>
      </w:pPr>
      <w:r w:rsidDel="00000000" w:rsidR="00000000" w:rsidRPr="00000000">
        <w:rPr>
          <w:sz w:val="20"/>
          <w:szCs w:val="20"/>
          <w:vertAlign w:val="baseline"/>
          <w:rtl w:val="0"/>
        </w:rPr>
        <w:t xml:space="preserve">By signing below, the Meet Referee or Meet Director verifies the following:</w:t>
      </w:r>
    </w:p>
    <w:p w:rsidR="00000000" w:rsidDel="00000000" w:rsidP="00000000" w:rsidRDefault="00000000" w:rsidRPr="00000000" w14:paraId="00000038">
      <w:pPr>
        <w:widowControl w:val="0"/>
        <w:spacing w:after="0" w:lineRule="auto"/>
        <w:contextualSpacing w:val="0"/>
        <w:rPr>
          <w:sz w:val="14"/>
          <w:szCs w:val="14"/>
          <w:u w:val="single"/>
          <w:vertAlign w:val="baseline"/>
        </w:rPr>
      </w:pPr>
      <w:r w:rsidDel="00000000" w:rsidR="00000000" w:rsidRPr="00000000">
        <w:rPr>
          <w:sz w:val="14"/>
          <w:szCs w:val="14"/>
          <w:u w:val="single"/>
          <w:vertAlign w:val="baseline"/>
          <w:rtl w:val="0"/>
        </w:rPr>
        <w:t xml:space="preserve">    ____________________________________________________________________________________________________________________________________________</w:t>
      </w:r>
    </w:p>
    <w:p w:rsidR="00000000" w:rsidDel="00000000" w:rsidP="00000000" w:rsidRDefault="00000000" w:rsidRPr="00000000" w14:paraId="00000039">
      <w:pPr>
        <w:widowControl w:val="0"/>
        <w:spacing w:after="0" w:lineRule="auto"/>
        <w:ind w:left="116" w:right="-20" w:firstLine="0"/>
        <w:contextualSpacing w:val="0"/>
        <w:rPr>
          <w:sz w:val="20"/>
          <w:szCs w:val="20"/>
          <w:vertAlign w:val="baseline"/>
        </w:rPr>
      </w:pPr>
      <w:r w:rsidDel="00000000" w:rsidR="00000000" w:rsidRPr="00000000">
        <w:rPr>
          <w:sz w:val="20"/>
          <w:szCs w:val="20"/>
          <w:vertAlign w:val="baseline"/>
          <w:rtl w:val="0"/>
        </w:rPr>
        <w:t xml:space="preserve">Check one of the options listed below, and complete the remainder of this section.</w:t>
      </w:r>
    </w:p>
    <w:p w:rsidR="00000000" w:rsidDel="00000000" w:rsidP="00000000" w:rsidRDefault="00000000" w:rsidRPr="00000000" w14:paraId="0000003A">
      <w:pPr>
        <w:widowControl w:val="0"/>
        <w:tabs>
          <w:tab w:val="left" w:pos="720"/>
        </w:tabs>
        <w:spacing w:after="0" w:lineRule="auto"/>
        <w:ind w:left="720" w:right="30" w:hanging="540"/>
        <w:contextualSpacing w:val="0"/>
        <w:rPr>
          <w:sz w:val="20"/>
          <w:szCs w:val="20"/>
          <w:vertAlign w:val="baseline"/>
        </w:rPr>
      </w:pPr>
      <w:r w:rsidDel="00000000" w:rsidR="00000000" w:rsidRPr="00000000">
        <w:rPr>
          <w:sz w:val="20"/>
          <w:szCs w:val="20"/>
          <w:vertAlign w:val="baseline"/>
          <w:rtl w:val="0"/>
        </w:rPr>
        <w:t xml:space="preserve">[     ]</w:t>
        <w:tab/>
        <w:t xml:space="preserve">This meet will be observed in its entirety, exclusively by USA Swimming Officials, according to staffing guidelines specified in USA Swimming Rules &amp; Regulations.</w:t>
      </w:r>
    </w:p>
    <w:p w:rsidR="00000000" w:rsidDel="00000000" w:rsidP="00000000" w:rsidRDefault="00000000" w:rsidRPr="00000000" w14:paraId="0000003B">
      <w:pPr>
        <w:widowControl w:val="0"/>
        <w:tabs>
          <w:tab w:val="left" w:pos="720"/>
          <w:tab w:val="left" w:pos="990"/>
        </w:tabs>
        <w:spacing w:after="0" w:before="4" w:lineRule="auto"/>
        <w:ind w:left="720" w:right="30" w:hanging="540"/>
        <w:contextualSpacing w:val="0"/>
        <w:rPr>
          <w:sz w:val="20"/>
          <w:szCs w:val="20"/>
          <w:vertAlign w:val="baseline"/>
        </w:rPr>
      </w:pPr>
      <w:r w:rsidDel="00000000" w:rsidR="00000000" w:rsidRPr="00000000">
        <w:rPr>
          <w:sz w:val="20"/>
          <w:szCs w:val="20"/>
          <w:vertAlign w:val="baseline"/>
          <w:rtl w:val="0"/>
        </w:rPr>
        <w:t xml:space="preserve">[     ]</w:t>
        <w:tab/>
        <w:t xml:space="preserve">This meet will be officiated exclusively by USA Swimming officials, but due to the limited number of verification requests expected, only swims specifically requested in advance will be observed for compliance with USA Swimming Rules.</w:t>
      </w:r>
    </w:p>
    <w:p w:rsidR="00000000" w:rsidDel="00000000" w:rsidP="00000000" w:rsidRDefault="00000000" w:rsidRPr="00000000" w14:paraId="0000003C">
      <w:pPr>
        <w:widowControl w:val="0"/>
        <w:tabs>
          <w:tab w:val="left" w:pos="720"/>
        </w:tabs>
        <w:spacing w:after="0" w:before="24" w:lineRule="auto"/>
        <w:ind w:left="720" w:right="30" w:hanging="540"/>
        <w:contextualSpacing w:val="0"/>
        <w:rPr>
          <w:sz w:val="20"/>
          <w:szCs w:val="20"/>
          <w:vertAlign w:val="baseline"/>
        </w:rPr>
      </w:pPr>
      <w:r w:rsidDel="00000000" w:rsidR="00000000" w:rsidRPr="00000000">
        <w:rPr>
          <w:sz w:val="20"/>
          <w:szCs w:val="20"/>
          <w:vertAlign w:val="baseline"/>
          <w:rtl w:val="0"/>
        </w:rPr>
        <w:t xml:space="preserve">[     ]</w:t>
        <w:tab/>
        <w:t xml:space="preserve">This meet will be officiated by </w:t>
      </w:r>
      <w:r w:rsidDel="00000000" w:rsidR="00000000" w:rsidRPr="00000000">
        <w:rPr>
          <w:sz w:val="20"/>
          <w:szCs w:val="20"/>
          <w:u w:val="single"/>
          <w:vertAlign w:val="baseline"/>
          <w:rtl w:val="0"/>
        </w:rPr>
        <w:t xml:space="preserve">the proper number of Association  officials</w:t>
      </w:r>
      <w:r w:rsidDel="00000000" w:rsidR="00000000" w:rsidRPr="00000000">
        <w:rPr>
          <w:sz w:val="20"/>
          <w:szCs w:val="20"/>
          <w:vertAlign w:val="baseline"/>
          <w:rtl w:val="0"/>
        </w:rPr>
        <w:t xml:space="preserve"> and also </w:t>
      </w:r>
      <w:r w:rsidDel="00000000" w:rsidR="00000000" w:rsidRPr="00000000">
        <w:rPr>
          <w:sz w:val="20"/>
          <w:szCs w:val="20"/>
          <w:u w:val="single"/>
          <w:vertAlign w:val="baseline"/>
          <w:rtl w:val="0"/>
        </w:rPr>
        <w:t xml:space="preserve">observed by a</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minimum of two</w:t>
      </w:r>
      <w:r w:rsidDel="00000000" w:rsidR="00000000" w:rsidRPr="00000000">
        <w:rPr>
          <w:sz w:val="20"/>
          <w:szCs w:val="20"/>
          <w:vertAlign w:val="baseline"/>
          <w:rtl w:val="0"/>
        </w:rPr>
        <w:t xml:space="preserve"> assigned USA Swimming Stroke &amp; Turn certified officials, one at each end of the competition course, in compliance with USA Swimming Rules</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D">
      <w:pPr>
        <w:widowControl w:val="0"/>
        <w:spacing w:after="0" w:lineRule="auto"/>
        <w:ind w:right="-20" w:firstLine="116"/>
        <w:contextualSpacing w:val="0"/>
        <w:rPr>
          <w:sz w:val="20"/>
          <w:szCs w:val="20"/>
          <w:vertAlign w:val="baseline"/>
        </w:rPr>
      </w:pPr>
      <w:r w:rsidDel="00000000" w:rsidR="00000000" w:rsidRPr="00000000">
        <w:rPr>
          <w:sz w:val="20"/>
          <w:szCs w:val="20"/>
          <w:vertAlign w:val="baseline"/>
          <w:rtl w:val="0"/>
        </w:rPr>
        <w:t xml:space="preserve">Names of currently certified USA Swimming officials who will officiate at the meet:</w:t>
      </w:r>
    </w:p>
    <w:p w:rsidR="00000000" w:rsidDel="00000000" w:rsidP="00000000" w:rsidRDefault="00000000" w:rsidRPr="00000000" w14:paraId="0000003E">
      <w:pPr>
        <w:widowControl w:val="0"/>
        <w:spacing w:after="0" w:lineRule="auto"/>
        <w:ind w:right="-20" w:firstLine="116"/>
        <w:contextualSpacing w:val="0"/>
        <w:rPr>
          <w:sz w:val="20"/>
          <w:szCs w:val="20"/>
          <w:vertAlign w:val="baseline"/>
        </w:rPr>
      </w:pPr>
      <w:r w:rsidDel="00000000" w:rsidR="00000000" w:rsidRPr="00000000">
        <w:rPr>
          <w:sz w:val="20"/>
          <w:szCs w:val="20"/>
          <w:vertAlign w:val="baseline"/>
          <w:rtl w:val="0"/>
        </w:rPr>
        <w:tab/>
        <w:t xml:space="preserve">1) _________________________________________</w:t>
        <w:tab/>
        <w:t xml:space="preserve">2) ________________________________________________</w:t>
      </w:r>
    </w:p>
    <w:p w:rsidR="00000000" w:rsidDel="00000000" w:rsidP="00000000" w:rsidRDefault="00000000" w:rsidRPr="00000000" w14:paraId="0000003F">
      <w:pPr>
        <w:widowControl w:val="0"/>
        <w:spacing w:after="0" w:lineRule="auto"/>
        <w:ind w:right="-20" w:firstLine="116"/>
        <w:contextualSpacing w:val="0"/>
        <w:rPr>
          <w:sz w:val="20"/>
          <w:szCs w:val="20"/>
          <w:vertAlign w:val="baseline"/>
        </w:rPr>
      </w:pPr>
      <w:r w:rsidDel="00000000" w:rsidR="00000000" w:rsidRPr="00000000">
        <w:rPr>
          <w:sz w:val="20"/>
          <w:szCs w:val="20"/>
          <w:vertAlign w:val="baseline"/>
          <w:rtl w:val="0"/>
        </w:rPr>
        <w:tab/>
        <w:t xml:space="preserve">3) _________________________________________</w:t>
        <w:tab/>
        <w:t xml:space="preserve">4) ________________________________________________</w:t>
      </w:r>
    </w:p>
    <w:p w:rsidR="00000000" w:rsidDel="00000000" w:rsidP="00000000" w:rsidRDefault="00000000" w:rsidRPr="00000000" w14:paraId="00000040">
      <w:pPr>
        <w:widowControl w:val="0"/>
        <w:spacing w:after="0" w:before="6" w:lineRule="auto"/>
        <w:ind w:right="30"/>
        <w:contextualSpacing w:val="0"/>
        <w:rPr>
          <w:sz w:val="20"/>
          <w:szCs w:val="20"/>
          <w:vertAlign w:val="baseline"/>
        </w:rPr>
      </w:pPr>
      <w:r w:rsidDel="00000000" w:rsidR="00000000" w:rsidRPr="00000000">
        <w:rPr>
          <w:sz w:val="20"/>
          <w:szCs w:val="20"/>
          <w:vertAlign w:val="baseline"/>
          <w:rtl w:val="0"/>
        </w:rPr>
        <w:t xml:space="preserve">Name of Meet Referee _________________________________  Phone ___________________________________________</w:t>
      </w:r>
      <w:r w:rsidDel="00000000" w:rsidR="00000000" w:rsidRPr="00000000">
        <w:rPr>
          <w:rtl w:val="0"/>
        </w:rPr>
      </w:r>
    </w:p>
    <w:p w:rsidR="00000000" w:rsidDel="00000000" w:rsidP="00000000" w:rsidRDefault="00000000" w:rsidRPr="00000000" w14:paraId="00000041">
      <w:pPr>
        <w:widowControl w:val="0"/>
        <w:spacing w:after="0" w:lineRule="auto"/>
        <w:ind w:right="-20"/>
        <w:contextualSpacing w:val="0"/>
        <w:jc w:val="center"/>
        <w:rPr>
          <w:b w:val="1"/>
          <w:sz w:val="20"/>
          <w:szCs w:val="20"/>
          <w:vertAlign w:val="baseline"/>
        </w:rPr>
      </w:pPr>
      <w:r w:rsidDel="00000000" w:rsidR="00000000" w:rsidRPr="00000000">
        <w:rPr>
          <w:b w:val="1"/>
          <w:sz w:val="20"/>
          <w:szCs w:val="20"/>
          <w:vertAlign w:val="baseline"/>
          <w:rtl w:val="0"/>
        </w:rPr>
        <w:t xml:space="preserve">This form must be received by the designated person in the LSC at least 10 days prior to the meet.</w:t>
      </w:r>
    </w:p>
    <w:p w:rsidR="00000000" w:rsidDel="00000000" w:rsidP="00000000" w:rsidRDefault="00000000" w:rsidRPr="00000000" w14:paraId="00000042">
      <w:pPr>
        <w:widowControl w:val="0"/>
        <w:spacing w:after="0" w:lineRule="auto"/>
        <w:ind w:right="-20"/>
        <w:contextualSpacing w:val="0"/>
        <w:jc w:val="center"/>
        <w:rPr>
          <w:b w:val="1"/>
          <w:sz w:val="20"/>
          <w:szCs w:val="20"/>
        </w:rPr>
      </w:pPr>
      <w:r w:rsidDel="00000000" w:rsidR="00000000" w:rsidRPr="00000000">
        <w:rPr>
          <w:rtl w:val="0"/>
        </w:rPr>
      </w:r>
    </w:p>
    <w:p w:rsidR="00000000" w:rsidDel="00000000" w:rsidP="00000000" w:rsidRDefault="00000000" w:rsidRPr="00000000" w14:paraId="00000043">
      <w:pPr>
        <w:widowControl w:val="0"/>
        <w:spacing w:after="0" w:lineRule="auto"/>
        <w:ind w:right="-20"/>
        <w:contextualSpacing w:val="0"/>
        <w:rPr>
          <w:sz w:val="20"/>
          <w:szCs w:val="20"/>
          <w:vertAlign w:val="baseline"/>
        </w:rPr>
      </w:pPr>
      <w:r w:rsidDel="00000000" w:rsidR="00000000" w:rsidRPr="00000000">
        <w:rPr>
          <w:sz w:val="20"/>
          <w:szCs w:val="20"/>
          <w:vertAlign w:val="baseline"/>
          <w:rtl w:val="0"/>
        </w:rPr>
        <w:t xml:space="preserve">Approved:  ________________________________________  (LSC SANCTION CHAIR / NTV Official)</w:t>
      </w:r>
    </w:p>
    <w:p w:rsidR="00000000" w:rsidDel="00000000" w:rsidP="00000000" w:rsidRDefault="00000000" w:rsidRPr="00000000" w14:paraId="00000044">
      <w:pPr>
        <w:widowControl w:val="0"/>
        <w:spacing w:after="0" w:lineRule="auto"/>
        <w:ind w:right="-20"/>
        <w:contextualSpacing w:val="0"/>
        <w:rPr>
          <w:vertAlign w:val="baseline"/>
        </w:rPr>
      </w:pP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Please send copy or provide list of authorized meets electronically to Program Operations’ NTV designee.</w:t>
      </w:r>
      <w:r w:rsidDel="00000000" w:rsidR="00000000" w:rsidRPr="00000000">
        <w:rPr>
          <w:rtl w:val="0"/>
        </w:rPr>
      </w:r>
    </w:p>
    <w:sectPr>
      <w:pgSz w:h="15840" w:w="12240"/>
      <w:pgMar w:bottom="288" w:top="720" w:left="432" w:right="4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gistrar@gaswim.org" TargetMode="External"/><Relationship Id="rId10" Type="http://schemas.openxmlformats.org/officeDocument/2006/relationships/hyperlink" Target="mailto:swimsalt@bellsouth.net" TargetMode="External"/><Relationship Id="rId13" Type="http://schemas.openxmlformats.org/officeDocument/2006/relationships/hyperlink" Target="mailto:jessica@gaswim.org" TargetMode="External"/><Relationship Id="rId12" Type="http://schemas.openxmlformats.org/officeDocument/2006/relationships/hyperlink" Target="mailto:ravids2000@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thwinkowski@hotmail.com" TargetMode="External"/><Relationship Id="rId15" Type="http://schemas.openxmlformats.org/officeDocument/2006/relationships/hyperlink" Target="about:blank" TargetMode="External"/><Relationship Id="rId14" Type="http://schemas.openxmlformats.org/officeDocument/2006/relationships/image" Target="media/image2.jpg"/><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mailto:h2oref@bellsouth.net" TargetMode="External"/><Relationship Id="rId8" Type="http://schemas.openxmlformats.org/officeDocument/2006/relationships/hyperlink" Target="mailto:spotter.usaswimm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