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8D413" w14:textId="77777777" w:rsidR="00112F65" w:rsidRPr="00112F65" w:rsidRDefault="00112F65" w:rsidP="00112F65"/>
    <w:p w14:paraId="20BCB64B" w14:textId="4D7258B5" w:rsidR="00112F65" w:rsidRPr="00112F65" w:rsidRDefault="00112F65" w:rsidP="00112F65">
      <w:pPr>
        <w:jc w:val="center"/>
        <w:rPr>
          <w:sz w:val="40"/>
          <w:szCs w:val="40"/>
        </w:rPr>
      </w:pPr>
      <w:r w:rsidRPr="00112F65">
        <w:rPr>
          <w:sz w:val="40"/>
          <w:szCs w:val="40"/>
        </w:rPr>
        <w:t>Georgia Swimming Age Group Committee</w:t>
      </w:r>
    </w:p>
    <w:p w14:paraId="02AA297A" w14:textId="001A6813" w:rsidR="00112F65" w:rsidRPr="00112F65" w:rsidRDefault="00A527E4" w:rsidP="00112F65">
      <w:pPr>
        <w:jc w:val="center"/>
        <w:rPr>
          <w:sz w:val="40"/>
          <w:szCs w:val="40"/>
        </w:rPr>
      </w:pPr>
      <w:r>
        <w:rPr>
          <w:sz w:val="40"/>
          <w:szCs w:val="40"/>
        </w:rPr>
        <w:t>Minutes</w:t>
      </w:r>
      <w:r w:rsidR="00112F65" w:rsidRPr="00112F65">
        <w:rPr>
          <w:sz w:val="40"/>
          <w:szCs w:val="40"/>
        </w:rPr>
        <w:t xml:space="preserve"> – </w:t>
      </w:r>
      <w:r w:rsidR="00D24F85">
        <w:rPr>
          <w:sz w:val="40"/>
          <w:szCs w:val="40"/>
        </w:rPr>
        <w:t>November 10th</w:t>
      </w:r>
      <w:r w:rsidR="00112F65" w:rsidRPr="00B3099F">
        <w:rPr>
          <w:sz w:val="40"/>
          <w:szCs w:val="40"/>
        </w:rPr>
        <w:t xml:space="preserve"> 8:</w:t>
      </w:r>
      <w:r w:rsidR="00D24F85">
        <w:rPr>
          <w:sz w:val="40"/>
          <w:szCs w:val="40"/>
        </w:rPr>
        <w:t>0</w:t>
      </w:r>
      <w:r w:rsidR="00112F65" w:rsidRPr="00B3099F">
        <w:rPr>
          <w:sz w:val="40"/>
          <w:szCs w:val="40"/>
        </w:rPr>
        <w:t>0pm</w:t>
      </w:r>
    </w:p>
    <w:p w14:paraId="5FA541C0" w14:textId="77777777" w:rsidR="00A527E4" w:rsidRPr="00112F65" w:rsidRDefault="00112F65" w:rsidP="00112F65">
      <w:r w:rsidRPr="00112F65">
        <w:t xml:space="preserve">1. Roll Call </w:t>
      </w:r>
    </w:p>
    <w:tbl>
      <w:tblPr>
        <w:tblStyle w:val="TableGrid"/>
        <w:tblW w:w="0" w:type="auto"/>
        <w:tblLook w:val="04A0" w:firstRow="1" w:lastRow="0" w:firstColumn="1" w:lastColumn="0" w:noHBand="0" w:noVBand="1"/>
      </w:tblPr>
      <w:tblGrid>
        <w:gridCol w:w="9350"/>
      </w:tblGrid>
      <w:tr w:rsidR="00A527E4" w14:paraId="57613783" w14:textId="77777777" w:rsidTr="00A527E4">
        <w:tc>
          <w:tcPr>
            <w:tcW w:w="9350" w:type="dxa"/>
          </w:tcPr>
          <w:p w14:paraId="71DB3836" w14:textId="77777777" w:rsidR="00A527E4" w:rsidRDefault="00A527E4" w:rsidP="00112F65">
            <w:r>
              <w:t>Sydney Pepper- Chair- DYNA</w:t>
            </w:r>
          </w:p>
          <w:p w14:paraId="2DBA69FB" w14:textId="77777777" w:rsidR="00A527E4" w:rsidRDefault="00A527E4" w:rsidP="00112F65">
            <w:r>
              <w:t>Wil Bayer-SA</w:t>
            </w:r>
          </w:p>
          <w:p w14:paraId="128E58FD" w14:textId="77777777" w:rsidR="00A527E4" w:rsidRDefault="00A527E4" w:rsidP="00112F65">
            <w:r>
              <w:t>Nick Graves-DYNA</w:t>
            </w:r>
          </w:p>
          <w:p w14:paraId="1977232D" w14:textId="77777777" w:rsidR="00A527E4" w:rsidRDefault="00A527E4" w:rsidP="00112F65">
            <w:r>
              <w:t>Karl Krug-SPAC</w:t>
            </w:r>
          </w:p>
          <w:p w14:paraId="716A28CA" w14:textId="77777777" w:rsidR="00A527E4" w:rsidRDefault="00A527E4" w:rsidP="00112F65">
            <w:r>
              <w:t>Mike Wardwell-GOLD</w:t>
            </w:r>
          </w:p>
          <w:p w14:paraId="4D03862B" w14:textId="77777777" w:rsidR="00A527E4" w:rsidRDefault="00A527E4" w:rsidP="00112F65">
            <w:r>
              <w:t xml:space="preserve">Lucas </w:t>
            </w:r>
            <w:proofErr w:type="spellStart"/>
            <w:r>
              <w:t>Ferriera</w:t>
            </w:r>
            <w:proofErr w:type="spellEnd"/>
            <w:r>
              <w:t>-GA</w:t>
            </w:r>
          </w:p>
          <w:p w14:paraId="62B3FA76" w14:textId="77777777" w:rsidR="00A527E4" w:rsidRDefault="00A527E4" w:rsidP="00112F65">
            <w:r>
              <w:t>Kevin Sullivan-OAC</w:t>
            </w:r>
          </w:p>
          <w:p w14:paraId="401A98B5" w14:textId="79D37BBE" w:rsidR="00A527E4" w:rsidRDefault="00A527E4" w:rsidP="00112F65">
            <w:r>
              <w:t>Athlete: Alison Brown-GOLD, Danielle Chaney-LIFE</w:t>
            </w:r>
          </w:p>
        </w:tc>
      </w:tr>
    </w:tbl>
    <w:p w14:paraId="5505D2B5" w14:textId="3D9386C0" w:rsidR="00112F65" w:rsidRPr="00112F65" w:rsidRDefault="00112F65" w:rsidP="00112F65"/>
    <w:p w14:paraId="5B715C18" w14:textId="7890AEBD" w:rsidR="00112F65" w:rsidRDefault="00112F65" w:rsidP="00112F65">
      <w:r w:rsidRPr="00112F65">
        <w:rPr>
          <w:i/>
          <w:iCs/>
        </w:rPr>
        <w:t xml:space="preserve">2. </w:t>
      </w:r>
      <w:r>
        <w:t xml:space="preserve">Approval of Minutes </w:t>
      </w:r>
    </w:p>
    <w:p w14:paraId="0599EF1B" w14:textId="52DBBB45" w:rsidR="00112F65" w:rsidRDefault="003041F7" w:rsidP="00112F65">
      <w:r>
        <w:t xml:space="preserve">a. </w:t>
      </w:r>
      <w:r w:rsidR="00D24F85">
        <w:t>September</w:t>
      </w:r>
      <w:r>
        <w:t xml:space="preserve"> 2020</w:t>
      </w:r>
      <w:r w:rsidR="00A527E4">
        <w:t>- Motion: Kevin, 2</w:t>
      </w:r>
      <w:r w:rsidR="00A527E4" w:rsidRPr="00A527E4">
        <w:rPr>
          <w:vertAlign w:val="superscript"/>
        </w:rPr>
        <w:t>nd</w:t>
      </w:r>
      <w:r w:rsidR="00A527E4">
        <w:t xml:space="preserve"> Mike W, no discussion. Motion passed.</w:t>
      </w:r>
    </w:p>
    <w:p w14:paraId="10EFDF59" w14:textId="1FAFD93A" w:rsidR="00D24F85" w:rsidRDefault="00D24F85" w:rsidP="00112F65">
      <w:r>
        <w:t>3. Select Camp Update</w:t>
      </w:r>
      <w:r w:rsidR="00A527E4">
        <w:t xml:space="preserve">-Sydney mentioned to the committee that Emory does want to host us but cannot schedule anything yet. </w:t>
      </w:r>
    </w:p>
    <w:p w14:paraId="382D3B92" w14:textId="52D4EF1A" w:rsidR="00A527E4" w:rsidRDefault="00A527E4" w:rsidP="00112F65">
      <w:r>
        <w:t>4. OW Selection: Kevin Motion: Host many virtual Mile Meets from March 1-April 31</w:t>
      </w:r>
      <w:r w:rsidRPr="00A527E4">
        <w:rPr>
          <w:vertAlign w:val="superscript"/>
        </w:rPr>
        <w:t>st</w:t>
      </w:r>
      <w:r>
        <w:t xml:space="preserve"> to select team.  Second: Nick, all in favor, motion passed.</w:t>
      </w:r>
    </w:p>
    <w:p w14:paraId="68E9D0DF" w14:textId="7D0F9655" w:rsidR="00112F65" w:rsidRPr="00112F65" w:rsidRDefault="00A527E4" w:rsidP="00112F65">
      <w:r>
        <w:t>5</w:t>
      </w:r>
      <w:r w:rsidR="00112F65" w:rsidRPr="00112F65">
        <w:t xml:space="preserve">. Old Business </w:t>
      </w:r>
    </w:p>
    <w:p w14:paraId="6CFEF225" w14:textId="55362764" w:rsidR="00112F65" w:rsidRDefault="00112F65" w:rsidP="00112F65">
      <w:r>
        <w:t>a</w:t>
      </w:r>
      <w:r w:rsidRPr="00112F65">
        <w:t xml:space="preserve">. </w:t>
      </w:r>
      <w:r w:rsidR="00D24F85">
        <w:t>Plan for Age Group Championships</w:t>
      </w:r>
      <w:r w:rsidR="00A527E4">
        <w:t xml:space="preserve">- preliminary discussion on hosting an Age Group Championship Meet. SA to host if timed finals at tech. No decision has been made as of this time. Preliminary plan to propose to tech: </w:t>
      </w:r>
    </w:p>
    <w:p w14:paraId="199211F4" w14:textId="4D6CFA92" w:rsidR="00A527E4" w:rsidRDefault="00A527E4" w:rsidP="00112F65">
      <w:r>
        <w:t>225 Athlete Session Cap</w:t>
      </w:r>
    </w:p>
    <w:p w14:paraId="68D5A3F4" w14:textId="24F581FA" w:rsidR="00A527E4" w:rsidRDefault="00A527E4" w:rsidP="00112F65">
      <w:r>
        <w:t>Two Sessions Friday, Three Saturday, Three Sunday</w:t>
      </w:r>
    </w:p>
    <w:p w14:paraId="7988269D" w14:textId="7B47B2F4" w:rsidR="00A527E4" w:rsidRDefault="00A527E4" w:rsidP="00112F65">
      <w:r>
        <w:t>All Timed Finals</w:t>
      </w:r>
    </w:p>
    <w:p w14:paraId="08A92677" w14:textId="1E837AEF" w:rsidR="00A527E4" w:rsidRDefault="00A527E4" w:rsidP="00112F65">
      <w:r>
        <w:t>No relays</w:t>
      </w:r>
    </w:p>
    <w:p w14:paraId="350FDE05" w14:textId="3CC52C53" w:rsidR="00A527E4" w:rsidRDefault="00A527E4" w:rsidP="00112F65"/>
    <w:p w14:paraId="73424311" w14:textId="721E13BF" w:rsidR="00A527E4" w:rsidRDefault="00A527E4" w:rsidP="00112F65">
      <w:r>
        <w:t xml:space="preserve">Motion to </w:t>
      </w:r>
      <w:proofErr w:type="gramStart"/>
      <w:r>
        <w:t>adjourn:</w:t>
      </w:r>
      <w:proofErr w:type="gramEnd"/>
      <w:r>
        <w:t xml:space="preserve"> Kevin, second Jamey. 8:56pm</w:t>
      </w:r>
    </w:p>
    <w:p w14:paraId="4EC369D6" w14:textId="77777777" w:rsidR="00A527E4" w:rsidRDefault="00A527E4" w:rsidP="00112F65"/>
    <w:p w14:paraId="2B409F3E" w14:textId="617E1171" w:rsidR="00FD5AA8" w:rsidRDefault="00A527E4" w:rsidP="00A527E4">
      <w:r>
        <w:t>6</w:t>
      </w:r>
      <w:r w:rsidR="00112F65" w:rsidRPr="00112F65">
        <w:rPr>
          <w:i/>
          <w:iCs/>
        </w:rPr>
        <w:t xml:space="preserve">. </w:t>
      </w:r>
      <w:r w:rsidR="00112F65" w:rsidRPr="00112F65">
        <w:t xml:space="preserve">Next meeting: </w:t>
      </w:r>
      <w:r>
        <w:t>Tuesday, December 8</w:t>
      </w:r>
      <w:r w:rsidRPr="00A527E4">
        <w:rPr>
          <w:vertAlign w:val="superscript"/>
        </w:rPr>
        <w:t>th</w:t>
      </w:r>
      <w:r>
        <w:t>, 2020 8:00pm</w:t>
      </w:r>
    </w:p>
    <w:sectPr w:rsidR="00FD5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65"/>
    <w:rsid w:val="00112F65"/>
    <w:rsid w:val="003041F7"/>
    <w:rsid w:val="00932DE9"/>
    <w:rsid w:val="00A527E4"/>
    <w:rsid w:val="00B3099F"/>
    <w:rsid w:val="00D24F85"/>
    <w:rsid w:val="00DC79D6"/>
    <w:rsid w:val="00EA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3E83"/>
  <w15:chartTrackingRefBased/>
  <w15:docId w15:val="{E4BB9DAE-CAE1-48CB-B05C-518CB11B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F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099F"/>
    <w:rPr>
      <w:color w:val="0563C1" w:themeColor="hyperlink"/>
      <w:u w:val="single"/>
    </w:rPr>
  </w:style>
  <w:style w:type="character" w:styleId="UnresolvedMention">
    <w:name w:val="Unresolved Mention"/>
    <w:basedOn w:val="DefaultParagraphFont"/>
    <w:uiPriority w:val="99"/>
    <w:semiHidden/>
    <w:unhideWhenUsed/>
    <w:rsid w:val="00B3099F"/>
    <w:rPr>
      <w:color w:val="605E5C"/>
      <w:shd w:val="clear" w:color="auto" w:fill="E1DFDD"/>
    </w:rPr>
  </w:style>
  <w:style w:type="table" w:styleId="TableGrid">
    <w:name w:val="Table Grid"/>
    <w:basedOn w:val="TableNormal"/>
    <w:uiPriority w:val="39"/>
    <w:rsid w:val="00A5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9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C60C-A2B8-4637-BDD4-07108662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Sydney</cp:lastModifiedBy>
  <cp:revision>2</cp:revision>
  <dcterms:created xsi:type="dcterms:W3CDTF">2020-12-07T23:23:00Z</dcterms:created>
  <dcterms:modified xsi:type="dcterms:W3CDTF">2020-12-07T23:23:00Z</dcterms:modified>
</cp:coreProperties>
</file>