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7592E107" w:rsidR="003C2BA1" w:rsidRPr="00AF3CA9" w:rsidRDefault="00AE245F" w:rsidP="008561CD">
      <w:pPr>
        <w:pStyle w:val="Title"/>
        <w:rPr>
          <w:b/>
          <w:bCs/>
          <w:sz w:val="40"/>
          <w:szCs w:val="40"/>
        </w:rPr>
      </w:pPr>
      <w:proofErr w:type="spellStart"/>
      <w:r>
        <w:rPr>
          <w:b/>
          <w:bCs/>
          <w:sz w:val="40"/>
          <w:szCs w:val="40"/>
        </w:rPr>
        <w:t>Ho</w:t>
      </w:r>
      <w:r w:rsidR="003C2BA1" w:rsidRPr="00AF3CA9">
        <w:rPr>
          <w:b/>
          <w:bCs/>
          <w:sz w:val="40"/>
          <w:szCs w:val="40"/>
        </w:rPr>
        <w:t>D</w:t>
      </w:r>
      <w:proofErr w:type="spellEnd"/>
      <w:r w:rsidR="003C2BA1" w:rsidRPr="00AF3CA9">
        <w:rPr>
          <w:b/>
          <w:bCs/>
          <w:sz w:val="40"/>
          <w:szCs w:val="40"/>
        </w:rPr>
        <w:t xml:space="preserve"> Minutes</w:t>
      </w:r>
      <w:r w:rsidR="007D11AA" w:rsidRPr="00AF3CA9">
        <w:rPr>
          <w:b/>
          <w:bCs/>
          <w:sz w:val="40"/>
          <w:szCs w:val="40"/>
        </w:rPr>
        <w:br/>
      </w:r>
      <w:r w:rsidR="006A7874">
        <w:rPr>
          <w:b/>
          <w:bCs/>
          <w:sz w:val="40"/>
          <w:szCs w:val="40"/>
        </w:rPr>
        <w:t>April</w:t>
      </w:r>
      <w:r w:rsidR="003C2BA1" w:rsidRPr="00AF3CA9">
        <w:rPr>
          <w:b/>
          <w:bCs/>
          <w:sz w:val="40"/>
          <w:szCs w:val="40"/>
        </w:rPr>
        <w:t xml:space="preserve"> </w:t>
      </w:r>
      <w:r w:rsidR="006A7874">
        <w:rPr>
          <w:b/>
          <w:bCs/>
          <w:sz w:val="40"/>
          <w:szCs w:val="40"/>
        </w:rPr>
        <w:t>09</w:t>
      </w:r>
      <w:r w:rsidR="003C2BA1" w:rsidRPr="00AF3CA9">
        <w:rPr>
          <w:b/>
          <w:bCs/>
          <w:sz w:val="40"/>
          <w:szCs w:val="40"/>
        </w:rPr>
        <w:t>, 202</w:t>
      </w:r>
      <w:r w:rsidR="006A7874">
        <w:rPr>
          <w:b/>
          <w:bCs/>
          <w:sz w:val="40"/>
          <w:szCs w:val="40"/>
        </w:rPr>
        <w:t>2</w:t>
      </w:r>
    </w:p>
    <w:p w14:paraId="79E54C42" w14:textId="32293BE4" w:rsidR="003C2BA1" w:rsidRDefault="003C2BA1">
      <w:r>
        <w:t xml:space="preserve">This meeting began at </w:t>
      </w:r>
      <w:r w:rsidR="006A7874">
        <w:t>12:00pm</w:t>
      </w:r>
      <w:r>
        <w:t xml:space="preserve"> via ZOOM</w:t>
      </w:r>
    </w:p>
    <w:p w14:paraId="703AA6F8" w14:textId="15245C0D" w:rsidR="003C2BA1" w:rsidRDefault="003C2BA1"/>
    <w:p w14:paraId="2622EAA3" w14:textId="20DA6C3A" w:rsidR="003C2BA1" w:rsidRPr="00324F16" w:rsidRDefault="00AE245F" w:rsidP="007D11AA">
      <w:pPr>
        <w:pStyle w:val="Heading2"/>
      </w:pPr>
      <w:proofErr w:type="spellStart"/>
      <w:r>
        <w:t>Ho</w:t>
      </w:r>
      <w:r w:rsidR="003C2BA1" w:rsidRPr="00192422">
        <w:t>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C2BA1" w14:paraId="7AFDE1F9" w14:textId="77777777" w:rsidTr="00A651B0">
        <w:tc>
          <w:tcPr>
            <w:tcW w:w="5040" w:type="dxa"/>
          </w:tcPr>
          <w:p w14:paraId="43AF007D" w14:textId="1C374B7C" w:rsidR="006A7874" w:rsidRPr="003C2BA1" w:rsidRDefault="003C2BA1" w:rsidP="003C4A6A">
            <w:r>
              <w:t>Steve Potter (DAQ) – General Chai</w:t>
            </w:r>
            <w:r w:rsidR="003C4A6A">
              <w:t>r</w:t>
            </w:r>
          </w:p>
        </w:tc>
        <w:tc>
          <w:tcPr>
            <w:tcW w:w="5040" w:type="dxa"/>
          </w:tcPr>
          <w:p w14:paraId="2BB28750" w14:textId="08B5ADFE" w:rsidR="003C2BA1" w:rsidRPr="003C2BA1" w:rsidRDefault="003C2BA1">
            <w:r w:rsidRPr="003C2BA1">
              <w:t>Ed Saltzman (DYNA) – Officials Chair</w:t>
            </w:r>
          </w:p>
        </w:tc>
      </w:tr>
      <w:tr w:rsidR="003C4A6A" w14:paraId="1E534D43" w14:textId="77777777" w:rsidTr="00A651B0">
        <w:tc>
          <w:tcPr>
            <w:tcW w:w="5040" w:type="dxa"/>
          </w:tcPr>
          <w:p w14:paraId="78D30C75" w14:textId="1F4C7722" w:rsidR="003C4A6A" w:rsidRPr="003C2BA1" w:rsidRDefault="003C4A6A">
            <w:r>
              <w:t xml:space="preserve">Jonathon </w:t>
            </w:r>
            <w:proofErr w:type="spellStart"/>
            <w:r>
              <w:t>Foggin</w:t>
            </w:r>
            <w:proofErr w:type="spellEnd"/>
            <w:r>
              <w:t xml:space="preserve"> (ABSC) – Admin Vice-Chair</w:t>
            </w:r>
          </w:p>
        </w:tc>
        <w:tc>
          <w:tcPr>
            <w:tcW w:w="5040" w:type="dxa"/>
          </w:tcPr>
          <w:p w14:paraId="5391E036" w14:textId="00C844DA" w:rsidR="003C4A6A" w:rsidRPr="006B7B25" w:rsidRDefault="003C4A6A">
            <w:r w:rsidRPr="006B7B25">
              <w:t xml:space="preserve">Brook </w:t>
            </w:r>
            <w:proofErr w:type="spellStart"/>
            <w:r w:rsidRPr="006B7B25">
              <w:t>Kubik</w:t>
            </w:r>
            <w:proofErr w:type="spellEnd"/>
            <w:r w:rsidRPr="006B7B25">
              <w:t xml:space="preserve"> (DCS) – Operational Risk Chair</w:t>
            </w:r>
          </w:p>
        </w:tc>
      </w:tr>
      <w:tr w:rsidR="003C4A6A" w14:paraId="6C2EAF9A" w14:textId="77777777" w:rsidTr="00A651B0">
        <w:tc>
          <w:tcPr>
            <w:tcW w:w="5040" w:type="dxa"/>
          </w:tcPr>
          <w:p w14:paraId="7CC7CE6A" w14:textId="4B8600F1" w:rsidR="003C4A6A" w:rsidRPr="003C2BA1" w:rsidRDefault="003C4A6A" w:rsidP="003C4A6A">
            <w:r>
              <w:t>Nancy Harmon (SCAT) – Secretary</w:t>
            </w:r>
          </w:p>
        </w:tc>
        <w:tc>
          <w:tcPr>
            <w:tcW w:w="5040" w:type="dxa"/>
          </w:tcPr>
          <w:p w14:paraId="1846B8DD" w14:textId="4ED3318E" w:rsidR="003C4A6A" w:rsidRPr="006B7B25" w:rsidRDefault="003C4A6A" w:rsidP="003C4A6A">
            <w:r w:rsidRPr="006B7B25">
              <w:t>Tomm</w:t>
            </w:r>
            <w:r>
              <w:t>y</w:t>
            </w:r>
            <w:r w:rsidRPr="006B7B25">
              <w:t xml:space="preserve"> Jackson (CAD) – DEI Chair</w:t>
            </w:r>
          </w:p>
        </w:tc>
      </w:tr>
      <w:tr w:rsidR="003C4A6A" w14:paraId="78B05439" w14:textId="77777777" w:rsidTr="00A651B0">
        <w:tc>
          <w:tcPr>
            <w:tcW w:w="5040" w:type="dxa"/>
          </w:tcPr>
          <w:p w14:paraId="5613A56C" w14:textId="4975CA32" w:rsidR="003C4A6A" w:rsidRPr="003C2BA1" w:rsidRDefault="003C4A6A" w:rsidP="003C4A6A">
            <w:r w:rsidRPr="003C2BA1">
              <w:t xml:space="preserve">Hugh </w:t>
            </w:r>
            <w:r w:rsidR="00471407" w:rsidRPr="003C2BA1">
              <w:t>Co</w:t>
            </w:r>
            <w:r w:rsidR="00471407">
              <w:t>nvery</w:t>
            </w:r>
            <w:r>
              <w:t xml:space="preserve"> (GA) – Senior Vice-Chair</w:t>
            </w:r>
          </w:p>
        </w:tc>
        <w:tc>
          <w:tcPr>
            <w:tcW w:w="5040" w:type="dxa"/>
          </w:tcPr>
          <w:p w14:paraId="4ABE1173" w14:textId="632CF890" w:rsidR="003C4A6A" w:rsidRPr="006B7B25" w:rsidRDefault="003C4A6A" w:rsidP="003C4A6A">
            <w:r>
              <w:t xml:space="preserve">Rachel </w:t>
            </w:r>
            <w:proofErr w:type="spellStart"/>
            <w:r>
              <w:t>Todebush</w:t>
            </w:r>
            <w:proofErr w:type="spellEnd"/>
            <w:r>
              <w:t xml:space="preserve"> (SPAC) – Junior Athlete Rep</w:t>
            </w:r>
          </w:p>
        </w:tc>
      </w:tr>
      <w:tr w:rsidR="003C4A6A" w14:paraId="3CF47835" w14:textId="77777777" w:rsidTr="00A651B0">
        <w:tc>
          <w:tcPr>
            <w:tcW w:w="5040" w:type="dxa"/>
          </w:tcPr>
          <w:p w14:paraId="1F9BFAAE" w14:textId="7994D6B5" w:rsidR="003C4A6A" w:rsidRPr="003C2BA1" w:rsidRDefault="003C4A6A" w:rsidP="003C4A6A">
            <w:r w:rsidRPr="003C2BA1">
              <w:t xml:space="preserve">Sydney Pepper (DYNA) – Age Group </w:t>
            </w:r>
            <w:r>
              <w:t>Vice-</w:t>
            </w:r>
            <w:r w:rsidRPr="003C2BA1">
              <w:t>Chair</w:t>
            </w:r>
          </w:p>
        </w:tc>
        <w:tc>
          <w:tcPr>
            <w:tcW w:w="5040" w:type="dxa"/>
          </w:tcPr>
          <w:p w14:paraId="3DECB54F" w14:textId="2F1285E4" w:rsidR="003C4A6A" w:rsidRPr="006B7B25" w:rsidRDefault="003C4A6A" w:rsidP="003C4A6A">
            <w:r>
              <w:t>Grace Ann Byerly (TWS)- Junior Athlete at-large</w:t>
            </w:r>
          </w:p>
        </w:tc>
      </w:tr>
      <w:tr w:rsidR="003C4A6A" w14:paraId="31ED2558" w14:textId="77777777" w:rsidTr="00A651B0">
        <w:tc>
          <w:tcPr>
            <w:tcW w:w="5040" w:type="dxa"/>
          </w:tcPr>
          <w:p w14:paraId="09B4614C" w14:textId="5DFDC5FA" w:rsidR="003C4A6A" w:rsidRPr="003C2BA1" w:rsidRDefault="003C4A6A" w:rsidP="003C4A6A">
            <w:r w:rsidRPr="003C2BA1">
              <w:t xml:space="preserve">Matthew </w:t>
            </w:r>
            <w:r>
              <w:t>Grant (VAST) – Tech Planning Chair</w:t>
            </w:r>
          </w:p>
        </w:tc>
        <w:tc>
          <w:tcPr>
            <w:tcW w:w="5040" w:type="dxa"/>
          </w:tcPr>
          <w:p w14:paraId="6805647E" w14:textId="74A735AB" w:rsidR="003C4A6A" w:rsidRPr="006B7B25" w:rsidRDefault="003C4A6A" w:rsidP="003C4A6A"/>
        </w:tc>
      </w:tr>
      <w:tr w:rsidR="003C4A6A" w14:paraId="7ADB0C8A" w14:textId="77777777" w:rsidTr="00A651B0">
        <w:tc>
          <w:tcPr>
            <w:tcW w:w="5040" w:type="dxa"/>
          </w:tcPr>
          <w:p w14:paraId="71BE6633" w14:textId="6BA0FB22" w:rsidR="003C4A6A" w:rsidRPr="003C2BA1" w:rsidRDefault="003C4A6A" w:rsidP="003C4A6A">
            <w:r>
              <w:t xml:space="preserve">Jarrod </w:t>
            </w:r>
            <w:proofErr w:type="spellStart"/>
            <w:r>
              <w:t>Hunte</w:t>
            </w:r>
            <w:proofErr w:type="spellEnd"/>
            <w:r>
              <w:t xml:space="preserve"> (DCS) – Coaches Chair</w:t>
            </w:r>
          </w:p>
        </w:tc>
        <w:tc>
          <w:tcPr>
            <w:tcW w:w="5040" w:type="dxa"/>
          </w:tcPr>
          <w:p w14:paraId="3063AC70" w14:textId="6A883172" w:rsidR="003C4A6A" w:rsidRPr="006B7B25" w:rsidRDefault="003C4A6A" w:rsidP="003C4A6A"/>
        </w:tc>
      </w:tr>
    </w:tbl>
    <w:p w14:paraId="49926655" w14:textId="77777777" w:rsidR="003C2BA1" w:rsidRPr="003C2BA1" w:rsidRDefault="003C2BA1">
      <w:pPr>
        <w:rPr>
          <w:u w:val="single"/>
        </w:rPr>
      </w:pPr>
    </w:p>
    <w:p w14:paraId="475B3505" w14:textId="31FD5BB6" w:rsidR="00192422" w:rsidRDefault="00192422" w:rsidP="007D11AA">
      <w:pPr>
        <w:pStyle w:val="Heading2"/>
      </w:pPr>
      <w:r w:rsidRPr="00192422">
        <w:t>BOD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92422" w14:paraId="5EF5C00D" w14:textId="77777777" w:rsidTr="00A651B0">
        <w:tc>
          <w:tcPr>
            <w:tcW w:w="5040" w:type="dxa"/>
          </w:tcPr>
          <w:p w14:paraId="3BE0F733" w14:textId="5B9481B2" w:rsidR="003C4A6A" w:rsidRDefault="006A7874" w:rsidP="003C4A6A">
            <w:r>
              <w:t>Rob Copeland (SCAT) – Finance Vice-Chair</w:t>
            </w:r>
          </w:p>
        </w:tc>
        <w:tc>
          <w:tcPr>
            <w:tcW w:w="5040" w:type="dxa"/>
          </w:tcPr>
          <w:p w14:paraId="4078377E" w14:textId="7145ABC2" w:rsidR="00192422" w:rsidRDefault="006A7874">
            <w:r>
              <w:t>Elizabeth Isakson (GOLD) – Senior Athlete Rep</w:t>
            </w:r>
          </w:p>
        </w:tc>
      </w:tr>
      <w:tr w:rsidR="003C4A6A" w14:paraId="71FB7726" w14:textId="77777777" w:rsidTr="00A651B0">
        <w:tc>
          <w:tcPr>
            <w:tcW w:w="5040" w:type="dxa"/>
          </w:tcPr>
          <w:p w14:paraId="44F6FD69" w14:textId="7E6EE5A6" w:rsidR="003C4A6A" w:rsidRDefault="003C4A6A" w:rsidP="003C4A6A">
            <w:r>
              <w:t>Joe DeCarlo (RAYS) – Treasurer</w:t>
            </w:r>
          </w:p>
        </w:tc>
        <w:tc>
          <w:tcPr>
            <w:tcW w:w="5040" w:type="dxa"/>
          </w:tcPr>
          <w:p w14:paraId="52646ECC" w14:textId="08E9B4F0" w:rsidR="003C4A6A" w:rsidRDefault="003C4A6A" w:rsidP="003C4A6A">
            <w:r>
              <w:t>Hannah Burke (GA) – Senior Athlete at-Large</w:t>
            </w:r>
          </w:p>
        </w:tc>
      </w:tr>
      <w:tr w:rsidR="003C4A6A" w14:paraId="333CF9D5" w14:textId="77777777" w:rsidTr="00A651B0">
        <w:tc>
          <w:tcPr>
            <w:tcW w:w="5040" w:type="dxa"/>
          </w:tcPr>
          <w:p w14:paraId="6E86016A" w14:textId="14798EAB" w:rsidR="003C4A6A" w:rsidRDefault="003C4A6A" w:rsidP="003C4A6A">
            <w:r>
              <w:t>Meredith Green (BAY) – Coaches Vice-Chair</w:t>
            </w:r>
          </w:p>
        </w:tc>
        <w:tc>
          <w:tcPr>
            <w:tcW w:w="5040" w:type="dxa"/>
          </w:tcPr>
          <w:p w14:paraId="25F14050" w14:textId="25A61BBE" w:rsidR="003C4A6A" w:rsidRDefault="003C4A6A" w:rsidP="003C4A6A">
            <w:r>
              <w:t>Kevin Sullivan (OAC) – Open Water Chair</w:t>
            </w:r>
          </w:p>
        </w:tc>
      </w:tr>
      <w:tr w:rsidR="003C4A6A" w14:paraId="269AEE38" w14:textId="77777777" w:rsidTr="00A651B0">
        <w:tc>
          <w:tcPr>
            <w:tcW w:w="5040" w:type="dxa"/>
          </w:tcPr>
          <w:p w14:paraId="14D5A66A" w14:textId="208FF8FA" w:rsidR="003C4A6A" w:rsidRDefault="003C4A6A" w:rsidP="003C4A6A">
            <w:r>
              <w:t xml:space="preserve">Mike O’Shaughnessy (GOLD) – </w:t>
            </w:r>
            <w:r w:rsidRPr="00B57EEA">
              <w:t>Safe Sport Chair</w:t>
            </w:r>
          </w:p>
        </w:tc>
        <w:tc>
          <w:tcPr>
            <w:tcW w:w="5040" w:type="dxa"/>
          </w:tcPr>
          <w:p w14:paraId="635DF55D" w14:textId="78B706E2" w:rsidR="003C4A6A" w:rsidRDefault="003C4A6A" w:rsidP="003C4A6A"/>
        </w:tc>
      </w:tr>
    </w:tbl>
    <w:p w14:paraId="59064DAC" w14:textId="77777777" w:rsidR="00192422" w:rsidRPr="00192422" w:rsidRDefault="00192422"/>
    <w:p w14:paraId="4BF53063" w14:textId="5FB4182D" w:rsidR="00192422" w:rsidRPr="00324F16" w:rsidRDefault="00192422" w:rsidP="00CA4151">
      <w:r w:rsidRPr="00CA4151">
        <w:rPr>
          <w:rStyle w:val="Heading2Char"/>
        </w:rPr>
        <w:t xml:space="preserve">GSI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6A7874" w:rsidRPr="00192422" w14:paraId="60EBA360" w14:textId="77777777" w:rsidTr="006E3DD4">
        <w:tc>
          <w:tcPr>
            <w:tcW w:w="5040" w:type="dxa"/>
          </w:tcPr>
          <w:p w14:paraId="50A742B1" w14:textId="36562B60" w:rsidR="006A7874" w:rsidRPr="00192422" w:rsidRDefault="006A7874" w:rsidP="006A7874">
            <w:r w:rsidRPr="00192422">
              <w:t>John Pepper</w:t>
            </w:r>
            <w:r>
              <w:t>, Business Manager</w:t>
            </w:r>
          </w:p>
        </w:tc>
        <w:tc>
          <w:tcPr>
            <w:tcW w:w="5040" w:type="dxa"/>
          </w:tcPr>
          <w:p w14:paraId="3BB66FCB" w14:textId="7FC469A0" w:rsidR="006A7874" w:rsidRPr="00192422" w:rsidRDefault="006A7874" w:rsidP="006A7874">
            <w:r>
              <w:t xml:space="preserve">Veronica Burchill, Director of </w:t>
            </w:r>
            <w:proofErr w:type="gramStart"/>
            <w:r>
              <w:t>Social Media</w:t>
            </w:r>
            <w:proofErr w:type="gramEnd"/>
          </w:p>
        </w:tc>
      </w:tr>
      <w:tr w:rsidR="006A7874" w:rsidRPr="00192422" w14:paraId="708B83BA" w14:textId="77777777" w:rsidTr="006E3DD4">
        <w:tc>
          <w:tcPr>
            <w:tcW w:w="5040" w:type="dxa"/>
          </w:tcPr>
          <w:p w14:paraId="4AE7718A" w14:textId="036ED379" w:rsidR="006A7874" w:rsidRPr="00192422" w:rsidRDefault="006A7874" w:rsidP="006A7874"/>
        </w:tc>
        <w:tc>
          <w:tcPr>
            <w:tcW w:w="5040" w:type="dxa"/>
          </w:tcPr>
          <w:p w14:paraId="2BFBA8E8" w14:textId="2D150CD2" w:rsidR="006A7874" w:rsidRPr="00192422" w:rsidRDefault="006A7874" w:rsidP="006A7874">
            <w:r>
              <w:t>Lora Thompson, Membership Coordinator</w:t>
            </w:r>
          </w:p>
        </w:tc>
      </w:tr>
      <w:tr w:rsidR="00192422" w:rsidRPr="00192422" w14:paraId="186BC502" w14:textId="77777777" w:rsidTr="006E3DD4">
        <w:tc>
          <w:tcPr>
            <w:tcW w:w="5040" w:type="dxa"/>
          </w:tcPr>
          <w:p w14:paraId="3349604C" w14:textId="4DB38606" w:rsidR="00192422" w:rsidRPr="00192422" w:rsidRDefault="00192422"/>
        </w:tc>
        <w:tc>
          <w:tcPr>
            <w:tcW w:w="5040" w:type="dxa"/>
          </w:tcPr>
          <w:p w14:paraId="2100027A" w14:textId="77777777" w:rsidR="00192422" w:rsidRPr="00192422" w:rsidRDefault="00192422"/>
        </w:tc>
      </w:tr>
    </w:tbl>
    <w:p w14:paraId="1EE459EE" w14:textId="395AC5E5" w:rsidR="00A07070" w:rsidRDefault="00A07070"/>
    <w:p w14:paraId="55C49A00" w14:textId="1B1065FE"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21141B2B" w:rsidR="00562670" w:rsidRDefault="006A7874" w:rsidP="00562670">
            <w:r>
              <w:t>Karl Krug (SPAC) Governance Chair</w:t>
            </w:r>
          </w:p>
        </w:tc>
        <w:tc>
          <w:tcPr>
            <w:tcW w:w="5040" w:type="dxa"/>
          </w:tcPr>
          <w:p w14:paraId="27ECED7E" w14:textId="2D7CDAEF" w:rsidR="00562670" w:rsidRDefault="00562670" w:rsidP="00562670"/>
        </w:tc>
      </w:tr>
      <w:tr w:rsidR="00562670" w14:paraId="2929C224" w14:textId="77777777" w:rsidTr="006E3DD4">
        <w:tc>
          <w:tcPr>
            <w:tcW w:w="5040" w:type="dxa"/>
          </w:tcPr>
          <w:p w14:paraId="307EDFF9" w14:textId="1BC5F048" w:rsidR="00562670" w:rsidRDefault="003C4A6A" w:rsidP="00562670">
            <w:r>
              <w:t xml:space="preserve">Lucas </w:t>
            </w:r>
            <w:r w:rsidR="00471407">
              <w:t>Ferreira</w:t>
            </w:r>
            <w:r>
              <w:t xml:space="preserve"> (GA) Governance</w:t>
            </w:r>
          </w:p>
          <w:p w14:paraId="403B1BA1" w14:textId="26E600DD" w:rsidR="003C4A6A" w:rsidRDefault="003C4A6A" w:rsidP="00562670">
            <w:r>
              <w:t>David Sutton (LIFE) Governance</w:t>
            </w:r>
          </w:p>
        </w:tc>
        <w:tc>
          <w:tcPr>
            <w:tcW w:w="5040" w:type="dxa"/>
          </w:tcPr>
          <w:p w14:paraId="369FBD31" w14:textId="77777777" w:rsidR="00562670" w:rsidRDefault="00562670" w:rsidP="00562670"/>
        </w:tc>
      </w:tr>
    </w:tbl>
    <w:p w14:paraId="3B6759E8" w14:textId="25985A8F" w:rsidR="00A07070" w:rsidRDefault="00A07070"/>
    <w:p w14:paraId="5D3AE013" w14:textId="7369D97E" w:rsidR="00A07070" w:rsidRDefault="00A07070" w:rsidP="008561CD">
      <w:pPr>
        <w:pStyle w:val="Heading1"/>
      </w:pPr>
      <w:r w:rsidRPr="008561CD">
        <w:t>Call to order, approval of minutes</w:t>
      </w:r>
    </w:p>
    <w:p w14:paraId="3EC9A571" w14:textId="77777777" w:rsidR="003C4A6A" w:rsidRPr="003C4A6A" w:rsidRDefault="003C4A6A" w:rsidP="003C4A6A"/>
    <w:p w14:paraId="13D0CFE4" w14:textId="79A6C7CA" w:rsidR="00A07070" w:rsidRDefault="00CA0253">
      <w:r>
        <w:t>S.</w:t>
      </w:r>
      <w:r w:rsidR="00A07070">
        <w:t xml:space="preserve"> Potter called the meeting to order at </w:t>
      </w:r>
      <w:r w:rsidR="006A7874">
        <w:t>12:05pm</w:t>
      </w:r>
      <w:r w:rsidR="00A07070">
        <w:t>.</w:t>
      </w:r>
      <w:r w:rsidR="006A7874">
        <w:t xml:space="preserve">  </w:t>
      </w:r>
      <w:r>
        <w:t xml:space="preserve">Mission and vision </w:t>
      </w:r>
      <w:r w:rsidR="00A07070">
        <w:t>statement of Georgia Swimming (GASI)</w:t>
      </w:r>
      <w:r>
        <w:t xml:space="preserve"> presented</w:t>
      </w:r>
    </w:p>
    <w:p w14:paraId="56E5DA9C" w14:textId="1741D54B" w:rsidR="00CA0253" w:rsidRDefault="00CA0253" w:rsidP="007D11AA">
      <w:pPr>
        <w:tabs>
          <w:tab w:val="left" w:pos="1080"/>
          <w:tab w:val="left" w:pos="2700"/>
        </w:tabs>
        <w:ind w:left="1080" w:hanging="1080"/>
      </w:pPr>
      <w:r w:rsidRPr="005C4717">
        <w:rPr>
          <w:b/>
          <w:bCs/>
        </w:rPr>
        <w:t>Motion:</w:t>
      </w:r>
      <w:r w:rsidR="007D11AA">
        <w:tab/>
      </w:r>
      <w:r>
        <w:t>(</w:t>
      </w:r>
      <w:r w:rsidR="006A7874">
        <w:t>H. Convery</w:t>
      </w:r>
      <w:r>
        <w:t>):</w:t>
      </w:r>
      <w:r w:rsidR="007D11AA">
        <w:tab/>
      </w:r>
      <w:r w:rsidRPr="00324F16">
        <w:rPr>
          <w:u w:val="single"/>
        </w:rPr>
        <w:t xml:space="preserve">to approve </w:t>
      </w:r>
      <w:r w:rsidR="008B591F">
        <w:rPr>
          <w:u w:val="single"/>
        </w:rPr>
        <w:t xml:space="preserve">August 28, </w:t>
      </w:r>
      <w:proofErr w:type="gramStart"/>
      <w:r w:rsidR="008B591F">
        <w:rPr>
          <w:u w:val="single"/>
        </w:rPr>
        <w:t>2021</w:t>
      </w:r>
      <w:proofErr w:type="gramEnd"/>
      <w:r w:rsidR="008B591F">
        <w:rPr>
          <w:u w:val="single"/>
        </w:rPr>
        <w:t xml:space="preserve"> </w:t>
      </w:r>
      <w:proofErr w:type="spellStart"/>
      <w:r w:rsidR="00013A60">
        <w:rPr>
          <w:u w:val="single"/>
        </w:rPr>
        <w:t>HoD</w:t>
      </w:r>
      <w:proofErr w:type="spellEnd"/>
      <w:r w:rsidR="00013A60">
        <w:rPr>
          <w:u w:val="single"/>
        </w:rPr>
        <w:t xml:space="preserve"> </w:t>
      </w:r>
      <w:r w:rsidRPr="00324F16">
        <w:rPr>
          <w:u w:val="single"/>
        </w:rPr>
        <w:t>minutes (</w:t>
      </w:r>
      <w:r w:rsidR="006A7874" w:rsidRPr="00A651B0">
        <w:rPr>
          <w:u w:val="single"/>
        </w:rPr>
        <w:t>I</w:t>
      </w:r>
      <w:r w:rsidR="00A651B0" w:rsidRPr="00A651B0">
        <w:rPr>
          <w:u w:val="single"/>
        </w:rPr>
        <w:t>.</w:t>
      </w:r>
      <w:r w:rsidR="006A7874" w:rsidRPr="00A651B0">
        <w:rPr>
          <w:u w:val="single"/>
        </w:rPr>
        <w:t xml:space="preserve"> Murr</w:t>
      </w:r>
      <w:r w:rsidR="003C4A6A" w:rsidRPr="00A651B0">
        <w:rPr>
          <w:u w:val="single"/>
        </w:rPr>
        <w:t>a</w:t>
      </w:r>
      <w:r w:rsidR="006A7874" w:rsidRPr="00A651B0">
        <w:rPr>
          <w:u w:val="single"/>
        </w:rPr>
        <w:t>y</w:t>
      </w:r>
      <w:r w:rsidR="006A7874">
        <w:rPr>
          <w:u w:val="single"/>
        </w:rPr>
        <w:t>,</w:t>
      </w:r>
      <w:r w:rsidRPr="00324F16">
        <w:rPr>
          <w:u w:val="single"/>
        </w:rPr>
        <w:t xml:space="preserve"> second</w:t>
      </w:r>
      <w:r w:rsidR="00CA4151">
        <w:rPr>
          <w:u w:val="single"/>
        </w:rPr>
        <w:t>ed</w:t>
      </w:r>
      <w:r>
        <w:t>)</w:t>
      </w:r>
    </w:p>
    <w:p w14:paraId="4350C955" w14:textId="0933C2EF" w:rsidR="00CA0253" w:rsidRDefault="00CA0253" w:rsidP="007D11AA">
      <w:pPr>
        <w:tabs>
          <w:tab w:val="left" w:pos="1080"/>
          <w:tab w:val="left" w:pos="2700"/>
        </w:tabs>
      </w:pPr>
      <w:r>
        <w:tab/>
        <w:t xml:space="preserve">Discussion: </w:t>
      </w:r>
      <w:r>
        <w:tab/>
        <w:t>no discussion</w:t>
      </w:r>
    </w:p>
    <w:p w14:paraId="40AAD74E" w14:textId="65CA17A9" w:rsidR="00CA0253" w:rsidRDefault="00CA0253" w:rsidP="007D11AA">
      <w:pPr>
        <w:tabs>
          <w:tab w:val="left" w:pos="1080"/>
          <w:tab w:val="left" w:pos="2700"/>
        </w:tabs>
      </w:pPr>
      <w:r>
        <w:tab/>
        <w:t>Vote:</w:t>
      </w:r>
      <w:r>
        <w:tab/>
        <w:t>Unanimous approval</w:t>
      </w:r>
    </w:p>
    <w:p w14:paraId="6C97EEC5" w14:textId="60869172" w:rsidR="00CA0253" w:rsidRDefault="00CA0253" w:rsidP="007D11AA">
      <w:pPr>
        <w:tabs>
          <w:tab w:val="left" w:pos="1080"/>
          <w:tab w:val="left" w:pos="2700"/>
        </w:tabs>
      </w:pPr>
      <w:r>
        <w:tab/>
        <w:t>Resolution:</w:t>
      </w:r>
      <w:r>
        <w:tab/>
      </w:r>
      <w:r w:rsidR="006A7874">
        <w:t>August 28</w:t>
      </w:r>
      <w:r>
        <w:t xml:space="preserve">, </w:t>
      </w:r>
      <w:proofErr w:type="gramStart"/>
      <w:r>
        <w:t>2021</w:t>
      </w:r>
      <w:proofErr w:type="gramEnd"/>
      <w:r>
        <w:t xml:space="preserve"> </w:t>
      </w:r>
      <w:r w:rsidR="008B591F">
        <w:t>August 28, 2021</w:t>
      </w:r>
      <w:r w:rsidR="00013A60">
        <w:t xml:space="preserve"> </w:t>
      </w:r>
      <w:proofErr w:type="spellStart"/>
      <w:r w:rsidR="00013A60">
        <w:t>HoD</w:t>
      </w:r>
      <w:proofErr w:type="spellEnd"/>
      <w:r w:rsidR="00013A60">
        <w:t xml:space="preserve"> </w:t>
      </w:r>
      <w:r>
        <w:t>minutes approved</w:t>
      </w:r>
    </w:p>
    <w:p w14:paraId="1046851D" w14:textId="5F4A5DF3" w:rsidR="00CA0253" w:rsidRDefault="00CA0253"/>
    <w:p w14:paraId="43031BBA" w14:textId="77777777" w:rsidR="00A651B0" w:rsidRDefault="00A651B0"/>
    <w:p w14:paraId="576AF93B" w14:textId="694B9059" w:rsidR="00CA0253" w:rsidRDefault="00CA0253" w:rsidP="008561CD">
      <w:pPr>
        <w:pStyle w:val="Heading1"/>
      </w:pPr>
      <w:r w:rsidRPr="00CA0253">
        <w:lastRenderedPageBreak/>
        <w:t>Officer Reports</w:t>
      </w:r>
    </w:p>
    <w:p w14:paraId="12EDA81C" w14:textId="77777777" w:rsidR="00A651B0" w:rsidRPr="00A651B0" w:rsidRDefault="00A651B0" w:rsidP="00A651B0"/>
    <w:p w14:paraId="4D616F2C" w14:textId="425704BA" w:rsidR="00CA0253" w:rsidRDefault="00CA0253">
      <w:r w:rsidRPr="00CA0253">
        <w:rPr>
          <w:b/>
          <w:bCs/>
        </w:rPr>
        <w:t>General Chair</w:t>
      </w:r>
      <w:r>
        <w:t xml:space="preserve"> </w:t>
      </w:r>
      <w:r w:rsidR="00AF51D5" w:rsidRPr="00AF51D5">
        <w:rPr>
          <w:b/>
          <w:bCs/>
        </w:rPr>
        <w:t>(S.</w:t>
      </w:r>
      <w:r w:rsidR="003C4A6A">
        <w:rPr>
          <w:b/>
          <w:bCs/>
        </w:rPr>
        <w:t xml:space="preserve"> </w:t>
      </w:r>
      <w:r w:rsidR="00AF51D5" w:rsidRPr="00AF51D5">
        <w:rPr>
          <w:b/>
          <w:bCs/>
        </w:rPr>
        <w:t>Potter)</w:t>
      </w:r>
      <w:r>
        <w:t xml:space="preserve"> </w:t>
      </w:r>
      <w:r w:rsidR="006A7874">
        <w:t>Present</w:t>
      </w:r>
      <w:r w:rsidR="003C4A6A">
        <w:t>.</w:t>
      </w:r>
      <w:r w:rsidR="006A7874">
        <w:t xml:space="preserve">  S. Potter </w:t>
      </w:r>
      <w:r w:rsidR="003C4A6A">
        <w:t>proposed</w:t>
      </w:r>
      <w:r w:rsidR="006A7874">
        <w:t xml:space="preserve"> that we move back to in-person meeting for the Fall </w:t>
      </w:r>
      <w:proofErr w:type="spellStart"/>
      <w:r w:rsidR="006A7874">
        <w:t>HoD</w:t>
      </w:r>
      <w:proofErr w:type="spellEnd"/>
      <w:r w:rsidR="006A7874">
        <w:t xml:space="preserve">.  He felt the meeting </w:t>
      </w:r>
      <w:r w:rsidR="003C4A6A">
        <w:t>needs to</w:t>
      </w:r>
      <w:r w:rsidR="006A7874">
        <w:t xml:space="preserve"> continue to be streamed so those unable to attend will have access to the proceedings.  He asked J. Pepper to start looking for a venue to hold </w:t>
      </w:r>
      <w:r w:rsidR="003C4A6A">
        <w:t>the</w:t>
      </w:r>
      <w:r w:rsidR="006A7874">
        <w:t xml:space="preserve"> Fall 2022 </w:t>
      </w:r>
      <w:proofErr w:type="spellStart"/>
      <w:r w:rsidR="006A7874">
        <w:t>HoD</w:t>
      </w:r>
      <w:proofErr w:type="spellEnd"/>
      <w:r w:rsidR="006A7874">
        <w:t xml:space="preserve"> as a hybrid meeting.</w:t>
      </w:r>
    </w:p>
    <w:p w14:paraId="4FA55856" w14:textId="153AB04A" w:rsidR="00CA0253" w:rsidRDefault="00CA0253"/>
    <w:p w14:paraId="0789C095" w14:textId="1896C6A5" w:rsidR="00CA0253" w:rsidRDefault="00CA0253">
      <w:r w:rsidRPr="00AF51D5">
        <w:rPr>
          <w:b/>
          <w:bCs/>
        </w:rPr>
        <w:t xml:space="preserve">Admin </w:t>
      </w:r>
      <w:r w:rsidR="00AF51D5" w:rsidRPr="00AF51D5">
        <w:rPr>
          <w:b/>
          <w:bCs/>
        </w:rPr>
        <w:t>Vice-Chair</w:t>
      </w:r>
      <w:r w:rsidR="00AF51D5">
        <w:t xml:space="preserve"> </w:t>
      </w:r>
      <w:r w:rsidR="00AF51D5" w:rsidRPr="00AF51D5">
        <w:rPr>
          <w:b/>
          <w:bCs/>
        </w:rPr>
        <w:t xml:space="preserve">(J. </w:t>
      </w:r>
      <w:proofErr w:type="spellStart"/>
      <w:r w:rsidR="00AF51D5" w:rsidRPr="00AF51D5">
        <w:rPr>
          <w:b/>
          <w:bCs/>
        </w:rPr>
        <w:t>Foggin</w:t>
      </w:r>
      <w:proofErr w:type="spellEnd"/>
      <w:r w:rsidR="00AF51D5" w:rsidRPr="00AF51D5">
        <w:rPr>
          <w:b/>
          <w:bCs/>
        </w:rPr>
        <w:t>)</w:t>
      </w:r>
      <w:r w:rsidR="00AF51D5">
        <w:t xml:space="preserve"> </w:t>
      </w:r>
      <w:r w:rsidR="006A7874">
        <w:t>Present, report submitted, pushed to New Business</w:t>
      </w:r>
    </w:p>
    <w:p w14:paraId="657FE252" w14:textId="761A49B0" w:rsidR="00AF51D5" w:rsidRDefault="00AF51D5"/>
    <w:p w14:paraId="6989E656" w14:textId="616127CA" w:rsidR="00AF51D5" w:rsidRDefault="00AF51D5">
      <w:r w:rsidRPr="00AF51D5">
        <w:rPr>
          <w:b/>
          <w:bCs/>
        </w:rPr>
        <w:t>Finance Committee</w:t>
      </w:r>
      <w:r>
        <w:rPr>
          <w:b/>
          <w:bCs/>
        </w:rPr>
        <w:t xml:space="preserve"> (</w:t>
      </w:r>
      <w:r w:rsidR="006A7874" w:rsidRPr="006A7874">
        <w:rPr>
          <w:b/>
          <w:bCs/>
        </w:rPr>
        <w:t>R. Copeland</w:t>
      </w:r>
      <w:r w:rsidR="006A7874">
        <w:rPr>
          <w:b/>
          <w:bCs/>
        </w:rPr>
        <w:t xml:space="preserve">, </w:t>
      </w:r>
      <w:r>
        <w:rPr>
          <w:b/>
          <w:bCs/>
        </w:rPr>
        <w:t xml:space="preserve">J </w:t>
      </w:r>
      <w:r w:rsidR="00324F16">
        <w:rPr>
          <w:b/>
          <w:bCs/>
        </w:rPr>
        <w:t>DeCarlo)</w:t>
      </w:r>
      <w:r w:rsidR="006A7874">
        <w:t xml:space="preserve">, Not present, no report </w:t>
      </w:r>
    </w:p>
    <w:p w14:paraId="2403D48E" w14:textId="41FE0A60" w:rsidR="00AA2446" w:rsidRDefault="00AA2446"/>
    <w:p w14:paraId="49E0E6F5" w14:textId="1C44373D" w:rsidR="00AA2446" w:rsidRDefault="00AA2446">
      <w:r w:rsidRPr="00AA2446">
        <w:rPr>
          <w:b/>
          <w:bCs/>
        </w:rPr>
        <w:t>Senior Chair (H. Convery)</w:t>
      </w:r>
      <w:r w:rsidR="000620A2">
        <w:rPr>
          <w:b/>
          <w:bCs/>
        </w:rPr>
        <w:t xml:space="preserve"> </w:t>
      </w:r>
      <w:r w:rsidR="006A7874">
        <w:t>Present</w:t>
      </w:r>
      <w:r w:rsidR="003C4A6A">
        <w:t>.</w:t>
      </w:r>
      <w:r w:rsidR="008B591F">
        <w:t xml:space="preserve"> Report posted.</w:t>
      </w:r>
    </w:p>
    <w:p w14:paraId="6DF89C43" w14:textId="11D317E4" w:rsidR="006A7874" w:rsidRDefault="006A7874" w:rsidP="006A7874">
      <w:pPr>
        <w:pStyle w:val="ListParagraph"/>
        <w:numPr>
          <w:ilvl w:val="0"/>
          <w:numId w:val="6"/>
        </w:numPr>
      </w:pPr>
      <w:r>
        <w:t xml:space="preserve">Meet Information </w:t>
      </w:r>
      <w:r w:rsidR="003C4A6A">
        <w:t xml:space="preserve">for 2022 </w:t>
      </w:r>
      <w:r>
        <w:t>LC State is posted, LC State cuts only</w:t>
      </w:r>
    </w:p>
    <w:p w14:paraId="138D51FD" w14:textId="72CC07F4" w:rsidR="006A7874" w:rsidRDefault="006A7874" w:rsidP="006A7874">
      <w:pPr>
        <w:pStyle w:val="ListParagraph"/>
        <w:numPr>
          <w:ilvl w:val="0"/>
          <w:numId w:val="6"/>
        </w:numPr>
      </w:pPr>
      <w:r>
        <w:t xml:space="preserve">Fines for SC State </w:t>
      </w:r>
      <w:r w:rsidR="003C4A6A">
        <w:t>are ready</w:t>
      </w:r>
    </w:p>
    <w:p w14:paraId="5F76FF9E" w14:textId="542D3ADF" w:rsidR="006A7874" w:rsidRDefault="006A7874" w:rsidP="006A7874">
      <w:pPr>
        <w:pStyle w:val="ListParagraph"/>
        <w:numPr>
          <w:ilvl w:val="1"/>
          <w:numId w:val="6"/>
        </w:numPr>
      </w:pPr>
      <w:r>
        <w:t xml:space="preserve">Committee is aware that the posted qualifying period was not </w:t>
      </w:r>
      <w:r w:rsidR="00A651B0">
        <w:t>correct,</w:t>
      </w:r>
      <w:r>
        <w:t xml:space="preserve"> they will be waiving fines if swimmer did not make cut.  Teams must email and request waiver.</w:t>
      </w:r>
    </w:p>
    <w:p w14:paraId="08EDB8DF" w14:textId="7037CA47" w:rsidR="006A7874" w:rsidRDefault="006A7874" w:rsidP="006A7874">
      <w:pPr>
        <w:pStyle w:val="ListParagraph"/>
        <w:numPr>
          <w:ilvl w:val="1"/>
          <w:numId w:val="6"/>
        </w:numPr>
      </w:pPr>
      <w:r>
        <w:t>Bonus Swims.  Several coaches entered their bonus cut swimmers with made up times.  They will waive fees for this situation as well for this meet only.  Teams must email and request waiver.  In the future the times must be entered correctly as Bonus Times.</w:t>
      </w:r>
    </w:p>
    <w:p w14:paraId="072C3F3B" w14:textId="29B1D07D" w:rsidR="006A7874" w:rsidRDefault="006A7874" w:rsidP="006A7874">
      <w:pPr>
        <w:pStyle w:val="ListParagraph"/>
        <w:numPr>
          <w:ilvl w:val="0"/>
          <w:numId w:val="6"/>
        </w:numPr>
      </w:pPr>
      <w:r>
        <w:t>National Travel Fund will be discussed in New Business.</w:t>
      </w:r>
    </w:p>
    <w:p w14:paraId="2D9A8811" w14:textId="77777777" w:rsidR="002D5663" w:rsidRDefault="002D5663"/>
    <w:p w14:paraId="61E768A6" w14:textId="185A0A50" w:rsidR="006A7874" w:rsidRDefault="00781BDC">
      <w:r w:rsidRPr="00781BDC">
        <w:rPr>
          <w:b/>
          <w:bCs/>
        </w:rPr>
        <w:t>Age Group Chair (S. Pepper)</w:t>
      </w:r>
      <w:r w:rsidR="00B91350">
        <w:t xml:space="preserve"> </w:t>
      </w:r>
      <w:r w:rsidR="006A7874">
        <w:t>Present</w:t>
      </w:r>
      <w:r w:rsidR="003C4A6A">
        <w:t>.</w:t>
      </w:r>
    </w:p>
    <w:p w14:paraId="01FAD4FE" w14:textId="66385EDE" w:rsidR="00781BDC" w:rsidRDefault="006A7874" w:rsidP="006A7874">
      <w:pPr>
        <w:pStyle w:val="ListParagraph"/>
        <w:numPr>
          <w:ilvl w:val="0"/>
          <w:numId w:val="7"/>
        </w:numPr>
      </w:pPr>
      <w:r>
        <w:t xml:space="preserve">Age Group Committee has </w:t>
      </w:r>
      <w:r w:rsidR="003C4A6A">
        <w:t>bid</w:t>
      </w:r>
      <w:r>
        <w:t xml:space="preserve"> a 10&amp;U Championship meet to be run Saturday and Sunday</w:t>
      </w:r>
      <w:r w:rsidR="003C4A6A">
        <w:t xml:space="preserve"> afternoon during</w:t>
      </w:r>
      <w:r>
        <w:t xml:space="preserve"> December</w:t>
      </w:r>
      <w:r w:rsidR="003C4A6A">
        <w:t xml:space="preserve"> 2022 </w:t>
      </w:r>
      <w:r>
        <w:t>SC Senior State.</w:t>
      </w:r>
    </w:p>
    <w:p w14:paraId="37E361B1" w14:textId="7ED7A3F8" w:rsidR="006A7874" w:rsidRDefault="006A7874" w:rsidP="006A7874">
      <w:pPr>
        <w:pStyle w:val="ListParagraph"/>
        <w:numPr>
          <w:ilvl w:val="0"/>
          <w:numId w:val="7"/>
        </w:numPr>
      </w:pPr>
      <w:r>
        <w:t>Fines for SC State should be going out soon</w:t>
      </w:r>
    </w:p>
    <w:p w14:paraId="31BA4A5F" w14:textId="7ED3ABCD" w:rsidR="006A7874" w:rsidRDefault="006A7874" w:rsidP="006A7874">
      <w:pPr>
        <w:pStyle w:val="ListParagraph"/>
        <w:numPr>
          <w:ilvl w:val="0"/>
          <w:numId w:val="7"/>
        </w:numPr>
      </w:pPr>
      <w:r>
        <w:t xml:space="preserve">Information is coming for </w:t>
      </w:r>
      <w:r w:rsidR="00A651B0">
        <w:t>S</w:t>
      </w:r>
      <w:r>
        <w:t xml:space="preserve">ummer Zones, to be held in Texas.  Open Water team has been </w:t>
      </w:r>
      <w:r w:rsidR="00A651B0">
        <w:t>selected</w:t>
      </w:r>
      <w:r>
        <w:t>.  Senior and Disability athletes, deadline is May 15, 2022.</w:t>
      </w:r>
    </w:p>
    <w:p w14:paraId="14D499CD" w14:textId="3B1D06F1" w:rsidR="00781BDC" w:rsidRPr="00DC2C99" w:rsidRDefault="00781BDC"/>
    <w:p w14:paraId="44417091" w14:textId="77777777" w:rsidR="006A7874" w:rsidRDefault="00B756DF">
      <w:r>
        <w:rPr>
          <w:b/>
          <w:bCs/>
        </w:rPr>
        <w:t>Diversity (T. Jackson)</w:t>
      </w:r>
      <w:r w:rsidR="00096B96">
        <w:t xml:space="preserve"> </w:t>
      </w:r>
      <w:r w:rsidR="006A7874">
        <w:t>P</w:t>
      </w:r>
      <w:r w:rsidR="00096B96">
        <w:t>resent</w:t>
      </w:r>
      <w:r w:rsidR="006A7874">
        <w:t xml:space="preserve">. </w:t>
      </w:r>
    </w:p>
    <w:p w14:paraId="63A0319A" w14:textId="6A1E7089" w:rsidR="00781BDC" w:rsidRDefault="006A7874" w:rsidP="006A7874">
      <w:pPr>
        <w:pStyle w:val="ListParagraph"/>
        <w:numPr>
          <w:ilvl w:val="0"/>
          <w:numId w:val="8"/>
        </w:numPr>
      </w:pPr>
      <w:r>
        <w:t>T Jackson thanked everyone for their participation in the Diversity Invitational.  He was pleased with the support of the officials and specifically their professionalism.</w:t>
      </w:r>
    </w:p>
    <w:p w14:paraId="2CD033A1" w14:textId="3BC32D9B" w:rsidR="006A7874" w:rsidRDefault="006A7874" w:rsidP="006A7874">
      <w:pPr>
        <w:pStyle w:val="ListParagraph"/>
        <w:numPr>
          <w:ilvl w:val="0"/>
          <w:numId w:val="8"/>
        </w:numPr>
      </w:pPr>
      <w:r>
        <w:t xml:space="preserve">Diversity Swim Camp currently has 25 swimmers signed up.  Recently opened slots to swimmers with </w:t>
      </w:r>
      <w:r w:rsidR="00A651B0">
        <w:t>S</w:t>
      </w:r>
      <w:r>
        <w:t xml:space="preserve">tate </w:t>
      </w:r>
      <w:r w:rsidR="00A651B0">
        <w:t>C</w:t>
      </w:r>
      <w:r>
        <w:t xml:space="preserve">uts.  </w:t>
      </w:r>
      <w:r w:rsidR="003C4A6A">
        <w:t>Invitation</w:t>
      </w:r>
      <w:r>
        <w:t xml:space="preserve"> is on GA Swimming website, and they are still accepting applications.  Melissa Wilborn will be </w:t>
      </w:r>
      <w:r w:rsidR="00A651B0">
        <w:t>H</w:t>
      </w:r>
      <w:r>
        <w:t xml:space="preserve">ead </w:t>
      </w:r>
      <w:r w:rsidR="00A651B0">
        <w:t>C</w:t>
      </w:r>
      <w:r>
        <w:t>oach and Sabir K. Muhammad will be guest speaker.</w:t>
      </w:r>
    </w:p>
    <w:p w14:paraId="3F423271" w14:textId="49B95BD7" w:rsidR="006A7874" w:rsidRDefault="006A7874" w:rsidP="006A7874">
      <w:pPr>
        <w:pStyle w:val="ListParagraph"/>
        <w:numPr>
          <w:ilvl w:val="0"/>
          <w:numId w:val="8"/>
        </w:numPr>
      </w:pPr>
      <w:r>
        <w:t xml:space="preserve">Regional Diversity Camp </w:t>
      </w:r>
      <w:proofErr w:type="gramStart"/>
      <w:r>
        <w:t>opened up</w:t>
      </w:r>
      <w:proofErr w:type="gramEnd"/>
      <w:r>
        <w:t xml:space="preserve"> application</w:t>
      </w:r>
      <w:r w:rsidR="00A651B0">
        <w:t>s</w:t>
      </w:r>
      <w:r>
        <w:t xml:space="preserve"> March 22, 2022</w:t>
      </w:r>
      <w:r w:rsidR="003C4A6A">
        <w:t xml:space="preserve">, </w:t>
      </w:r>
      <w:r>
        <w:t>the deadline is fast approaching.</w:t>
      </w:r>
    </w:p>
    <w:p w14:paraId="62C772CC" w14:textId="714C5826" w:rsidR="006A7874" w:rsidRPr="006A7874" w:rsidRDefault="006A7874" w:rsidP="006A7874">
      <w:r w:rsidRPr="006A7874">
        <w:rPr>
          <w:b/>
          <w:bCs/>
        </w:rPr>
        <w:t>Discussion:</w:t>
      </w:r>
      <w:r>
        <w:t xml:space="preserve"> S. Potter thanked the DE&amp;I Committee for their continued work for change.  USA Swimming has taken notice.</w:t>
      </w:r>
    </w:p>
    <w:p w14:paraId="62A8141E" w14:textId="6518BA42" w:rsidR="00781BDC" w:rsidRDefault="00781BDC"/>
    <w:p w14:paraId="00AE5D62" w14:textId="684F86BD" w:rsidR="00781BDC" w:rsidRDefault="00781BDC">
      <w:r>
        <w:rPr>
          <w:b/>
          <w:bCs/>
        </w:rPr>
        <w:t>Secretary (N. Harmon)</w:t>
      </w:r>
      <w:r w:rsidR="006A7874">
        <w:rPr>
          <w:b/>
          <w:bCs/>
        </w:rPr>
        <w:t xml:space="preserve"> </w:t>
      </w:r>
      <w:r w:rsidR="006A7874" w:rsidRPr="006A7874">
        <w:t>Present</w:t>
      </w:r>
      <w:r w:rsidR="003C4A6A">
        <w:t>.</w:t>
      </w:r>
    </w:p>
    <w:p w14:paraId="2F5B356D" w14:textId="68D4102E" w:rsidR="006A7874" w:rsidRDefault="006A7874"/>
    <w:p w14:paraId="64FB9E8E" w14:textId="6658D014" w:rsidR="00781BDC" w:rsidRDefault="00781BDC">
      <w:r w:rsidRPr="00781BDC">
        <w:rPr>
          <w:b/>
          <w:bCs/>
        </w:rPr>
        <w:t>Registrar (L. Thompson)</w:t>
      </w:r>
      <w:r w:rsidR="00DC2C99">
        <w:rPr>
          <w:b/>
          <w:bCs/>
        </w:rPr>
        <w:t xml:space="preserve"> </w:t>
      </w:r>
      <w:r w:rsidR="006A7874">
        <w:t>N</w:t>
      </w:r>
      <w:r w:rsidR="00096B96">
        <w:t>ot present</w:t>
      </w:r>
    </w:p>
    <w:p w14:paraId="41B3A7B0" w14:textId="2434F2F1" w:rsidR="00781BDC" w:rsidRDefault="00781BDC"/>
    <w:p w14:paraId="5D94F2C5" w14:textId="4BBB89CC" w:rsidR="006A7874" w:rsidRDefault="00781BDC">
      <w:r w:rsidRPr="00857B7A">
        <w:rPr>
          <w:b/>
          <w:bCs/>
        </w:rPr>
        <w:lastRenderedPageBreak/>
        <w:t>Business Manager (J. Pepper)</w:t>
      </w:r>
      <w:r>
        <w:t xml:space="preserve"> </w:t>
      </w:r>
      <w:r w:rsidR="006A7874">
        <w:t>Present.  All Star Towels – 3</w:t>
      </w:r>
      <w:r w:rsidR="006A7874" w:rsidRPr="006A7874">
        <w:rPr>
          <w:vertAlign w:val="superscript"/>
        </w:rPr>
        <w:t>rd</w:t>
      </w:r>
      <w:r w:rsidR="006A7874">
        <w:t xml:space="preserve"> installment sent.  Close </w:t>
      </w:r>
      <w:r w:rsidR="00A651B0">
        <w:t xml:space="preserve">to </w:t>
      </w:r>
      <w:r w:rsidR="006A7874">
        <w:t xml:space="preserve">360 have been ordered.  Working on next order.  Color chosen for </w:t>
      </w:r>
      <w:r w:rsidR="003C4A6A">
        <w:t>coming</w:t>
      </w:r>
      <w:r w:rsidR="006A7874">
        <w:t xml:space="preserve"> </w:t>
      </w:r>
      <w:r w:rsidR="00A651B0">
        <w:t>year;</w:t>
      </w:r>
      <w:r w:rsidR="006A7874">
        <w:t xml:space="preserve"> voting </w:t>
      </w:r>
      <w:r w:rsidR="003C4A6A">
        <w:t xml:space="preserve">is </w:t>
      </w:r>
      <w:r w:rsidR="006A7874">
        <w:t>ongoing.</w:t>
      </w:r>
    </w:p>
    <w:p w14:paraId="51FD8869" w14:textId="7F442000" w:rsidR="006A7874" w:rsidRDefault="006A7874">
      <w:r w:rsidRPr="006A7874">
        <w:rPr>
          <w:b/>
          <w:bCs/>
        </w:rPr>
        <w:t>Discussion:</w:t>
      </w:r>
      <w:r>
        <w:t xml:space="preserve"> H. Convery asked if teams are notified when an individual requests a towel through the website.  J. Pepper stated he will notify the coach and/or the team to verify status.</w:t>
      </w:r>
    </w:p>
    <w:p w14:paraId="4529D78A" w14:textId="2A7DA15C" w:rsidR="00781BDC" w:rsidRDefault="00781BDC"/>
    <w:p w14:paraId="30A4086F" w14:textId="2A490347" w:rsidR="006A7874" w:rsidRPr="006A7874" w:rsidRDefault="006A7874">
      <w:pPr>
        <w:rPr>
          <w:b/>
          <w:bCs/>
          <w:u w:val="single"/>
        </w:rPr>
      </w:pPr>
      <w:r w:rsidRPr="006A7874">
        <w:rPr>
          <w:b/>
          <w:bCs/>
          <w:u w:val="single"/>
        </w:rPr>
        <w:t>Committee Reports</w:t>
      </w:r>
    </w:p>
    <w:p w14:paraId="1808CF40" w14:textId="7CC1531F" w:rsidR="006A7874" w:rsidRDefault="006A7874"/>
    <w:p w14:paraId="2B169765" w14:textId="1CC832F6" w:rsidR="006A7874" w:rsidRDefault="006A7874" w:rsidP="006A7874">
      <w:r w:rsidRPr="00A070CB">
        <w:rPr>
          <w:b/>
          <w:bCs/>
        </w:rPr>
        <w:t>Athletes (</w:t>
      </w:r>
      <w:r>
        <w:rPr>
          <w:b/>
          <w:bCs/>
        </w:rPr>
        <w:t xml:space="preserve">Rachael </w:t>
      </w:r>
      <w:proofErr w:type="spellStart"/>
      <w:r>
        <w:rPr>
          <w:b/>
          <w:bCs/>
        </w:rPr>
        <w:t>Todebush</w:t>
      </w:r>
      <w:proofErr w:type="spellEnd"/>
      <w:r w:rsidRPr="00A070CB">
        <w:rPr>
          <w:b/>
          <w:bCs/>
        </w:rPr>
        <w:t>)</w:t>
      </w:r>
      <w:r>
        <w:t xml:space="preserve"> Present</w:t>
      </w:r>
      <w:r w:rsidR="003C4A6A">
        <w:t>.</w:t>
      </w:r>
    </w:p>
    <w:p w14:paraId="66EA3433" w14:textId="0CAFD24A" w:rsidR="006A7874" w:rsidRDefault="006A7874" w:rsidP="006A7874">
      <w:pPr>
        <w:pStyle w:val="ListParagraph"/>
        <w:numPr>
          <w:ilvl w:val="0"/>
          <w:numId w:val="9"/>
        </w:numPr>
      </w:pPr>
      <w:r>
        <w:t>Athlete Leadership Summit will be held May 7, 2022, at GAC School.  There will be a swim session, lunch, classroom session, and swag bag.  Application is on the GA Swimming website.</w:t>
      </w:r>
    </w:p>
    <w:p w14:paraId="284F26FC" w14:textId="151CD84C" w:rsidR="006A7874" w:rsidRDefault="006A7874" w:rsidP="006A7874">
      <w:pPr>
        <w:pStyle w:val="ListParagraph"/>
        <w:numPr>
          <w:ilvl w:val="0"/>
          <w:numId w:val="9"/>
        </w:numPr>
      </w:pPr>
      <w:r>
        <w:t xml:space="preserve">R. </w:t>
      </w:r>
      <w:proofErr w:type="spellStart"/>
      <w:r>
        <w:t>Todebush</w:t>
      </w:r>
      <w:proofErr w:type="spellEnd"/>
      <w:r>
        <w:t xml:space="preserve"> and W. </w:t>
      </w:r>
      <w:proofErr w:type="spellStart"/>
      <w:r>
        <w:t>Foggin</w:t>
      </w:r>
      <w:proofErr w:type="spellEnd"/>
      <w:r>
        <w:t xml:space="preserve"> will be attending the Athlete’s Summit in Denver, </w:t>
      </w:r>
      <w:r w:rsidR="00A651B0">
        <w:t>later this</w:t>
      </w:r>
      <w:r>
        <w:t xml:space="preserve"> month</w:t>
      </w:r>
      <w:r w:rsidR="003C4A6A">
        <w:t>.</w:t>
      </w:r>
    </w:p>
    <w:p w14:paraId="1F9ED323" w14:textId="77777777" w:rsidR="006A7874" w:rsidRDefault="006A7874"/>
    <w:p w14:paraId="04BABA61" w14:textId="54ED0182" w:rsidR="006A7874" w:rsidRDefault="006A7874" w:rsidP="006A7874">
      <w:r w:rsidRPr="00857B7A">
        <w:rPr>
          <w:b/>
          <w:bCs/>
        </w:rPr>
        <w:t>Officials (E. Saltzman)</w:t>
      </w:r>
      <w:r>
        <w:t xml:space="preserve"> Present. </w:t>
      </w:r>
    </w:p>
    <w:p w14:paraId="235FC21A" w14:textId="14A97A97" w:rsidR="006A7874" w:rsidRDefault="006A7874" w:rsidP="006A7874">
      <w:pPr>
        <w:pStyle w:val="ListParagraph"/>
        <w:numPr>
          <w:ilvl w:val="0"/>
          <w:numId w:val="10"/>
        </w:numPr>
      </w:pPr>
      <w:r>
        <w:t xml:space="preserve">50 </w:t>
      </w:r>
      <w:r w:rsidR="00A651B0">
        <w:t>officials/</w:t>
      </w:r>
      <w:r w:rsidR="003C4A6A">
        <w:t>apprentices are</w:t>
      </w:r>
      <w:r>
        <w:t xml:space="preserve"> in the pipeline. </w:t>
      </w:r>
      <w:r w:rsidR="00A651B0">
        <w:t xml:space="preserve"> </w:t>
      </w:r>
      <w:r>
        <w:t>Will be sending out more information soon</w:t>
      </w:r>
    </w:p>
    <w:p w14:paraId="6F82EBA1" w14:textId="133C400C" w:rsidR="006A7874" w:rsidRDefault="006A7874" w:rsidP="006A7874">
      <w:pPr>
        <w:pStyle w:val="ListParagraph"/>
        <w:numPr>
          <w:ilvl w:val="0"/>
          <w:numId w:val="10"/>
        </w:numPr>
      </w:pPr>
      <w:r>
        <w:t xml:space="preserve">USA Swimming is shutting down testing April 15, </w:t>
      </w:r>
      <w:r w:rsidR="00A651B0">
        <w:t>2022,</w:t>
      </w:r>
      <w:r>
        <w:t xml:space="preserve"> to update </w:t>
      </w:r>
      <w:r w:rsidR="003C4A6A">
        <w:t>tests</w:t>
      </w:r>
      <w:r>
        <w:t xml:space="preserve"> to reflect the new rule book.  Any official or apprentice that has an incomplete test will lose that test and will need to start the test over.</w:t>
      </w:r>
    </w:p>
    <w:p w14:paraId="0FB81D0B" w14:textId="5E2D8DBB" w:rsidR="006A7874" w:rsidRDefault="006A7874" w:rsidP="006A7874">
      <w:pPr>
        <w:pStyle w:val="ListParagraph"/>
        <w:numPr>
          <w:ilvl w:val="0"/>
          <w:numId w:val="10"/>
        </w:numPr>
      </w:pPr>
      <w:r>
        <w:t xml:space="preserve">Per J. Pepper, Eric </w:t>
      </w:r>
      <w:proofErr w:type="spellStart"/>
      <w:r>
        <w:t>Pingel</w:t>
      </w:r>
      <w:proofErr w:type="spellEnd"/>
      <w:r>
        <w:t>, Sanction Chair</w:t>
      </w:r>
      <w:r w:rsidR="003C4A6A">
        <w:t>,</w:t>
      </w:r>
      <w:r>
        <w:t xml:space="preserve"> reported that between January 1, </w:t>
      </w:r>
      <w:proofErr w:type="gramStart"/>
      <w:r>
        <w:t>2022</w:t>
      </w:r>
      <w:proofErr w:type="gramEnd"/>
      <w:r>
        <w:t xml:space="preserve"> and April 1, 2022 there have been 60 meets sanctioned.  </w:t>
      </w:r>
      <w:r w:rsidR="003C4A6A">
        <w:t>S</w:t>
      </w:r>
      <w:r>
        <w:t xml:space="preserve">ome are adhering to the </w:t>
      </w:r>
      <w:proofErr w:type="gramStart"/>
      <w:r>
        <w:t>45 day</w:t>
      </w:r>
      <w:proofErr w:type="gramEnd"/>
      <w:r>
        <w:t xml:space="preserve"> rule</w:t>
      </w:r>
      <w:r w:rsidR="003C4A6A">
        <w:t xml:space="preserve"> but</w:t>
      </w:r>
      <w:r>
        <w:t xml:space="preserve"> the average request is 26 days.</w:t>
      </w:r>
    </w:p>
    <w:p w14:paraId="30A51064" w14:textId="20E9D39C" w:rsidR="006A7874" w:rsidRDefault="006A7874" w:rsidP="006A7874">
      <w:pPr>
        <w:pStyle w:val="ListParagraph"/>
        <w:numPr>
          <w:ilvl w:val="0"/>
          <w:numId w:val="10"/>
        </w:numPr>
      </w:pPr>
      <w:r>
        <w:t xml:space="preserve">There has been a problem with </w:t>
      </w:r>
      <w:r w:rsidR="003C4A6A">
        <w:t>S</w:t>
      </w:r>
      <w:r>
        <w:t xml:space="preserve">anction requests being made before the Meet Referee is </w:t>
      </w:r>
      <w:r w:rsidR="003C4A6A">
        <w:t>notified</w:t>
      </w:r>
      <w:r>
        <w:t xml:space="preserve">. </w:t>
      </w:r>
      <w:r w:rsidR="003C4A6A">
        <w:t xml:space="preserve"> </w:t>
      </w:r>
      <w:r>
        <w:t>The MR needs to review the material before the sanction is requested</w:t>
      </w:r>
      <w:r w:rsidR="003C4A6A">
        <w:t>.</w:t>
      </w:r>
    </w:p>
    <w:p w14:paraId="6ABE26AB" w14:textId="45977C38" w:rsidR="006A7874" w:rsidRDefault="003C4A6A" w:rsidP="006A7874">
      <w:pPr>
        <w:pStyle w:val="ListParagraph"/>
        <w:numPr>
          <w:ilvl w:val="0"/>
          <w:numId w:val="10"/>
        </w:numPr>
      </w:pPr>
      <w:r>
        <w:t>A n</w:t>
      </w:r>
      <w:r w:rsidR="006A7874">
        <w:t xml:space="preserve">ew meet information template is on the GA Swimming website. </w:t>
      </w:r>
      <w:r>
        <w:t xml:space="preserve"> </w:t>
      </w:r>
      <w:r w:rsidR="006A7874">
        <w:t xml:space="preserve">You must use this template going forward.  If not used </w:t>
      </w:r>
      <w:r>
        <w:t>S</w:t>
      </w:r>
      <w:r w:rsidR="006A7874">
        <w:t>anction request will be returned.</w:t>
      </w:r>
    </w:p>
    <w:p w14:paraId="60E19345" w14:textId="48DBAC83" w:rsidR="00857B7A" w:rsidRDefault="00857B7A"/>
    <w:p w14:paraId="2E75ED64" w14:textId="21E5DA7C" w:rsidR="00857B7A" w:rsidRDefault="00857B7A">
      <w:r w:rsidRPr="00857B7A">
        <w:rPr>
          <w:b/>
          <w:bCs/>
        </w:rPr>
        <w:t>Technical Planning (M. Grant)</w:t>
      </w:r>
      <w:r>
        <w:t xml:space="preserve"> </w:t>
      </w:r>
      <w:r w:rsidR="006A7874">
        <w:t>P</w:t>
      </w:r>
      <w:r w:rsidR="00096B96">
        <w:t xml:space="preserve">resent, </w:t>
      </w:r>
      <w:r w:rsidR="006A7874">
        <w:t>pushed to new business</w:t>
      </w:r>
    </w:p>
    <w:p w14:paraId="44043066" w14:textId="77777777" w:rsidR="006A7874" w:rsidRDefault="006A7874" w:rsidP="006A7874"/>
    <w:p w14:paraId="2B714BAF" w14:textId="5F85411D" w:rsidR="006A7874" w:rsidRDefault="006A7874" w:rsidP="006A7874">
      <w:r>
        <w:rPr>
          <w:b/>
          <w:bCs/>
        </w:rPr>
        <w:t xml:space="preserve">Safe Sport (M. O’Shaughnessy) </w:t>
      </w:r>
      <w:r>
        <w:t>Not present</w:t>
      </w:r>
      <w:r w:rsidR="003C4A6A">
        <w:t>.</w:t>
      </w:r>
    </w:p>
    <w:p w14:paraId="44CAE259" w14:textId="77777777" w:rsidR="006A7874" w:rsidRDefault="006A7874" w:rsidP="006A7874"/>
    <w:p w14:paraId="36730521" w14:textId="63CD8ACB" w:rsidR="00B209E5" w:rsidRDefault="006A7874" w:rsidP="006A7874">
      <w:r w:rsidRPr="00EF7440">
        <w:rPr>
          <w:b/>
          <w:bCs/>
        </w:rPr>
        <w:t xml:space="preserve">Operational Risk (B. </w:t>
      </w:r>
      <w:proofErr w:type="spellStart"/>
      <w:r w:rsidRPr="00EF7440">
        <w:rPr>
          <w:b/>
          <w:bCs/>
        </w:rPr>
        <w:t>Kubik</w:t>
      </w:r>
      <w:proofErr w:type="spellEnd"/>
      <w:r w:rsidRPr="00EF7440">
        <w:rPr>
          <w:b/>
          <w:bCs/>
        </w:rPr>
        <w:t>)</w:t>
      </w:r>
      <w:r>
        <w:t xml:space="preserve"> Present</w:t>
      </w:r>
      <w:r w:rsidR="003C4A6A">
        <w:t xml:space="preserve">. </w:t>
      </w:r>
      <w:r>
        <w:t xml:space="preserve"> </w:t>
      </w:r>
      <w:r w:rsidR="00B209E5">
        <w:t xml:space="preserve">Met 5 times </w:t>
      </w:r>
      <w:r w:rsidR="00A651B0">
        <w:t>over</w:t>
      </w:r>
      <w:r w:rsidR="00B209E5">
        <w:t xml:space="preserve"> last several months. </w:t>
      </w:r>
      <w:r w:rsidR="003C4A6A">
        <w:t xml:space="preserve"> </w:t>
      </w:r>
      <w:r>
        <w:t xml:space="preserve">Meetings </w:t>
      </w:r>
      <w:r w:rsidR="00B209E5">
        <w:t>are held</w:t>
      </w:r>
      <w:r>
        <w:t xml:space="preserve"> monthly, </w:t>
      </w:r>
      <w:r w:rsidR="00B209E5">
        <w:t>first Tuesday</w:t>
      </w:r>
      <w:r w:rsidR="003C4A6A">
        <w:t>,</w:t>
      </w:r>
      <w:r w:rsidR="00B209E5">
        <w:t xml:space="preserve"> 8:30pm.  </w:t>
      </w:r>
      <w:r w:rsidR="00A651B0">
        <w:t>Three</w:t>
      </w:r>
      <w:r w:rsidR="00B209E5">
        <w:t xml:space="preserve"> documents</w:t>
      </w:r>
      <w:r w:rsidR="003C4A6A">
        <w:t xml:space="preserve"> </w:t>
      </w:r>
      <w:r w:rsidR="00A651B0">
        <w:t xml:space="preserve">are completed </w:t>
      </w:r>
      <w:r w:rsidR="003C4A6A">
        <w:t xml:space="preserve">for </w:t>
      </w:r>
      <w:r w:rsidR="00A651B0">
        <w:t xml:space="preserve">the </w:t>
      </w:r>
      <w:r w:rsidR="006827A4">
        <w:t>manual,</w:t>
      </w:r>
      <w:r w:rsidR="00B209E5">
        <w:t xml:space="preserve"> and </w:t>
      </w:r>
      <w:r w:rsidR="00A651B0">
        <w:t xml:space="preserve">they are </w:t>
      </w:r>
      <w:r w:rsidR="00B209E5">
        <w:t>w</w:t>
      </w:r>
      <w:r>
        <w:t xml:space="preserve">orking on several </w:t>
      </w:r>
      <w:r w:rsidR="003C4A6A">
        <w:t>more</w:t>
      </w:r>
      <w:r>
        <w:t xml:space="preserve">.  </w:t>
      </w:r>
      <w:r w:rsidR="00A651B0">
        <w:t>Documents</w:t>
      </w:r>
      <w:r w:rsidR="00B209E5">
        <w:t xml:space="preserve"> are up on the website for review.  Always looking for suggestions to add to manual.</w:t>
      </w:r>
    </w:p>
    <w:p w14:paraId="075845AF" w14:textId="698F03D7" w:rsidR="006A7874" w:rsidRPr="006A7874" w:rsidRDefault="006A7874" w:rsidP="006A7874">
      <w:r w:rsidRPr="006A7874">
        <w:rPr>
          <w:b/>
          <w:bCs/>
        </w:rPr>
        <w:t>Discussion</w:t>
      </w:r>
      <w:r>
        <w:rPr>
          <w:b/>
          <w:bCs/>
        </w:rPr>
        <w:t xml:space="preserve">: </w:t>
      </w:r>
      <w:r>
        <w:t>S. Potter appreciates the committee’s work</w:t>
      </w:r>
      <w:r w:rsidR="00B209E5">
        <w:t>.  This is a big job creating a LSC Business Continuity and Disaster Recovery document</w:t>
      </w:r>
      <w:r>
        <w:t>.</w:t>
      </w:r>
      <w:r w:rsidR="00B209E5">
        <w:t xml:space="preserve">  USA Swimming is interested in seeing our results.</w:t>
      </w:r>
    </w:p>
    <w:p w14:paraId="4B006245" w14:textId="77777777" w:rsidR="006A7874" w:rsidRDefault="006A7874" w:rsidP="006A7874"/>
    <w:p w14:paraId="0A22B2ED" w14:textId="52E0F50B" w:rsidR="00857B7A" w:rsidRDefault="00857B7A">
      <w:r w:rsidRPr="00857B7A">
        <w:rPr>
          <w:b/>
          <w:bCs/>
        </w:rPr>
        <w:t xml:space="preserve">Coaches Chair (J. </w:t>
      </w:r>
      <w:proofErr w:type="spellStart"/>
      <w:r w:rsidRPr="00857B7A">
        <w:rPr>
          <w:b/>
          <w:bCs/>
        </w:rPr>
        <w:t>Hunte</w:t>
      </w:r>
      <w:proofErr w:type="spellEnd"/>
      <w:r w:rsidRPr="00857B7A">
        <w:rPr>
          <w:b/>
          <w:bCs/>
        </w:rPr>
        <w:t>)</w:t>
      </w:r>
      <w:r w:rsidR="00096B96">
        <w:t xml:space="preserve"> </w:t>
      </w:r>
      <w:r w:rsidR="006A7874">
        <w:t>P</w:t>
      </w:r>
      <w:r w:rsidR="00096B96">
        <w:t>resent</w:t>
      </w:r>
    </w:p>
    <w:p w14:paraId="1B259239" w14:textId="25FE8D4D" w:rsidR="006A7874" w:rsidRDefault="006A7874">
      <w:r>
        <w:t>Sent emails to coaches for nominations for Coaches award.  Only receive</w:t>
      </w:r>
      <w:r w:rsidR="00B209E5">
        <w:t xml:space="preserve">d </w:t>
      </w:r>
      <w:r>
        <w:t>7 responses ou</w:t>
      </w:r>
      <w:r w:rsidR="003C4A6A">
        <w:t>t</w:t>
      </w:r>
      <w:r>
        <w:t xml:space="preserve"> of 200</w:t>
      </w:r>
      <w:r w:rsidR="003C4A6A">
        <w:t>.</w:t>
      </w:r>
      <w:r>
        <w:t xml:space="preserve">  May be time to rethink awards and what we are going to do about them</w:t>
      </w:r>
      <w:r w:rsidRPr="003C4A6A">
        <w:t xml:space="preserve">. </w:t>
      </w:r>
      <w:r w:rsidR="00B209E5" w:rsidRPr="003C4A6A">
        <w:t xml:space="preserve"> </w:t>
      </w:r>
      <w:r w:rsidRPr="003C4A6A">
        <w:t xml:space="preserve">P. </w:t>
      </w:r>
      <w:proofErr w:type="spellStart"/>
      <w:r w:rsidR="003C4A6A">
        <w:t>Walleshauser</w:t>
      </w:r>
      <w:proofErr w:type="spellEnd"/>
      <w:r>
        <w:t xml:space="preserve">, GOLD, asked where and when this email </w:t>
      </w:r>
      <w:r w:rsidR="003C4A6A">
        <w:t xml:space="preserve">was </w:t>
      </w:r>
      <w:r>
        <w:t xml:space="preserve">sent as she had seen nothing.  </w:t>
      </w:r>
      <w:r w:rsidR="00A651B0">
        <w:t xml:space="preserve">J </w:t>
      </w:r>
      <w:proofErr w:type="spellStart"/>
      <w:r w:rsidR="00A651B0">
        <w:t>Hunte</w:t>
      </w:r>
      <w:proofErr w:type="spellEnd"/>
      <w:r w:rsidR="00A651B0">
        <w:t xml:space="preserve"> responded that it went out 1 ½ months ago.  </w:t>
      </w:r>
      <w:r>
        <w:t xml:space="preserve">J. Pepper stated he will send J. </w:t>
      </w:r>
      <w:proofErr w:type="spellStart"/>
      <w:r>
        <w:t>Hunte</w:t>
      </w:r>
      <w:proofErr w:type="spellEnd"/>
      <w:r>
        <w:t xml:space="preserve"> an updated coach’s </w:t>
      </w:r>
      <w:r w:rsidR="003C4A6A">
        <w:t xml:space="preserve">list with </w:t>
      </w:r>
      <w:r>
        <w:t>email</w:t>
      </w:r>
      <w:r w:rsidR="003C4A6A">
        <w:t>s</w:t>
      </w:r>
      <w:r>
        <w:t>.</w:t>
      </w:r>
    </w:p>
    <w:p w14:paraId="6166F3E8" w14:textId="2728FFCC" w:rsidR="006A7874" w:rsidRPr="006A7874" w:rsidRDefault="006A7874">
      <w:r w:rsidRPr="006A7874">
        <w:rPr>
          <w:b/>
          <w:bCs/>
        </w:rPr>
        <w:t xml:space="preserve">Discussion: </w:t>
      </w:r>
      <w:r>
        <w:t xml:space="preserve">H. Convery </w:t>
      </w:r>
      <w:r w:rsidR="003C4A6A">
        <w:t>stated</w:t>
      </w:r>
      <w:r>
        <w:t xml:space="preserve"> that the awards need to be open </w:t>
      </w:r>
      <w:r w:rsidR="00A651B0">
        <w:t>nominations,</w:t>
      </w:r>
      <w:r>
        <w:t xml:space="preserve"> but the</w:t>
      </w:r>
      <w:r w:rsidR="003C4A6A">
        <w:t>y</w:t>
      </w:r>
      <w:r>
        <w:t xml:space="preserve"> should be </w:t>
      </w:r>
      <w:r w:rsidR="003C4A6A">
        <w:t>based on</w:t>
      </w:r>
      <w:r>
        <w:t xml:space="preserve"> hard criteria.  J. </w:t>
      </w:r>
      <w:proofErr w:type="spellStart"/>
      <w:r>
        <w:t>Hunte</w:t>
      </w:r>
      <w:proofErr w:type="spellEnd"/>
      <w:r>
        <w:t xml:space="preserve"> noted that the points system did not work but this is an opportunity to do </w:t>
      </w:r>
      <w:r>
        <w:lastRenderedPageBreak/>
        <w:t xml:space="preserve">something different.  S. Potter suggested that J. </w:t>
      </w:r>
      <w:proofErr w:type="spellStart"/>
      <w:r>
        <w:t>Hunte</w:t>
      </w:r>
      <w:proofErr w:type="spellEnd"/>
      <w:r>
        <w:t xml:space="preserve"> work with H. </w:t>
      </w:r>
      <w:r w:rsidR="00B209E5">
        <w:t>Convery (</w:t>
      </w:r>
      <w:r>
        <w:t>Senior Chair) and S. Pepper (Age Group Chair) to try to quantify criteria.</w:t>
      </w:r>
    </w:p>
    <w:p w14:paraId="4E07C8B0" w14:textId="1BAAD989" w:rsidR="00DC2C99" w:rsidRDefault="00DC2C99"/>
    <w:p w14:paraId="01791A03" w14:textId="0AF71516" w:rsidR="006A7874" w:rsidRDefault="006A7874" w:rsidP="006A7874">
      <w:r w:rsidRPr="00857B7A">
        <w:rPr>
          <w:b/>
          <w:bCs/>
        </w:rPr>
        <w:t>Open Water (Kevin Sullivan)</w:t>
      </w:r>
      <w:r>
        <w:t xml:space="preserve"> Not present</w:t>
      </w:r>
      <w:r w:rsidR="003C4A6A">
        <w:t xml:space="preserve">. </w:t>
      </w:r>
      <w:r>
        <w:t xml:space="preserve"> S. Potter reported that Georgia Swimming 1</w:t>
      </w:r>
      <w:r w:rsidRPr="006A7874">
        <w:rPr>
          <w:vertAlign w:val="superscript"/>
        </w:rPr>
        <w:t>st</w:t>
      </w:r>
      <w:r>
        <w:t xml:space="preserve"> State OW Championship, held in St Mary’s River, was a success.  About 50 athletes participated in a 1K and 3K.  The water quality was impeccable, and </w:t>
      </w:r>
      <w:r w:rsidR="003C4A6A">
        <w:t xml:space="preserve">its </w:t>
      </w:r>
      <w:r>
        <w:t>temperature was 68</w:t>
      </w:r>
      <w:r w:rsidR="00A651B0">
        <w:t xml:space="preserve">˚. </w:t>
      </w:r>
      <w:r>
        <w:t xml:space="preserve"> Thank you to Kevin Sullivan and </w:t>
      </w:r>
      <w:r w:rsidR="00B209E5">
        <w:t xml:space="preserve">John </w:t>
      </w:r>
      <w:proofErr w:type="spellStart"/>
      <w:r w:rsidR="00B209E5">
        <w:t>E</w:t>
      </w:r>
      <w:r w:rsidR="003C4A6A">
        <w:t>ife</w:t>
      </w:r>
      <w:proofErr w:type="spellEnd"/>
      <w:r w:rsidR="00B209E5">
        <w:t xml:space="preserve">.  </w:t>
      </w:r>
      <w:r w:rsidR="003C4A6A">
        <w:t>He e</w:t>
      </w:r>
      <w:r w:rsidR="00B209E5">
        <w:t>ncourage</w:t>
      </w:r>
      <w:r w:rsidR="003C4A6A">
        <w:t>d</w:t>
      </w:r>
      <w:r w:rsidR="00B209E5">
        <w:t xml:space="preserve"> coaches and officials to </w:t>
      </w:r>
      <w:r w:rsidR="006827A4">
        <w:t>investigate</w:t>
      </w:r>
      <w:r w:rsidR="00B209E5">
        <w:t xml:space="preserve"> participating next year.</w:t>
      </w:r>
    </w:p>
    <w:p w14:paraId="22F016EC" w14:textId="0320580F" w:rsidR="006A7874" w:rsidRPr="006A7874" w:rsidRDefault="006A7874" w:rsidP="006A7874">
      <w:pPr>
        <w:rPr>
          <w:color w:val="ED7D31" w:themeColor="accent2"/>
        </w:rPr>
      </w:pPr>
      <w:r w:rsidRPr="006A7874">
        <w:rPr>
          <w:b/>
          <w:bCs/>
        </w:rPr>
        <w:t>Discussion:</w:t>
      </w:r>
      <w:r>
        <w:rPr>
          <w:b/>
          <w:bCs/>
        </w:rPr>
        <w:t xml:space="preserve"> </w:t>
      </w:r>
      <w:proofErr w:type="spellStart"/>
      <w:proofErr w:type="gramStart"/>
      <w:r>
        <w:t>J.Foggin</w:t>
      </w:r>
      <w:proofErr w:type="spellEnd"/>
      <w:proofErr w:type="gramEnd"/>
      <w:r>
        <w:t xml:space="preserve"> </w:t>
      </w:r>
      <w:r w:rsidR="003C4A6A">
        <w:t>asked</w:t>
      </w:r>
      <w:r>
        <w:t xml:space="preserve"> if this meet will be the same time next year?  S. Potter stated it </w:t>
      </w:r>
      <w:r w:rsidR="00B209E5">
        <w:t>is scheduled for later</w:t>
      </w:r>
      <w:r>
        <w:t xml:space="preserve"> in </w:t>
      </w:r>
      <w:r w:rsidR="006827A4">
        <w:t>April</w:t>
      </w:r>
      <w:r w:rsidR="00A651B0">
        <w:t xml:space="preserve"> 2023.</w:t>
      </w:r>
    </w:p>
    <w:p w14:paraId="09992FBD" w14:textId="54C92EB7" w:rsidR="006A7874" w:rsidRDefault="006A7874" w:rsidP="006A7874"/>
    <w:p w14:paraId="27519DA7" w14:textId="7D3F0081" w:rsidR="00857B7A" w:rsidRDefault="006A7874">
      <w:r>
        <w:rPr>
          <w:b/>
          <w:bCs/>
        </w:rPr>
        <w:t>Governance</w:t>
      </w:r>
      <w:r w:rsidR="00857B7A">
        <w:rPr>
          <w:b/>
          <w:bCs/>
        </w:rPr>
        <w:t xml:space="preserve"> (</w:t>
      </w:r>
      <w:r>
        <w:rPr>
          <w:b/>
          <w:bCs/>
        </w:rPr>
        <w:t>Karl Krug</w:t>
      </w:r>
      <w:r w:rsidR="00D6345D">
        <w:rPr>
          <w:b/>
          <w:bCs/>
        </w:rPr>
        <w:t xml:space="preserve">) </w:t>
      </w:r>
      <w:r>
        <w:t>P</w:t>
      </w:r>
      <w:r w:rsidR="00A070CB">
        <w:t>resent</w:t>
      </w:r>
      <w:r>
        <w:t xml:space="preserve"> </w:t>
      </w:r>
    </w:p>
    <w:p w14:paraId="139B6B43" w14:textId="1CDA06F1" w:rsidR="006A7874" w:rsidRDefault="003C4A6A">
      <w:r>
        <w:t>K. Krug noted that</w:t>
      </w:r>
      <w:r w:rsidR="006A7874">
        <w:t xml:space="preserve"> the Governance Committee is the “keeper of the documents”.  It is the duty of the committee to review and reorganize documents, the committee does not write legislation.</w:t>
      </w:r>
    </w:p>
    <w:p w14:paraId="158633E8" w14:textId="58820067" w:rsidR="00A070CB" w:rsidRDefault="00A070CB"/>
    <w:p w14:paraId="15C3FE2A" w14:textId="652A6676" w:rsidR="00A070CB" w:rsidRDefault="00B209E5">
      <w:r w:rsidRPr="00B209E5">
        <w:rPr>
          <w:b/>
          <w:bCs/>
        </w:rPr>
        <w:t>Elections:</w:t>
      </w:r>
    </w:p>
    <w:p w14:paraId="7CCAC7CC" w14:textId="2E08455C" w:rsidR="00B209E5" w:rsidRDefault="00B209E5">
      <w:r>
        <w:t xml:space="preserve">The following slate of candidates has been approved by the Governance Committee and presented to the </w:t>
      </w:r>
      <w:proofErr w:type="spellStart"/>
      <w:r>
        <w:t>BoD</w:t>
      </w:r>
      <w:proofErr w:type="spellEnd"/>
      <w:r>
        <w:t>.</w:t>
      </w:r>
    </w:p>
    <w:p w14:paraId="6A8FB293" w14:textId="3BB62004" w:rsidR="00B209E5" w:rsidRDefault="00B209E5" w:rsidP="00B209E5">
      <w:pPr>
        <w:pStyle w:val="ListParagraph"/>
        <w:numPr>
          <w:ilvl w:val="0"/>
          <w:numId w:val="11"/>
        </w:numPr>
      </w:pPr>
      <w:r>
        <w:t>Age Group Chair (2nd term)</w:t>
      </w:r>
    </w:p>
    <w:p w14:paraId="56228574" w14:textId="6F0B13E7" w:rsidR="00B209E5" w:rsidRDefault="00B209E5" w:rsidP="00B209E5">
      <w:pPr>
        <w:pStyle w:val="ListParagraph"/>
        <w:numPr>
          <w:ilvl w:val="0"/>
          <w:numId w:val="11"/>
        </w:numPr>
      </w:pPr>
      <w:r>
        <w:t>Treasurer (2nd term)</w:t>
      </w:r>
    </w:p>
    <w:p w14:paraId="627DD302" w14:textId="442FA8C9" w:rsidR="00B209E5" w:rsidRDefault="00B209E5" w:rsidP="00B209E5">
      <w:pPr>
        <w:pStyle w:val="ListParagraph"/>
        <w:numPr>
          <w:ilvl w:val="0"/>
          <w:numId w:val="11"/>
        </w:numPr>
      </w:pPr>
      <w:r>
        <w:t>Admin Vice- Chair (1</w:t>
      </w:r>
      <w:r w:rsidRPr="00B209E5">
        <w:rPr>
          <w:vertAlign w:val="superscript"/>
        </w:rPr>
        <w:t>st</w:t>
      </w:r>
      <w:r>
        <w:t xml:space="preserve"> Term)</w:t>
      </w:r>
    </w:p>
    <w:p w14:paraId="736AFEFC" w14:textId="5A82087D" w:rsidR="00B209E5" w:rsidRDefault="00B209E5" w:rsidP="00B209E5">
      <w:pPr>
        <w:pStyle w:val="ListParagraph"/>
        <w:numPr>
          <w:ilvl w:val="0"/>
          <w:numId w:val="11"/>
        </w:numPr>
      </w:pPr>
      <w:r>
        <w:t>Committees</w:t>
      </w:r>
    </w:p>
    <w:p w14:paraId="498C9C1F" w14:textId="6D0B28FE" w:rsidR="00B209E5" w:rsidRDefault="00B209E5" w:rsidP="00B209E5">
      <w:pPr>
        <w:pStyle w:val="ListParagraph"/>
        <w:numPr>
          <w:ilvl w:val="1"/>
          <w:numId w:val="11"/>
        </w:numPr>
      </w:pPr>
      <w:r>
        <w:t>Administrative Review Board (5 positions)</w:t>
      </w:r>
    </w:p>
    <w:p w14:paraId="60309554" w14:textId="71E8554D" w:rsidR="00B209E5" w:rsidRDefault="00B209E5" w:rsidP="00B209E5">
      <w:pPr>
        <w:pStyle w:val="ListParagraph"/>
        <w:numPr>
          <w:ilvl w:val="1"/>
          <w:numId w:val="11"/>
        </w:numPr>
      </w:pPr>
      <w:r>
        <w:t>Governance Committee</w:t>
      </w:r>
      <w:r w:rsidR="00A651B0">
        <w:t xml:space="preserve"> (5 positions)</w:t>
      </w:r>
    </w:p>
    <w:p w14:paraId="791D56A4" w14:textId="77777777" w:rsidR="00A651B0" w:rsidRDefault="00A651B0" w:rsidP="00F83919"/>
    <w:p w14:paraId="28D5FB76" w14:textId="415CD985" w:rsidR="00B209E5" w:rsidRDefault="00B209E5">
      <w:r>
        <w:t xml:space="preserve">K. Krug reminded the </w:t>
      </w:r>
      <w:proofErr w:type="spellStart"/>
      <w:r>
        <w:t>HoD</w:t>
      </w:r>
      <w:proofErr w:type="spellEnd"/>
      <w:r>
        <w:t xml:space="preserve"> that the Governance Committee is always looking for interested individuals to fill positions.  Please contact the Governance Chair, Admin Vice Chair, or John Pepper, at any time to indicate interest.</w:t>
      </w:r>
    </w:p>
    <w:p w14:paraId="775A7D49" w14:textId="65854AF6" w:rsidR="00B209E5" w:rsidRDefault="00B209E5"/>
    <w:p w14:paraId="45999982" w14:textId="33E12B69" w:rsidR="00B209E5" w:rsidRDefault="00B209E5">
      <w:r w:rsidRPr="00B209E5">
        <w:rPr>
          <w:b/>
          <w:bCs/>
        </w:rPr>
        <w:t>Voting:</w:t>
      </w:r>
      <w:r>
        <w:t xml:space="preserve">  Approved slate of candidates and nominations from the floor.</w:t>
      </w:r>
    </w:p>
    <w:p w14:paraId="4013935E" w14:textId="2D6F947F" w:rsidR="00B209E5" w:rsidRPr="00A651B0" w:rsidRDefault="00B209E5" w:rsidP="00B209E5">
      <w:pPr>
        <w:rPr>
          <w:b/>
          <w:bCs/>
        </w:rPr>
      </w:pPr>
      <w:r w:rsidRPr="00A651B0">
        <w:rPr>
          <w:b/>
          <w:bCs/>
        </w:rPr>
        <w:t xml:space="preserve">Age Group Chair </w:t>
      </w:r>
    </w:p>
    <w:p w14:paraId="7C9A6860" w14:textId="294E8208" w:rsidR="00B209E5" w:rsidRDefault="00B209E5" w:rsidP="00B209E5">
      <w:pPr>
        <w:ind w:left="1080"/>
      </w:pPr>
      <w:r>
        <w:t>Sydney Pepper DYNA</w:t>
      </w:r>
      <w:r w:rsidR="003C4A6A">
        <w:t xml:space="preserve"> (2</w:t>
      </w:r>
      <w:r w:rsidR="003C4A6A" w:rsidRPr="00B209E5">
        <w:rPr>
          <w:vertAlign w:val="superscript"/>
        </w:rPr>
        <w:t>nd</w:t>
      </w:r>
      <w:r w:rsidR="003C4A6A">
        <w:t xml:space="preserve"> Term)</w:t>
      </w:r>
    </w:p>
    <w:p w14:paraId="177CB964" w14:textId="31C30F6F" w:rsidR="00B209E5" w:rsidRDefault="00B209E5" w:rsidP="00B209E5">
      <w:pPr>
        <w:ind w:left="1080"/>
      </w:pPr>
      <w:r>
        <w:t>Nominations from floor -none</w:t>
      </w:r>
    </w:p>
    <w:p w14:paraId="2333E87F" w14:textId="77777777" w:rsidR="00B209E5" w:rsidRDefault="00B209E5" w:rsidP="00B209E5"/>
    <w:p w14:paraId="7F5B09BB" w14:textId="290BDF73" w:rsidR="00B209E5" w:rsidRPr="00A651B0" w:rsidRDefault="00B209E5" w:rsidP="00B209E5">
      <w:pPr>
        <w:rPr>
          <w:b/>
          <w:bCs/>
        </w:rPr>
      </w:pPr>
      <w:r w:rsidRPr="00A651B0">
        <w:rPr>
          <w:b/>
          <w:bCs/>
        </w:rPr>
        <w:t xml:space="preserve">Treasurer </w:t>
      </w:r>
    </w:p>
    <w:p w14:paraId="07DBFBA2" w14:textId="45E6D377" w:rsidR="00B209E5" w:rsidRDefault="00B209E5" w:rsidP="00B209E5">
      <w:pPr>
        <w:ind w:left="1080"/>
      </w:pPr>
      <w:r>
        <w:t>Joe De Carlo RAYS</w:t>
      </w:r>
      <w:r w:rsidR="003C4A6A">
        <w:t xml:space="preserve"> (2</w:t>
      </w:r>
      <w:r w:rsidR="003C4A6A" w:rsidRPr="00B209E5">
        <w:rPr>
          <w:vertAlign w:val="superscript"/>
        </w:rPr>
        <w:t>nd</w:t>
      </w:r>
      <w:r w:rsidR="003C4A6A">
        <w:t xml:space="preserve"> Term)</w:t>
      </w:r>
    </w:p>
    <w:p w14:paraId="28C56F2A" w14:textId="5EEC68E3" w:rsidR="00B209E5" w:rsidRDefault="00B209E5" w:rsidP="00B209E5">
      <w:pPr>
        <w:ind w:left="1080"/>
      </w:pPr>
      <w:r>
        <w:t>Nominations from the floor – none</w:t>
      </w:r>
    </w:p>
    <w:p w14:paraId="69B110DE" w14:textId="4F46B9F8" w:rsidR="00B209E5" w:rsidRDefault="00B209E5" w:rsidP="00B209E5">
      <w:r w:rsidRPr="00B209E5">
        <w:rPr>
          <w:b/>
          <w:bCs/>
        </w:rPr>
        <w:t>Discussion:</w:t>
      </w:r>
      <w:r>
        <w:t xml:space="preserve">  J. DeCarlo is running for the position with the understanding that he will not fulfill </w:t>
      </w:r>
      <w:r w:rsidR="003C4A6A">
        <w:t xml:space="preserve">the </w:t>
      </w:r>
      <w:r>
        <w:t>entire term.  He will serve 60-90 days giving the Governance Committee time to find a suitable replacement.</w:t>
      </w:r>
    </w:p>
    <w:p w14:paraId="53052BF7" w14:textId="77777777" w:rsidR="00B209E5" w:rsidRDefault="00B209E5" w:rsidP="00B209E5"/>
    <w:p w14:paraId="4A001A62" w14:textId="12E69AE9" w:rsidR="00B209E5" w:rsidRPr="00A651B0" w:rsidRDefault="00B209E5" w:rsidP="00B209E5">
      <w:pPr>
        <w:rPr>
          <w:b/>
          <w:bCs/>
        </w:rPr>
      </w:pPr>
      <w:r w:rsidRPr="00A651B0">
        <w:rPr>
          <w:b/>
          <w:bCs/>
        </w:rPr>
        <w:t>Admin Vice- Chair</w:t>
      </w:r>
    </w:p>
    <w:p w14:paraId="33D1AA7F" w14:textId="755C1B4C" w:rsidR="00B209E5" w:rsidRDefault="00B209E5" w:rsidP="00B209E5">
      <w:pPr>
        <w:ind w:firstLine="720"/>
      </w:pPr>
      <w:r>
        <w:t xml:space="preserve">Lucas </w:t>
      </w:r>
      <w:proofErr w:type="spellStart"/>
      <w:r w:rsidR="00A651B0">
        <w:t>Curotto</w:t>
      </w:r>
      <w:proofErr w:type="spellEnd"/>
      <w:r w:rsidR="00A651B0">
        <w:t xml:space="preserve"> </w:t>
      </w:r>
      <w:r>
        <w:t>Ferreira GA</w:t>
      </w:r>
    </w:p>
    <w:p w14:paraId="42937C9F" w14:textId="3353C0BC" w:rsidR="00B209E5" w:rsidRDefault="00B209E5" w:rsidP="00B209E5">
      <w:pPr>
        <w:ind w:firstLine="720"/>
      </w:pPr>
      <w:r>
        <w:t>Nominations from the floor – none</w:t>
      </w:r>
    </w:p>
    <w:p w14:paraId="2827E817" w14:textId="6759478B" w:rsidR="00B209E5" w:rsidRDefault="00B209E5" w:rsidP="00B209E5"/>
    <w:p w14:paraId="671A8147" w14:textId="77777777" w:rsidR="003C4A6A" w:rsidRDefault="003C4A6A" w:rsidP="00B209E5"/>
    <w:p w14:paraId="5114C6D7" w14:textId="75F6F91E" w:rsidR="00B209E5" w:rsidRPr="00A651B0" w:rsidRDefault="00B209E5" w:rsidP="00B209E5">
      <w:pPr>
        <w:rPr>
          <w:b/>
          <w:bCs/>
        </w:rPr>
      </w:pPr>
      <w:r w:rsidRPr="00A651B0">
        <w:rPr>
          <w:b/>
          <w:bCs/>
        </w:rPr>
        <w:t>Committees:</w:t>
      </w:r>
    </w:p>
    <w:p w14:paraId="1EBFEEC8" w14:textId="2EFC1858" w:rsidR="00B209E5" w:rsidRPr="00A651B0" w:rsidRDefault="00B209E5" w:rsidP="00B209E5">
      <w:pPr>
        <w:rPr>
          <w:b/>
          <w:bCs/>
        </w:rPr>
      </w:pPr>
      <w:r w:rsidRPr="00A651B0">
        <w:rPr>
          <w:b/>
          <w:bCs/>
        </w:rPr>
        <w:t>Governance Committee</w:t>
      </w:r>
    </w:p>
    <w:p w14:paraId="77A9B0F8" w14:textId="329E540F" w:rsidR="00B209E5" w:rsidRDefault="00B209E5" w:rsidP="00B209E5">
      <w:r>
        <w:tab/>
        <w:t>Ian Murray DYNA</w:t>
      </w:r>
    </w:p>
    <w:p w14:paraId="6748BC40" w14:textId="1DB5666D" w:rsidR="00B209E5" w:rsidRDefault="00B209E5" w:rsidP="00B209E5">
      <w:r>
        <w:tab/>
        <w:t xml:space="preserve">Charlotte </w:t>
      </w:r>
      <w:proofErr w:type="spellStart"/>
      <w:r>
        <w:t>Foggin</w:t>
      </w:r>
      <w:proofErr w:type="spellEnd"/>
      <w:r>
        <w:t xml:space="preserve"> ABSC (Athlete)</w:t>
      </w:r>
    </w:p>
    <w:p w14:paraId="74A30F19" w14:textId="49F55059" w:rsidR="00B209E5" w:rsidRDefault="00B209E5" w:rsidP="00B209E5">
      <w:r>
        <w:tab/>
        <w:t>David Sutton LIFE (2</w:t>
      </w:r>
      <w:r w:rsidRPr="00B209E5">
        <w:rPr>
          <w:vertAlign w:val="superscript"/>
        </w:rPr>
        <w:t>nd</w:t>
      </w:r>
      <w:r>
        <w:t xml:space="preserve"> Term)</w:t>
      </w:r>
    </w:p>
    <w:p w14:paraId="4F65C174" w14:textId="5133E439" w:rsidR="00B209E5" w:rsidRDefault="00B209E5" w:rsidP="00B209E5">
      <w:r>
        <w:tab/>
        <w:t xml:space="preserve">Brook </w:t>
      </w:r>
      <w:proofErr w:type="spellStart"/>
      <w:r>
        <w:t>Kubik</w:t>
      </w:r>
      <w:proofErr w:type="spellEnd"/>
      <w:r>
        <w:t xml:space="preserve"> SA</w:t>
      </w:r>
    </w:p>
    <w:p w14:paraId="27BC903C" w14:textId="4D979F33" w:rsidR="00B209E5" w:rsidRDefault="00B209E5" w:rsidP="00B209E5">
      <w:r>
        <w:tab/>
        <w:t>Ryan Rackley VAST (Athlete) nomination from the floor</w:t>
      </w:r>
    </w:p>
    <w:p w14:paraId="3C77ACD2" w14:textId="378B8B2D" w:rsidR="00B209E5" w:rsidRDefault="00B209E5" w:rsidP="00B209E5"/>
    <w:p w14:paraId="30559D9F" w14:textId="5C24B3F3" w:rsidR="00B209E5" w:rsidRPr="00A651B0" w:rsidRDefault="00B209E5" w:rsidP="00B209E5">
      <w:pPr>
        <w:rPr>
          <w:b/>
          <w:bCs/>
        </w:rPr>
      </w:pPr>
      <w:r w:rsidRPr="00A651B0">
        <w:rPr>
          <w:b/>
          <w:bCs/>
        </w:rPr>
        <w:t xml:space="preserve">Admin Board of Review </w:t>
      </w:r>
    </w:p>
    <w:p w14:paraId="78FF8E66" w14:textId="2199093B" w:rsidR="00B209E5" w:rsidRDefault="00B209E5" w:rsidP="00B209E5">
      <w:r>
        <w:tab/>
        <w:t xml:space="preserve">Alyssa </w:t>
      </w:r>
      <w:proofErr w:type="spellStart"/>
      <w:r>
        <w:t>Keehn</w:t>
      </w:r>
      <w:proofErr w:type="spellEnd"/>
      <w:r>
        <w:t xml:space="preserve"> CBF</w:t>
      </w:r>
    </w:p>
    <w:p w14:paraId="0703D8FB" w14:textId="069672EA" w:rsidR="00B209E5" w:rsidRDefault="00B209E5" w:rsidP="00B209E5">
      <w:r>
        <w:tab/>
        <w:t>Mike Wardwell SCAT</w:t>
      </w:r>
    </w:p>
    <w:p w14:paraId="54C31CE0" w14:textId="56384DC5" w:rsidR="00B209E5" w:rsidRDefault="00B209E5" w:rsidP="00B209E5">
      <w:r>
        <w:tab/>
        <w:t>Charles Todd NWGA (2</w:t>
      </w:r>
      <w:r w:rsidRPr="00B209E5">
        <w:rPr>
          <w:vertAlign w:val="superscript"/>
        </w:rPr>
        <w:t>nd</w:t>
      </w:r>
      <w:r>
        <w:t xml:space="preserve"> Term)</w:t>
      </w:r>
    </w:p>
    <w:p w14:paraId="4D7426D7" w14:textId="62E23E43" w:rsidR="00B209E5" w:rsidRDefault="00B209E5" w:rsidP="00B209E5">
      <w:r>
        <w:tab/>
        <w:t>Melissa Wilborn DAQ (2</w:t>
      </w:r>
      <w:r w:rsidRPr="00B209E5">
        <w:rPr>
          <w:vertAlign w:val="superscript"/>
        </w:rPr>
        <w:t>nd</w:t>
      </w:r>
      <w:r>
        <w:t xml:space="preserve"> Term)</w:t>
      </w:r>
    </w:p>
    <w:p w14:paraId="1C7B8BD3" w14:textId="6390EA73" w:rsidR="00B209E5" w:rsidRDefault="00B209E5" w:rsidP="00B209E5">
      <w:r>
        <w:tab/>
        <w:t xml:space="preserve">Rachel </w:t>
      </w:r>
      <w:proofErr w:type="spellStart"/>
      <w:r>
        <w:t>Todebush</w:t>
      </w:r>
      <w:proofErr w:type="spellEnd"/>
      <w:r>
        <w:t xml:space="preserve"> SPAC </w:t>
      </w:r>
      <w:r w:rsidR="00A651B0">
        <w:t xml:space="preserve">(Athlete) </w:t>
      </w:r>
      <w:r>
        <w:t>(2</w:t>
      </w:r>
      <w:r w:rsidRPr="00B209E5">
        <w:rPr>
          <w:vertAlign w:val="superscript"/>
        </w:rPr>
        <w:t>nd</w:t>
      </w:r>
      <w:r>
        <w:t xml:space="preserve"> Term)</w:t>
      </w:r>
    </w:p>
    <w:p w14:paraId="61F29EB5" w14:textId="490C5675" w:rsidR="00B209E5" w:rsidRDefault="00B209E5" w:rsidP="00B209E5">
      <w:r>
        <w:tab/>
        <w:t>Gracie Byerly TWS (replacing Hannah Burke)</w:t>
      </w:r>
    </w:p>
    <w:p w14:paraId="795DA2D0" w14:textId="22BE52B2" w:rsidR="00B209E5" w:rsidRDefault="00B209E5" w:rsidP="00B209E5">
      <w:r>
        <w:tab/>
        <w:t>Beau Caldwell SEGA nomination from the floor</w:t>
      </w:r>
    </w:p>
    <w:p w14:paraId="47ADCEEB" w14:textId="0D47321A" w:rsidR="00B209E5" w:rsidRDefault="003C4A6A" w:rsidP="00B209E5">
      <w:r>
        <w:t xml:space="preserve">Per J. </w:t>
      </w:r>
      <w:proofErr w:type="spellStart"/>
      <w:r>
        <w:t>Foggin</w:t>
      </w:r>
      <w:proofErr w:type="spellEnd"/>
      <w:r>
        <w:t xml:space="preserve">, Admin Vice-Chair, </w:t>
      </w:r>
      <w:r w:rsidR="00B209E5">
        <w:t>Procedurally, Gracie needs to be appointed by the Board since she is to fulfill Hannah Burke’s term.  Should be a one-year appointment as to not throw off election cycle.</w:t>
      </w:r>
    </w:p>
    <w:p w14:paraId="6813DA7F" w14:textId="5CB219AB" w:rsidR="00B209E5" w:rsidRDefault="00B209E5" w:rsidP="00B209E5"/>
    <w:p w14:paraId="1D4556FF" w14:textId="77777777" w:rsidR="003C4A6A" w:rsidRPr="00A651B0" w:rsidRDefault="003C4A6A" w:rsidP="00B209E5">
      <w:pPr>
        <w:rPr>
          <w:b/>
          <w:bCs/>
        </w:rPr>
      </w:pPr>
      <w:r w:rsidRPr="00A651B0">
        <w:rPr>
          <w:b/>
          <w:bCs/>
        </w:rPr>
        <w:t>Ballot:</w:t>
      </w:r>
      <w:r w:rsidR="00B209E5" w:rsidRPr="00A651B0">
        <w:rPr>
          <w:b/>
          <w:bCs/>
        </w:rPr>
        <w:t xml:space="preserve"> </w:t>
      </w:r>
      <w:r w:rsidR="00B209E5" w:rsidRPr="00B940B4">
        <w:t>Admin Board of Review</w:t>
      </w:r>
      <w:r w:rsidR="00B209E5" w:rsidRPr="00A651B0">
        <w:rPr>
          <w:b/>
          <w:bCs/>
        </w:rPr>
        <w:t xml:space="preserve">.  </w:t>
      </w:r>
    </w:p>
    <w:p w14:paraId="378FA5AA" w14:textId="5A161C37" w:rsidR="00B209E5" w:rsidRDefault="00B209E5" w:rsidP="00B209E5">
      <w:r>
        <w:t>All other openings were unopposed or filling vacancies.</w:t>
      </w:r>
    </w:p>
    <w:p w14:paraId="3E1A61C2" w14:textId="77777777" w:rsidR="00B209E5" w:rsidRDefault="00B209E5" w:rsidP="00B209E5"/>
    <w:p w14:paraId="4321FEA6" w14:textId="0A33022C" w:rsidR="00781BDC" w:rsidRDefault="00781BDC"/>
    <w:p w14:paraId="1037A9FE" w14:textId="15253468" w:rsidR="00E45CAC" w:rsidRDefault="00E45CAC" w:rsidP="008561CD">
      <w:pPr>
        <w:pStyle w:val="Heading1"/>
      </w:pPr>
      <w:r w:rsidRPr="00E45CAC">
        <w:t>New Business</w:t>
      </w:r>
    </w:p>
    <w:p w14:paraId="4F5846F5" w14:textId="08A7024B" w:rsidR="00B209E5" w:rsidRDefault="00B209E5" w:rsidP="00B209E5"/>
    <w:p w14:paraId="0A0FB032" w14:textId="7646761B" w:rsidR="00B209E5" w:rsidRDefault="00B209E5" w:rsidP="00B209E5">
      <w:r w:rsidRPr="00B209E5">
        <w:rPr>
          <w:b/>
          <w:bCs/>
        </w:rPr>
        <w:t xml:space="preserve">Revised Policy and Procedure </w:t>
      </w:r>
      <w:r w:rsidR="00A651B0">
        <w:rPr>
          <w:b/>
          <w:bCs/>
        </w:rPr>
        <w:t>D</w:t>
      </w:r>
      <w:r w:rsidRPr="00B209E5">
        <w:rPr>
          <w:b/>
          <w:bCs/>
        </w:rPr>
        <w:t>ocuments</w:t>
      </w:r>
      <w:r>
        <w:t xml:space="preserve"> Admin Vice Chair (J. </w:t>
      </w:r>
      <w:proofErr w:type="spellStart"/>
      <w:r>
        <w:t>Foggin</w:t>
      </w:r>
      <w:proofErr w:type="spellEnd"/>
      <w:r>
        <w:t>) presented, posted to the GA Swimming website for review.</w:t>
      </w:r>
      <w:r w:rsidR="003C4A6A">
        <w:t xml:space="preserve"> </w:t>
      </w:r>
      <w:r>
        <w:t xml:space="preserve"> Report submitted</w:t>
      </w:r>
    </w:p>
    <w:p w14:paraId="42C2B3A8" w14:textId="7B677BB4" w:rsidR="00B209E5" w:rsidRPr="00A827F9" w:rsidRDefault="00B209E5" w:rsidP="00B209E5">
      <w:pPr>
        <w:tabs>
          <w:tab w:val="left" w:pos="2520"/>
        </w:tabs>
        <w:ind w:left="1080" w:hanging="1080"/>
        <w:rPr>
          <w:u w:val="single"/>
        </w:rPr>
      </w:pPr>
      <w:r w:rsidRPr="00A827F9">
        <w:rPr>
          <w:b/>
          <w:bCs/>
        </w:rPr>
        <w:t>Motion:</w:t>
      </w:r>
      <w:r>
        <w:tab/>
        <w:t>(H. Convery):</w:t>
      </w:r>
      <w:r>
        <w:tab/>
      </w:r>
      <w:r w:rsidRPr="00A827F9">
        <w:rPr>
          <w:u w:val="single"/>
        </w:rPr>
        <w:t xml:space="preserve">to </w:t>
      </w:r>
      <w:r w:rsidR="00193204">
        <w:rPr>
          <w:u w:val="single"/>
        </w:rPr>
        <w:t>pass</w:t>
      </w:r>
      <w:r>
        <w:rPr>
          <w:u w:val="single"/>
        </w:rPr>
        <w:t xml:space="preserve"> by acclimation </w:t>
      </w:r>
      <w:r w:rsidR="00193204">
        <w:rPr>
          <w:u w:val="single"/>
        </w:rPr>
        <w:t xml:space="preserve">(seconded, </w:t>
      </w:r>
      <w:r w:rsidR="00013A60">
        <w:rPr>
          <w:u w:val="single"/>
        </w:rPr>
        <w:t>not identified</w:t>
      </w:r>
      <w:r w:rsidR="00193204">
        <w:rPr>
          <w:u w:val="single"/>
        </w:rPr>
        <w:t>)</w:t>
      </w:r>
    </w:p>
    <w:p w14:paraId="4272FBAA" w14:textId="77777777" w:rsidR="00B209E5" w:rsidRDefault="00B209E5" w:rsidP="00B209E5">
      <w:pPr>
        <w:tabs>
          <w:tab w:val="left" w:pos="2520"/>
        </w:tabs>
        <w:ind w:left="1080" w:hanging="1080"/>
      </w:pPr>
      <w:r>
        <w:tab/>
        <w:t>Discussion:</w:t>
      </w:r>
      <w:r>
        <w:tab/>
        <w:t>None</w:t>
      </w:r>
    </w:p>
    <w:p w14:paraId="502D751C" w14:textId="77777777" w:rsidR="00B209E5" w:rsidRDefault="00B209E5" w:rsidP="00B209E5">
      <w:pPr>
        <w:tabs>
          <w:tab w:val="left" w:pos="2520"/>
        </w:tabs>
        <w:ind w:left="1080" w:hanging="1080"/>
      </w:pPr>
      <w:r>
        <w:tab/>
        <w:t>Vote:</w:t>
      </w:r>
      <w:r>
        <w:tab/>
        <w:t>Unanimous approval</w:t>
      </w:r>
    </w:p>
    <w:p w14:paraId="7AF29087" w14:textId="72D57FDE" w:rsidR="00B209E5" w:rsidRDefault="00B209E5" w:rsidP="00B209E5">
      <w:pPr>
        <w:tabs>
          <w:tab w:val="left" w:pos="2520"/>
        </w:tabs>
        <w:ind w:left="1080" w:hanging="1080"/>
      </w:pPr>
      <w:r>
        <w:tab/>
        <w:t>Resolution:</w:t>
      </w:r>
      <w:r>
        <w:tab/>
        <w:t>New Policy and Procedures manual approved</w:t>
      </w:r>
    </w:p>
    <w:p w14:paraId="048DEE3C" w14:textId="77777777" w:rsidR="00B209E5" w:rsidRPr="00B209E5" w:rsidRDefault="00B209E5" w:rsidP="00B209E5"/>
    <w:p w14:paraId="1E1E5510" w14:textId="77777777" w:rsidR="00B209E5" w:rsidRDefault="00B209E5" w:rsidP="00FF7EF0">
      <w:r w:rsidRPr="00B209E5">
        <w:rPr>
          <w:b/>
          <w:bCs/>
        </w:rPr>
        <w:t>National Travel Fund</w:t>
      </w:r>
      <w:r>
        <w:t xml:space="preserve"> presented by H. Convery, Senior Committee Chair </w:t>
      </w:r>
    </w:p>
    <w:p w14:paraId="2D0BE8F1" w14:textId="6CB4B473" w:rsidR="00FF7EF0" w:rsidRDefault="003C4A6A" w:rsidP="00FF7EF0">
      <w:r>
        <w:t>Proposal to r</w:t>
      </w:r>
      <w:r w:rsidR="00B209E5">
        <w:t xml:space="preserve">emove </w:t>
      </w:r>
      <w:r>
        <w:t>the National T</w:t>
      </w:r>
      <w:r w:rsidR="00B209E5">
        <w:t xml:space="preserve">ravel </w:t>
      </w:r>
      <w:r>
        <w:t>F</w:t>
      </w:r>
      <w:r w:rsidR="00B209E5">
        <w:t xml:space="preserve">und from </w:t>
      </w:r>
      <w:proofErr w:type="spellStart"/>
      <w:r w:rsidR="00B209E5">
        <w:t>HoD</w:t>
      </w:r>
      <w:proofErr w:type="spellEnd"/>
      <w:r w:rsidR="00B209E5">
        <w:t xml:space="preserve"> budgeting</w:t>
      </w:r>
      <w:r>
        <w:t xml:space="preserve">. </w:t>
      </w:r>
      <w:r w:rsidR="00B209E5">
        <w:t xml:space="preserve"> </w:t>
      </w:r>
      <w:r>
        <w:t>M</w:t>
      </w:r>
      <w:r w:rsidR="00B209E5">
        <w:t>ake it a standalone fund based on athlete meet fees, under the advisement of the Senior Committee.  Posted to GA Swimming website.</w:t>
      </w:r>
    </w:p>
    <w:p w14:paraId="5FD62C52" w14:textId="77777777" w:rsidR="00B209E5" w:rsidRDefault="00B209E5" w:rsidP="00FF7EF0"/>
    <w:p w14:paraId="22B67C2E" w14:textId="64EF2BEC" w:rsidR="00B209E5" w:rsidRDefault="00B209E5" w:rsidP="00B209E5">
      <w:pPr>
        <w:tabs>
          <w:tab w:val="left" w:pos="2520"/>
        </w:tabs>
        <w:ind w:left="1080" w:hanging="1080"/>
        <w:rPr>
          <w:u w:val="single"/>
        </w:rPr>
      </w:pPr>
      <w:r w:rsidRPr="00A827F9">
        <w:rPr>
          <w:b/>
          <w:bCs/>
        </w:rPr>
        <w:t>Motion:</w:t>
      </w:r>
      <w:r>
        <w:tab/>
        <w:t>(H. Convery):</w:t>
      </w:r>
      <w:r>
        <w:tab/>
      </w:r>
      <w:r w:rsidRPr="00A827F9">
        <w:rPr>
          <w:u w:val="single"/>
        </w:rPr>
        <w:t xml:space="preserve">to </w:t>
      </w:r>
      <w:r>
        <w:rPr>
          <w:u w:val="single"/>
        </w:rPr>
        <w:t>approve National Travel Fund policy (M. Grant seconded)</w:t>
      </w:r>
    </w:p>
    <w:p w14:paraId="18B2A7B0" w14:textId="77777777" w:rsidR="00B209E5" w:rsidRPr="00A827F9" w:rsidRDefault="00B209E5" w:rsidP="00B209E5">
      <w:pPr>
        <w:tabs>
          <w:tab w:val="left" w:pos="2520"/>
        </w:tabs>
        <w:ind w:left="1080" w:hanging="1080"/>
        <w:rPr>
          <w:u w:val="single"/>
        </w:rPr>
      </w:pPr>
    </w:p>
    <w:p w14:paraId="6507005E" w14:textId="77777777" w:rsidR="00A651B0" w:rsidRDefault="00B209E5" w:rsidP="00B209E5">
      <w:pPr>
        <w:ind w:left="720"/>
      </w:pPr>
      <w:r w:rsidRPr="006827A4">
        <w:t>Discussion</w:t>
      </w:r>
      <w:r>
        <w:t>:</w:t>
      </w:r>
      <w:r>
        <w:tab/>
      </w:r>
    </w:p>
    <w:p w14:paraId="19928758" w14:textId="6A5014BE" w:rsidR="00B209E5" w:rsidRDefault="00B209E5" w:rsidP="00A651B0">
      <w:pPr>
        <w:pStyle w:val="ListParagraph"/>
        <w:numPr>
          <w:ilvl w:val="0"/>
          <w:numId w:val="23"/>
        </w:numPr>
      </w:pPr>
      <w:r>
        <w:t>B. Caldwell question</w:t>
      </w:r>
      <w:r w:rsidR="00A651B0">
        <w:t>ed</w:t>
      </w:r>
      <w:r>
        <w:t xml:space="preserve"> the effective date (May 1, 2022), would meets previously sanctioned need to be revised?  H. Convery replied, yes.  L. Ferre</w:t>
      </w:r>
      <w:r w:rsidR="00471407">
        <w:t>i</w:t>
      </w:r>
      <w:r>
        <w:t>r</w:t>
      </w:r>
      <w:r w:rsidR="00471407">
        <w:t>a</w:t>
      </w:r>
      <w:r>
        <w:t xml:space="preserve"> noted that the date was set specifically so that the </w:t>
      </w:r>
      <w:proofErr w:type="spellStart"/>
      <w:r>
        <w:t>HoD</w:t>
      </w:r>
      <w:proofErr w:type="spellEnd"/>
      <w:r>
        <w:t xml:space="preserve"> budget would not need to include the travel fund.</w:t>
      </w:r>
    </w:p>
    <w:p w14:paraId="255F000E" w14:textId="0F7FF10D" w:rsidR="00B209E5" w:rsidRDefault="00B209E5" w:rsidP="00A651B0">
      <w:pPr>
        <w:pStyle w:val="ListParagraph"/>
        <w:numPr>
          <w:ilvl w:val="0"/>
          <w:numId w:val="23"/>
        </w:numPr>
      </w:pPr>
      <w:r>
        <w:lastRenderedPageBreak/>
        <w:t xml:space="preserve">W. </w:t>
      </w:r>
      <w:proofErr w:type="spellStart"/>
      <w:r>
        <w:t>Hamborg</w:t>
      </w:r>
      <w:proofErr w:type="spellEnd"/>
      <w:r>
        <w:t xml:space="preserve"> asked if there was any resistance to creating this fund.  H. Convery stated no.  Discussion grew out of embarrassment of not funding our athletes this past Olympic Trials and that many LSCs </w:t>
      </w:r>
      <w:r w:rsidR="003C4A6A">
        <w:t>had</w:t>
      </w:r>
      <w:r>
        <w:t xml:space="preserve"> fully fund their athletes.  The committee felt this is something we should be doing for our elite athletes.</w:t>
      </w:r>
    </w:p>
    <w:p w14:paraId="4891DEB2" w14:textId="3F0A743B" w:rsidR="00B209E5" w:rsidRDefault="00B209E5" w:rsidP="00A651B0">
      <w:pPr>
        <w:pStyle w:val="ListParagraph"/>
        <w:numPr>
          <w:ilvl w:val="0"/>
          <w:numId w:val="23"/>
        </w:numPr>
      </w:pPr>
      <w:r>
        <w:t xml:space="preserve">E. Saltzman noted that there are currently 5 meets sanctioned in May that would be </w:t>
      </w:r>
      <w:r w:rsidR="003C4A6A">
        <w:t>affected by the May 1, 20</w:t>
      </w:r>
      <w:r w:rsidR="00A651B0">
        <w:t>2</w:t>
      </w:r>
      <w:r w:rsidR="003C4A6A">
        <w:t>2 date.</w:t>
      </w:r>
      <w:r>
        <w:t xml:space="preserve"> </w:t>
      </w:r>
      <w:r w:rsidR="00A651B0">
        <w:t xml:space="preserve"> </w:t>
      </w:r>
      <w:r w:rsidR="003C4A6A">
        <w:t>These meets are</w:t>
      </w:r>
      <w:r>
        <w:t xml:space="preserve"> already open and accepting entries</w:t>
      </w:r>
      <w:r w:rsidR="003C4A6A">
        <w:t>,</w:t>
      </w:r>
      <w:r w:rsidR="003C4A6A" w:rsidRPr="003C4A6A">
        <w:t xml:space="preserve"> </w:t>
      </w:r>
      <w:r w:rsidR="003C4A6A">
        <w:t>specifically the Atlanta Classic.</w:t>
      </w:r>
      <w:r>
        <w:t xml:space="preserve">  S. Potter asked if H. Convery would accept an amendment to this proposal to set the effective date to May 24, 2022?  H.</w:t>
      </w:r>
      <w:r w:rsidR="00E06F0F">
        <w:t xml:space="preserve"> </w:t>
      </w:r>
      <w:r>
        <w:t>Convery accepted.</w:t>
      </w:r>
    </w:p>
    <w:p w14:paraId="4DC6B62B" w14:textId="1F1922B1" w:rsidR="00B209E5" w:rsidRDefault="00B209E5" w:rsidP="00B209E5">
      <w:pPr>
        <w:tabs>
          <w:tab w:val="left" w:pos="2520"/>
        </w:tabs>
        <w:ind w:left="1080" w:hanging="1080"/>
      </w:pPr>
    </w:p>
    <w:p w14:paraId="0011219B" w14:textId="66EC4B52" w:rsidR="00B209E5" w:rsidRDefault="00B209E5" w:rsidP="00B209E5">
      <w:pPr>
        <w:tabs>
          <w:tab w:val="left" w:pos="2520"/>
        </w:tabs>
        <w:ind w:left="1080" w:hanging="1080"/>
      </w:pPr>
      <w:r>
        <w:tab/>
        <w:t>Vote:</w:t>
      </w:r>
      <w:r>
        <w:tab/>
        <w:t xml:space="preserve">motion carried by acclimation, one </w:t>
      </w:r>
      <w:r w:rsidR="003C4A6A">
        <w:t>descent</w:t>
      </w:r>
    </w:p>
    <w:p w14:paraId="2C42DB33" w14:textId="12127E48" w:rsidR="00B209E5" w:rsidRDefault="00B209E5" w:rsidP="00B209E5">
      <w:pPr>
        <w:tabs>
          <w:tab w:val="left" w:pos="2520"/>
        </w:tabs>
        <w:ind w:left="1080" w:hanging="1080"/>
      </w:pPr>
      <w:r>
        <w:tab/>
        <w:t>Resolution:</w:t>
      </w:r>
      <w:r>
        <w:tab/>
        <w:t xml:space="preserve">National Travel </w:t>
      </w:r>
      <w:proofErr w:type="gramStart"/>
      <w:r>
        <w:t>Fund</w:t>
      </w:r>
      <w:r w:rsidR="00A651B0">
        <w:t>(</w:t>
      </w:r>
      <w:proofErr w:type="gramEnd"/>
      <w:r w:rsidR="00A651B0">
        <w:t>with date amendment)</w:t>
      </w:r>
      <w:r>
        <w:t xml:space="preserve"> approved</w:t>
      </w:r>
    </w:p>
    <w:p w14:paraId="190E7B6E" w14:textId="77777777" w:rsidR="00B209E5" w:rsidRDefault="00B209E5" w:rsidP="00FF7EF0"/>
    <w:p w14:paraId="4718077A" w14:textId="13627AF5" w:rsidR="00746CF2" w:rsidRPr="003C4A6A" w:rsidRDefault="00B209E5" w:rsidP="00FF7EF0">
      <w:pPr>
        <w:rPr>
          <w:b/>
          <w:bCs/>
        </w:rPr>
      </w:pPr>
      <w:r w:rsidRPr="003C4A6A">
        <w:rPr>
          <w:b/>
          <w:bCs/>
        </w:rPr>
        <w:t>TPC Motions for Proposed Change – Technical Planning Committee</w:t>
      </w:r>
    </w:p>
    <w:p w14:paraId="4629F047" w14:textId="77777777" w:rsidR="00B209E5" w:rsidRDefault="00B209E5" w:rsidP="00FF7EF0">
      <w:pPr>
        <w:rPr>
          <w:b/>
          <w:bCs/>
        </w:rPr>
      </w:pPr>
      <w:r>
        <w:rPr>
          <w:b/>
          <w:bCs/>
        </w:rPr>
        <w:t xml:space="preserve">Proposal #1 </w:t>
      </w:r>
    </w:p>
    <w:p w14:paraId="4413CDA3" w14:textId="61C4637F" w:rsidR="00B209E5" w:rsidRPr="00B209E5" w:rsidRDefault="00B209E5" w:rsidP="00FF7EF0">
      <w:r w:rsidRPr="00B209E5">
        <w:rPr>
          <w:b/>
          <w:bCs/>
        </w:rPr>
        <w:t>Technical Planning Meet Bidding Procedures</w:t>
      </w:r>
      <w:r>
        <w:t xml:space="preserve"> presented by M. Grant, Technical Planning Chair</w:t>
      </w:r>
    </w:p>
    <w:p w14:paraId="09000F55" w14:textId="2512D505" w:rsidR="00B209E5" w:rsidRDefault="00B209E5" w:rsidP="00FF7EF0">
      <w:r>
        <w:t xml:space="preserve">Created procedures for completing the meet bid process more effectively, making sure the calendar is correct and that communication is accurate between committees.  Make </w:t>
      </w:r>
      <w:r w:rsidR="003C4A6A">
        <w:t>the bidding process</w:t>
      </w:r>
      <w:r>
        <w:t xml:space="preserve"> more of a rolling procedure for bidding outside the calendar; creating deadlines that follows the same logical progression.  The new policy is to acclimate and give flexibility to the bidding process.  All meets whether bid with the calendar or outside that window, will then follow the application to Technical Planning to calendar process.  Posted to the GA Swimming website</w:t>
      </w:r>
    </w:p>
    <w:p w14:paraId="7355D5BC" w14:textId="3EF59298" w:rsidR="00B209E5" w:rsidRDefault="00B209E5" w:rsidP="00FF7EF0"/>
    <w:p w14:paraId="6E05B073" w14:textId="5BACF0F6" w:rsidR="00B209E5" w:rsidRDefault="00B209E5" w:rsidP="00FF7EF0">
      <w:r w:rsidRPr="00B209E5">
        <w:rPr>
          <w:b/>
          <w:bCs/>
        </w:rPr>
        <w:t>Discussion:</w:t>
      </w:r>
      <w:r>
        <w:t xml:space="preserve"> J. </w:t>
      </w:r>
      <w:proofErr w:type="spellStart"/>
      <w:r>
        <w:t>Foggin</w:t>
      </w:r>
      <w:proofErr w:type="spellEnd"/>
      <w:r>
        <w:t xml:space="preserve"> questioned the need for the TPC Chair to have approval authority over dual meets.  It was felt that it is unnecessary legislation.  It gives a lot of power to the TPC.  S. Potter asked M Grant if he was amenable to striking 2.4.3 and removing the first clause of 2.4.4?  M. Grant accepted</w:t>
      </w:r>
    </w:p>
    <w:p w14:paraId="4E59BF2C" w14:textId="6407E515" w:rsidR="00B209E5" w:rsidRDefault="00B209E5" w:rsidP="00FF7EF0"/>
    <w:p w14:paraId="7424C60A" w14:textId="640BCC38" w:rsidR="00B209E5" w:rsidRPr="00A827F9" w:rsidRDefault="00B209E5" w:rsidP="00B209E5">
      <w:pPr>
        <w:tabs>
          <w:tab w:val="left" w:pos="2520"/>
        </w:tabs>
        <w:ind w:left="1080" w:hanging="1080"/>
        <w:rPr>
          <w:u w:val="single"/>
        </w:rPr>
      </w:pPr>
      <w:r w:rsidRPr="00A827F9">
        <w:rPr>
          <w:b/>
          <w:bCs/>
        </w:rPr>
        <w:t>Motion:</w:t>
      </w:r>
      <w:r>
        <w:tab/>
        <w:t xml:space="preserve">(J. </w:t>
      </w:r>
      <w:proofErr w:type="spellStart"/>
      <w:r>
        <w:t>Foggin</w:t>
      </w:r>
      <w:proofErr w:type="spellEnd"/>
      <w:r>
        <w:t>):</w:t>
      </w:r>
      <w:r>
        <w:tab/>
      </w:r>
      <w:r>
        <w:rPr>
          <w:u w:val="single"/>
        </w:rPr>
        <w:t xml:space="preserve">eliminate 2.4.3 and remove first clause of 2.4.4, </w:t>
      </w:r>
      <w:r w:rsidRPr="00A827F9">
        <w:rPr>
          <w:u w:val="single"/>
        </w:rPr>
        <w:t>(</w:t>
      </w:r>
      <w:r>
        <w:rPr>
          <w:u w:val="single"/>
        </w:rPr>
        <w:t xml:space="preserve">L. </w:t>
      </w:r>
      <w:r w:rsidR="00471407">
        <w:rPr>
          <w:u w:val="single"/>
        </w:rPr>
        <w:t>Ferreira</w:t>
      </w:r>
      <w:r>
        <w:rPr>
          <w:u w:val="single"/>
        </w:rPr>
        <w:t>,</w:t>
      </w:r>
      <w:r w:rsidRPr="00A827F9">
        <w:rPr>
          <w:u w:val="single"/>
        </w:rPr>
        <w:t xml:space="preserve"> second</w:t>
      </w:r>
      <w:r>
        <w:rPr>
          <w:u w:val="single"/>
        </w:rPr>
        <w:t>ed</w:t>
      </w:r>
      <w:r w:rsidRPr="00A827F9">
        <w:rPr>
          <w:u w:val="single"/>
        </w:rPr>
        <w:t>)</w:t>
      </w:r>
    </w:p>
    <w:p w14:paraId="41CE69F0" w14:textId="77777777" w:rsidR="00B209E5" w:rsidRDefault="00B209E5" w:rsidP="00B209E5">
      <w:pPr>
        <w:tabs>
          <w:tab w:val="left" w:pos="2520"/>
        </w:tabs>
        <w:ind w:left="1080" w:hanging="1080"/>
      </w:pPr>
      <w:r>
        <w:tab/>
        <w:t>Discussion:</w:t>
      </w:r>
      <w:r>
        <w:tab/>
        <w:t>None</w:t>
      </w:r>
    </w:p>
    <w:p w14:paraId="26C30337" w14:textId="1C85BFC9" w:rsidR="00B209E5" w:rsidRDefault="00B209E5" w:rsidP="00B209E5">
      <w:pPr>
        <w:tabs>
          <w:tab w:val="left" w:pos="2520"/>
        </w:tabs>
        <w:ind w:left="1080" w:hanging="1080"/>
      </w:pPr>
      <w:r>
        <w:tab/>
        <w:t>Vote:</w:t>
      </w:r>
      <w:r>
        <w:tab/>
        <w:t>motion carried by acclimation, one decent</w:t>
      </w:r>
    </w:p>
    <w:p w14:paraId="225F2575" w14:textId="35333929" w:rsidR="00B209E5" w:rsidRDefault="00B209E5" w:rsidP="00B209E5">
      <w:pPr>
        <w:tabs>
          <w:tab w:val="left" w:pos="2520"/>
        </w:tabs>
        <w:ind w:left="1080" w:hanging="1080"/>
      </w:pPr>
      <w:r>
        <w:tab/>
        <w:t>Resolution:</w:t>
      </w:r>
      <w:r>
        <w:tab/>
        <w:t>proposal updated</w:t>
      </w:r>
    </w:p>
    <w:p w14:paraId="1DEC3843" w14:textId="517DCC53" w:rsidR="00B209E5" w:rsidRPr="00B209E5" w:rsidRDefault="00B209E5" w:rsidP="00FF7EF0"/>
    <w:p w14:paraId="7C464550" w14:textId="4D44046F" w:rsidR="00B209E5" w:rsidRPr="00A827F9" w:rsidRDefault="00B209E5" w:rsidP="00B209E5">
      <w:pPr>
        <w:tabs>
          <w:tab w:val="left" w:pos="2520"/>
        </w:tabs>
        <w:ind w:left="1080" w:hanging="1080"/>
        <w:rPr>
          <w:u w:val="single"/>
        </w:rPr>
      </w:pPr>
      <w:r w:rsidRPr="00A827F9">
        <w:rPr>
          <w:b/>
          <w:bCs/>
        </w:rPr>
        <w:t>Motion:</w:t>
      </w:r>
      <w:r>
        <w:tab/>
        <w:t>(M. Grant):</w:t>
      </w:r>
      <w:r>
        <w:tab/>
      </w:r>
      <w:r>
        <w:rPr>
          <w:u w:val="single"/>
        </w:rPr>
        <w:t xml:space="preserve">proposal for New Meet Bidding Procedure, as amended </w:t>
      </w:r>
    </w:p>
    <w:p w14:paraId="2EDE0786" w14:textId="77777777" w:rsidR="00B209E5" w:rsidRDefault="00B209E5" w:rsidP="00B209E5">
      <w:pPr>
        <w:tabs>
          <w:tab w:val="left" w:pos="2520"/>
        </w:tabs>
        <w:ind w:left="1080" w:hanging="1080"/>
      </w:pPr>
      <w:r>
        <w:tab/>
        <w:t>Discussion:</w:t>
      </w:r>
      <w:r>
        <w:tab/>
        <w:t>None</w:t>
      </w:r>
    </w:p>
    <w:p w14:paraId="16D36418" w14:textId="0F4F42EE" w:rsidR="00B209E5" w:rsidRDefault="00B209E5" w:rsidP="00B209E5">
      <w:pPr>
        <w:tabs>
          <w:tab w:val="left" w:pos="2520"/>
        </w:tabs>
        <w:ind w:left="1080" w:hanging="1080"/>
      </w:pPr>
      <w:r>
        <w:tab/>
        <w:t>Vote:</w:t>
      </w:r>
      <w:r>
        <w:tab/>
        <w:t>motion carried by acclimation</w:t>
      </w:r>
    </w:p>
    <w:p w14:paraId="46B399FA" w14:textId="2E6AD951" w:rsidR="00B209E5" w:rsidRDefault="00B209E5" w:rsidP="00B209E5">
      <w:pPr>
        <w:tabs>
          <w:tab w:val="left" w:pos="2520"/>
        </w:tabs>
        <w:ind w:left="1080" w:hanging="1080"/>
      </w:pPr>
      <w:r>
        <w:tab/>
        <w:t>Resolution:</w:t>
      </w:r>
      <w:r>
        <w:tab/>
        <w:t>New Meet Bidding Procedure accepted</w:t>
      </w:r>
    </w:p>
    <w:p w14:paraId="14A30E72" w14:textId="122D6B68" w:rsidR="00B209E5" w:rsidRDefault="00B209E5" w:rsidP="00FF7EF0"/>
    <w:p w14:paraId="7645378A" w14:textId="5F5E6D27" w:rsidR="00B209E5" w:rsidRDefault="00B209E5" w:rsidP="00B209E5">
      <w:pPr>
        <w:rPr>
          <w:b/>
          <w:bCs/>
        </w:rPr>
      </w:pPr>
      <w:r>
        <w:rPr>
          <w:b/>
          <w:bCs/>
        </w:rPr>
        <w:t>Proposal #</w:t>
      </w:r>
      <w:r w:rsidR="003C4A6A">
        <w:rPr>
          <w:b/>
          <w:bCs/>
        </w:rPr>
        <w:t>2</w:t>
      </w:r>
      <w:r>
        <w:rPr>
          <w:b/>
          <w:bCs/>
        </w:rPr>
        <w:t xml:space="preserve"> </w:t>
      </w:r>
    </w:p>
    <w:p w14:paraId="737E2063" w14:textId="216D2ECA" w:rsidR="00B209E5" w:rsidRDefault="00B209E5" w:rsidP="00B209E5">
      <w:r w:rsidRPr="00B209E5">
        <w:rPr>
          <w:b/>
          <w:bCs/>
        </w:rPr>
        <w:t>Technical Planning Meet</w:t>
      </w:r>
      <w:r>
        <w:t xml:space="preserve"> presented by M. Grant, Technical Planning Chair</w:t>
      </w:r>
    </w:p>
    <w:p w14:paraId="74A8AF28" w14:textId="629DF471" w:rsidR="003C4A6A" w:rsidRPr="003C4A6A" w:rsidRDefault="003C4A6A" w:rsidP="00B209E5">
      <w:pPr>
        <w:rPr>
          <w:b/>
          <w:bCs/>
        </w:rPr>
      </w:pPr>
      <w:r w:rsidRPr="003C4A6A">
        <w:rPr>
          <w:b/>
          <w:bCs/>
        </w:rPr>
        <w:t>Create A Standing Divisional Committee</w:t>
      </w:r>
    </w:p>
    <w:p w14:paraId="00FC230B" w14:textId="04AB85CA" w:rsidR="00B209E5" w:rsidRDefault="00A651B0" w:rsidP="00B209E5">
      <w:r>
        <w:t>C</w:t>
      </w:r>
      <w:r w:rsidR="00B209E5">
        <w:t>reate a</w:t>
      </w:r>
      <w:r>
        <w:t xml:space="preserve"> standing</w:t>
      </w:r>
      <w:r w:rsidR="00B209E5">
        <w:t xml:space="preserve"> </w:t>
      </w:r>
      <w:r w:rsidR="003C4A6A">
        <w:t>Divisional C</w:t>
      </w:r>
      <w:r w:rsidR="00B209E5">
        <w:t xml:space="preserve">ommittee to realign and </w:t>
      </w:r>
      <w:r>
        <w:t>permit</w:t>
      </w:r>
      <w:r w:rsidR="00B209E5">
        <w:t xml:space="preserve"> the </w:t>
      </w:r>
      <w:r w:rsidR="003C4A6A">
        <w:t xml:space="preserve">Divisional </w:t>
      </w:r>
      <w:r w:rsidR="00B209E5">
        <w:t xml:space="preserve">meets </w:t>
      </w:r>
      <w:r>
        <w:t xml:space="preserve">to be </w:t>
      </w:r>
      <w:r w:rsidR="00B209E5">
        <w:t xml:space="preserve">more impactful for the swimmers that do not make state cuts.  It would allow Divisional </w:t>
      </w:r>
      <w:r>
        <w:t>C</w:t>
      </w:r>
      <w:r w:rsidR="00B209E5">
        <w:t>hairs to take on work of realignment, give Divisional Meets a status within the LSC that they are important, and reduce workload of the TPC Committee.</w:t>
      </w:r>
    </w:p>
    <w:p w14:paraId="47B27BF0" w14:textId="77777777" w:rsidR="00A651B0" w:rsidRDefault="00B209E5" w:rsidP="00B209E5">
      <w:pPr>
        <w:rPr>
          <w:b/>
          <w:bCs/>
        </w:rPr>
      </w:pPr>
      <w:r w:rsidRPr="00B209E5">
        <w:rPr>
          <w:b/>
          <w:bCs/>
        </w:rPr>
        <w:lastRenderedPageBreak/>
        <w:t>Discussion:</w:t>
      </w:r>
      <w:r>
        <w:rPr>
          <w:b/>
          <w:bCs/>
        </w:rPr>
        <w:t xml:space="preserve"> </w:t>
      </w:r>
    </w:p>
    <w:p w14:paraId="511D9691" w14:textId="0606A36C" w:rsidR="00B209E5" w:rsidRDefault="00137F85" w:rsidP="00A651B0">
      <w:pPr>
        <w:pStyle w:val="ListParagraph"/>
        <w:numPr>
          <w:ilvl w:val="0"/>
          <w:numId w:val="24"/>
        </w:numPr>
      </w:pPr>
      <w:r>
        <w:t>L. Ferreira</w:t>
      </w:r>
      <w:r w:rsidR="00B209E5">
        <w:t xml:space="preserve"> </w:t>
      </w:r>
      <w:r w:rsidR="003C4A6A">
        <w:t xml:space="preserve">stated he’s </w:t>
      </w:r>
      <w:r w:rsidR="00B209E5">
        <w:t>not sure a separate committee is necessary.  M. Grant replied that an ad hoc committee is for special projects or reports and cannot be long standing.</w:t>
      </w:r>
    </w:p>
    <w:p w14:paraId="3B59995E" w14:textId="4DC94FE2" w:rsidR="00B209E5" w:rsidRDefault="00B209E5" w:rsidP="00A651B0">
      <w:pPr>
        <w:pStyle w:val="ListParagraph"/>
        <w:numPr>
          <w:ilvl w:val="0"/>
          <w:numId w:val="24"/>
        </w:numPr>
      </w:pPr>
      <w:r>
        <w:t xml:space="preserve">J. </w:t>
      </w:r>
      <w:proofErr w:type="spellStart"/>
      <w:r>
        <w:t>Foggin</w:t>
      </w:r>
      <w:proofErr w:type="spellEnd"/>
      <w:r>
        <w:t xml:space="preserve"> speaking to 4.4.4 in Policy and Procedures, </w:t>
      </w:r>
      <w:r w:rsidR="003C4A6A">
        <w:t xml:space="preserve">stated </w:t>
      </w:r>
      <w:r>
        <w:t>it is necessary to define the members of this committee</w:t>
      </w:r>
      <w:r w:rsidR="00A651B0">
        <w:t>.  He also questioned</w:t>
      </w:r>
      <w:r>
        <w:t xml:space="preserve"> </w:t>
      </w:r>
      <w:r w:rsidR="00A651B0">
        <w:t>whether</w:t>
      </w:r>
      <w:r>
        <w:t xml:space="preserve"> the Divisional members </w:t>
      </w:r>
      <w:r w:rsidR="00137F85">
        <w:t>would</w:t>
      </w:r>
      <w:r w:rsidR="00A651B0">
        <w:t xml:space="preserve"> </w:t>
      </w:r>
      <w:r>
        <w:t xml:space="preserve">remain part of the </w:t>
      </w:r>
      <w:proofErr w:type="gramStart"/>
      <w:r>
        <w:t>TPC</w:t>
      </w:r>
      <w:proofErr w:type="gramEnd"/>
      <w:r>
        <w:t xml:space="preserve"> or w</w:t>
      </w:r>
      <w:r w:rsidR="00A651B0">
        <w:t>ould</w:t>
      </w:r>
      <w:r>
        <w:t xml:space="preserve"> this be a subcommittee of TPC?  M.</w:t>
      </w:r>
      <w:r w:rsidR="00E06F0F">
        <w:t xml:space="preserve"> </w:t>
      </w:r>
      <w:r>
        <w:t>Grant noted the committee would be comprised of a Divisional Chair, TPC Chair, Divisional Reps, and athletes.  There is no proposal to remove Divisional Reps from TPC.</w:t>
      </w:r>
    </w:p>
    <w:p w14:paraId="776899E8" w14:textId="47D8C1C3" w:rsidR="00B209E5" w:rsidRPr="00B209E5" w:rsidRDefault="00B209E5" w:rsidP="00A651B0">
      <w:pPr>
        <w:pStyle w:val="ListParagraph"/>
        <w:numPr>
          <w:ilvl w:val="0"/>
          <w:numId w:val="24"/>
        </w:numPr>
      </w:pPr>
      <w:r>
        <w:t xml:space="preserve">C. </w:t>
      </w:r>
      <w:proofErr w:type="spellStart"/>
      <w:r>
        <w:t>Tavaras</w:t>
      </w:r>
      <w:proofErr w:type="spellEnd"/>
      <w:r>
        <w:t xml:space="preserve"> </w:t>
      </w:r>
      <w:r w:rsidR="003C4A6A">
        <w:t>cited</w:t>
      </w:r>
      <w:r>
        <w:t xml:space="preserve"> that instead of Senior Committee and Age Group Chair </w:t>
      </w:r>
      <w:r w:rsidR="003C4A6A">
        <w:t>the committee discussed that it</w:t>
      </w:r>
      <w:r>
        <w:t xml:space="preserve"> could be their designees.  S. Potter amended the proposal to show committee members as </w:t>
      </w:r>
      <w:r w:rsidR="003C4A6A">
        <w:t>D</w:t>
      </w:r>
      <w:r>
        <w:t xml:space="preserve">ivisional reps, </w:t>
      </w:r>
      <w:r w:rsidR="003C4A6A">
        <w:t>T</w:t>
      </w:r>
      <w:r>
        <w:t xml:space="preserve">ech </w:t>
      </w:r>
      <w:r w:rsidR="003C4A6A">
        <w:t>P</w:t>
      </w:r>
      <w:r>
        <w:t xml:space="preserve">lanning </w:t>
      </w:r>
      <w:r w:rsidR="003C4A6A">
        <w:t>C</w:t>
      </w:r>
      <w:r>
        <w:t xml:space="preserve">hair or designee, representative from </w:t>
      </w:r>
      <w:r w:rsidR="003C4A6A">
        <w:t>S</w:t>
      </w:r>
      <w:r>
        <w:t xml:space="preserve">enior and </w:t>
      </w:r>
      <w:r w:rsidR="003C4A6A">
        <w:t>A</w:t>
      </w:r>
      <w:r>
        <w:t xml:space="preserve">ge </w:t>
      </w:r>
      <w:r w:rsidR="003C4A6A">
        <w:t>G</w:t>
      </w:r>
      <w:r>
        <w:t>roup committee, and no less than 20% athlete representation.</w:t>
      </w:r>
    </w:p>
    <w:p w14:paraId="3FF77440" w14:textId="1DD6B21A" w:rsidR="00B209E5" w:rsidRDefault="00B209E5" w:rsidP="00FF7EF0"/>
    <w:p w14:paraId="22343CF0" w14:textId="0FF86D96" w:rsidR="00B209E5" w:rsidRPr="00A827F9" w:rsidRDefault="00B209E5" w:rsidP="00B209E5">
      <w:pPr>
        <w:tabs>
          <w:tab w:val="left" w:pos="2520"/>
        </w:tabs>
        <w:ind w:left="1080" w:hanging="1080"/>
        <w:rPr>
          <w:u w:val="single"/>
        </w:rPr>
      </w:pPr>
      <w:r w:rsidRPr="00A827F9">
        <w:rPr>
          <w:b/>
          <w:bCs/>
        </w:rPr>
        <w:t>Motion:</w:t>
      </w:r>
      <w:r>
        <w:tab/>
        <w:t xml:space="preserve">(L. </w:t>
      </w:r>
      <w:r w:rsidR="00471407">
        <w:t>Ferreira</w:t>
      </w:r>
      <w:r>
        <w:t>):</w:t>
      </w:r>
      <w:r>
        <w:tab/>
      </w:r>
      <w:r w:rsidR="00A651B0" w:rsidRPr="00A651B0">
        <w:rPr>
          <w:u w:val="single"/>
        </w:rPr>
        <w:t>to t</w:t>
      </w:r>
      <w:r w:rsidRPr="00A651B0">
        <w:rPr>
          <w:u w:val="single"/>
        </w:rPr>
        <w:t>able</w:t>
      </w:r>
      <w:r>
        <w:rPr>
          <w:u w:val="single"/>
        </w:rPr>
        <w:t xml:space="preserve"> proposal #2 to create standing Divisional Committee </w:t>
      </w:r>
    </w:p>
    <w:p w14:paraId="491299A8" w14:textId="0FEDE8E4" w:rsidR="00B209E5" w:rsidRDefault="00B209E5" w:rsidP="00B209E5">
      <w:pPr>
        <w:tabs>
          <w:tab w:val="left" w:pos="2520"/>
        </w:tabs>
        <w:ind w:left="1080" w:hanging="1080"/>
      </w:pPr>
      <w:r>
        <w:tab/>
      </w:r>
      <w:r w:rsidRPr="006827A4">
        <w:t>Discussion</w:t>
      </w:r>
      <w:r>
        <w:t>:</w:t>
      </w:r>
    </w:p>
    <w:p w14:paraId="2265982A" w14:textId="274563A3" w:rsidR="00193204" w:rsidRDefault="00193204" w:rsidP="00193204">
      <w:pPr>
        <w:pStyle w:val="ListParagraph"/>
        <w:numPr>
          <w:ilvl w:val="0"/>
          <w:numId w:val="27"/>
        </w:numPr>
        <w:tabs>
          <w:tab w:val="left" w:pos="2520"/>
        </w:tabs>
      </w:pPr>
      <w:r>
        <w:t>M. Grant restated that this proposal was very well thought out and vetted by the Tech Planning Committee.  Meetings are open to everyone, and he felt that tabling this for something that has been addressed and added in this meeting is unnecessary.</w:t>
      </w:r>
    </w:p>
    <w:p w14:paraId="7A86E627" w14:textId="121BC10A" w:rsidR="00193204" w:rsidRDefault="00193204" w:rsidP="00193204">
      <w:pPr>
        <w:pStyle w:val="ListParagraph"/>
        <w:numPr>
          <w:ilvl w:val="0"/>
          <w:numId w:val="27"/>
        </w:numPr>
        <w:tabs>
          <w:tab w:val="left" w:pos="2520"/>
        </w:tabs>
      </w:pPr>
      <w:r>
        <w:t xml:space="preserve">B. Caldwell felt that nothing really changes with this new </w:t>
      </w:r>
      <w:proofErr w:type="gramStart"/>
      <w:r>
        <w:t>committee</w:t>
      </w:r>
      <w:proofErr w:type="gramEnd"/>
      <w:r>
        <w:t xml:space="preserve"> and it only makes </w:t>
      </w:r>
      <w:proofErr w:type="spellStart"/>
      <w:r>
        <w:t>Divisionals</w:t>
      </w:r>
      <w:proofErr w:type="spellEnd"/>
      <w:r>
        <w:t xml:space="preserve"> better for all.  Tabling this for administrative reasons just delays when we can start addressing the needs.</w:t>
      </w:r>
    </w:p>
    <w:p w14:paraId="1464C09D" w14:textId="6AEDD541" w:rsidR="00193204" w:rsidRDefault="00193204" w:rsidP="00193204">
      <w:pPr>
        <w:pStyle w:val="ListParagraph"/>
        <w:numPr>
          <w:ilvl w:val="0"/>
          <w:numId w:val="27"/>
        </w:numPr>
        <w:tabs>
          <w:tab w:val="left" w:pos="2520"/>
        </w:tabs>
      </w:pPr>
      <w:r>
        <w:t>H. Convery reiterated that he feels that this proposal is not quite ready and supports tabling it.</w:t>
      </w:r>
    </w:p>
    <w:p w14:paraId="699D8D08" w14:textId="3D905EE4" w:rsidR="00B209E5" w:rsidRDefault="00B209E5" w:rsidP="00B209E5">
      <w:pPr>
        <w:tabs>
          <w:tab w:val="left" w:pos="2520"/>
        </w:tabs>
        <w:ind w:left="1080" w:hanging="1080"/>
      </w:pPr>
      <w:r>
        <w:tab/>
        <w:t>Vote:</w:t>
      </w:r>
      <w:r>
        <w:tab/>
        <w:t>roll call vote 20 yes/28 no</w:t>
      </w:r>
    </w:p>
    <w:p w14:paraId="5C38654A" w14:textId="23CEF8A2" w:rsidR="00B209E5" w:rsidRDefault="00B209E5" w:rsidP="00B209E5">
      <w:pPr>
        <w:tabs>
          <w:tab w:val="left" w:pos="2520"/>
        </w:tabs>
        <w:ind w:left="1080" w:hanging="1080"/>
      </w:pPr>
      <w:r>
        <w:tab/>
        <w:t>Resolution:</w:t>
      </w:r>
      <w:r>
        <w:tab/>
        <w:t>motion fails</w:t>
      </w:r>
    </w:p>
    <w:p w14:paraId="7A92AB9C" w14:textId="77777777" w:rsidR="00B209E5" w:rsidRDefault="00B209E5" w:rsidP="00B209E5"/>
    <w:p w14:paraId="60B4A8E2" w14:textId="216C7EC3" w:rsidR="00B209E5" w:rsidRPr="00A827F9" w:rsidRDefault="00B209E5" w:rsidP="00B209E5">
      <w:pPr>
        <w:tabs>
          <w:tab w:val="left" w:pos="2520"/>
        </w:tabs>
        <w:ind w:left="1080" w:hanging="1080"/>
        <w:rPr>
          <w:u w:val="single"/>
        </w:rPr>
      </w:pPr>
      <w:r w:rsidRPr="00A827F9">
        <w:rPr>
          <w:b/>
          <w:bCs/>
        </w:rPr>
        <w:t>Motion:</w:t>
      </w:r>
      <w:r>
        <w:tab/>
        <w:t>(M. Grant):</w:t>
      </w:r>
      <w:r>
        <w:tab/>
      </w:r>
      <w:r>
        <w:rPr>
          <w:u w:val="single"/>
        </w:rPr>
        <w:t xml:space="preserve"> create a </w:t>
      </w:r>
      <w:r w:rsidR="00193204">
        <w:rPr>
          <w:u w:val="single"/>
        </w:rPr>
        <w:t xml:space="preserve">(standing) </w:t>
      </w:r>
      <w:r>
        <w:rPr>
          <w:u w:val="single"/>
        </w:rPr>
        <w:t xml:space="preserve">Divisional Committee, as amended by the </w:t>
      </w:r>
      <w:proofErr w:type="spellStart"/>
      <w:r>
        <w:rPr>
          <w:u w:val="single"/>
        </w:rPr>
        <w:t>HoD</w:t>
      </w:r>
      <w:proofErr w:type="spellEnd"/>
    </w:p>
    <w:p w14:paraId="5CD6787D" w14:textId="77777777" w:rsidR="00A651B0" w:rsidRDefault="00B209E5" w:rsidP="00A651B0">
      <w:pPr>
        <w:tabs>
          <w:tab w:val="left" w:pos="2520"/>
        </w:tabs>
        <w:ind w:left="1080" w:hanging="1080"/>
      </w:pPr>
      <w:r>
        <w:tab/>
      </w:r>
      <w:r w:rsidRPr="006827A4">
        <w:t>Discussion</w:t>
      </w:r>
      <w:r>
        <w:t>:</w:t>
      </w:r>
      <w:r>
        <w:tab/>
      </w:r>
    </w:p>
    <w:p w14:paraId="24CCE7FB" w14:textId="1E206BDB" w:rsidR="003C4A6A" w:rsidRDefault="00B209E5" w:rsidP="00A651B0">
      <w:pPr>
        <w:pStyle w:val="ListParagraph"/>
        <w:numPr>
          <w:ilvl w:val="0"/>
          <w:numId w:val="26"/>
        </w:numPr>
        <w:tabs>
          <w:tab w:val="left" w:pos="2520"/>
        </w:tabs>
      </w:pPr>
      <w:r>
        <w:t xml:space="preserve">H. Convery sees no need for committee.  </w:t>
      </w:r>
    </w:p>
    <w:p w14:paraId="3C8CA291" w14:textId="28EE0457" w:rsidR="003C4A6A" w:rsidRDefault="00B209E5" w:rsidP="00A651B0">
      <w:pPr>
        <w:pStyle w:val="ListParagraph"/>
        <w:numPr>
          <w:ilvl w:val="0"/>
          <w:numId w:val="26"/>
        </w:numPr>
        <w:tabs>
          <w:tab w:val="left" w:pos="2520"/>
        </w:tabs>
      </w:pPr>
      <w:r>
        <w:t>A</w:t>
      </w:r>
      <w:r w:rsidR="00DE6BA3">
        <w:t>.</w:t>
      </w:r>
      <w:r>
        <w:t xml:space="preserve"> </w:t>
      </w:r>
      <w:proofErr w:type="spellStart"/>
      <w:r>
        <w:t>Hamborg</w:t>
      </w:r>
      <w:proofErr w:type="spellEnd"/>
      <w:r>
        <w:t xml:space="preserve"> expressed concern about voting on wording not yet finalized.</w:t>
      </w:r>
      <w:r w:rsidR="003C4A6A">
        <w:t xml:space="preserve"> </w:t>
      </w:r>
      <w:r>
        <w:t xml:space="preserve"> </w:t>
      </w:r>
      <w:r w:rsidR="00137F85">
        <w:t>M</w:t>
      </w:r>
      <w:r>
        <w:t>. Grant</w:t>
      </w:r>
      <w:r w:rsidR="00137F85">
        <w:t xml:space="preserve"> proposed</w:t>
      </w:r>
      <w:r w:rsidR="003C4A6A">
        <w:t xml:space="preserve"> </w:t>
      </w:r>
      <w:r>
        <w:t xml:space="preserve">how Policy and Procedure would be updated to reflect proposal.  </w:t>
      </w:r>
    </w:p>
    <w:p w14:paraId="51F02F2E" w14:textId="77777777" w:rsidR="003C4A6A" w:rsidRDefault="00B209E5" w:rsidP="00A651B0">
      <w:pPr>
        <w:pStyle w:val="ListParagraph"/>
        <w:numPr>
          <w:ilvl w:val="0"/>
          <w:numId w:val="26"/>
        </w:numPr>
        <w:tabs>
          <w:tab w:val="left" w:pos="2520"/>
        </w:tabs>
      </w:pPr>
      <w:r>
        <w:t>M Wardw</w:t>
      </w:r>
      <w:r w:rsidR="003C4A6A">
        <w:t>e</w:t>
      </w:r>
      <w:r>
        <w:t xml:space="preserve">ll was not sure why this committee is necessary as it is made up of members from TPC.  M Grant mentioned that TPC can appoint others as well as TPC chairman would not be in charge.  </w:t>
      </w:r>
    </w:p>
    <w:p w14:paraId="19F4D272" w14:textId="30E93312" w:rsidR="003C4A6A" w:rsidRDefault="00B209E5" w:rsidP="00A651B0">
      <w:pPr>
        <w:pStyle w:val="ListParagraph"/>
        <w:numPr>
          <w:ilvl w:val="0"/>
          <w:numId w:val="26"/>
        </w:numPr>
        <w:tabs>
          <w:tab w:val="left" w:pos="2520"/>
        </w:tabs>
      </w:pPr>
      <w:r>
        <w:t>B. Caldwell felt that this committee can only help and H. Humphrey’s concurred and that we should move forward with it.</w:t>
      </w:r>
    </w:p>
    <w:p w14:paraId="33A51071" w14:textId="0DD40F63" w:rsidR="003C4A6A" w:rsidRDefault="00B209E5" w:rsidP="00A651B0">
      <w:pPr>
        <w:pStyle w:val="ListParagraph"/>
        <w:numPr>
          <w:ilvl w:val="0"/>
          <w:numId w:val="26"/>
        </w:numPr>
        <w:tabs>
          <w:tab w:val="left" w:pos="2520"/>
        </w:tabs>
      </w:pPr>
      <w:r>
        <w:t xml:space="preserve">W. </w:t>
      </w:r>
      <w:proofErr w:type="spellStart"/>
      <w:r>
        <w:t>Hamborg</w:t>
      </w:r>
      <w:proofErr w:type="spellEnd"/>
      <w:r>
        <w:t xml:space="preserve"> asked to clarify what we are voting on.  </w:t>
      </w:r>
      <w:r w:rsidR="003C4A6A">
        <w:t>Proposal as amended with member</w:t>
      </w:r>
      <w:r w:rsidR="00A651B0">
        <w:t>ship</w:t>
      </w:r>
      <w:r w:rsidR="003C4A6A">
        <w:t xml:space="preserve"> noted.</w:t>
      </w:r>
    </w:p>
    <w:p w14:paraId="0DBFBF7F" w14:textId="2F1B89E3" w:rsidR="00B209E5" w:rsidRDefault="00B209E5" w:rsidP="00A651B0">
      <w:pPr>
        <w:pStyle w:val="ListParagraph"/>
        <w:numPr>
          <w:ilvl w:val="0"/>
          <w:numId w:val="26"/>
        </w:numPr>
        <w:tabs>
          <w:tab w:val="left" w:pos="2520"/>
        </w:tabs>
      </w:pPr>
      <w:r>
        <w:t xml:space="preserve">J. </w:t>
      </w:r>
      <w:proofErr w:type="spellStart"/>
      <w:r>
        <w:t>Foggin</w:t>
      </w:r>
      <w:proofErr w:type="spellEnd"/>
      <w:r>
        <w:t xml:space="preserve"> </w:t>
      </w:r>
      <w:r w:rsidR="003C4A6A">
        <w:t>reiterated</w:t>
      </w:r>
      <w:r>
        <w:t xml:space="preserve"> that this does not need to be finalized today.</w:t>
      </w:r>
      <w:r w:rsidRPr="00B209E5">
        <w:t xml:space="preserve"> </w:t>
      </w:r>
      <w:r>
        <w:t xml:space="preserve"> This is the type of thing we’ve been trying to avoid.  </w:t>
      </w:r>
      <w:proofErr w:type="spellStart"/>
      <w:r>
        <w:t>BoD</w:t>
      </w:r>
      <w:proofErr w:type="spellEnd"/>
      <w:r>
        <w:t xml:space="preserve"> and </w:t>
      </w:r>
      <w:r w:rsidR="00E06F0F">
        <w:t>Governances</w:t>
      </w:r>
      <w:r>
        <w:t xml:space="preserve"> Committee </w:t>
      </w:r>
      <w:proofErr w:type="gramStart"/>
      <w:r>
        <w:t>has the ability to</w:t>
      </w:r>
      <w:proofErr w:type="gramEnd"/>
      <w:r>
        <w:t xml:space="preserve"> clean up and edit and then it would be finalized at the fall </w:t>
      </w:r>
      <w:proofErr w:type="spellStart"/>
      <w:r>
        <w:t>HoD</w:t>
      </w:r>
      <w:proofErr w:type="spellEnd"/>
      <w:r>
        <w:t>.</w:t>
      </w:r>
    </w:p>
    <w:p w14:paraId="10221300" w14:textId="34F9C40E" w:rsidR="00B209E5" w:rsidRDefault="00B209E5" w:rsidP="00B209E5">
      <w:pPr>
        <w:tabs>
          <w:tab w:val="left" w:pos="2520"/>
        </w:tabs>
        <w:ind w:left="1080" w:hanging="1080"/>
      </w:pPr>
      <w:r>
        <w:tab/>
        <w:t>Vote:</w:t>
      </w:r>
      <w:r>
        <w:tab/>
      </w:r>
      <w:r w:rsidRPr="00A651B0">
        <w:t>vote via reaction button in Zoom - Motion carries per S. Potter</w:t>
      </w:r>
    </w:p>
    <w:p w14:paraId="54B96217" w14:textId="5A47C2A6" w:rsidR="00B209E5" w:rsidRDefault="00B209E5" w:rsidP="00F83919">
      <w:pPr>
        <w:tabs>
          <w:tab w:val="left" w:pos="2520"/>
        </w:tabs>
        <w:ind w:left="1080" w:hanging="1080"/>
      </w:pPr>
      <w:r>
        <w:tab/>
        <w:t>Resolution:</w:t>
      </w:r>
      <w:r>
        <w:tab/>
        <w:t>Standing Divisional Committee created</w:t>
      </w:r>
    </w:p>
    <w:p w14:paraId="368893F6" w14:textId="1521E536" w:rsidR="00B209E5" w:rsidRPr="00A827F9" w:rsidRDefault="00B209E5" w:rsidP="00B209E5">
      <w:pPr>
        <w:tabs>
          <w:tab w:val="left" w:pos="2520"/>
        </w:tabs>
        <w:ind w:left="1080" w:hanging="1080"/>
        <w:rPr>
          <w:u w:val="single"/>
        </w:rPr>
      </w:pPr>
      <w:r w:rsidRPr="00A827F9">
        <w:rPr>
          <w:b/>
          <w:bCs/>
        </w:rPr>
        <w:lastRenderedPageBreak/>
        <w:t>Motion:</w:t>
      </w:r>
      <w:r>
        <w:tab/>
        <w:t>(</w:t>
      </w:r>
      <w:proofErr w:type="spellStart"/>
      <w:proofErr w:type="gramStart"/>
      <w:r>
        <w:t>H.Convery</w:t>
      </w:r>
      <w:proofErr w:type="spellEnd"/>
      <w:proofErr w:type="gramEnd"/>
      <w:r>
        <w:t>):</w:t>
      </w:r>
      <w:r>
        <w:tab/>
      </w:r>
      <w:r w:rsidRPr="00A651B0">
        <w:rPr>
          <w:u w:val="single"/>
        </w:rPr>
        <w:t xml:space="preserve">to accept the bid </w:t>
      </w:r>
      <w:r w:rsidR="00A651B0" w:rsidRPr="00A651B0">
        <w:rPr>
          <w:u w:val="single"/>
        </w:rPr>
        <w:t xml:space="preserve">2022-2023 </w:t>
      </w:r>
      <w:r w:rsidRPr="00A651B0">
        <w:rPr>
          <w:u w:val="single"/>
        </w:rPr>
        <w:t>Short</w:t>
      </w:r>
      <w:r>
        <w:rPr>
          <w:u w:val="single"/>
        </w:rPr>
        <w:t xml:space="preserve"> Course Calendar (B. Caldwell seconded)</w:t>
      </w:r>
    </w:p>
    <w:p w14:paraId="313A45CC" w14:textId="77777777" w:rsidR="003C4A6A" w:rsidRPr="006827A4" w:rsidRDefault="00B209E5" w:rsidP="00B209E5">
      <w:pPr>
        <w:tabs>
          <w:tab w:val="left" w:pos="2520"/>
        </w:tabs>
        <w:ind w:left="1080" w:hanging="1080"/>
        <w:rPr>
          <w:b/>
          <w:bCs/>
        </w:rPr>
      </w:pPr>
      <w:r>
        <w:tab/>
      </w:r>
      <w:r w:rsidRPr="006827A4">
        <w:t>Discussion</w:t>
      </w:r>
      <w:r w:rsidRPr="006827A4">
        <w:rPr>
          <w:b/>
          <w:bCs/>
        </w:rPr>
        <w:t>:</w:t>
      </w:r>
      <w:r w:rsidRPr="006827A4">
        <w:rPr>
          <w:b/>
          <w:bCs/>
        </w:rPr>
        <w:tab/>
      </w:r>
    </w:p>
    <w:p w14:paraId="01BFFC0B" w14:textId="7E54FF64" w:rsidR="003C4A6A" w:rsidRDefault="00B209E5" w:rsidP="003C4A6A">
      <w:pPr>
        <w:pStyle w:val="ListParagraph"/>
        <w:numPr>
          <w:ilvl w:val="0"/>
          <w:numId w:val="22"/>
        </w:numPr>
        <w:tabs>
          <w:tab w:val="left" w:pos="2520"/>
        </w:tabs>
      </w:pPr>
      <w:r>
        <w:t xml:space="preserve">E. Saltzman </w:t>
      </w:r>
      <w:r w:rsidR="00A651B0">
        <w:t xml:space="preserve">noted </w:t>
      </w:r>
      <w:r>
        <w:t>due to the size of the calendar,</w:t>
      </w:r>
      <w:r w:rsidR="00A651B0">
        <w:t xml:space="preserve"> need to</w:t>
      </w:r>
      <w:r>
        <w:t xml:space="preserve"> talk to your parents about becoming official.</w:t>
      </w:r>
    </w:p>
    <w:p w14:paraId="675EBE06" w14:textId="4DBB95D7" w:rsidR="003C4A6A" w:rsidRDefault="00B209E5" w:rsidP="003C4A6A">
      <w:pPr>
        <w:pStyle w:val="ListParagraph"/>
        <w:numPr>
          <w:ilvl w:val="0"/>
          <w:numId w:val="22"/>
        </w:numPr>
        <w:tabs>
          <w:tab w:val="left" w:pos="2520"/>
        </w:tabs>
      </w:pPr>
      <w:r>
        <w:t>H. Convery pointed out the Age Group State is same weekend as Gwinnett County winter break.</w:t>
      </w:r>
    </w:p>
    <w:p w14:paraId="30A10FAC" w14:textId="31B0D16B" w:rsidR="00B209E5" w:rsidRDefault="00B209E5" w:rsidP="003C4A6A">
      <w:pPr>
        <w:pStyle w:val="ListParagraph"/>
        <w:numPr>
          <w:ilvl w:val="0"/>
          <w:numId w:val="22"/>
        </w:numPr>
        <w:tabs>
          <w:tab w:val="left" w:pos="2520"/>
        </w:tabs>
      </w:pPr>
      <w:r>
        <w:t>B. Caldwell calendar looks great.</w:t>
      </w:r>
    </w:p>
    <w:p w14:paraId="2DE30204" w14:textId="0209A6C3" w:rsidR="00B209E5" w:rsidRDefault="00B209E5" w:rsidP="00B209E5">
      <w:pPr>
        <w:tabs>
          <w:tab w:val="left" w:pos="2520"/>
        </w:tabs>
        <w:ind w:left="1080" w:hanging="1080"/>
      </w:pPr>
      <w:r>
        <w:tab/>
        <w:t>Vote:</w:t>
      </w:r>
      <w:r>
        <w:tab/>
        <w:t>unanimous approval</w:t>
      </w:r>
    </w:p>
    <w:p w14:paraId="78D126B2" w14:textId="5330E907" w:rsidR="00B209E5" w:rsidRDefault="00B209E5" w:rsidP="00B209E5">
      <w:pPr>
        <w:tabs>
          <w:tab w:val="left" w:pos="2520"/>
        </w:tabs>
        <w:ind w:left="1080" w:hanging="1080"/>
      </w:pPr>
      <w:r>
        <w:tab/>
        <w:t>Resolution:</w:t>
      </w:r>
      <w:r>
        <w:tab/>
      </w:r>
      <w:r w:rsidR="00A651B0">
        <w:t>2022- 2023 Short Course C</w:t>
      </w:r>
      <w:r>
        <w:t>alendar accepted</w:t>
      </w:r>
    </w:p>
    <w:p w14:paraId="16316ED5" w14:textId="16688158" w:rsidR="003C4A6A" w:rsidRDefault="003C4A6A"/>
    <w:p w14:paraId="13715454" w14:textId="5A8980F0" w:rsidR="00CA4151" w:rsidRDefault="00B209E5" w:rsidP="00FF7EF0">
      <w:r w:rsidRPr="00013A60">
        <w:rPr>
          <w:b/>
          <w:bCs/>
        </w:rPr>
        <w:t>Voting results</w:t>
      </w:r>
      <w:r>
        <w:t>:  Admin Board of Review</w:t>
      </w:r>
    </w:p>
    <w:p w14:paraId="68245778" w14:textId="6C646474" w:rsidR="00B209E5" w:rsidRDefault="00B209E5" w:rsidP="00B209E5">
      <w:pPr>
        <w:pStyle w:val="ListParagraph"/>
        <w:numPr>
          <w:ilvl w:val="0"/>
          <w:numId w:val="20"/>
        </w:numPr>
      </w:pPr>
      <w:r>
        <w:t xml:space="preserve">M. </w:t>
      </w:r>
      <w:proofErr w:type="spellStart"/>
      <w:r>
        <w:t>Wardwall</w:t>
      </w:r>
      <w:proofErr w:type="spellEnd"/>
      <w:r w:rsidR="00A651B0">
        <w:t xml:space="preserve"> SCAT</w:t>
      </w:r>
    </w:p>
    <w:p w14:paraId="1B31CC7C" w14:textId="26E905D8" w:rsidR="00B209E5" w:rsidRDefault="00B209E5" w:rsidP="00B209E5">
      <w:pPr>
        <w:pStyle w:val="ListParagraph"/>
        <w:numPr>
          <w:ilvl w:val="0"/>
          <w:numId w:val="20"/>
        </w:numPr>
      </w:pPr>
      <w:r>
        <w:t>Charles Todd</w:t>
      </w:r>
      <w:r w:rsidR="00A651B0">
        <w:t xml:space="preserve"> NWGA (2</w:t>
      </w:r>
      <w:r w:rsidR="00A651B0" w:rsidRPr="00A651B0">
        <w:rPr>
          <w:vertAlign w:val="superscript"/>
        </w:rPr>
        <w:t>nd</w:t>
      </w:r>
      <w:r w:rsidR="00A651B0">
        <w:t xml:space="preserve"> Term)</w:t>
      </w:r>
    </w:p>
    <w:p w14:paraId="4E5B1CB7" w14:textId="11ED5567" w:rsidR="00B209E5" w:rsidRDefault="00B209E5" w:rsidP="00B209E5">
      <w:pPr>
        <w:pStyle w:val="ListParagraph"/>
        <w:numPr>
          <w:ilvl w:val="0"/>
          <w:numId w:val="20"/>
        </w:numPr>
      </w:pPr>
      <w:r>
        <w:t>Melissa Wilborn</w:t>
      </w:r>
      <w:r w:rsidR="00A651B0">
        <w:t xml:space="preserve"> DAQ (2</w:t>
      </w:r>
      <w:r w:rsidR="00A651B0" w:rsidRPr="00A651B0">
        <w:rPr>
          <w:vertAlign w:val="superscript"/>
        </w:rPr>
        <w:t>nd</w:t>
      </w:r>
      <w:r w:rsidR="00A651B0">
        <w:t xml:space="preserve"> Term)</w:t>
      </w:r>
    </w:p>
    <w:p w14:paraId="46F4B7E6" w14:textId="47292FCE" w:rsidR="00B209E5" w:rsidRDefault="00B209E5" w:rsidP="00B209E5">
      <w:pPr>
        <w:pStyle w:val="ListParagraph"/>
        <w:numPr>
          <w:ilvl w:val="0"/>
          <w:numId w:val="20"/>
        </w:numPr>
      </w:pPr>
      <w:r>
        <w:t>Beau Caldwell</w:t>
      </w:r>
      <w:r w:rsidR="00E06F0F">
        <w:t xml:space="preserve"> </w:t>
      </w:r>
      <w:r w:rsidR="00A651B0">
        <w:t>SEGA</w:t>
      </w:r>
    </w:p>
    <w:p w14:paraId="6E158FE6" w14:textId="30DB7EF8" w:rsidR="00B209E5" w:rsidRDefault="00B209E5" w:rsidP="00B209E5">
      <w:pPr>
        <w:pStyle w:val="ListParagraph"/>
        <w:numPr>
          <w:ilvl w:val="0"/>
          <w:numId w:val="20"/>
        </w:numPr>
      </w:pPr>
      <w:r>
        <w:t xml:space="preserve">Rachel </w:t>
      </w:r>
      <w:proofErr w:type="spellStart"/>
      <w:r>
        <w:t>Todebush</w:t>
      </w:r>
      <w:proofErr w:type="spellEnd"/>
      <w:r w:rsidR="00A651B0">
        <w:t xml:space="preserve"> SPAC (Athlete) (2</w:t>
      </w:r>
      <w:r w:rsidR="00A651B0" w:rsidRPr="00A651B0">
        <w:rPr>
          <w:vertAlign w:val="superscript"/>
        </w:rPr>
        <w:t>nd</w:t>
      </w:r>
      <w:r w:rsidR="00A651B0">
        <w:t xml:space="preserve"> Term)</w:t>
      </w:r>
    </w:p>
    <w:p w14:paraId="1C8DCACA" w14:textId="1C9AFBE7" w:rsidR="00B209E5" w:rsidRDefault="00B209E5" w:rsidP="00B209E5"/>
    <w:p w14:paraId="25E677CA" w14:textId="4FDCF289" w:rsidR="00A651B0" w:rsidRDefault="00013A60" w:rsidP="00B209E5">
      <w:r w:rsidRPr="00013A60">
        <w:rPr>
          <w:b/>
          <w:bCs/>
        </w:rPr>
        <w:t>Discussion:</w:t>
      </w:r>
      <w:r>
        <w:t xml:space="preserve"> </w:t>
      </w:r>
      <w:r w:rsidR="00B209E5">
        <w:t xml:space="preserve">J. </w:t>
      </w:r>
      <w:proofErr w:type="spellStart"/>
      <w:r w:rsidR="00B209E5">
        <w:t>Foggin</w:t>
      </w:r>
      <w:proofErr w:type="spellEnd"/>
      <w:r w:rsidR="00B209E5">
        <w:t xml:space="preserve"> asked about Treasurer’s Report.  R. Copeland and </w:t>
      </w:r>
      <w:proofErr w:type="spellStart"/>
      <w:proofErr w:type="gramStart"/>
      <w:r w:rsidR="00B209E5">
        <w:t>J.DeCarlo</w:t>
      </w:r>
      <w:proofErr w:type="spellEnd"/>
      <w:proofErr w:type="gramEnd"/>
      <w:r w:rsidR="00B209E5">
        <w:t xml:space="preserve"> not available.  Reports have been posted to the GA Swimming website.  S. Potter encouraged the </w:t>
      </w:r>
      <w:proofErr w:type="spellStart"/>
      <w:r w:rsidR="00B209E5">
        <w:t>HoD</w:t>
      </w:r>
      <w:proofErr w:type="spellEnd"/>
      <w:r w:rsidR="00B209E5">
        <w:t xml:space="preserve"> to review them and send any questions to the </w:t>
      </w:r>
      <w:hyperlink r:id="rId9" w:history="1">
        <w:r w:rsidR="00A651B0" w:rsidRPr="00CA52AC">
          <w:rPr>
            <w:rStyle w:val="Hyperlink"/>
          </w:rPr>
          <w:t>gaswimboard@gaswim.org</w:t>
        </w:r>
      </w:hyperlink>
      <w:r w:rsidR="00A651B0">
        <w:t>.</w:t>
      </w:r>
    </w:p>
    <w:p w14:paraId="7CDA97C9" w14:textId="5E6C53AC" w:rsidR="005C4618" w:rsidRDefault="005C4618" w:rsidP="00FF7EF0"/>
    <w:p w14:paraId="6FA68EC8" w14:textId="5B20EC98" w:rsidR="005C4618" w:rsidRDefault="005C4618" w:rsidP="008561CD">
      <w:pPr>
        <w:pStyle w:val="Heading1"/>
      </w:pPr>
      <w:r w:rsidRPr="005C4618">
        <w:t>Announcements</w:t>
      </w:r>
    </w:p>
    <w:p w14:paraId="109B077B" w14:textId="77777777" w:rsidR="00134B74" w:rsidRDefault="00134B74" w:rsidP="00134B74"/>
    <w:p w14:paraId="7A2432A4" w14:textId="70413843" w:rsidR="005C4618" w:rsidRDefault="005A38A5" w:rsidP="00FF7EF0">
      <w:r>
        <w:t xml:space="preserve">S. Potter </w:t>
      </w:r>
      <w:r w:rsidR="00193204">
        <w:t xml:space="preserve">proposed </w:t>
      </w:r>
      <w:r>
        <w:t>n</w:t>
      </w:r>
      <w:r w:rsidR="005C4618" w:rsidRPr="008561CD">
        <w:t>ext</w:t>
      </w:r>
      <w:r w:rsidR="00AE245F">
        <w:t xml:space="preserve"> </w:t>
      </w:r>
      <w:proofErr w:type="spellStart"/>
      <w:r w:rsidR="00AE245F">
        <w:t>Ho</w:t>
      </w:r>
      <w:r w:rsidR="005C4618" w:rsidRPr="008561CD">
        <w:t>D</w:t>
      </w:r>
      <w:proofErr w:type="spellEnd"/>
      <w:r w:rsidR="005C4618" w:rsidRPr="008561CD">
        <w:t xml:space="preserve"> meeting</w:t>
      </w:r>
      <w:r w:rsidR="00193204">
        <w:t xml:space="preserve"> </w:t>
      </w:r>
      <w:r w:rsidR="00B209E5">
        <w:t>Saturday</w:t>
      </w:r>
      <w:r w:rsidR="005C4618" w:rsidRPr="008561CD">
        <w:t xml:space="preserve"> </w:t>
      </w:r>
      <w:r w:rsidR="00B209E5">
        <w:t>August 27</w:t>
      </w:r>
      <w:r w:rsidR="005C4618" w:rsidRPr="008561CD">
        <w:t xml:space="preserve">, </w:t>
      </w:r>
      <w:r w:rsidR="00B15339" w:rsidRPr="008561CD">
        <w:t>202</w:t>
      </w:r>
      <w:r w:rsidR="00B209E5">
        <w:t>2</w:t>
      </w:r>
      <w:r w:rsidR="00B15339" w:rsidRPr="008561CD">
        <w:t>,</w:t>
      </w:r>
      <w:r w:rsidR="005C4618" w:rsidRPr="008561CD">
        <w:t xml:space="preserve"> </w:t>
      </w:r>
      <w:r w:rsidR="00B209E5">
        <w:t>12:00pm.  It will be a hybrid of live and online.  J. Pepper will arrange a meeting location</w:t>
      </w:r>
      <w:r w:rsidR="00301153">
        <w:t>.</w:t>
      </w:r>
      <w:r w:rsidR="00B209E5">
        <w:t xml:space="preserve">  Committee </w:t>
      </w:r>
      <w:r w:rsidR="00301153">
        <w:t xml:space="preserve">meetings </w:t>
      </w:r>
      <w:r w:rsidR="00F83919">
        <w:t>TBD</w:t>
      </w:r>
    </w:p>
    <w:p w14:paraId="5FBE4DD5" w14:textId="22BCDBF7" w:rsidR="00B209E5" w:rsidRDefault="00B209E5" w:rsidP="00FF7EF0"/>
    <w:p w14:paraId="332A48AD" w14:textId="2B653143" w:rsidR="00B209E5" w:rsidRPr="00A827F9" w:rsidRDefault="00B209E5" w:rsidP="00B209E5">
      <w:pPr>
        <w:tabs>
          <w:tab w:val="left" w:pos="2520"/>
        </w:tabs>
        <w:ind w:left="1080" w:hanging="1080"/>
        <w:rPr>
          <w:u w:val="single"/>
        </w:rPr>
      </w:pPr>
      <w:r w:rsidRPr="00A827F9">
        <w:rPr>
          <w:b/>
          <w:bCs/>
        </w:rPr>
        <w:t>Motion:</w:t>
      </w:r>
      <w:r>
        <w:tab/>
        <w:t>(S. Potter):</w:t>
      </w:r>
      <w:r>
        <w:tab/>
      </w:r>
      <w:r>
        <w:rPr>
          <w:u w:val="single"/>
        </w:rPr>
        <w:t xml:space="preserve">next </w:t>
      </w:r>
      <w:proofErr w:type="spellStart"/>
      <w:r>
        <w:rPr>
          <w:u w:val="single"/>
        </w:rPr>
        <w:t>HoD</w:t>
      </w:r>
      <w:proofErr w:type="spellEnd"/>
      <w:r>
        <w:rPr>
          <w:u w:val="single"/>
        </w:rPr>
        <w:t xml:space="preserve"> meeting, August 27, 2022, 12:00pm </w:t>
      </w:r>
      <w:r w:rsidRPr="00A827F9">
        <w:rPr>
          <w:u w:val="single"/>
        </w:rPr>
        <w:t>(</w:t>
      </w:r>
      <w:r>
        <w:rPr>
          <w:u w:val="single"/>
        </w:rPr>
        <w:t>E. Saltzman,</w:t>
      </w:r>
      <w:r w:rsidRPr="00A827F9">
        <w:rPr>
          <w:u w:val="single"/>
        </w:rPr>
        <w:t xml:space="preserve"> second</w:t>
      </w:r>
      <w:r>
        <w:rPr>
          <w:u w:val="single"/>
        </w:rPr>
        <w:t>ed</w:t>
      </w:r>
      <w:r w:rsidRPr="00A827F9">
        <w:rPr>
          <w:u w:val="single"/>
        </w:rPr>
        <w:t>)</w:t>
      </w:r>
    </w:p>
    <w:p w14:paraId="7832E924" w14:textId="77777777" w:rsidR="00B209E5" w:rsidRDefault="00B209E5" w:rsidP="00B209E5">
      <w:pPr>
        <w:tabs>
          <w:tab w:val="left" w:pos="2520"/>
        </w:tabs>
        <w:ind w:left="1080" w:hanging="1080"/>
      </w:pPr>
      <w:r>
        <w:tab/>
        <w:t>Discussion:</w:t>
      </w:r>
      <w:r>
        <w:tab/>
        <w:t>None</w:t>
      </w:r>
    </w:p>
    <w:p w14:paraId="5426F12E" w14:textId="77777777" w:rsidR="00B209E5" w:rsidRDefault="00B209E5" w:rsidP="00B209E5">
      <w:pPr>
        <w:tabs>
          <w:tab w:val="left" w:pos="2520"/>
        </w:tabs>
        <w:ind w:left="1080" w:hanging="1080"/>
      </w:pPr>
      <w:r>
        <w:tab/>
        <w:t>Vote:</w:t>
      </w:r>
      <w:r>
        <w:tab/>
        <w:t>unanimous approval</w:t>
      </w:r>
    </w:p>
    <w:p w14:paraId="74FF4926" w14:textId="79E8DC76" w:rsidR="00B209E5" w:rsidRDefault="00B209E5" w:rsidP="00B209E5">
      <w:pPr>
        <w:tabs>
          <w:tab w:val="left" w:pos="2520"/>
        </w:tabs>
        <w:ind w:left="1080" w:hanging="1080"/>
      </w:pPr>
      <w:r>
        <w:tab/>
        <w:t>Resolution:</w:t>
      </w:r>
      <w:r>
        <w:tab/>
      </w:r>
      <w:proofErr w:type="spellStart"/>
      <w:r>
        <w:t>HoD</w:t>
      </w:r>
      <w:proofErr w:type="spellEnd"/>
      <w:r>
        <w:t xml:space="preserve"> will be held August 27, 2022, 12:00n location TBD.</w:t>
      </w:r>
    </w:p>
    <w:p w14:paraId="754B893C" w14:textId="6DDCACAB" w:rsidR="00212469" w:rsidRDefault="00212469" w:rsidP="00FF7EF0"/>
    <w:p w14:paraId="2D206AA8" w14:textId="471A89AA" w:rsidR="00212469" w:rsidRDefault="00212469" w:rsidP="008561CD">
      <w:pPr>
        <w:pStyle w:val="Heading1"/>
      </w:pPr>
      <w:r w:rsidRPr="00212469">
        <w:t>Adjournment</w:t>
      </w:r>
    </w:p>
    <w:p w14:paraId="40F49F2A" w14:textId="77777777" w:rsidR="00212469" w:rsidRPr="00FF7EF0" w:rsidRDefault="00212469" w:rsidP="00FF7EF0"/>
    <w:p w14:paraId="170A3263" w14:textId="3363FBEB" w:rsidR="00212469" w:rsidRPr="00A827F9" w:rsidRDefault="00212469" w:rsidP="008561CD">
      <w:pPr>
        <w:tabs>
          <w:tab w:val="left" w:pos="2520"/>
        </w:tabs>
        <w:ind w:left="1080" w:hanging="1080"/>
        <w:rPr>
          <w:u w:val="single"/>
        </w:rPr>
      </w:pPr>
      <w:r w:rsidRPr="00A827F9">
        <w:rPr>
          <w:b/>
          <w:bCs/>
        </w:rPr>
        <w:t>Motion:</w:t>
      </w:r>
      <w:r w:rsidR="008561CD">
        <w:tab/>
      </w:r>
      <w:r w:rsidR="00B209E5">
        <w:t>(</w:t>
      </w:r>
      <w:r w:rsidR="00193204">
        <w:t>B. Caldwell</w:t>
      </w:r>
      <w:r>
        <w:t>):</w:t>
      </w:r>
      <w:r w:rsidR="008561CD">
        <w:tab/>
      </w:r>
      <w:r w:rsidRPr="00A827F9">
        <w:rPr>
          <w:u w:val="single"/>
        </w:rPr>
        <w:t xml:space="preserve">to </w:t>
      </w:r>
      <w:r w:rsidR="005C4618" w:rsidRPr="00A827F9">
        <w:rPr>
          <w:u w:val="single"/>
        </w:rPr>
        <w:t>adjourn</w:t>
      </w:r>
      <w:r w:rsidR="00CA4151">
        <w:rPr>
          <w:u w:val="single"/>
        </w:rPr>
        <w:t xml:space="preserve"> </w:t>
      </w:r>
      <w:r w:rsidRPr="00A827F9">
        <w:rPr>
          <w:u w:val="single"/>
        </w:rPr>
        <w:t>(</w:t>
      </w:r>
      <w:r w:rsidR="00193204">
        <w:rPr>
          <w:u w:val="single"/>
        </w:rPr>
        <w:t xml:space="preserve">C. </w:t>
      </w:r>
      <w:proofErr w:type="spellStart"/>
      <w:r w:rsidR="00193204">
        <w:rPr>
          <w:u w:val="single"/>
        </w:rPr>
        <w:t>Tavaras</w:t>
      </w:r>
      <w:proofErr w:type="spellEnd"/>
      <w:r w:rsidRPr="00A827F9">
        <w:rPr>
          <w:u w:val="single"/>
        </w:rPr>
        <w:t xml:space="preserve"> second</w:t>
      </w:r>
      <w:r w:rsidR="00CA4151">
        <w:rPr>
          <w:u w:val="single"/>
        </w:rPr>
        <w:t>ed</w:t>
      </w:r>
      <w:r w:rsidRPr="00A827F9">
        <w:rPr>
          <w:u w:val="single"/>
        </w:rPr>
        <w:t>)</w:t>
      </w:r>
    </w:p>
    <w:p w14:paraId="62BA615F" w14:textId="77777777" w:rsidR="008561CD" w:rsidRDefault="00212469" w:rsidP="008561CD">
      <w:pPr>
        <w:tabs>
          <w:tab w:val="left" w:pos="2520"/>
        </w:tabs>
        <w:ind w:left="1080" w:hanging="1080"/>
      </w:pPr>
      <w:r>
        <w:tab/>
      </w:r>
      <w:r w:rsidR="008561CD">
        <w:t>Discussion:</w:t>
      </w:r>
      <w:r w:rsidR="008561CD">
        <w:tab/>
        <w:t>None</w:t>
      </w:r>
    </w:p>
    <w:p w14:paraId="78F4E9F9" w14:textId="35F94C0D" w:rsidR="00212469" w:rsidRDefault="008561CD" w:rsidP="008561CD">
      <w:pPr>
        <w:tabs>
          <w:tab w:val="left" w:pos="2520"/>
        </w:tabs>
        <w:ind w:left="1080" w:hanging="1080"/>
      </w:pPr>
      <w:r>
        <w:tab/>
      </w:r>
      <w:r w:rsidR="00212469">
        <w:t>Vote:</w:t>
      </w:r>
      <w:r w:rsidR="00212469">
        <w:tab/>
      </w:r>
      <w:r w:rsidR="00B209E5">
        <w:t>unanimous approval</w:t>
      </w:r>
    </w:p>
    <w:p w14:paraId="66C10072" w14:textId="1F608A35" w:rsidR="00212469" w:rsidRDefault="00212469" w:rsidP="008561CD">
      <w:pPr>
        <w:tabs>
          <w:tab w:val="left" w:pos="2520"/>
        </w:tabs>
        <w:ind w:left="1080" w:hanging="1080"/>
      </w:pPr>
      <w:r>
        <w:tab/>
        <w:t>Resolution:</w:t>
      </w:r>
      <w:r>
        <w:tab/>
      </w:r>
      <w:r w:rsidR="005C4618">
        <w:t xml:space="preserve">meeting adjourned at </w:t>
      </w:r>
      <w:r w:rsidR="00B209E5">
        <w:t>2:50pm</w:t>
      </w:r>
    </w:p>
    <w:p w14:paraId="7624A287" w14:textId="42C294F4" w:rsidR="00E45CAC" w:rsidRDefault="00E45CAC"/>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86564B5" w14:textId="6347E52E" w:rsidR="00562670" w:rsidRDefault="00CA4151">
      <w:r>
        <w:t>GSI Secretary</w:t>
      </w:r>
    </w:p>
    <w:p w14:paraId="583011F1" w14:textId="5140FC57" w:rsidR="00CA4151" w:rsidRDefault="00B209E5">
      <w:r>
        <w:t>April 15, 2022</w:t>
      </w:r>
    </w:p>
    <w:p w14:paraId="1F334CA2" w14:textId="2CB40A2C" w:rsidR="00096B96" w:rsidRPr="00414C61" w:rsidRDefault="00013A60">
      <w:pPr>
        <w:rPr>
          <w:b/>
          <w:bCs/>
        </w:rPr>
      </w:pPr>
      <w:r w:rsidRPr="00414C61">
        <w:rPr>
          <w:b/>
          <w:bCs/>
        </w:rPr>
        <w:lastRenderedPageBreak/>
        <w:t>Submitted Documents:</w:t>
      </w:r>
    </w:p>
    <w:p w14:paraId="11F6F9D4" w14:textId="784FCE56" w:rsidR="00013A60" w:rsidRDefault="00013A60" w:rsidP="00414C61">
      <w:pPr>
        <w:pStyle w:val="ListParagraph"/>
        <w:numPr>
          <w:ilvl w:val="0"/>
          <w:numId w:val="28"/>
        </w:numPr>
      </w:pPr>
      <w:r>
        <w:t xml:space="preserve">2022 Spring </w:t>
      </w:r>
      <w:proofErr w:type="spellStart"/>
      <w:r>
        <w:t>HoD</w:t>
      </w:r>
      <w:proofErr w:type="spellEnd"/>
      <w:r>
        <w:t xml:space="preserve"> registered attendees</w:t>
      </w:r>
    </w:p>
    <w:p w14:paraId="28ABA5BD" w14:textId="4A04B057" w:rsidR="00013A60" w:rsidRDefault="00013A60" w:rsidP="00414C61">
      <w:pPr>
        <w:pStyle w:val="ListParagraph"/>
        <w:numPr>
          <w:ilvl w:val="0"/>
          <w:numId w:val="28"/>
        </w:numPr>
      </w:pPr>
      <w:r>
        <w:t xml:space="preserve">2021 </w:t>
      </w:r>
      <w:r w:rsidR="008B591F">
        <w:t xml:space="preserve">August 28, 2021, Fall </w:t>
      </w:r>
      <w:proofErr w:type="spellStart"/>
      <w:r w:rsidR="008B591F">
        <w:t>HoD</w:t>
      </w:r>
      <w:proofErr w:type="spellEnd"/>
      <w:r w:rsidR="008B591F">
        <w:t xml:space="preserve"> minutes</w:t>
      </w:r>
    </w:p>
    <w:p w14:paraId="289EB147" w14:textId="01983104" w:rsidR="00013A60" w:rsidRDefault="00013A60" w:rsidP="00414C61">
      <w:pPr>
        <w:pStyle w:val="ListParagraph"/>
        <w:numPr>
          <w:ilvl w:val="0"/>
          <w:numId w:val="28"/>
        </w:numPr>
      </w:pPr>
      <w:r>
        <w:t>Spring Senior Committee Minutes</w:t>
      </w:r>
    </w:p>
    <w:p w14:paraId="469D2757" w14:textId="5763BDEB" w:rsidR="00013A60" w:rsidRDefault="00425FEA" w:rsidP="00414C61">
      <w:pPr>
        <w:pStyle w:val="ListParagraph"/>
        <w:numPr>
          <w:ilvl w:val="0"/>
          <w:numId w:val="28"/>
        </w:numPr>
      </w:pPr>
      <w:r>
        <w:t>Admin Vice Chair report</w:t>
      </w:r>
    </w:p>
    <w:p w14:paraId="2879CAFF" w14:textId="3615DE9C" w:rsidR="00425FEA" w:rsidRDefault="00425FEA" w:rsidP="00414C61">
      <w:pPr>
        <w:pStyle w:val="ListParagraph"/>
        <w:numPr>
          <w:ilvl w:val="0"/>
          <w:numId w:val="28"/>
        </w:numPr>
      </w:pPr>
      <w:r>
        <w:t xml:space="preserve">GA Swimming Policy Manual Approved by </w:t>
      </w:r>
      <w:proofErr w:type="spellStart"/>
      <w:r>
        <w:t>BoD</w:t>
      </w:r>
      <w:proofErr w:type="spellEnd"/>
    </w:p>
    <w:p w14:paraId="445CDBA8" w14:textId="6169BB56" w:rsidR="00425FEA" w:rsidRDefault="00425FEA" w:rsidP="00414C61">
      <w:pPr>
        <w:pStyle w:val="ListParagraph"/>
        <w:numPr>
          <w:ilvl w:val="0"/>
          <w:numId w:val="28"/>
        </w:numPr>
      </w:pPr>
      <w:r>
        <w:t xml:space="preserve">National Travel Fund proposal </w:t>
      </w:r>
    </w:p>
    <w:p w14:paraId="3044BE97" w14:textId="1A287663" w:rsidR="00425FEA" w:rsidRDefault="00425FEA" w:rsidP="00414C61">
      <w:pPr>
        <w:pStyle w:val="ListParagraph"/>
        <w:numPr>
          <w:ilvl w:val="1"/>
          <w:numId w:val="28"/>
        </w:numPr>
      </w:pPr>
      <w:r>
        <w:t>National Travel Fund Proposal as amended</w:t>
      </w:r>
    </w:p>
    <w:p w14:paraId="2C230B26" w14:textId="60AE236B" w:rsidR="00425FEA" w:rsidRDefault="00425FEA" w:rsidP="00414C61">
      <w:pPr>
        <w:pStyle w:val="ListParagraph"/>
        <w:numPr>
          <w:ilvl w:val="0"/>
          <w:numId w:val="28"/>
        </w:numPr>
      </w:pPr>
      <w:r>
        <w:t>TPC Motions for Proposed Change</w:t>
      </w:r>
    </w:p>
    <w:p w14:paraId="1391AFAB" w14:textId="53FBF35F" w:rsidR="00425FEA" w:rsidRDefault="00425FEA" w:rsidP="00414C61">
      <w:pPr>
        <w:pStyle w:val="ListParagraph"/>
        <w:numPr>
          <w:ilvl w:val="1"/>
          <w:numId w:val="28"/>
        </w:numPr>
      </w:pPr>
      <w:r>
        <w:t>Meet Bidding Procedures</w:t>
      </w:r>
    </w:p>
    <w:p w14:paraId="3F7AC968" w14:textId="34E15584" w:rsidR="00425FEA" w:rsidRDefault="00425FEA" w:rsidP="00414C61">
      <w:pPr>
        <w:pStyle w:val="ListParagraph"/>
        <w:numPr>
          <w:ilvl w:val="2"/>
          <w:numId w:val="28"/>
        </w:numPr>
      </w:pPr>
      <w:r>
        <w:t>Meet Bidding Procedures as amended</w:t>
      </w:r>
    </w:p>
    <w:p w14:paraId="56B63253" w14:textId="407D5F3B" w:rsidR="00425FEA" w:rsidRDefault="00425FEA" w:rsidP="00414C61">
      <w:pPr>
        <w:pStyle w:val="ListParagraph"/>
        <w:numPr>
          <w:ilvl w:val="1"/>
          <w:numId w:val="28"/>
        </w:numPr>
      </w:pPr>
      <w:r>
        <w:t>Create a Standing Divisional Committee</w:t>
      </w:r>
    </w:p>
    <w:p w14:paraId="1540943F" w14:textId="0049AADF" w:rsidR="00425FEA" w:rsidRDefault="00425FEA" w:rsidP="00414C61">
      <w:pPr>
        <w:pStyle w:val="ListParagraph"/>
        <w:numPr>
          <w:ilvl w:val="2"/>
          <w:numId w:val="28"/>
        </w:numPr>
      </w:pPr>
      <w:r>
        <w:t>Create a standing Divisional Committee as amended</w:t>
      </w:r>
    </w:p>
    <w:p w14:paraId="3A98D7D8" w14:textId="76FEEF1C" w:rsidR="00425FEA" w:rsidRDefault="00425FEA" w:rsidP="00414C61">
      <w:pPr>
        <w:pStyle w:val="ListParagraph"/>
        <w:numPr>
          <w:ilvl w:val="0"/>
          <w:numId w:val="28"/>
        </w:numPr>
      </w:pPr>
      <w:r>
        <w:t xml:space="preserve">2022 Georgia Long Course </w:t>
      </w:r>
      <w:r w:rsidR="00414C61">
        <w:t>Senior State Championship</w:t>
      </w:r>
      <w:r w:rsidR="00E216D0">
        <w:t>s</w:t>
      </w:r>
      <w:r w:rsidR="00414C61">
        <w:t xml:space="preserve"> document</w:t>
      </w:r>
    </w:p>
    <w:p w14:paraId="61D98E01" w14:textId="31C182CD" w:rsidR="00414C61" w:rsidRDefault="00414C61" w:rsidP="00414C61">
      <w:pPr>
        <w:pStyle w:val="ListParagraph"/>
        <w:numPr>
          <w:ilvl w:val="0"/>
          <w:numId w:val="28"/>
        </w:numPr>
      </w:pPr>
      <w:r>
        <w:t>2022-2023 Short Course Calendar</w:t>
      </w:r>
    </w:p>
    <w:p w14:paraId="67C3C531" w14:textId="2F9FB31E" w:rsidR="00414C61" w:rsidRDefault="00414C61" w:rsidP="00414C61">
      <w:pPr>
        <w:pStyle w:val="ListParagraph"/>
        <w:numPr>
          <w:ilvl w:val="0"/>
          <w:numId w:val="28"/>
        </w:numPr>
      </w:pPr>
      <w:r>
        <w:t>Georgia Swimming Budget vs Actuals</w:t>
      </w:r>
    </w:p>
    <w:p w14:paraId="1CA753AD" w14:textId="2D280C58" w:rsidR="00414C61" w:rsidRDefault="00414C61" w:rsidP="00414C61">
      <w:pPr>
        <w:pStyle w:val="ListParagraph"/>
        <w:numPr>
          <w:ilvl w:val="0"/>
          <w:numId w:val="28"/>
        </w:numPr>
      </w:pPr>
      <w:r>
        <w:t>Georgia Swimming – Balance Sheet</w:t>
      </w:r>
    </w:p>
    <w:p w14:paraId="746E5984" w14:textId="3D1A1C12" w:rsidR="00E216D0" w:rsidRDefault="00E216D0" w:rsidP="00414C61">
      <w:pPr>
        <w:pStyle w:val="ListParagraph"/>
        <w:numPr>
          <w:ilvl w:val="0"/>
          <w:numId w:val="28"/>
        </w:numPr>
      </w:pPr>
      <w:r>
        <w:t>Meet Announcement Template</w:t>
      </w:r>
    </w:p>
    <w:p w14:paraId="4F39D0BC" w14:textId="70713FE2" w:rsidR="00414C61" w:rsidRDefault="00414C61" w:rsidP="00414C61">
      <w:pPr>
        <w:pStyle w:val="ListParagraph"/>
        <w:numPr>
          <w:ilvl w:val="0"/>
          <w:numId w:val="28"/>
        </w:numPr>
      </w:pPr>
      <w:r>
        <w:t>Application for Approval</w:t>
      </w:r>
    </w:p>
    <w:p w14:paraId="43ACC281" w14:textId="6B478C1F" w:rsidR="00414C61" w:rsidRDefault="00414C61" w:rsidP="00414C61">
      <w:pPr>
        <w:pStyle w:val="ListParagraph"/>
        <w:numPr>
          <w:ilvl w:val="0"/>
          <w:numId w:val="28"/>
        </w:numPr>
      </w:pPr>
      <w:r>
        <w:t>Application for Sanction</w:t>
      </w:r>
    </w:p>
    <w:p w14:paraId="32D77ADF" w14:textId="5531CD0D" w:rsidR="00414C61" w:rsidRDefault="00414C61" w:rsidP="00414C61">
      <w:pPr>
        <w:pStyle w:val="ListParagraph"/>
        <w:numPr>
          <w:ilvl w:val="0"/>
          <w:numId w:val="28"/>
        </w:numPr>
      </w:pPr>
      <w:r>
        <w:t>Application for Observation Non-Season ending</w:t>
      </w:r>
      <w:r w:rsidR="00CE3DAD">
        <w:t xml:space="preserve"> Meet</w:t>
      </w:r>
    </w:p>
    <w:p w14:paraId="5F910485" w14:textId="70425CC5" w:rsidR="00414C61" w:rsidRDefault="00414C61" w:rsidP="00414C61">
      <w:pPr>
        <w:pStyle w:val="ListParagraph"/>
        <w:numPr>
          <w:ilvl w:val="0"/>
          <w:numId w:val="28"/>
        </w:numPr>
      </w:pPr>
      <w:r>
        <w:t xml:space="preserve">Application for Observation Season </w:t>
      </w:r>
      <w:r w:rsidR="00CE3DAD">
        <w:t>Culminating Meet</w:t>
      </w:r>
    </w:p>
    <w:p w14:paraId="04C8C8B1" w14:textId="5669B72C" w:rsidR="00414C61" w:rsidRDefault="00414C61">
      <w:r>
        <w:br w:type="page"/>
      </w:r>
    </w:p>
    <w:p w14:paraId="55B6EE46" w14:textId="77777777" w:rsidR="00414C61" w:rsidRPr="00CE3DAD" w:rsidRDefault="00414C61" w:rsidP="00CE3DAD">
      <w:pPr>
        <w:rPr>
          <w:b/>
          <w:bCs/>
          <w:sz w:val="28"/>
          <w:szCs w:val="28"/>
        </w:rPr>
      </w:pPr>
      <w:r w:rsidRPr="00CE3DAD">
        <w:rPr>
          <w:b/>
          <w:bCs/>
          <w:sz w:val="28"/>
          <w:szCs w:val="28"/>
        </w:rPr>
        <w:lastRenderedPageBreak/>
        <w:t xml:space="preserve">2022 Spring </w:t>
      </w:r>
      <w:proofErr w:type="spellStart"/>
      <w:r w:rsidRPr="00CE3DAD">
        <w:rPr>
          <w:b/>
          <w:bCs/>
          <w:sz w:val="28"/>
          <w:szCs w:val="28"/>
        </w:rPr>
        <w:t>HoD</w:t>
      </w:r>
      <w:proofErr w:type="spellEnd"/>
      <w:r w:rsidRPr="00CE3DAD">
        <w:rPr>
          <w:b/>
          <w:bCs/>
          <w:sz w:val="28"/>
          <w:szCs w:val="28"/>
        </w:rPr>
        <w:t xml:space="preserve"> registered attendees</w:t>
      </w:r>
    </w:p>
    <w:p w14:paraId="30A4EAF4" w14:textId="213278C3" w:rsidR="00425FEA" w:rsidRDefault="00425FEA"/>
    <w:tbl>
      <w:tblPr>
        <w:tblW w:w="4347" w:type="dxa"/>
        <w:tblLook w:val="04A0" w:firstRow="1" w:lastRow="0" w:firstColumn="1" w:lastColumn="0" w:noHBand="0" w:noVBand="1"/>
      </w:tblPr>
      <w:tblGrid>
        <w:gridCol w:w="1607"/>
        <w:gridCol w:w="1300"/>
        <w:gridCol w:w="1579"/>
      </w:tblGrid>
      <w:tr w:rsidR="00BD66A9" w:rsidRPr="00824234" w14:paraId="3307BAF9" w14:textId="77777777" w:rsidTr="00504C0D">
        <w:trPr>
          <w:trHeight w:val="320"/>
        </w:trPr>
        <w:tc>
          <w:tcPr>
            <w:tcW w:w="1607" w:type="dxa"/>
            <w:tcBorders>
              <w:top w:val="nil"/>
              <w:left w:val="nil"/>
              <w:bottom w:val="nil"/>
              <w:right w:val="nil"/>
            </w:tcBorders>
            <w:shd w:val="clear" w:color="auto" w:fill="auto"/>
            <w:noWrap/>
            <w:vAlign w:val="bottom"/>
            <w:hideMark/>
          </w:tcPr>
          <w:p w14:paraId="0D4EEC34" w14:textId="77777777" w:rsidR="00BD66A9" w:rsidRPr="00824234" w:rsidRDefault="00BD66A9" w:rsidP="00504C0D">
            <w:pPr>
              <w:rPr>
                <w:rFonts w:ascii="Calibri" w:eastAsia="Times New Roman" w:hAnsi="Calibri" w:cs="Calibri"/>
                <w:color w:val="000000"/>
              </w:rPr>
            </w:pPr>
            <w:bookmarkStart w:id="0" w:name="RANGE!A1:C88"/>
            <w:r w:rsidRPr="00824234">
              <w:rPr>
                <w:rFonts w:ascii="Calibri" w:eastAsia="Times New Roman" w:hAnsi="Calibri" w:cs="Calibri"/>
                <w:color w:val="000000"/>
              </w:rPr>
              <w:t>Atwell</w:t>
            </w:r>
            <w:bookmarkEnd w:id="0"/>
          </w:p>
        </w:tc>
        <w:tc>
          <w:tcPr>
            <w:tcW w:w="1300" w:type="dxa"/>
            <w:tcBorders>
              <w:top w:val="nil"/>
              <w:left w:val="nil"/>
              <w:bottom w:val="nil"/>
              <w:right w:val="nil"/>
            </w:tcBorders>
            <w:shd w:val="clear" w:color="auto" w:fill="auto"/>
            <w:noWrap/>
            <w:vAlign w:val="bottom"/>
            <w:hideMark/>
          </w:tcPr>
          <w:p w14:paraId="27C8501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Tish</w:t>
            </w:r>
          </w:p>
        </w:tc>
        <w:tc>
          <w:tcPr>
            <w:tcW w:w="1440" w:type="dxa"/>
            <w:tcBorders>
              <w:top w:val="nil"/>
              <w:left w:val="nil"/>
              <w:bottom w:val="nil"/>
              <w:right w:val="nil"/>
            </w:tcBorders>
            <w:shd w:val="clear" w:color="auto" w:fill="auto"/>
            <w:noWrap/>
            <w:vAlign w:val="bottom"/>
            <w:hideMark/>
          </w:tcPr>
          <w:p w14:paraId="4AB5945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6624C837" w14:textId="77777777" w:rsidTr="00504C0D">
        <w:trPr>
          <w:trHeight w:val="320"/>
        </w:trPr>
        <w:tc>
          <w:tcPr>
            <w:tcW w:w="1607" w:type="dxa"/>
            <w:tcBorders>
              <w:top w:val="nil"/>
              <w:left w:val="nil"/>
              <w:bottom w:val="nil"/>
              <w:right w:val="nil"/>
            </w:tcBorders>
            <w:shd w:val="clear" w:color="auto" w:fill="auto"/>
            <w:noWrap/>
            <w:vAlign w:val="bottom"/>
            <w:hideMark/>
          </w:tcPr>
          <w:p w14:paraId="4A9CAA3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Bailey</w:t>
            </w:r>
          </w:p>
        </w:tc>
        <w:tc>
          <w:tcPr>
            <w:tcW w:w="1300" w:type="dxa"/>
            <w:tcBorders>
              <w:top w:val="nil"/>
              <w:left w:val="nil"/>
              <w:bottom w:val="nil"/>
              <w:right w:val="nil"/>
            </w:tcBorders>
            <w:shd w:val="clear" w:color="auto" w:fill="auto"/>
            <w:noWrap/>
            <w:vAlign w:val="bottom"/>
            <w:hideMark/>
          </w:tcPr>
          <w:p w14:paraId="773BC07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Claudia</w:t>
            </w:r>
          </w:p>
        </w:tc>
        <w:tc>
          <w:tcPr>
            <w:tcW w:w="1440" w:type="dxa"/>
            <w:tcBorders>
              <w:top w:val="nil"/>
              <w:left w:val="nil"/>
              <w:bottom w:val="nil"/>
              <w:right w:val="nil"/>
            </w:tcBorders>
            <w:shd w:val="clear" w:color="auto" w:fill="auto"/>
            <w:noWrap/>
            <w:vAlign w:val="bottom"/>
            <w:hideMark/>
          </w:tcPr>
          <w:p w14:paraId="4A52D0E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DAQ</w:t>
            </w:r>
          </w:p>
        </w:tc>
      </w:tr>
      <w:tr w:rsidR="00BD66A9" w:rsidRPr="00824234" w14:paraId="7F25492B" w14:textId="77777777" w:rsidTr="00504C0D">
        <w:trPr>
          <w:trHeight w:val="320"/>
        </w:trPr>
        <w:tc>
          <w:tcPr>
            <w:tcW w:w="1607" w:type="dxa"/>
            <w:tcBorders>
              <w:top w:val="nil"/>
              <w:left w:val="nil"/>
              <w:bottom w:val="nil"/>
              <w:right w:val="nil"/>
            </w:tcBorders>
            <w:shd w:val="clear" w:color="auto" w:fill="auto"/>
            <w:noWrap/>
            <w:vAlign w:val="bottom"/>
            <w:hideMark/>
          </w:tcPr>
          <w:p w14:paraId="2C21DCD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Barden</w:t>
            </w:r>
          </w:p>
        </w:tc>
        <w:tc>
          <w:tcPr>
            <w:tcW w:w="1300" w:type="dxa"/>
            <w:tcBorders>
              <w:top w:val="nil"/>
              <w:left w:val="nil"/>
              <w:bottom w:val="nil"/>
              <w:right w:val="nil"/>
            </w:tcBorders>
            <w:shd w:val="clear" w:color="auto" w:fill="auto"/>
            <w:noWrap/>
            <w:vAlign w:val="bottom"/>
            <w:hideMark/>
          </w:tcPr>
          <w:p w14:paraId="2A211AE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Ella</w:t>
            </w:r>
          </w:p>
        </w:tc>
        <w:tc>
          <w:tcPr>
            <w:tcW w:w="1440" w:type="dxa"/>
            <w:tcBorders>
              <w:top w:val="nil"/>
              <w:left w:val="nil"/>
              <w:bottom w:val="nil"/>
              <w:right w:val="nil"/>
            </w:tcBorders>
            <w:shd w:val="clear" w:color="auto" w:fill="auto"/>
            <w:noWrap/>
            <w:vAlign w:val="bottom"/>
            <w:hideMark/>
          </w:tcPr>
          <w:p w14:paraId="5312467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CBF</w:t>
            </w:r>
          </w:p>
        </w:tc>
      </w:tr>
      <w:tr w:rsidR="00BD66A9" w:rsidRPr="00824234" w14:paraId="4325F4A8" w14:textId="77777777" w:rsidTr="00504C0D">
        <w:trPr>
          <w:trHeight w:val="320"/>
        </w:trPr>
        <w:tc>
          <w:tcPr>
            <w:tcW w:w="1607" w:type="dxa"/>
            <w:tcBorders>
              <w:top w:val="nil"/>
              <w:left w:val="nil"/>
              <w:bottom w:val="nil"/>
              <w:right w:val="nil"/>
            </w:tcBorders>
            <w:shd w:val="clear" w:color="auto" w:fill="auto"/>
            <w:noWrap/>
            <w:vAlign w:val="bottom"/>
            <w:hideMark/>
          </w:tcPr>
          <w:p w14:paraId="5474FAF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Bartlett</w:t>
            </w:r>
          </w:p>
        </w:tc>
        <w:tc>
          <w:tcPr>
            <w:tcW w:w="1300" w:type="dxa"/>
            <w:tcBorders>
              <w:top w:val="nil"/>
              <w:left w:val="nil"/>
              <w:bottom w:val="nil"/>
              <w:right w:val="nil"/>
            </w:tcBorders>
            <w:shd w:val="clear" w:color="auto" w:fill="auto"/>
            <w:noWrap/>
            <w:vAlign w:val="bottom"/>
            <w:hideMark/>
          </w:tcPr>
          <w:p w14:paraId="26CBE75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Maria</w:t>
            </w:r>
          </w:p>
        </w:tc>
        <w:tc>
          <w:tcPr>
            <w:tcW w:w="1440" w:type="dxa"/>
            <w:tcBorders>
              <w:top w:val="nil"/>
              <w:left w:val="nil"/>
              <w:bottom w:val="nil"/>
              <w:right w:val="nil"/>
            </w:tcBorders>
            <w:shd w:val="clear" w:color="auto" w:fill="auto"/>
            <w:noWrap/>
            <w:vAlign w:val="bottom"/>
            <w:hideMark/>
          </w:tcPr>
          <w:p w14:paraId="77779F4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2E078100" w14:textId="77777777" w:rsidTr="00504C0D">
        <w:trPr>
          <w:trHeight w:val="320"/>
        </w:trPr>
        <w:tc>
          <w:tcPr>
            <w:tcW w:w="1607" w:type="dxa"/>
            <w:tcBorders>
              <w:top w:val="nil"/>
              <w:left w:val="nil"/>
              <w:bottom w:val="nil"/>
              <w:right w:val="nil"/>
            </w:tcBorders>
            <w:shd w:val="clear" w:color="auto" w:fill="auto"/>
            <w:noWrap/>
            <w:vAlign w:val="bottom"/>
            <w:hideMark/>
          </w:tcPr>
          <w:p w14:paraId="22279BB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Bartlett</w:t>
            </w:r>
          </w:p>
        </w:tc>
        <w:tc>
          <w:tcPr>
            <w:tcW w:w="1300" w:type="dxa"/>
            <w:tcBorders>
              <w:top w:val="nil"/>
              <w:left w:val="nil"/>
              <w:bottom w:val="nil"/>
              <w:right w:val="nil"/>
            </w:tcBorders>
            <w:shd w:val="clear" w:color="auto" w:fill="auto"/>
            <w:noWrap/>
            <w:vAlign w:val="bottom"/>
            <w:hideMark/>
          </w:tcPr>
          <w:p w14:paraId="648E58C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Anna</w:t>
            </w:r>
          </w:p>
        </w:tc>
        <w:tc>
          <w:tcPr>
            <w:tcW w:w="1440" w:type="dxa"/>
            <w:tcBorders>
              <w:top w:val="nil"/>
              <w:left w:val="nil"/>
              <w:bottom w:val="nil"/>
              <w:right w:val="nil"/>
            </w:tcBorders>
            <w:shd w:val="clear" w:color="auto" w:fill="auto"/>
            <w:noWrap/>
            <w:vAlign w:val="bottom"/>
            <w:hideMark/>
          </w:tcPr>
          <w:p w14:paraId="43F1CB0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510D903B" w14:textId="77777777" w:rsidTr="00504C0D">
        <w:trPr>
          <w:trHeight w:val="320"/>
        </w:trPr>
        <w:tc>
          <w:tcPr>
            <w:tcW w:w="1607" w:type="dxa"/>
            <w:tcBorders>
              <w:top w:val="nil"/>
              <w:left w:val="nil"/>
              <w:bottom w:val="nil"/>
              <w:right w:val="nil"/>
            </w:tcBorders>
            <w:shd w:val="clear" w:color="auto" w:fill="auto"/>
            <w:noWrap/>
            <w:vAlign w:val="bottom"/>
            <w:hideMark/>
          </w:tcPr>
          <w:p w14:paraId="70EC973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Bashir</w:t>
            </w:r>
          </w:p>
        </w:tc>
        <w:tc>
          <w:tcPr>
            <w:tcW w:w="1300" w:type="dxa"/>
            <w:tcBorders>
              <w:top w:val="nil"/>
              <w:left w:val="nil"/>
              <w:bottom w:val="nil"/>
              <w:right w:val="nil"/>
            </w:tcBorders>
            <w:shd w:val="clear" w:color="auto" w:fill="auto"/>
            <w:noWrap/>
            <w:vAlign w:val="bottom"/>
            <w:hideMark/>
          </w:tcPr>
          <w:p w14:paraId="3F721E5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Elisha</w:t>
            </w:r>
          </w:p>
        </w:tc>
        <w:tc>
          <w:tcPr>
            <w:tcW w:w="1440" w:type="dxa"/>
            <w:tcBorders>
              <w:top w:val="nil"/>
              <w:left w:val="nil"/>
              <w:bottom w:val="nil"/>
              <w:right w:val="nil"/>
            </w:tcBorders>
            <w:shd w:val="clear" w:color="auto" w:fill="auto"/>
            <w:noWrap/>
            <w:vAlign w:val="bottom"/>
            <w:hideMark/>
          </w:tcPr>
          <w:p w14:paraId="180348D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SFS</w:t>
            </w:r>
          </w:p>
        </w:tc>
      </w:tr>
      <w:tr w:rsidR="00BD66A9" w:rsidRPr="00824234" w14:paraId="4870787E" w14:textId="77777777" w:rsidTr="00504C0D">
        <w:trPr>
          <w:trHeight w:val="320"/>
        </w:trPr>
        <w:tc>
          <w:tcPr>
            <w:tcW w:w="1607" w:type="dxa"/>
            <w:tcBorders>
              <w:top w:val="nil"/>
              <w:left w:val="nil"/>
              <w:bottom w:val="nil"/>
              <w:right w:val="nil"/>
            </w:tcBorders>
            <w:shd w:val="clear" w:color="auto" w:fill="auto"/>
            <w:noWrap/>
            <w:vAlign w:val="bottom"/>
            <w:hideMark/>
          </w:tcPr>
          <w:p w14:paraId="10630F8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Bayer</w:t>
            </w:r>
          </w:p>
        </w:tc>
        <w:tc>
          <w:tcPr>
            <w:tcW w:w="1300" w:type="dxa"/>
            <w:tcBorders>
              <w:top w:val="nil"/>
              <w:left w:val="nil"/>
              <w:bottom w:val="nil"/>
              <w:right w:val="nil"/>
            </w:tcBorders>
            <w:shd w:val="clear" w:color="auto" w:fill="auto"/>
            <w:noWrap/>
            <w:vAlign w:val="bottom"/>
            <w:hideMark/>
          </w:tcPr>
          <w:p w14:paraId="4356D38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w:t>
            </w:r>
          </w:p>
        </w:tc>
        <w:tc>
          <w:tcPr>
            <w:tcW w:w="1440" w:type="dxa"/>
            <w:tcBorders>
              <w:top w:val="nil"/>
              <w:left w:val="nil"/>
              <w:bottom w:val="nil"/>
              <w:right w:val="nil"/>
            </w:tcBorders>
            <w:shd w:val="clear" w:color="auto" w:fill="auto"/>
            <w:noWrap/>
            <w:vAlign w:val="bottom"/>
            <w:hideMark/>
          </w:tcPr>
          <w:p w14:paraId="74FDD20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SA</w:t>
            </w:r>
          </w:p>
        </w:tc>
      </w:tr>
      <w:tr w:rsidR="00BD66A9" w:rsidRPr="00824234" w14:paraId="54AED9F1" w14:textId="77777777" w:rsidTr="00504C0D">
        <w:trPr>
          <w:trHeight w:val="320"/>
        </w:trPr>
        <w:tc>
          <w:tcPr>
            <w:tcW w:w="1607" w:type="dxa"/>
            <w:tcBorders>
              <w:top w:val="nil"/>
              <w:left w:val="nil"/>
              <w:bottom w:val="nil"/>
              <w:right w:val="nil"/>
            </w:tcBorders>
            <w:shd w:val="clear" w:color="auto" w:fill="auto"/>
            <w:noWrap/>
            <w:vAlign w:val="bottom"/>
            <w:hideMark/>
          </w:tcPr>
          <w:p w14:paraId="1DCB5B1C"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Beggs</w:t>
            </w:r>
            <w:proofErr w:type="spellEnd"/>
          </w:p>
        </w:tc>
        <w:tc>
          <w:tcPr>
            <w:tcW w:w="1300" w:type="dxa"/>
            <w:tcBorders>
              <w:top w:val="nil"/>
              <w:left w:val="nil"/>
              <w:bottom w:val="nil"/>
              <w:right w:val="nil"/>
            </w:tcBorders>
            <w:shd w:val="clear" w:color="auto" w:fill="auto"/>
            <w:noWrap/>
            <w:vAlign w:val="bottom"/>
            <w:hideMark/>
          </w:tcPr>
          <w:p w14:paraId="1D72F2C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Andrew</w:t>
            </w:r>
          </w:p>
        </w:tc>
        <w:tc>
          <w:tcPr>
            <w:tcW w:w="1440" w:type="dxa"/>
            <w:tcBorders>
              <w:top w:val="nil"/>
              <w:left w:val="nil"/>
              <w:bottom w:val="nil"/>
              <w:right w:val="nil"/>
            </w:tcBorders>
            <w:shd w:val="clear" w:color="auto" w:fill="auto"/>
            <w:noWrap/>
            <w:vAlign w:val="bottom"/>
            <w:hideMark/>
          </w:tcPr>
          <w:p w14:paraId="5DD87935" w14:textId="77777777" w:rsidR="00BD66A9" w:rsidRPr="00824234" w:rsidRDefault="00BD66A9" w:rsidP="00504C0D">
            <w:pPr>
              <w:rPr>
                <w:rFonts w:ascii="Calibri" w:eastAsia="Times New Roman" w:hAnsi="Calibri" w:cs="Calibri"/>
                <w:color w:val="000000"/>
              </w:rPr>
            </w:pPr>
            <w:r>
              <w:rPr>
                <w:rFonts w:ascii="Calibri" w:eastAsia="Times New Roman" w:hAnsi="Calibri" w:cs="Calibri"/>
                <w:color w:val="000000"/>
              </w:rPr>
              <w:t>HURR</w:t>
            </w:r>
          </w:p>
        </w:tc>
      </w:tr>
      <w:tr w:rsidR="00BD66A9" w:rsidRPr="00824234" w14:paraId="500B0898" w14:textId="77777777" w:rsidTr="00504C0D">
        <w:trPr>
          <w:trHeight w:val="320"/>
        </w:trPr>
        <w:tc>
          <w:tcPr>
            <w:tcW w:w="1607" w:type="dxa"/>
            <w:tcBorders>
              <w:top w:val="nil"/>
              <w:left w:val="nil"/>
              <w:bottom w:val="nil"/>
              <w:right w:val="nil"/>
            </w:tcBorders>
            <w:shd w:val="clear" w:color="auto" w:fill="auto"/>
            <w:noWrap/>
            <w:vAlign w:val="bottom"/>
            <w:hideMark/>
          </w:tcPr>
          <w:p w14:paraId="52EBDDC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Bell</w:t>
            </w:r>
          </w:p>
        </w:tc>
        <w:tc>
          <w:tcPr>
            <w:tcW w:w="1300" w:type="dxa"/>
            <w:tcBorders>
              <w:top w:val="nil"/>
              <w:left w:val="nil"/>
              <w:bottom w:val="nil"/>
              <w:right w:val="nil"/>
            </w:tcBorders>
            <w:shd w:val="clear" w:color="auto" w:fill="auto"/>
            <w:noWrap/>
            <w:vAlign w:val="bottom"/>
            <w:hideMark/>
          </w:tcPr>
          <w:p w14:paraId="3DA7CBF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Ryan</w:t>
            </w:r>
          </w:p>
        </w:tc>
        <w:tc>
          <w:tcPr>
            <w:tcW w:w="1440" w:type="dxa"/>
            <w:tcBorders>
              <w:top w:val="nil"/>
              <w:left w:val="nil"/>
              <w:bottom w:val="nil"/>
              <w:right w:val="nil"/>
            </w:tcBorders>
            <w:shd w:val="clear" w:color="auto" w:fill="auto"/>
            <w:noWrap/>
            <w:vAlign w:val="bottom"/>
            <w:hideMark/>
          </w:tcPr>
          <w:p w14:paraId="6949D20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LIFE</w:t>
            </w:r>
          </w:p>
        </w:tc>
      </w:tr>
      <w:tr w:rsidR="00BD66A9" w:rsidRPr="00824234" w14:paraId="278F83C5" w14:textId="77777777" w:rsidTr="00504C0D">
        <w:trPr>
          <w:trHeight w:val="320"/>
        </w:trPr>
        <w:tc>
          <w:tcPr>
            <w:tcW w:w="1607" w:type="dxa"/>
            <w:tcBorders>
              <w:top w:val="nil"/>
              <w:left w:val="nil"/>
              <w:bottom w:val="nil"/>
              <w:right w:val="nil"/>
            </w:tcBorders>
            <w:shd w:val="clear" w:color="auto" w:fill="auto"/>
            <w:noWrap/>
            <w:vAlign w:val="bottom"/>
            <w:hideMark/>
          </w:tcPr>
          <w:p w14:paraId="525595F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Bennett</w:t>
            </w:r>
          </w:p>
        </w:tc>
        <w:tc>
          <w:tcPr>
            <w:tcW w:w="1300" w:type="dxa"/>
            <w:tcBorders>
              <w:top w:val="nil"/>
              <w:left w:val="nil"/>
              <w:bottom w:val="nil"/>
              <w:right w:val="nil"/>
            </w:tcBorders>
            <w:shd w:val="clear" w:color="auto" w:fill="auto"/>
            <w:noWrap/>
            <w:vAlign w:val="bottom"/>
            <w:hideMark/>
          </w:tcPr>
          <w:p w14:paraId="38663FE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Valencia</w:t>
            </w:r>
          </w:p>
        </w:tc>
        <w:tc>
          <w:tcPr>
            <w:tcW w:w="1440" w:type="dxa"/>
            <w:tcBorders>
              <w:top w:val="nil"/>
              <w:left w:val="nil"/>
              <w:bottom w:val="nil"/>
              <w:right w:val="nil"/>
            </w:tcBorders>
            <w:shd w:val="clear" w:color="auto" w:fill="auto"/>
            <w:noWrap/>
            <w:vAlign w:val="bottom"/>
            <w:hideMark/>
          </w:tcPr>
          <w:p w14:paraId="45AD61D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DAQ</w:t>
            </w:r>
          </w:p>
        </w:tc>
      </w:tr>
      <w:tr w:rsidR="00BD66A9" w:rsidRPr="00824234" w14:paraId="5D483B69" w14:textId="77777777" w:rsidTr="00504C0D">
        <w:trPr>
          <w:trHeight w:val="320"/>
        </w:trPr>
        <w:tc>
          <w:tcPr>
            <w:tcW w:w="1607" w:type="dxa"/>
            <w:tcBorders>
              <w:top w:val="nil"/>
              <w:left w:val="nil"/>
              <w:bottom w:val="nil"/>
              <w:right w:val="nil"/>
            </w:tcBorders>
            <w:shd w:val="clear" w:color="auto" w:fill="auto"/>
            <w:noWrap/>
            <w:vAlign w:val="bottom"/>
            <w:hideMark/>
          </w:tcPr>
          <w:p w14:paraId="47BEF069"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Blase</w:t>
            </w:r>
            <w:proofErr w:type="spellEnd"/>
          </w:p>
        </w:tc>
        <w:tc>
          <w:tcPr>
            <w:tcW w:w="1300" w:type="dxa"/>
            <w:tcBorders>
              <w:top w:val="nil"/>
              <w:left w:val="nil"/>
              <w:bottom w:val="nil"/>
              <w:right w:val="nil"/>
            </w:tcBorders>
            <w:shd w:val="clear" w:color="auto" w:fill="auto"/>
            <w:noWrap/>
            <w:vAlign w:val="bottom"/>
            <w:hideMark/>
          </w:tcPr>
          <w:p w14:paraId="0319CFC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Lawrence</w:t>
            </w:r>
          </w:p>
        </w:tc>
        <w:tc>
          <w:tcPr>
            <w:tcW w:w="1440" w:type="dxa"/>
            <w:tcBorders>
              <w:top w:val="nil"/>
              <w:left w:val="nil"/>
              <w:bottom w:val="nil"/>
              <w:right w:val="nil"/>
            </w:tcBorders>
            <w:shd w:val="clear" w:color="auto" w:fill="auto"/>
            <w:noWrap/>
            <w:vAlign w:val="bottom"/>
            <w:hideMark/>
          </w:tcPr>
          <w:p w14:paraId="1045B54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GOLD</w:t>
            </w:r>
          </w:p>
        </w:tc>
      </w:tr>
      <w:tr w:rsidR="00BD66A9" w:rsidRPr="00824234" w14:paraId="0642A058" w14:textId="77777777" w:rsidTr="00504C0D">
        <w:trPr>
          <w:trHeight w:val="320"/>
        </w:trPr>
        <w:tc>
          <w:tcPr>
            <w:tcW w:w="1607" w:type="dxa"/>
            <w:tcBorders>
              <w:top w:val="nil"/>
              <w:left w:val="nil"/>
              <w:bottom w:val="nil"/>
              <w:right w:val="nil"/>
            </w:tcBorders>
            <w:shd w:val="clear" w:color="auto" w:fill="auto"/>
            <w:noWrap/>
            <w:vAlign w:val="bottom"/>
            <w:hideMark/>
          </w:tcPr>
          <w:p w14:paraId="371C1B17"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Blish</w:t>
            </w:r>
            <w:proofErr w:type="spellEnd"/>
          </w:p>
        </w:tc>
        <w:tc>
          <w:tcPr>
            <w:tcW w:w="1300" w:type="dxa"/>
            <w:tcBorders>
              <w:top w:val="nil"/>
              <w:left w:val="nil"/>
              <w:bottom w:val="nil"/>
              <w:right w:val="nil"/>
            </w:tcBorders>
            <w:shd w:val="clear" w:color="auto" w:fill="auto"/>
            <w:noWrap/>
            <w:vAlign w:val="bottom"/>
            <w:hideMark/>
          </w:tcPr>
          <w:p w14:paraId="4C48031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Terry</w:t>
            </w:r>
          </w:p>
        </w:tc>
        <w:tc>
          <w:tcPr>
            <w:tcW w:w="1440" w:type="dxa"/>
            <w:tcBorders>
              <w:top w:val="nil"/>
              <w:left w:val="nil"/>
              <w:bottom w:val="nil"/>
              <w:right w:val="nil"/>
            </w:tcBorders>
            <w:shd w:val="clear" w:color="auto" w:fill="auto"/>
            <w:noWrap/>
            <w:vAlign w:val="bottom"/>
            <w:hideMark/>
          </w:tcPr>
          <w:p w14:paraId="01AA887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UNATTACHED</w:t>
            </w:r>
          </w:p>
        </w:tc>
      </w:tr>
      <w:tr w:rsidR="00BD66A9" w:rsidRPr="00824234" w14:paraId="0E7DB9A4" w14:textId="77777777" w:rsidTr="00504C0D">
        <w:trPr>
          <w:trHeight w:val="320"/>
        </w:trPr>
        <w:tc>
          <w:tcPr>
            <w:tcW w:w="1607" w:type="dxa"/>
            <w:tcBorders>
              <w:top w:val="nil"/>
              <w:left w:val="nil"/>
              <w:bottom w:val="nil"/>
              <w:right w:val="nil"/>
            </w:tcBorders>
            <w:shd w:val="clear" w:color="auto" w:fill="auto"/>
            <w:noWrap/>
            <w:vAlign w:val="bottom"/>
            <w:hideMark/>
          </w:tcPr>
          <w:p w14:paraId="450DF24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Burchill</w:t>
            </w:r>
          </w:p>
        </w:tc>
        <w:tc>
          <w:tcPr>
            <w:tcW w:w="1300" w:type="dxa"/>
            <w:tcBorders>
              <w:top w:val="nil"/>
              <w:left w:val="nil"/>
              <w:bottom w:val="nil"/>
              <w:right w:val="nil"/>
            </w:tcBorders>
            <w:shd w:val="clear" w:color="auto" w:fill="auto"/>
            <w:noWrap/>
            <w:vAlign w:val="bottom"/>
            <w:hideMark/>
          </w:tcPr>
          <w:p w14:paraId="4314D2B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Veronica</w:t>
            </w:r>
          </w:p>
        </w:tc>
        <w:tc>
          <w:tcPr>
            <w:tcW w:w="1440" w:type="dxa"/>
            <w:tcBorders>
              <w:top w:val="nil"/>
              <w:left w:val="nil"/>
              <w:bottom w:val="nil"/>
              <w:right w:val="nil"/>
            </w:tcBorders>
            <w:shd w:val="clear" w:color="auto" w:fill="auto"/>
            <w:noWrap/>
            <w:vAlign w:val="bottom"/>
            <w:hideMark/>
          </w:tcPr>
          <w:p w14:paraId="10E3CEB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N/A</w:t>
            </w:r>
          </w:p>
        </w:tc>
      </w:tr>
      <w:tr w:rsidR="00BD66A9" w:rsidRPr="00824234" w14:paraId="7C7A72AC" w14:textId="77777777" w:rsidTr="00504C0D">
        <w:trPr>
          <w:trHeight w:val="320"/>
        </w:trPr>
        <w:tc>
          <w:tcPr>
            <w:tcW w:w="1607" w:type="dxa"/>
            <w:tcBorders>
              <w:top w:val="nil"/>
              <w:left w:val="nil"/>
              <w:bottom w:val="nil"/>
              <w:right w:val="nil"/>
            </w:tcBorders>
            <w:shd w:val="clear" w:color="auto" w:fill="auto"/>
            <w:noWrap/>
            <w:vAlign w:val="bottom"/>
            <w:hideMark/>
          </w:tcPr>
          <w:p w14:paraId="084791C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Burke</w:t>
            </w:r>
          </w:p>
        </w:tc>
        <w:tc>
          <w:tcPr>
            <w:tcW w:w="1300" w:type="dxa"/>
            <w:tcBorders>
              <w:top w:val="nil"/>
              <w:left w:val="nil"/>
              <w:bottom w:val="nil"/>
              <w:right w:val="nil"/>
            </w:tcBorders>
            <w:shd w:val="clear" w:color="auto" w:fill="auto"/>
            <w:noWrap/>
            <w:vAlign w:val="bottom"/>
            <w:hideMark/>
          </w:tcPr>
          <w:p w14:paraId="3CB0914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Hanna</w:t>
            </w:r>
          </w:p>
        </w:tc>
        <w:tc>
          <w:tcPr>
            <w:tcW w:w="1440" w:type="dxa"/>
            <w:tcBorders>
              <w:top w:val="nil"/>
              <w:left w:val="nil"/>
              <w:bottom w:val="nil"/>
              <w:right w:val="nil"/>
            </w:tcBorders>
            <w:shd w:val="clear" w:color="auto" w:fill="auto"/>
            <w:noWrap/>
            <w:vAlign w:val="bottom"/>
            <w:hideMark/>
          </w:tcPr>
          <w:p w14:paraId="5CC13E2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521E059C" w14:textId="77777777" w:rsidTr="00504C0D">
        <w:trPr>
          <w:trHeight w:val="320"/>
        </w:trPr>
        <w:tc>
          <w:tcPr>
            <w:tcW w:w="1607" w:type="dxa"/>
            <w:tcBorders>
              <w:top w:val="nil"/>
              <w:left w:val="nil"/>
              <w:bottom w:val="nil"/>
              <w:right w:val="nil"/>
            </w:tcBorders>
            <w:shd w:val="clear" w:color="auto" w:fill="auto"/>
            <w:noWrap/>
            <w:vAlign w:val="bottom"/>
            <w:hideMark/>
          </w:tcPr>
          <w:p w14:paraId="008E312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Byerly</w:t>
            </w:r>
          </w:p>
        </w:tc>
        <w:tc>
          <w:tcPr>
            <w:tcW w:w="1300" w:type="dxa"/>
            <w:tcBorders>
              <w:top w:val="nil"/>
              <w:left w:val="nil"/>
              <w:bottom w:val="nil"/>
              <w:right w:val="nil"/>
            </w:tcBorders>
            <w:shd w:val="clear" w:color="auto" w:fill="auto"/>
            <w:noWrap/>
            <w:vAlign w:val="bottom"/>
            <w:hideMark/>
          </w:tcPr>
          <w:p w14:paraId="69FFE0E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Gracie</w:t>
            </w:r>
          </w:p>
        </w:tc>
        <w:tc>
          <w:tcPr>
            <w:tcW w:w="1440" w:type="dxa"/>
            <w:tcBorders>
              <w:top w:val="nil"/>
              <w:left w:val="nil"/>
              <w:bottom w:val="nil"/>
              <w:right w:val="nil"/>
            </w:tcBorders>
            <w:shd w:val="clear" w:color="auto" w:fill="auto"/>
            <w:noWrap/>
            <w:vAlign w:val="bottom"/>
            <w:hideMark/>
          </w:tcPr>
          <w:p w14:paraId="1864124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TWS</w:t>
            </w:r>
          </w:p>
        </w:tc>
      </w:tr>
      <w:tr w:rsidR="00BD66A9" w:rsidRPr="00824234" w14:paraId="023400FF" w14:textId="77777777" w:rsidTr="00504C0D">
        <w:trPr>
          <w:trHeight w:val="320"/>
        </w:trPr>
        <w:tc>
          <w:tcPr>
            <w:tcW w:w="1607" w:type="dxa"/>
            <w:tcBorders>
              <w:top w:val="nil"/>
              <w:left w:val="nil"/>
              <w:bottom w:val="nil"/>
              <w:right w:val="nil"/>
            </w:tcBorders>
            <w:shd w:val="clear" w:color="auto" w:fill="auto"/>
            <w:noWrap/>
            <w:vAlign w:val="bottom"/>
            <w:hideMark/>
          </w:tcPr>
          <w:p w14:paraId="64CA070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Caldwell</w:t>
            </w:r>
          </w:p>
        </w:tc>
        <w:tc>
          <w:tcPr>
            <w:tcW w:w="1300" w:type="dxa"/>
            <w:tcBorders>
              <w:top w:val="nil"/>
              <w:left w:val="nil"/>
              <w:bottom w:val="nil"/>
              <w:right w:val="nil"/>
            </w:tcBorders>
            <w:shd w:val="clear" w:color="auto" w:fill="auto"/>
            <w:noWrap/>
            <w:vAlign w:val="bottom"/>
            <w:hideMark/>
          </w:tcPr>
          <w:p w14:paraId="357BFA0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Beau</w:t>
            </w:r>
          </w:p>
        </w:tc>
        <w:tc>
          <w:tcPr>
            <w:tcW w:w="1440" w:type="dxa"/>
            <w:tcBorders>
              <w:top w:val="nil"/>
              <w:left w:val="nil"/>
              <w:bottom w:val="nil"/>
              <w:right w:val="nil"/>
            </w:tcBorders>
            <w:shd w:val="clear" w:color="auto" w:fill="auto"/>
            <w:noWrap/>
            <w:vAlign w:val="bottom"/>
            <w:hideMark/>
          </w:tcPr>
          <w:p w14:paraId="70337C4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SEGA</w:t>
            </w:r>
          </w:p>
        </w:tc>
      </w:tr>
      <w:tr w:rsidR="00BD66A9" w:rsidRPr="00824234" w14:paraId="20567D11" w14:textId="77777777" w:rsidTr="00504C0D">
        <w:trPr>
          <w:trHeight w:val="320"/>
        </w:trPr>
        <w:tc>
          <w:tcPr>
            <w:tcW w:w="1607" w:type="dxa"/>
            <w:tcBorders>
              <w:top w:val="nil"/>
              <w:left w:val="nil"/>
              <w:bottom w:val="nil"/>
              <w:right w:val="nil"/>
            </w:tcBorders>
            <w:shd w:val="clear" w:color="auto" w:fill="auto"/>
            <w:noWrap/>
            <w:vAlign w:val="bottom"/>
            <w:hideMark/>
          </w:tcPr>
          <w:p w14:paraId="2016EF82"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Coan</w:t>
            </w:r>
            <w:proofErr w:type="spellEnd"/>
          </w:p>
        </w:tc>
        <w:tc>
          <w:tcPr>
            <w:tcW w:w="1300" w:type="dxa"/>
            <w:tcBorders>
              <w:top w:val="nil"/>
              <w:left w:val="nil"/>
              <w:bottom w:val="nil"/>
              <w:right w:val="nil"/>
            </w:tcBorders>
            <w:shd w:val="clear" w:color="auto" w:fill="auto"/>
            <w:noWrap/>
            <w:vAlign w:val="bottom"/>
            <w:hideMark/>
          </w:tcPr>
          <w:p w14:paraId="2AEF22E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Teresa</w:t>
            </w:r>
          </w:p>
        </w:tc>
        <w:tc>
          <w:tcPr>
            <w:tcW w:w="1440" w:type="dxa"/>
            <w:tcBorders>
              <w:top w:val="nil"/>
              <w:left w:val="nil"/>
              <w:bottom w:val="nil"/>
              <w:right w:val="nil"/>
            </w:tcBorders>
            <w:shd w:val="clear" w:color="auto" w:fill="auto"/>
            <w:noWrap/>
            <w:vAlign w:val="bottom"/>
            <w:hideMark/>
          </w:tcPr>
          <w:p w14:paraId="331AA5C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w:t>
            </w:r>
            <w:r>
              <w:rPr>
                <w:rFonts w:ascii="Calibri" w:eastAsia="Times New Roman" w:hAnsi="Calibri" w:cs="Calibri"/>
                <w:color w:val="000000"/>
              </w:rPr>
              <w:t>W</w:t>
            </w:r>
          </w:p>
        </w:tc>
      </w:tr>
      <w:tr w:rsidR="00BD66A9" w:rsidRPr="00824234" w14:paraId="309B3387" w14:textId="77777777" w:rsidTr="00504C0D">
        <w:trPr>
          <w:trHeight w:val="320"/>
        </w:trPr>
        <w:tc>
          <w:tcPr>
            <w:tcW w:w="1607" w:type="dxa"/>
            <w:tcBorders>
              <w:top w:val="nil"/>
              <w:left w:val="nil"/>
              <w:bottom w:val="nil"/>
              <w:right w:val="nil"/>
            </w:tcBorders>
            <w:shd w:val="clear" w:color="auto" w:fill="auto"/>
            <w:noWrap/>
            <w:vAlign w:val="bottom"/>
            <w:hideMark/>
          </w:tcPr>
          <w:p w14:paraId="3108AA6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Convery</w:t>
            </w:r>
          </w:p>
        </w:tc>
        <w:tc>
          <w:tcPr>
            <w:tcW w:w="1300" w:type="dxa"/>
            <w:tcBorders>
              <w:top w:val="nil"/>
              <w:left w:val="nil"/>
              <w:bottom w:val="nil"/>
              <w:right w:val="nil"/>
            </w:tcBorders>
            <w:shd w:val="clear" w:color="auto" w:fill="auto"/>
            <w:noWrap/>
            <w:vAlign w:val="bottom"/>
            <w:hideMark/>
          </w:tcPr>
          <w:p w14:paraId="347CFD5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Hugh</w:t>
            </w:r>
          </w:p>
        </w:tc>
        <w:tc>
          <w:tcPr>
            <w:tcW w:w="1440" w:type="dxa"/>
            <w:tcBorders>
              <w:top w:val="nil"/>
              <w:left w:val="nil"/>
              <w:bottom w:val="nil"/>
              <w:right w:val="nil"/>
            </w:tcBorders>
            <w:shd w:val="clear" w:color="auto" w:fill="auto"/>
            <w:noWrap/>
            <w:vAlign w:val="bottom"/>
            <w:hideMark/>
          </w:tcPr>
          <w:p w14:paraId="3A10C67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5C9A1556" w14:textId="77777777" w:rsidTr="00504C0D">
        <w:trPr>
          <w:trHeight w:val="320"/>
        </w:trPr>
        <w:tc>
          <w:tcPr>
            <w:tcW w:w="1607" w:type="dxa"/>
            <w:tcBorders>
              <w:top w:val="nil"/>
              <w:left w:val="nil"/>
              <w:bottom w:val="nil"/>
              <w:right w:val="nil"/>
            </w:tcBorders>
            <w:shd w:val="clear" w:color="auto" w:fill="auto"/>
            <w:noWrap/>
            <w:vAlign w:val="bottom"/>
            <w:hideMark/>
          </w:tcPr>
          <w:p w14:paraId="4D14898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Copeland</w:t>
            </w:r>
          </w:p>
        </w:tc>
        <w:tc>
          <w:tcPr>
            <w:tcW w:w="1300" w:type="dxa"/>
            <w:tcBorders>
              <w:top w:val="nil"/>
              <w:left w:val="nil"/>
              <w:bottom w:val="nil"/>
              <w:right w:val="nil"/>
            </w:tcBorders>
            <w:shd w:val="clear" w:color="auto" w:fill="auto"/>
            <w:noWrap/>
            <w:vAlign w:val="bottom"/>
            <w:hideMark/>
          </w:tcPr>
          <w:p w14:paraId="27ECBE7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Rob</w:t>
            </w:r>
          </w:p>
        </w:tc>
        <w:tc>
          <w:tcPr>
            <w:tcW w:w="1440" w:type="dxa"/>
            <w:tcBorders>
              <w:top w:val="nil"/>
              <w:left w:val="nil"/>
              <w:bottom w:val="nil"/>
              <w:right w:val="nil"/>
            </w:tcBorders>
            <w:shd w:val="clear" w:color="auto" w:fill="auto"/>
            <w:noWrap/>
            <w:vAlign w:val="bottom"/>
            <w:hideMark/>
          </w:tcPr>
          <w:p w14:paraId="4053741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SCAT</w:t>
            </w:r>
          </w:p>
        </w:tc>
      </w:tr>
      <w:tr w:rsidR="00BD66A9" w:rsidRPr="00824234" w14:paraId="55BB36C9" w14:textId="77777777" w:rsidTr="00504C0D">
        <w:trPr>
          <w:trHeight w:val="320"/>
        </w:trPr>
        <w:tc>
          <w:tcPr>
            <w:tcW w:w="1607" w:type="dxa"/>
            <w:tcBorders>
              <w:top w:val="nil"/>
              <w:left w:val="nil"/>
              <w:bottom w:val="nil"/>
              <w:right w:val="nil"/>
            </w:tcBorders>
            <w:shd w:val="clear" w:color="auto" w:fill="auto"/>
            <w:noWrap/>
            <w:vAlign w:val="bottom"/>
            <w:hideMark/>
          </w:tcPr>
          <w:p w14:paraId="1E3162C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Countryman</w:t>
            </w:r>
          </w:p>
        </w:tc>
        <w:tc>
          <w:tcPr>
            <w:tcW w:w="1300" w:type="dxa"/>
            <w:tcBorders>
              <w:top w:val="nil"/>
              <w:left w:val="nil"/>
              <w:bottom w:val="nil"/>
              <w:right w:val="nil"/>
            </w:tcBorders>
            <w:shd w:val="clear" w:color="auto" w:fill="auto"/>
            <w:noWrap/>
            <w:vAlign w:val="bottom"/>
            <w:hideMark/>
          </w:tcPr>
          <w:p w14:paraId="67A8352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Marianne</w:t>
            </w:r>
          </w:p>
        </w:tc>
        <w:tc>
          <w:tcPr>
            <w:tcW w:w="1440" w:type="dxa"/>
            <w:tcBorders>
              <w:top w:val="nil"/>
              <w:left w:val="nil"/>
              <w:bottom w:val="nil"/>
              <w:right w:val="nil"/>
            </w:tcBorders>
            <w:shd w:val="clear" w:color="auto" w:fill="auto"/>
            <w:noWrap/>
            <w:vAlign w:val="bottom"/>
            <w:hideMark/>
          </w:tcPr>
          <w:p w14:paraId="3B0BFB7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CAD</w:t>
            </w:r>
          </w:p>
        </w:tc>
      </w:tr>
      <w:tr w:rsidR="00BD66A9" w:rsidRPr="00824234" w14:paraId="7060EE48" w14:textId="77777777" w:rsidTr="00504C0D">
        <w:trPr>
          <w:trHeight w:val="320"/>
        </w:trPr>
        <w:tc>
          <w:tcPr>
            <w:tcW w:w="1607" w:type="dxa"/>
            <w:tcBorders>
              <w:top w:val="nil"/>
              <w:left w:val="nil"/>
              <w:bottom w:val="nil"/>
              <w:right w:val="nil"/>
            </w:tcBorders>
            <w:shd w:val="clear" w:color="auto" w:fill="auto"/>
            <w:noWrap/>
            <w:vAlign w:val="bottom"/>
            <w:hideMark/>
          </w:tcPr>
          <w:p w14:paraId="0A31911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Ferreira</w:t>
            </w:r>
          </w:p>
        </w:tc>
        <w:tc>
          <w:tcPr>
            <w:tcW w:w="1300" w:type="dxa"/>
            <w:tcBorders>
              <w:top w:val="nil"/>
              <w:left w:val="nil"/>
              <w:bottom w:val="nil"/>
              <w:right w:val="nil"/>
            </w:tcBorders>
            <w:shd w:val="clear" w:color="auto" w:fill="auto"/>
            <w:noWrap/>
            <w:vAlign w:val="bottom"/>
            <w:hideMark/>
          </w:tcPr>
          <w:p w14:paraId="2A97F18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Lucas</w:t>
            </w:r>
          </w:p>
        </w:tc>
        <w:tc>
          <w:tcPr>
            <w:tcW w:w="1440" w:type="dxa"/>
            <w:tcBorders>
              <w:top w:val="nil"/>
              <w:left w:val="nil"/>
              <w:bottom w:val="nil"/>
              <w:right w:val="nil"/>
            </w:tcBorders>
            <w:shd w:val="clear" w:color="auto" w:fill="auto"/>
            <w:noWrap/>
            <w:vAlign w:val="bottom"/>
            <w:hideMark/>
          </w:tcPr>
          <w:p w14:paraId="221A920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70654227" w14:textId="77777777" w:rsidTr="00504C0D">
        <w:trPr>
          <w:trHeight w:val="320"/>
        </w:trPr>
        <w:tc>
          <w:tcPr>
            <w:tcW w:w="1607" w:type="dxa"/>
            <w:tcBorders>
              <w:top w:val="nil"/>
              <w:left w:val="nil"/>
              <w:bottom w:val="nil"/>
              <w:right w:val="nil"/>
            </w:tcBorders>
            <w:shd w:val="clear" w:color="auto" w:fill="auto"/>
            <w:noWrap/>
            <w:vAlign w:val="bottom"/>
            <w:hideMark/>
          </w:tcPr>
          <w:p w14:paraId="51A234E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DeCarlo</w:t>
            </w:r>
          </w:p>
        </w:tc>
        <w:tc>
          <w:tcPr>
            <w:tcW w:w="1300" w:type="dxa"/>
            <w:tcBorders>
              <w:top w:val="nil"/>
              <w:left w:val="nil"/>
              <w:bottom w:val="nil"/>
              <w:right w:val="nil"/>
            </w:tcBorders>
            <w:shd w:val="clear" w:color="auto" w:fill="auto"/>
            <w:noWrap/>
            <w:vAlign w:val="bottom"/>
            <w:hideMark/>
          </w:tcPr>
          <w:p w14:paraId="56D40F0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Joseph</w:t>
            </w:r>
          </w:p>
        </w:tc>
        <w:tc>
          <w:tcPr>
            <w:tcW w:w="1440" w:type="dxa"/>
            <w:tcBorders>
              <w:top w:val="nil"/>
              <w:left w:val="nil"/>
              <w:bottom w:val="nil"/>
              <w:right w:val="nil"/>
            </w:tcBorders>
            <w:shd w:val="clear" w:color="auto" w:fill="auto"/>
            <w:noWrap/>
            <w:vAlign w:val="bottom"/>
            <w:hideMark/>
          </w:tcPr>
          <w:p w14:paraId="2051779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RAYS</w:t>
            </w:r>
          </w:p>
        </w:tc>
      </w:tr>
      <w:tr w:rsidR="00BD66A9" w:rsidRPr="00824234" w14:paraId="21E9DFF9" w14:textId="77777777" w:rsidTr="00504C0D">
        <w:trPr>
          <w:trHeight w:val="320"/>
        </w:trPr>
        <w:tc>
          <w:tcPr>
            <w:tcW w:w="1607" w:type="dxa"/>
            <w:tcBorders>
              <w:top w:val="nil"/>
              <w:left w:val="nil"/>
              <w:bottom w:val="nil"/>
              <w:right w:val="nil"/>
            </w:tcBorders>
            <w:shd w:val="clear" w:color="auto" w:fill="auto"/>
            <w:noWrap/>
            <w:vAlign w:val="bottom"/>
            <w:hideMark/>
          </w:tcPr>
          <w:p w14:paraId="77A7C6C1"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Foggin</w:t>
            </w:r>
            <w:proofErr w:type="spellEnd"/>
          </w:p>
        </w:tc>
        <w:tc>
          <w:tcPr>
            <w:tcW w:w="1300" w:type="dxa"/>
            <w:tcBorders>
              <w:top w:val="nil"/>
              <w:left w:val="nil"/>
              <w:bottom w:val="nil"/>
              <w:right w:val="nil"/>
            </w:tcBorders>
            <w:shd w:val="clear" w:color="auto" w:fill="auto"/>
            <w:noWrap/>
            <w:vAlign w:val="bottom"/>
            <w:hideMark/>
          </w:tcPr>
          <w:p w14:paraId="7A80CC3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Jonathan</w:t>
            </w:r>
          </w:p>
        </w:tc>
        <w:tc>
          <w:tcPr>
            <w:tcW w:w="1440" w:type="dxa"/>
            <w:tcBorders>
              <w:top w:val="nil"/>
              <w:left w:val="nil"/>
              <w:bottom w:val="nil"/>
              <w:right w:val="nil"/>
            </w:tcBorders>
            <w:shd w:val="clear" w:color="auto" w:fill="auto"/>
            <w:noWrap/>
            <w:vAlign w:val="bottom"/>
            <w:hideMark/>
          </w:tcPr>
          <w:p w14:paraId="3A27BF7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37A92765" w14:textId="77777777" w:rsidTr="00504C0D">
        <w:trPr>
          <w:trHeight w:val="320"/>
        </w:trPr>
        <w:tc>
          <w:tcPr>
            <w:tcW w:w="1607" w:type="dxa"/>
            <w:tcBorders>
              <w:top w:val="nil"/>
              <w:left w:val="nil"/>
              <w:bottom w:val="nil"/>
              <w:right w:val="nil"/>
            </w:tcBorders>
            <w:shd w:val="clear" w:color="auto" w:fill="auto"/>
            <w:noWrap/>
            <w:vAlign w:val="bottom"/>
            <w:hideMark/>
          </w:tcPr>
          <w:p w14:paraId="24422AD3"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Foggin</w:t>
            </w:r>
            <w:proofErr w:type="spellEnd"/>
          </w:p>
        </w:tc>
        <w:tc>
          <w:tcPr>
            <w:tcW w:w="1300" w:type="dxa"/>
            <w:tcBorders>
              <w:top w:val="nil"/>
              <w:left w:val="nil"/>
              <w:bottom w:val="nil"/>
              <w:right w:val="nil"/>
            </w:tcBorders>
            <w:shd w:val="clear" w:color="auto" w:fill="auto"/>
            <w:noWrap/>
            <w:vAlign w:val="bottom"/>
            <w:hideMark/>
          </w:tcPr>
          <w:p w14:paraId="1971B28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Charlotte</w:t>
            </w:r>
          </w:p>
        </w:tc>
        <w:tc>
          <w:tcPr>
            <w:tcW w:w="1440" w:type="dxa"/>
            <w:tcBorders>
              <w:top w:val="nil"/>
              <w:left w:val="nil"/>
              <w:bottom w:val="nil"/>
              <w:right w:val="nil"/>
            </w:tcBorders>
            <w:shd w:val="clear" w:color="auto" w:fill="auto"/>
            <w:noWrap/>
            <w:vAlign w:val="bottom"/>
            <w:hideMark/>
          </w:tcPr>
          <w:p w14:paraId="39DB932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6455EE0C" w14:textId="77777777" w:rsidTr="00504C0D">
        <w:trPr>
          <w:trHeight w:val="320"/>
        </w:trPr>
        <w:tc>
          <w:tcPr>
            <w:tcW w:w="1607" w:type="dxa"/>
            <w:tcBorders>
              <w:top w:val="nil"/>
              <w:left w:val="nil"/>
              <w:bottom w:val="nil"/>
              <w:right w:val="nil"/>
            </w:tcBorders>
            <w:shd w:val="clear" w:color="auto" w:fill="auto"/>
            <w:noWrap/>
            <w:vAlign w:val="bottom"/>
            <w:hideMark/>
          </w:tcPr>
          <w:p w14:paraId="6F591A91"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Foggin</w:t>
            </w:r>
            <w:proofErr w:type="spellEnd"/>
          </w:p>
        </w:tc>
        <w:tc>
          <w:tcPr>
            <w:tcW w:w="1300" w:type="dxa"/>
            <w:tcBorders>
              <w:top w:val="nil"/>
              <w:left w:val="nil"/>
              <w:bottom w:val="nil"/>
              <w:right w:val="nil"/>
            </w:tcBorders>
            <w:shd w:val="clear" w:color="auto" w:fill="auto"/>
            <w:noWrap/>
            <w:vAlign w:val="bottom"/>
            <w:hideMark/>
          </w:tcPr>
          <w:p w14:paraId="485D147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Clayton</w:t>
            </w:r>
          </w:p>
        </w:tc>
        <w:tc>
          <w:tcPr>
            <w:tcW w:w="1440" w:type="dxa"/>
            <w:tcBorders>
              <w:top w:val="nil"/>
              <w:left w:val="nil"/>
              <w:bottom w:val="nil"/>
              <w:right w:val="nil"/>
            </w:tcBorders>
            <w:shd w:val="clear" w:color="auto" w:fill="auto"/>
            <w:noWrap/>
            <w:vAlign w:val="bottom"/>
            <w:hideMark/>
          </w:tcPr>
          <w:p w14:paraId="35E66FA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1A41CAC6" w14:textId="77777777" w:rsidTr="00504C0D">
        <w:trPr>
          <w:trHeight w:val="320"/>
        </w:trPr>
        <w:tc>
          <w:tcPr>
            <w:tcW w:w="1607" w:type="dxa"/>
            <w:tcBorders>
              <w:top w:val="nil"/>
              <w:left w:val="nil"/>
              <w:bottom w:val="nil"/>
              <w:right w:val="nil"/>
            </w:tcBorders>
            <w:shd w:val="clear" w:color="auto" w:fill="auto"/>
            <w:noWrap/>
            <w:vAlign w:val="bottom"/>
            <w:hideMark/>
          </w:tcPr>
          <w:p w14:paraId="4F9A2BC8"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Foggin</w:t>
            </w:r>
            <w:proofErr w:type="spellEnd"/>
          </w:p>
        </w:tc>
        <w:tc>
          <w:tcPr>
            <w:tcW w:w="1300" w:type="dxa"/>
            <w:tcBorders>
              <w:top w:val="nil"/>
              <w:left w:val="nil"/>
              <w:bottom w:val="nil"/>
              <w:right w:val="nil"/>
            </w:tcBorders>
            <w:shd w:val="clear" w:color="auto" w:fill="auto"/>
            <w:noWrap/>
            <w:vAlign w:val="bottom"/>
            <w:hideMark/>
          </w:tcPr>
          <w:p w14:paraId="688E874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William</w:t>
            </w:r>
          </w:p>
        </w:tc>
        <w:tc>
          <w:tcPr>
            <w:tcW w:w="1440" w:type="dxa"/>
            <w:tcBorders>
              <w:top w:val="nil"/>
              <w:left w:val="nil"/>
              <w:bottom w:val="nil"/>
              <w:right w:val="nil"/>
            </w:tcBorders>
            <w:shd w:val="clear" w:color="auto" w:fill="auto"/>
            <w:noWrap/>
            <w:vAlign w:val="bottom"/>
            <w:hideMark/>
          </w:tcPr>
          <w:p w14:paraId="3EE9612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3184BA99" w14:textId="77777777" w:rsidTr="00504C0D">
        <w:trPr>
          <w:trHeight w:val="320"/>
        </w:trPr>
        <w:tc>
          <w:tcPr>
            <w:tcW w:w="1607" w:type="dxa"/>
            <w:tcBorders>
              <w:top w:val="nil"/>
              <w:left w:val="nil"/>
              <w:bottom w:val="nil"/>
              <w:right w:val="nil"/>
            </w:tcBorders>
            <w:shd w:val="clear" w:color="auto" w:fill="auto"/>
            <w:noWrap/>
            <w:vAlign w:val="bottom"/>
            <w:hideMark/>
          </w:tcPr>
          <w:p w14:paraId="690CD61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Freed</w:t>
            </w:r>
          </w:p>
        </w:tc>
        <w:tc>
          <w:tcPr>
            <w:tcW w:w="1300" w:type="dxa"/>
            <w:tcBorders>
              <w:top w:val="nil"/>
              <w:left w:val="nil"/>
              <w:bottom w:val="nil"/>
              <w:right w:val="nil"/>
            </w:tcBorders>
            <w:shd w:val="clear" w:color="auto" w:fill="auto"/>
            <w:noWrap/>
            <w:vAlign w:val="bottom"/>
            <w:hideMark/>
          </w:tcPr>
          <w:p w14:paraId="2C7DE0C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Evan</w:t>
            </w:r>
          </w:p>
        </w:tc>
        <w:tc>
          <w:tcPr>
            <w:tcW w:w="1440" w:type="dxa"/>
            <w:tcBorders>
              <w:top w:val="nil"/>
              <w:left w:val="nil"/>
              <w:bottom w:val="nil"/>
              <w:right w:val="nil"/>
            </w:tcBorders>
            <w:shd w:val="clear" w:color="auto" w:fill="auto"/>
            <w:noWrap/>
            <w:vAlign w:val="bottom"/>
            <w:hideMark/>
          </w:tcPr>
          <w:p w14:paraId="7424595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ASL</w:t>
            </w:r>
          </w:p>
        </w:tc>
      </w:tr>
      <w:tr w:rsidR="00BD66A9" w:rsidRPr="00824234" w14:paraId="309191B7" w14:textId="77777777" w:rsidTr="00504C0D">
        <w:trPr>
          <w:trHeight w:val="320"/>
        </w:trPr>
        <w:tc>
          <w:tcPr>
            <w:tcW w:w="1607" w:type="dxa"/>
            <w:tcBorders>
              <w:top w:val="nil"/>
              <w:left w:val="nil"/>
              <w:bottom w:val="nil"/>
              <w:right w:val="nil"/>
            </w:tcBorders>
            <w:shd w:val="clear" w:color="auto" w:fill="auto"/>
            <w:noWrap/>
            <w:vAlign w:val="bottom"/>
            <w:hideMark/>
          </w:tcPr>
          <w:p w14:paraId="4BF73E72"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Galluzzo</w:t>
            </w:r>
            <w:proofErr w:type="spellEnd"/>
          </w:p>
        </w:tc>
        <w:tc>
          <w:tcPr>
            <w:tcW w:w="1300" w:type="dxa"/>
            <w:tcBorders>
              <w:top w:val="nil"/>
              <w:left w:val="nil"/>
              <w:bottom w:val="nil"/>
              <w:right w:val="nil"/>
            </w:tcBorders>
            <w:shd w:val="clear" w:color="auto" w:fill="auto"/>
            <w:noWrap/>
            <w:vAlign w:val="bottom"/>
            <w:hideMark/>
          </w:tcPr>
          <w:p w14:paraId="6723847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Natalie</w:t>
            </w:r>
          </w:p>
        </w:tc>
        <w:tc>
          <w:tcPr>
            <w:tcW w:w="1440" w:type="dxa"/>
            <w:tcBorders>
              <w:top w:val="nil"/>
              <w:left w:val="nil"/>
              <w:bottom w:val="nil"/>
              <w:right w:val="nil"/>
            </w:tcBorders>
            <w:shd w:val="clear" w:color="auto" w:fill="auto"/>
            <w:noWrap/>
            <w:vAlign w:val="bottom"/>
            <w:hideMark/>
          </w:tcPr>
          <w:p w14:paraId="589D960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5DC7AAF2" w14:textId="77777777" w:rsidTr="00504C0D">
        <w:trPr>
          <w:trHeight w:val="320"/>
        </w:trPr>
        <w:tc>
          <w:tcPr>
            <w:tcW w:w="1607" w:type="dxa"/>
            <w:tcBorders>
              <w:top w:val="nil"/>
              <w:left w:val="nil"/>
              <w:bottom w:val="nil"/>
              <w:right w:val="nil"/>
            </w:tcBorders>
            <w:shd w:val="clear" w:color="auto" w:fill="auto"/>
            <w:noWrap/>
            <w:vAlign w:val="bottom"/>
            <w:hideMark/>
          </w:tcPr>
          <w:p w14:paraId="5B8FE70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Goss</w:t>
            </w:r>
          </w:p>
        </w:tc>
        <w:tc>
          <w:tcPr>
            <w:tcW w:w="1300" w:type="dxa"/>
            <w:tcBorders>
              <w:top w:val="nil"/>
              <w:left w:val="nil"/>
              <w:bottom w:val="nil"/>
              <w:right w:val="nil"/>
            </w:tcBorders>
            <w:shd w:val="clear" w:color="auto" w:fill="auto"/>
            <w:noWrap/>
            <w:vAlign w:val="bottom"/>
            <w:hideMark/>
          </w:tcPr>
          <w:p w14:paraId="3A9EF7A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Ian</w:t>
            </w:r>
          </w:p>
        </w:tc>
        <w:tc>
          <w:tcPr>
            <w:tcW w:w="1440" w:type="dxa"/>
            <w:tcBorders>
              <w:top w:val="nil"/>
              <w:left w:val="nil"/>
              <w:bottom w:val="nil"/>
              <w:right w:val="nil"/>
            </w:tcBorders>
            <w:shd w:val="clear" w:color="auto" w:fill="auto"/>
            <w:noWrap/>
            <w:vAlign w:val="bottom"/>
            <w:hideMark/>
          </w:tcPr>
          <w:p w14:paraId="7F904C2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RAYS</w:t>
            </w:r>
          </w:p>
        </w:tc>
      </w:tr>
      <w:tr w:rsidR="00BD66A9" w:rsidRPr="00824234" w14:paraId="7DCAA9BD" w14:textId="77777777" w:rsidTr="00504C0D">
        <w:trPr>
          <w:trHeight w:val="320"/>
        </w:trPr>
        <w:tc>
          <w:tcPr>
            <w:tcW w:w="1607" w:type="dxa"/>
            <w:tcBorders>
              <w:top w:val="nil"/>
              <w:left w:val="nil"/>
              <w:bottom w:val="nil"/>
              <w:right w:val="nil"/>
            </w:tcBorders>
            <w:shd w:val="clear" w:color="auto" w:fill="auto"/>
            <w:noWrap/>
            <w:vAlign w:val="bottom"/>
            <w:hideMark/>
          </w:tcPr>
          <w:p w14:paraId="4FF5FA2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Grant</w:t>
            </w:r>
          </w:p>
        </w:tc>
        <w:tc>
          <w:tcPr>
            <w:tcW w:w="1300" w:type="dxa"/>
            <w:tcBorders>
              <w:top w:val="nil"/>
              <w:left w:val="nil"/>
              <w:bottom w:val="nil"/>
              <w:right w:val="nil"/>
            </w:tcBorders>
            <w:shd w:val="clear" w:color="auto" w:fill="auto"/>
            <w:noWrap/>
            <w:vAlign w:val="bottom"/>
            <w:hideMark/>
          </w:tcPr>
          <w:p w14:paraId="2A89934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Matthew</w:t>
            </w:r>
          </w:p>
        </w:tc>
        <w:tc>
          <w:tcPr>
            <w:tcW w:w="1440" w:type="dxa"/>
            <w:tcBorders>
              <w:top w:val="nil"/>
              <w:left w:val="nil"/>
              <w:bottom w:val="nil"/>
              <w:right w:val="nil"/>
            </w:tcBorders>
            <w:shd w:val="clear" w:color="auto" w:fill="auto"/>
            <w:noWrap/>
            <w:vAlign w:val="bottom"/>
            <w:hideMark/>
          </w:tcPr>
          <w:p w14:paraId="7AE351E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VAST</w:t>
            </w:r>
          </w:p>
        </w:tc>
      </w:tr>
      <w:tr w:rsidR="00BD66A9" w:rsidRPr="00824234" w14:paraId="367C4610" w14:textId="77777777" w:rsidTr="00504C0D">
        <w:trPr>
          <w:trHeight w:val="320"/>
        </w:trPr>
        <w:tc>
          <w:tcPr>
            <w:tcW w:w="1607" w:type="dxa"/>
            <w:tcBorders>
              <w:top w:val="nil"/>
              <w:left w:val="nil"/>
              <w:bottom w:val="nil"/>
              <w:right w:val="nil"/>
            </w:tcBorders>
            <w:shd w:val="clear" w:color="auto" w:fill="auto"/>
            <w:noWrap/>
            <w:vAlign w:val="bottom"/>
            <w:hideMark/>
          </w:tcPr>
          <w:p w14:paraId="62DEC42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Green</w:t>
            </w:r>
          </w:p>
        </w:tc>
        <w:tc>
          <w:tcPr>
            <w:tcW w:w="1300" w:type="dxa"/>
            <w:tcBorders>
              <w:top w:val="nil"/>
              <w:left w:val="nil"/>
              <w:bottom w:val="nil"/>
              <w:right w:val="nil"/>
            </w:tcBorders>
            <w:shd w:val="clear" w:color="auto" w:fill="auto"/>
            <w:noWrap/>
            <w:vAlign w:val="bottom"/>
            <w:hideMark/>
          </w:tcPr>
          <w:p w14:paraId="1717D5D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Meredith</w:t>
            </w:r>
          </w:p>
        </w:tc>
        <w:tc>
          <w:tcPr>
            <w:tcW w:w="1440" w:type="dxa"/>
            <w:tcBorders>
              <w:top w:val="nil"/>
              <w:left w:val="nil"/>
              <w:bottom w:val="nil"/>
              <w:right w:val="nil"/>
            </w:tcBorders>
            <w:shd w:val="clear" w:color="auto" w:fill="auto"/>
            <w:noWrap/>
            <w:vAlign w:val="bottom"/>
            <w:hideMark/>
          </w:tcPr>
          <w:p w14:paraId="0872C85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BAY</w:t>
            </w:r>
          </w:p>
        </w:tc>
      </w:tr>
      <w:tr w:rsidR="00BD66A9" w:rsidRPr="00824234" w14:paraId="1591FD3B" w14:textId="77777777" w:rsidTr="00504C0D">
        <w:trPr>
          <w:trHeight w:val="320"/>
        </w:trPr>
        <w:tc>
          <w:tcPr>
            <w:tcW w:w="1607" w:type="dxa"/>
            <w:tcBorders>
              <w:top w:val="nil"/>
              <w:left w:val="nil"/>
              <w:bottom w:val="nil"/>
              <w:right w:val="nil"/>
            </w:tcBorders>
            <w:shd w:val="clear" w:color="auto" w:fill="auto"/>
            <w:noWrap/>
            <w:vAlign w:val="bottom"/>
            <w:hideMark/>
          </w:tcPr>
          <w:p w14:paraId="58989DD7"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Griendling</w:t>
            </w:r>
            <w:proofErr w:type="spellEnd"/>
          </w:p>
        </w:tc>
        <w:tc>
          <w:tcPr>
            <w:tcW w:w="1300" w:type="dxa"/>
            <w:tcBorders>
              <w:top w:val="nil"/>
              <w:left w:val="nil"/>
              <w:bottom w:val="nil"/>
              <w:right w:val="nil"/>
            </w:tcBorders>
            <w:shd w:val="clear" w:color="auto" w:fill="auto"/>
            <w:noWrap/>
            <w:vAlign w:val="bottom"/>
            <w:hideMark/>
          </w:tcPr>
          <w:p w14:paraId="71EC2CA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Kelly</w:t>
            </w:r>
          </w:p>
        </w:tc>
        <w:tc>
          <w:tcPr>
            <w:tcW w:w="1440" w:type="dxa"/>
            <w:tcBorders>
              <w:top w:val="nil"/>
              <w:left w:val="nil"/>
              <w:bottom w:val="nil"/>
              <w:right w:val="nil"/>
            </w:tcBorders>
            <w:shd w:val="clear" w:color="auto" w:fill="auto"/>
            <w:noWrap/>
            <w:vAlign w:val="bottom"/>
            <w:hideMark/>
          </w:tcPr>
          <w:p w14:paraId="0C78E91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DAQ</w:t>
            </w:r>
          </w:p>
        </w:tc>
      </w:tr>
      <w:tr w:rsidR="00BD66A9" w:rsidRPr="00824234" w14:paraId="7DE31D11" w14:textId="77777777" w:rsidTr="00504C0D">
        <w:trPr>
          <w:trHeight w:val="320"/>
        </w:trPr>
        <w:tc>
          <w:tcPr>
            <w:tcW w:w="1607" w:type="dxa"/>
            <w:tcBorders>
              <w:top w:val="nil"/>
              <w:left w:val="nil"/>
              <w:bottom w:val="nil"/>
              <w:right w:val="nil"/>
            </w:tcBorders>
            <w:shd w:val="clear" w:color="auto" w:fill="auto"/>
            <w:noWrap/>
            <w:vAlign w:val="bottom"/>
            <w:hideMark/>
          </w:tcPr>
          <w:p w14:paraId="1CAC81EC"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Hamborg</w:t>
            </w:r>
            <w:proofErr w:type="spellEnd"/>
          </w:p>
        </w:tc>
        <w:tc>
          <w:tcPr>
            <w:tcW w:w="1300" w:type="dxa"/>
            <w:tcBorders>
              <w:top w:val="nil"/>
              <w:left w:val="nil"/>
              <w:bottom w:val="nil"/>
              <w:right w:val="nil"/>
            </w:tcBorders>
            <w:shd w:val="clear" w:color="auto" w:fill="auto"/>
            <w:noWrap/>
            <w:vAlign w:val="bottom"/>
            <w:hideMark/>
          </w:tcPr>
          <w:p w14:paraId="21010B2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Amanda</w:t>
            </w:r>
          </w:p>
        </w:tc>
        <w:tc>
          <w:tcPr>
            <w:tcW w:w="1440" w:type="dxa"/>
            <w:tcBorders>
              <w:top w:val="nil"/>
              <w:left w:val="nil"/>
              <w:bottom w:val="nil"/>
              <w:right w:val="nil"/>
            </w:tcBorders>
            <w:shd w:val="clear" w:color="auto" w:fill="auto"/>
            <w:noWrap/>
            <w:vAlign w:val="bottom"/>
            <w:hideMark/>
          </w:tcPr>
          <w:p w14:paraId="4014ED5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WRA</w:t>
            </w:r>
          </w:p>
        </w:tc>
      </w:tr>
      <w:tr w:rsidR="00BD66A9" w:rsidRPr="00824234" w14:paraId="625ABAEB" w14:textId="77777777" w:rsidTr="00504C0D">
        <w:trPr>
          <w:trHeight w:val="320"/>
        </w:trPr>
        <w:tc>
          <w:tcPr>
            <w:tcW w:w="1607" w:type="dxa"/>
            <w:tcBorders>
              <w:top w:val="nil"/>
              <w:left w:val="nil"/>
              <w:bottom w:val="nil"/>
              <w:right w:val="nil"/>
            </w:tcBorders>
            <w:shd w:val="clear" w:color="auto" w:fill="auto"/>
            <w:noWrap/>
            <w:vAlign w:val="bottom"/>
            <w:hideMark/>
          </w:tcPr>
          <w:p w14:paraId="0CDF00ED"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Hamborg</w:t>
            </w:r>
            <w:proofErr w:type="spellEnd"/>
          </w:p>
        </w:tc>
        <w:tc>
          <w:tcPr>
            <w:tcW w:w="1300" w:type="dxa"/>
            <w:tcBorders>
              <w:top w:val="nil"/>
              <w:left w:val="nil"/>
              <w:bottom w:val="nil"/>
              <w:right w:val="nil"/>
            </w:tcBorders>
            <w:shd w:val="clear" w:color="auto" w:fill="auto"/>
            <w:noWrap/>
            <w:vAlign w:val="bottom"/>
            <w:hideMark/>
          </w:tcPr>
          <w:p w14:paraId="62333F5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Wes</w:t>
            </w:r>
          </w:p>
        </w:tc>
        <w:tc>
          <w:tcPr>
            <w:tcW w:w="1440" w:type="dxa"/>
            <w:tcBorders>
              <w:top w:val="nil"/>
              <w:left w:val="nil"/>
              <w:bottom w:val="nil"/>
              <w:right w:val="nil"/>
            </w:tcBorders>
            <w:shd w:val="clear" w:color="auto" w:fill="auto"/>
            <w:noWrap/>
            <w:vAlign w:val="bottom"/>
            <w:hideMark/>
          </w:tcPr>
          <w:p w14:paraId="6312C69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WRA</w:t>
            </w:r>
          </w:p>
        </w:tc>
      </w:tr>
      <w:tr w:rsidR="00BD66A9" w:rsidRPr="00824234" w14:paraId="63C7F5AA" w14:textId="77777777" w:rsidTr="00504C0D">
        <w:trPr>
          <w:trHeight w:val="320"/>
        </w:trPr>
        <w:tc>
          <w:tcPr>
            <w:tcW w:w="1607" w:type="dxa"/>
            <w:tcBorders>
              <w:top w:val="nil"/>
              <w:left w:val="nil"/>
              <w:bottom w:val="nil"/>
              <w:right w:val="nil"/>
            </w:tcBorders>
            <w:shd w:val="clear" w:color="auto" w:fill="auto"/>
            <w:noWrap/>
            <w:vAlign w:val="bottom"/>
            <w:hideMark/>
          </w:tcPr>
          <w:p w14:paraId="4DC1BE8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Hanson</w:t>
            </w:r>
          </w:p>
        </w:tc>
        <w:tc>
          <w:tcPr>
            <w:tcW w:w="1300" w:type="dxa"/>
            <w:tcBorders>
              <w:top w:val="nil"/>
              <w:left w:val="nil"/>
              <w:bottom w:val="nil"/>
              <w:right w:val="nil"/>
            </w:tcBorders>
            <w:shd w:val="clear" w:color="auto" w:fill="auto"/>
            <w:noWrap/>
            <w:vAlign w:val="bottom"/>
            <w:hideMark/>
          </w:tcPr>
          <w:p w14:paraId="1CB8511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Joshua</w:t>
            </w:r>
          </w:p>
        </w:tc>
        <w:tc>
          <w:tcPr>
            <w:tcW w:w="1440" w:type="dxa"/>
            <w:tcBorders>
              <w:top w:val="nil"/>
              <w:left w:val="nil"/>
              <w:bottom w:val="nil"/>
              <w:right w:val="nil"/>
            </w:tcBorders>
            <w:shd w:val="clear" w:color="auto" w:fill="auto"/>
            <w:noWrap/>
            <w:vAlign w:val="bottom"/>
            <w:hideMark/>
          </w:tcPr>
          <w:p w14:paraId="660B8A5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4289C7EB" w14:textId="77777777" w:rsidTr="00504C0D">
        <w:trPr>
          <w:trHeight w:val="320"/>
        </w:trPr>
        <w:tc>
          <w:tcPr>
            <w:tcW w:w="1607" w:type="dxa"/>
            <w:tcBorders>
              <w:top w:val="nil"/>
              <w:left w:val="nil"/>
              <w:bottom w:val="nil"/>
              <w:right w:val="nil"/>
            </w:tcBorders>
            <w:shd w:val="clear" w:color="auto" w:fill="auto"/>
            <w:noWrap/>
            <w:vAlign w:val="bottom"/>
            <w:hideMark/>
          </w:tcPr>
          <w:p w14:paraId="0928597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Harmon</w:t>
            </w:r>
          </w:p>
        </w:tc>
        <w:tc>
          <w:tcPr>
            <w:tcW w:w="1300" w:type="dxa"/>
            <w:tcBorders>
              <w:top w:val="nil"/>
              <w:left w:val="nil"/>
              <w:bottom w:val="nil"/>
              <w:right w:val="nil"/>
            </w:tcBorders>
            <w:shd w:val="clear" w:color="auto" w:fill="auto"/>
            <w:noWrap/>
            <w:vAlign w:val="bottom"/>
            <w:hideMark/>
          </w:tcPr>
          <w:p w14:paraId="6BFD1AD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Nancy</w:t>
            </w:r>
          </w:p>
        </w:tc>
        <w:tc>
          <w:tcPr>
            <w:tcW w:w="1440" w:type="dxa"/>
            <w:tcBorders>
              <w:top w:val="nil"/>
              <w:left w:val="nil"/>
              <w:bottom w:val="nil"/>
              <w:right w:val="nil"/>
            </w:tcBorders>
            <w:shd w:val="clear" w:color="auto" w:fill="auto"/>
            <w:noWrap/>
            <w:vAlign w:val="bottom"/>
            <w:hideMark/>
          </w:tcPr>
          <w:p w14:paraId="67FBD0E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SCAT</w:t>
            </w:r>
          </w:p>
        </w:tc>
      </w:tr>
      <w:tr w:rsidR="00BD66A9" w:rsidRPr="00824234" w14:paraId="7616EBB1" w14:textId="77777777" w:rsidTr="00504C0D">
        <w:trPr>
          <w:trHeight w:val="320"/>
        </w:trPr>
        <w:tc>
          <w:tcPr>
            <w:tcW w:w="1607" w:type="dxa"/>
            <w:tcBorders>
              <w:top w:val="nil"/>
              <w:left w:val="nil"/>
              <w:bottom w:val="nil"/>
              <w:right w:val="nil"/>
            </w:tcBorders>
            <w:shd w:val="clear" w:color="auto" w:fill="auto"/>
            <w:noWrap/>
            <w:vAlign w:val="bottom"/>
            <w:hideMark/>
          </w:tcPr>
          <w:p w14:paraId="3AC75D5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Hodges</w:t>
            </w:r>
          </w:p>
        </w:tc>
        <w:tc>
          <w:tcPr>
            <w:tcW w:w="1300" w:type="dxa"/>
            <w:tcBorders>
              <w:top w:val="nil"/>
              <w:left w:val="nil"/>
              <w:bottom w:val="nil"/>
              <w:right w:val="nil"/>
            </w:tcBorders>
            <w:shd w:val="clear" w:color="auto" w:fill="auto"/>
            <w:noWrap/>
            <w:vAlign w:val="bottom"/>
            <w:hideMark/>
          </w:tcPr>
          <w:p w14:paraId="0D54735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Bailey</w:t>
            </w:r>
          </w:p>
        </w:tc>
        <w:tc>
          <w:tcPr>
            <w:tcW w:w="1440" w:type="dxa"/>
            <w:tcBorders>
              <w:top w:val="nil"/>
              <w:left w:val="nil"/>
              <w:bottom w:val="nil"/>
              <w:right w:val="nil"/>
            </w:tcBorders>
            <w:shd w:val="clear" w:color="auto" w:fill="auto"/>
            <w:noWrap/>
            <w:vAlign w:val="bottom"/>
            <w:hideMark/>
          </w:tcPr>
          <w:p w14:paraId="7BDA05A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SEGA</w:t>
            </w:r>
          </w:p>
        </w:tc>
      </w:tr>
      <w:tr w:rsidR="00BD66A9" w:rsidRPr="00824234" w14:paraId="4A3D43C6" w14:textId="77777777" w:rsidTr="00504C0D">
        <w:trPr>
          <w:trHeight w:val="320"/>
        </w:trPr>
        <w:tc>
          <w:tcPr>
            <w:tcW w:w="1607" w:type="dxa"/>
            <w:tcBorders>
              <w:top w:val="nil"/>
              <w:left w:val="nil"/>
              <w:bottom w:val="nil"/>
              <w:right w:val="nil"/>
            </w:tcBorders>
            <w:shd w:val="clear" w:color="auto" w:fill="auto"/>
            <w:noWrap/>
            <w:vAlign w:val="bottom"/>
            <w:hideMark/>
          </w:tcPr>
          <w:p w14:paraId="685CEF6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Hofstetter</w:t>
            </w:r>
          </w:p>
        </w:tc>
        <w:tc>
          <w:tcPr>
            <w:tcW w:w="1300" w:type="dxa"/>
            <w:tcBorders>
              <w:top w:val="nil"/>
              <w:left w:val="nil"/>
              <w:bottom w:val="nil"/>
              <w:right w:val="nil"/>
            </w:tcBorders>
            <w:shd w:val="clear" w:color="auto" w:fill="auto"/>
            <w:noWrap/>
            <w:vAlign w:val="bottom"/>
            <w:hideMark/>
          </w:tcPr>
          <w:p w14:paraId="5058C68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Eric</w:t>
            </w:r>
          </w:p>
        </w:tc>
        <w:tc>
          <w:tcPr>
            <w:tcW w:w="1440" w:type="dxa"/>
            <w:tcBorders>
              <w:top w:val="nil"/>
              <w:left w:val="nil"/>
              <w:bottom w:val="nil"/>
              <w:right w:val="nil"/>
            </w:tcBorders>
            <w:shd w:val="clear" w:color="auto" w:fill="auto"/>
            <w:noWrap/>
            <w:vAlign w:val="bottom"/>
            <w:hideMark/>
          </w:tcPr>
          <w:p w14:paraId="78C5759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ASL</w:t>
            </w:r>
          </w:p>
        </w:tc>
      </w:tr>
      <w:tr w:rsidR="00BD66A9" w:rsidRPr="00824234" w14:paraId="30580A32" w14:textId="77777777" w:rsidTr="00504C0D">
        <w:trPr>
          <w:trHeight w:val="320"/>
        </w:trPr>
        <w:tc>
          <w:tcPr>
            <w:tcW w:w="1607" w:type="dxa"/>
            <w:tcBorders>
              <w:top w:val="nil"/>
              <w:left w:val="nil"/>
              <w:bottom w:val="nil"/>
              <w:right w:val="nil"/>
            </w:tcBorders>
            <w:shd w:val="clear" w:color="auto" w:fill="auto"/>
            <w:noWrap/>
            <w:vAlign w:val="bottom"/>
            <w:hideMark/>
          </w:tcPr>
          <w:p w14:paraId="2B5DF10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lastRenderedPageBreak/>
              <w:t>Humphries</w:t>
            </w:r>
          </w:p>
        </w:tc>
        <w:tc>
          <w:tcPr>
            <w:tcW w:w="1300" w:type="dxa"/>
            <w:tcBorders>
              <w:top w:val="nil"/>
              <w:left w:val="nil"/>
              <w:bottom w:val="nil"/>
              <w:right w:val="nil"/>
            </w:tcBorders>
            <w:shd w:val="clear" w:color="auto" w:fill="auto"/>
            <w:noWrap/>
            <w:vAlign w:val="bottom"/>
            <w:hideMark/>
          </w:tcPr>
          <w:p w14:paraId="4DF3605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Harvey</w:t>
            </w:r>
          </w:p>
        </w:tc>
        <w:tc>
          <w:tcPr>
            <w:tcW w:w="1440" w:type="dxa"/>
            <w:tcBorders>
              <w:top w:val="nil"/>
              <w:left w:val="nil"/>
              <w:bottom w:val="nil"/>
              <w:right w:val="nil"/>
            </w:tcBorders>
            <w:shd w:val="clear" w:color="auto" w:fill="auto"/>
            <w:noWrap/>
            <w:vAlign w:val="bottom"/>
            <w:hideMark/>
          </w:tcPr>
          <w:p w14:paraId="0CC3030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79CC75CD" w14:textId="77777777" w:rsidTr="00504C0D">
        <w:trPr>
          <w:trHeight w:val="320"/>
        </w:trPr>
        <w:tc>
          <w:tcPr>
            <w:tcW w:w="1607" w:type="dxa"/>
            <w:tcBorders>
              <w:top w:val="nil"/>
              <w:left w:val="nil"/>
              <w:bottom w:val="nil"/>
              <w:right w:val="nil"/>
            </w:tcBorders>
            <w:shd w:val="clear" w:color="auto" w:fill="auto"/>
            <w:noWrap/>
            <w:vAlign w:val="bottom"/>
            <w:hideMark/>
          </w:tcPr>
          <w:p w14:paraId="3C8BF429"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Hunte</w:t>
            </w:r>
            <w:proofErr w:type="spellEnd"/>
          </w:p>
        </w:tc>
        <w:tc>
          <w:tcPr>
            <w:tcW w:w="1300" w:type="dxa"/>
            <w:tcBorders>
              <w:top w:val="nil"/>
              <w:left w:val="nil"/>
              <w:bottom w:val="nil"/>
              <w:right w:val="nil"/>
            </w:tcBorders>
            <w:shd w:val="clear" w:color="auto" w:fill="auto"/>
            <w:noWrap/>
            <w:vAlign w:val="bottom"/>
            <w:hideMark/>
          </w:tcPr>
          <w:p w14:paraId="6022941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Jarrod</w:t>
            </w:r>
          </w:p>
        </w:tc>
        <w:tc>
          <w:tcPr>
            <w:tcW w:w="1440" w:type="dxa"/>
            <w:tcBorders>
              <w:top w:val="nil"/>
              <w:left w:val="nil"/>
              <w:bottom w:val="nil"/>
              <w:right w:val="nil"/>
            </w:tcBorders>
            <w:shd w:val="clear" w:color="auto" w:fill="auto"/>
            <w:noWrap/>
            <w:vAlign w:val="bottom"/>
            <w:hideMark/>
          </w:tcPr>
          <w:p w14:paraId="2999513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3C91B861" w14:textId="77777777" w:rsidTr="00504C0D">
        <w:trPr>
          <w:trHeight w:val="320"/>
        </w:trPr>
        <w:tc>
          <w:tcPr>
            <w:tcW w:w="1607" w:type="dxa"/>
            <w:tcBorders>
              <w:top w:val="nil"/>
              <w:left w:val="nil"/>
              <w:bottom w:val="nil"/>
              <w:right w:val="nil"/>
            </w:tcBorders>
            <w:shd w:val="clear" w:color="auto" w:fill="auto"/>
            <w:noWrap/>
            <w:vAlign w:val="bottom"/>
            <w:hideMark/>
          </w:tcPr>
          <w:p w14:paraId="33D031BC" w14:textId="77777777" w:rsidR="00BD66A9" w:rsidRPr="00824234" w:rsidRDefault="00BD66A9" w:rsidP="00504C0D">
            <w:pPr>
              <w:rPr>
                <w:rFonts w:ascii="Calibri" w:eastAsia="Times New Roman" w:hAnsi="Calibri" w:cs="Calibri"/>
                <w:color w:val="000000"/>
              </w:rPr>
            </w:pPr>
            <w:r>
              <w:rPr>
                <w:rFonts w:ascii="Calibri" w:eastAsia="Times New Roman" w:hAnsi="Calibri" w:cs="Calibri"/>
                <w:color w:val="000000"/>
              </w:rPr>
              <w:t>H</w:t>
            </w:r>
            <w:r w:rsidRPr="00824234">
              <w:rPr>
                <w:rFonts w:ascii="Calibri" w:eastAsia="Times New Roman" w:hAnsi="Calibri" w:cs="Calibri"/>
                <w:color w:val="000000"/>
              </w:rPr>
              <w:t>uynh</w:t>
            </w:r>
          </w:p>
        </w:tc>
        <w:tc>
          <w:tcPr>
            <w:tcW w:w="1300" w:type="dxa"/>
            <w:tcBorders>
              <w:top w:val="nil"/>
              <w:left w:val="nil"/>
              <w:bottom w:val="nil"/>
              <w:right w:val="nil"/>
            </w:tcBorders>
            <w:shd w:val="clear" w:color="auto" w:fill="auto"/>
            <w:noWrap/>
            <w:vAlign w:val="bottom"/>
            <w:hideMark/>
          </w:tcPr>
          <w:p w14:paraId="5510C14D" w14:textId="77777777" w:rsidR="00BD66A9" w:rsidRPr="00824234" w:rsidRDefault="00BD66A9" w:rsidP="00504C0D">
            <w:pPr>
              <w:rPr>
                <w:rFonts w:ascii="Calibri" w:eastAsia="Times New Roman" w:hAnsi="Calibri" w:cs="Calibri"/>
                <w:color w:val="000000"/>
              </w:rPr>
            </w:pPr>
            <w:r>
              <w:rPr>
                <w:rFonts w:ascii="Calibri" w:eastAsia="Times New Roman" w:hAnsi="Calibri" w:cs="Calibri"/>
                <w:color w:val="000000"/>
              </w:rPr>
              <w:t>T</w:t>
            </w:r>
            <w:r w:rsidRPr="00824234">
              <w:rPr>
                <w:rFonts w:ascii="Calibri" w:eastAsia="Times New Roman" w:hAnsi="Calibri" w:cs="Calibri"/>
                <w:color w:val="000000"/>
              </w:rPr>
              <w:t>rinity</w:t>
            </w:r>
          </w:p>
        </w:tc>
        <w:tc>
          <w:tcPr>
            <w:tcW w:w="1440" w:type="dxa"/>
            <w:tcBorders>
              <w:top w:val="nil"/>
              <w:left w:val="nil"/>
              <w:bottom w:val="nil"/>
              <w:right w:val="nil"/>
            </w:tcBorders>
            <w:shd w:val="clear" w:color="auto" w:fill="auto"/>
            <w:noWrap/>
            <w:vAlign w:val="bottom"/>
            <w:hideMark/>
          </w:tcPr>
          <w:p w14:paraId="7ED4962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LA</w:t>
            </w:r>
          </w:p>
        </w:tc>
      </w:tr>
      <w:tr w:rsidR="00BD66A9" w:rsidRPr="00824234" w14:paraId="5134C22E" w14:textId="77777777" w:rsidTr="00504C0D">
        <w:trPr>
          <w:trHeight w:val="320"/>
        </w:trPr>
        <w:tc>
          <w:tcPr>
            <w:tcW w:w="1607" w:type="dxa"/>
            <w:tcBorders>
              <w:top w:val="nil"/>
              <w:left w:val="nil"/>
              <w:bottom w:val="nil"/>
              <w:right w:val="nil"/>
            </w:tcBorders>
            <w:shd w:val="clear" w:color="auto" w:fill="auto"/>
            <w:noWrap/>
            <w:vAlign w:val="bottom"/>
            <w:hideMark/>
          </w:tcPr>
          <w:p w14:paraId="3D5B231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Jackson</w:t>
            </w:r>
          </w:p>
        </w:tc>
        <w:tc>
          <w:tcPr>
            <w:tcW w:w="1300" w:type="dxa"/>
            <w:tcBorders>
              <w:top w:val="nil"/>
              <w:left w:val="nil"/>
              <w:bottom w:val="nil"/>
              <w:right w:val="nil"/>
            </w:tcBorders>
            <w:shd w:val="clear" w:color="auto" w:fill="auto"/>
            <w:noWrap/>
            <w:vAlign w:val="bottom"/>
            <w:hideMark/>
          </w:tcPr>
          <w:p w14:paraId="6C5E695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Tommy</w:t>
            </w:r>
          </w:p>
        </w:tc>
        <w:tc>
          <w:tcPr>
            <w:tcW w:w="1440" w:type="dxa"/>
            <w:tcBorders>
              <w:top w:val="nil"/>
              <w:left w:val="nil"/>
              <w:bottom w:val="nil"/>
              <w:right w:val="nil"/>
            </w:tcBorders>
            <w:shd w:val="clear" w:color="auto" w:fill="auto"/>
            <w:noWrap/>
            <w:vAlign w:val="bottom"/>
            <w:hideMark/>
          </w:tcPr>
          <w:p w14:paraId="7CFB569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CAD</w:t>
            </w:r>
          </w:p>
        </w:tc>
      </w:tr>
      <w:tr w:rsidR="00BD66A9" w:rsidRPr="00824234" w14:paraId="7DFC3239" w14:textId="77777777" w:rsidTr="00504C0D">
        <w:trPr>
          <w:trHeight w:val="320"/>
        </w:trPr>
        <w:tc>
          <w:tcPr>
            <w:tcW w:w="1607" w:type="dxa"/>
            <w:tcBorders>
              <w:top w:val="nil"/>
              <w:left w:val="nil"/>
              <w:bottom w:val="nil"/>
              <w:right w:val="nil"/>
            </w:tcBorders>
            <w:shd w:val="clear" w:color="auto" w:fill="auto"/>
            <w:noWrap/>
            <w:vAlign w:val="bottom"/>
            <w:hideMark/>
          </w:tcPr>
          <w:p w14:paraId="700A3FE4"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Jowers</w:t>
            </w:r>
            <w:proofErr w:type="spellEnd"/>
          </w:p>
        </w:tc>
        <w:tc>
          <w:tcPr>
            <w:tcW w:w="1300" w:type="dxa"/>
            <w:tcBorders>
              <w:top w:val="nil"/>
              <w:left w:val="nil"/>
              <w:bottom w:val="nil"/>
              <w:right w:val="nil"/>
            </w:tcBorders>
            <w:shd w:val="clear" w:color="auto" w:fill="auto"/>
            <w:noWrap/>
            <w:vAlign w:val="bottom"/>
            <w:hideMark/>
          </w:tcPr>
          <w:p w14:paraId="5441FE3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Kelly</w:t>
            </w:r>
          </w:p>
        </w:tc>
        <w:tc>
          <w:tcPr>
            <w:tcW w:w="1440" w:type="dxa"/>
            <w:tcBorders>
              <w:top w:val="nil"/>
              <w:left w:val="nil"/>
              <w:bottom w:val="nil"/>
              <w:right w:val="nil"/>
            </w:tcBorders>
            <w:shd w:val="clear" w:color="auto" w:fill="auto"/>
            <w:noWrap/>
            <w:vAlign w:val="bottom"/>
            <w:hideMark/>
          </w:tcPr>
          <w:p w14:paraId="02C295D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082B82E0" w14:textId="77777777" w:rsidTr="00504C0D">
        <w:trPr>
          <w:trHeight w:val="320"/>
        </w:trPr>
        <w:tc>
          <w:tcPr>
            <w:tcW w:w="1607" w:type="dxa"/>
            <w:tcBorders>
              <w:top w:val="nil"/>
              <w:left w:val="nil"/>
              <w:bottom w:val="nil"/>
              <w:right w:val="nil"/>
            </w:tcBorders>
            <w:shd w:val="clear" w:color="auto" w:fill="auto"/>
            <w:noWrap/>
            <w:vAlign w:val="bottom"/>
            <w:hideMark/>
          </w:tcPr>
          <w:p w14:paraId="4F1FA6F9"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Keehn</w:t>
            </w:r>
            <w:proofErr w:type="spellEnd"/>
          </w:p>
        </w:tc>
        <w:tc>
          <w:tcPr>
            <w:tcW w:w="1300" w:type="dxa"/>
            <w:tcBorders>
              <w:top w:val="nil"/>
              <w:left w:val="nil"/>
              <w:bottom w:val="nil"/>
              <w:right w:val="nil"/>
            </w:tcBorders>
            <w:shd w:val="clear" w:color="auto" w:fill="auto"/>
            <w:noWrap/>
            <w:vAlign w:val="bottom"/>
            <w:hideMark/>
          </w:tcPr>
          <w:p w14:paraId="0C558F6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Alyssa</w:t>
            </w:r>
          </w:p>
        </w:tc>
        <w:tc>
          <w:tcPr>
            <w:tcW w:w="1440" w:type="dxa"/>
            <w:tcBorders>
              <w:top w:val="nil"/>
              <w:left w:val="nil"/>
              <w:bottom w:val="nil"/>
              <w:right w:val="nil"/>
            </w:tcBorders>
            <w:shd w:val="clear" w:color="auto" w:fill="auto"/>
            <w:noWrap/>
            <w:vAlign w:val="bottom"/>
            <w:hideMark/>
          </w:tcPr>
          <w:p w14:paraId="496A257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CBS</w:t>
            </w:r>
          </w:p>
        </w:tc>
      </w:tr>
      <w:tr w:rsidR="00BD66A9" w:rsidRPr="00824234" w14:paraId="765CB73D" w14:textId="77777777" w:rsidTr="00504C0D">
        <w:trPr>
          <w:trHeight w:val="320"/>
        </w:trPr>
        <w:tc>
          <w:tcPr>
            <w:tcW w:w="1607" w:type="dxa"/>
            <w:tcBorders>
              <w:top w:val="nil"/>
              <w:left w:val="nil"/>
              <w:bottom w:val="nil"/>
              <w:right w:val="nil"/>
            </w:tcBorders>
            <w:shd w:val="clear" w:color="auto" w:fill="auto"/>
            <w:noWrap/>
            <w:vAlign w:val="bottom"/>
            <w:hideMark/>
          </w:tcPr>
          <w:p w14:paraId="0848738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Krug</w:t>
            </w:r>
          </w:p>
        </w:tc>
        <w:tc>
          <w:tcPr>
            <w:tcW w:w="1300" w:type="dxa"/>
            <w:tcBorders>
              <w:top w:val="nil"/>
              <w:left w:val="nil"/>
              <w:bottom w:val="nil"/>
              <w:right w:val="nil"/>
            </w:tcBorders>
            <w:shd w:val="clear" w:color="auto" w:fill="auto"/>
            <w:noWrap/>
            <w:vAlign w:val="bottom"/>
            <w:hideMark/>
          </w:tcPr>
          <w:p w14:paraId="5E85366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Karl</w:t>
            </w:r>
          </w:p>
        </w:tc>
        <w:tc>
          <w:tcPr>
            <w:tcW w:w="1440" w:type="dxa"/>
            <w:tcBorders>
              <w:top w:val="nil"/>
              <w:left w:val="nil"/>
              <w:bottom w:val="nil"/>
              <w:right w:val="nil"/>
            </w:tcBorders>
            <w:shd w:val="clear" w:color="auto" w:fill="auto"/>
            <w:noWrap/>
            <w:vAlign w:val="bottom"/>
            <w:hideMark/>
          </w:tcPr>
          <w:p w14:paraId="3784A28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77C8DBE6" w14:textId="77777777" w:rsidTr="00504C0D">
        <w:trPr>
          <w:trHeight w:val="320"/>
        </w:trPr>
        <w:tc>
          <w:tcPr>
            <w:tcW w:w="1607" w:type="dxa"/>
            <w:tcBorders>
              <w:top w:val="nil"/>
              <w:left w:val="nil"/>
              <w:bottom w:val="nil"/>
              <w:right w:val="nil"/>
            </w:tcBorders>
            <w:shd w:val="clear" w:color="auto" w:fill="auto"/>
            <w:noWrap/>
            <w:vAlign w:val="bottom"/>
            <w:hideMark/>
          </w:tcPr>
          <w:p w14:paraId="5DEE8BF4"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Kubik</w:t>
            </w:r>
            <w:proofErr w:type="spellEnd"/>
          </w:p>
        </w:tc>
        <w:tc>
          <w:tcPr>
            <w:tcW w:w="1300" w:type="dxa"/>
            <w:tcBorders>
              <w:top w:val="nil"/>
              <w:left w:val="nil"/>
              <w:bottom w:val="nil"/>
              <w:right w:val="nil"/>
            </w:tcBorders>
            <w:shd w:val="clear" w:color="auto" w:fill="auto"/>
            <w:noWrap/>
            <w:vAlign w:val="bottom"/>
            <w:hideMark/>
          </w:tcPr>
          <w:p w14:paraId="237C05F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Brook</w:t>
            </w:r>
          </w:p>
        </w:tc>
        <w:tc>
          <w:tcPr>
            <w:tcW w:w="1440" w:type="dxa"/>
            <w:tcBorders>
              <w:top w:val="nil"/>
              <w:left w:val="nil"/>
              <w:bottom w:val="nil"/>
              <w:right w:val="nil"/>
            </w:tcBorders>
            <w:shd w:val="clear" w:color="auto" w:fill="auto"/>
            <w:noWrap/>
            <w:vAlign w:val="bottom"/>
            <w:hideMark/>
          </w:tcPr>
          <w:p w14:paraId="67FD343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SA</w:t>
            </w:r>
          </w:p>
        </w:tc>
      </w:tr>
      <w:tr w:rsidR="00BD66A9" w:rsidRPr="00824234" w14:paraId="5457DFD2" w14:textId="77777777" w:rsidTr="00504C0D">
        <w:trPr>
          <w:trHeight w:val="320"/>
        </w:trPr>
        <w:tc>
          <w:tcPr>
            <w:tcW w:w="1607" w:type="dxa"/>
            <w:tcBorders>
              <w:top w:val="nil"/>
              <w:left w:val="nil"/>
              <w:bottom w:val="nil"/>
              <w:right w:val="nil"/>
            </w:tcBorders>
            <w:shd w:val="clear" w:color="auto" w:fill="auto"/>
            <w:noWrap/>
            <w:vAlign w:val="bottom"/>
            <w:hideMark/>
          </w:tcPr>
          <w:p w14:paraId="6FA8F00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Lewis</w:t>
            </w:r>
          </w:p>
        </w:tc>
        <w:tc>
          <w:tcPr>
            <w:tcW w:w="1300" w:type="dxa"/>
            <w:tcBorders>
              <w:top w:val="nil"/>
              <w:left w:val="nil"/>
              <w:bottom w:val="nil"/>
              <w:right w:val="nil"/>
            </w:tcBorders>
            <w:shd w:val="clear" w:color="auto" w:fill="auto"/>
            <w:noWrap/>
            <w:vAlign w:val="bottom"/>
            <w:hideMark/>
          </w:tcPr>
          <w:p w14:paraId="3F0E195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Jesse</w:t>
            </w:r>
          </w:p>
        </w:tc>
        <w:tc>
          <w:tcPr>
            <w:tcW w:w="1440" w:type="dxa"/>
            <w:tcBorders>
              <w:top w:val="nil"/>
              <w:left w:val="nil"/>
              <w:bottom w:val="nil"/>
              <w:right w:val="nil"/>
            </w:tcBorders>
            <w:shd w:val="clear" w:color="auto" w:fill="auto"/>
            <w:noWrap/>
            <w:vAlign w:val="bottom"/>
            <w:hideMark/>
          </w:tcPr>
          <w:p w14:paraId="1AEEC06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DYNA</w:t>
            </w:r>
          </w:p>
        </w:tc>
      </w:tr>
      <w:tr w:rsidR="00BD66A9" w:rsidRPr="00824234" w14:paraId="0FBC3088" w14:textId="77777777" w:rsidTr="00504C0D">
        <w:trPr>
          <w:trHeight w:val="320"/>
        </w:trPr>
        <w:tc>
          <w:tcPr>
            <w:tcW w:w="1607" w:type="dxa"/>
            <w:tcBorders>
              <w:top w:val="nil"/>
              <w:left w:val="nil"/>
              <w:bottom w:val="nil"/>
              <w:right w:val="nil"/>
            </w:tcBorders>
            <w:shd w:val="clear" w:color="auto" w:fill="auto"/>
            <w:noWrap/>
            <w:vAlign w:val="bottom"/>
            <w:hideMark/>
          </w:tcPr>
          <w:p w14:paraId="4A32622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LIM</w:t>
            </w:r>
          </w:p>
        </w:tc>
        <w:tc>
          <w:tcPr>
            <w:tcW w:w="1300" w:type="dxa"/>
            <w:tcBorders>
              <w:top w:val="nil"/>
              <w:left w:val="nil"/>
              <w:bottom w:val="nil"/>
              <w:right w:val="nil"/>
            </w:tcBorders>
            <w:shd w:val="clear" w:color="auto" w:fill="auto"/>
            <w:noWrap/>
            <w:vAlign w:val="bottom"/>
            <w:hideMark/>
          </w:tcPr>
          <w:p w14:paraId="09ECCE2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YIT</w:t>
            </w:r>
          </w:p>
        </w:tc>
        <w:tc>
          <w:tcPr>
            <w:tcW w:w="1440" w:type="dxa"/>
            <w:tcBorders>
              <w:top w:val="nil"/>
              <w:left w:val="nil"/>
              <w:bottom w:val="nil"/>
              <w:right w:val="nil"/>
            </w:tcBorders>
            <w:shd w:val="clear" w:color="auto" w:fill="auto"/>
            <w:noWrap/>
            <w:vAlign w:val="bottom"/>
            <w:hideMark/>
          </w:tcPr>
          <w:p w14:paraId="5CADB9C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LINS</w:t>
            </w:r>
          </w:p>
        </w:tc>
      </w:tr>
      <w:tr w:rsidR="00BD66A9" w:rsidRPr="00824234" w14:paraId="567DE0CF" w14:textId="77777777" w:rsidTr="00504C0D">
        <w:trPr>
          <w:trHeight w:val="320"/>
        </w:trPr>
        <w:tc>
          <w:tcPr>
            <w:tcW w:w="1607" w:type="dxa"/>
            <w:tcBorders>
              <w:top w:val="nil"/>
              <w:left w:val="nil"/>
              <w:bottom w:val="nil"/>
              <w:right w:val="nil"/>
            </w:tcBorders>
            <w:shd w:val="clear" w:color="auto" w:fill="auto"/>
            <w:noWrap/>
            <w:vAlign w:val="bottom"/>
            <w:hideMark/>
          </w:tcPr>
          <w:p w14:paraId="419E77D8"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MacConvery</w:t>
            </w:r>
            <w:proofErr w:type="spellEnd"/>
          </w:p>
        </w:tc>
        <w:tc>
          <w:tcPr>
            <w:tcW w:w="1300" w:type="dxa"/>
            <w:tcBorders>
              <w:top w:val="nil"/>
              <w:left w:val="nil"/>
              <w:bottom w:val="nil"/>
              <w:right w:val="nil"/>
            </w:tcBorders>
            <w:shd w:val="clear" w:color="auto" w:fill="auto"/>
            <w:noWrap/>
            <w:vAlign w:val="bottom"/>
            <w:hideMark/>
          </w:tcPr>
          <w:p w14:paraId="77687A4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Jacy</w:t>
            </w:r>
          </w:p>
        </w:tc>
        <w:tc>
          <w:tcPr>
            <w:tcW w:w="1440" w:type="dxa"/>
            <w:tcBorders>
              <w:top w:val="nil"/>
              <w:left w:val="nil"/>
              <w:bottom w:val="nil"/>
              <w:right w:val="nil"/>
            </w:tcBorders>
            <w:shd w:val="clear" w:color="auto" w:fill="auto"/>
            <w:noWrap/>
            <w:vAlign w:val="bottom"/>
            <w:hideMark/>
          </w:tcPr>
          <w:p w14:paraId="7E27C35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GA</w:t>
            </w:r>
          </w:p>
        </w:tc>
      </w:tr>
      <w:tr w:rsidR="00BD66A9" w:rsidRPr="00824234" w14:paraId="4F3870F9" w14:textId="77777777" w:rsidTr="00504C0D">
        <w:trPr>
          <w:trHeight w:val="320"/>
        </w:trPr>
        <w:tc>
          <w:tcPr>
            <w:tcW w:w="1607" w:type="dxa"/>
            <w:tcBorders>
              <w:top w:val="nil"/>
              <w:left w:val="nil"/>
              <w:bottom w:val="nil"/>
              <w:right w:val="nil"/>
            </w:tcBorders>
            <w:shd w:val="clear" w:color="auto" w:fill="auto"/>
            <w:noWrap/>
            <w:vAlign w:val="bottom"/>
            <w:hideMark/>
          </w:tcPr>
          <w:p w14:paraId="362636F2"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Menchinger</w:t>
            </w:r>
            <w:proofErr w:type="spellEnd"/>
          </w:p>
        </w:tc>
        <w:tc>
          <w:tcPr>
            <w:tcW w:w="1300" w:type="dxa"/>
            <w:tcBorders>
              <w:top w:val="nil"/>
              <w:left w:val="nil"/>
              <w:bottom w:val="nil"/>
              <w:right w:val="nil"/>
            </w:tcBorders>
            <w:shd w:val="clear" w:color="auto" w:fill="auto"/>
            <w:noWrap/>
            <w:vAlign w:val="bottom"/>
            <w:hideMark/>
          </w:tcPr>
          <w:p w14:paraId="7316C24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David</w:t>
            </w:r>
          </w:p>
        </w:tc>
        <w:tc>
          <w:tcPr>
            <w:tcW w:w="1440" w:type="dxa"/>
            <w:tcBorders>
              <w:top w:val="nil"/>
              <w:left w:val="nil"/>
              <w:bottom w:val="nil"/>
              <w:right w:val="nil"/>
            </w:tcBorders>
            <w:shd w:val="clear" w:color="auto" w:fill="auto"/>
            <w:noWrap/>
            <w:vAlign w:val="bottom"/>
            <w:hideMark/>
          </w:tcPr>
          <w:p w14:paraId="4B27C18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LA</w:t>
            </w:r>
          </w:p>
        </w:tc>
      </w:tr>
      <w:tr w:rsidR="00BD66A9" w:rsidRPr="00824234" w14:paraId="138B52E7" w14:textId="77777777" w:rsidTr="00504C0D">
        <w:trPr>
          <w:trHeight w:val="320"/>
        </w:trPr>
        <w:tc>
          <w:tcPr>
            <w:tcW w:w="1607" w:type="dxa"/>
            <w:tcBorders>
              <w:top w:val="nil"/>
              <w:left w:val="nil"/>
              <w:bottom w:val="nil"/>
              <w:right w:val="nil"/>
            </w:tcBorders>
            <w:shd w:val="clear" w:color="auto" w:fill="auto"/>
            <w:noWrap/>
            <w:vAlign w:val="bottom"/>
            <w:hideMark/>
          </w:tcPr>
          <w:p w14:paraId="4352CFE2"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Meszaros</w:t>
            </w:r>
            <w:proofErr w:type="spellEnd"/>
          </w:p>
        </w:tc>
        <w:tc>
          <w:tcPr>
            <w:tcW w:w="1300" w:type="dxa"/>
            <w:tcBorders>
              <w:top w:val="nil"/>
              <w:left w:val="nil"/>
              <w:bottom w:val="nil"/>
              <w:right w:val="nil"/>
            </w:tcBorders>
            <w:shd w:val="clear" w:color="auto" w:fill="auto"/>
            <w:noWrap/>
            <w:vAlign w:val="bottom"/>
            <w:hideMark/>
          </w:tcPr>
          <w:p w14:paraId="5AFDD94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Jason</w:t>
            </w:r>
          </w:p>
        </w:tc>
        <w:tc>
          <w:tcPr>
            <w:tcW w:w="1440" w:type="dxa"/>
            <w:tcBorders>
              <w:top w:val="nil"/>
              <w:left w:val="nil"/>
              <w:bottom w:val="nil"/>
              <w:right w:val="nil"/>
            </w:tcBorders>
            <w:shd w:val="clear" w:color="auto" w:fill="auto"/>
            <w:noWrap/>
            <w:vAlign w:val="bottom"/>
            <w:hideMark/>
          </w:tcPr>
          <w:p w14:paraId="57848FB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CCAC</w:t>
            </w:r>
          </w:p>
        </w:tc>
      </w:tr>
      <w:tr w:rsidR="00BD66A9" w:rsidRPr="00824234" w14:paraId="0196A555" w14:textId="77777777" w:rsidTr="00504C0D">
        <w:trPr>
          <w:trHeight w:val="320"/>
        </w:trPr>
        <w:tc>
          <w:tcPr>
            <w:tcW w:w="1607" w:type="dxa"/>
            <w:tcBorders>
              <w:top w:val="nil"/>
              <w:left w:val="nil"/>
              <w:bottom w:val="nil"/>
              <w:right w:val="nil"/>
            </w:tcBorders>
            <w:shd w:val="clear" w:color="auto" w:fill="auto"/>
            <w:noWrap/>
            <w:vAlign w:val="bottom"/>
            <w:hideMark/>
          </w:tcPr>
          <w:p w14:paraId="62F82A7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Morris</w:t>
            </w:r>
          </w:p>
        </w:tc>
        <w:tc>
          <w:tcPr>
            <w:tcW w:w="1300" w:type="dxa"/>
            <w:tcBorders>
              <w:top w:val="nil"/>
              <w:left w:val="nil"/>
              <w:bottom w:val="nil"/>
              <w:right w:val="nil"/>
            </w:tcBorders>
            <w:shd w:val="clear" w:color="auto" w:fill="auto"/>
            <w:noWrap/>
            <w:vAlign w:val="bottom"/>
            <w:hideMark/>
          </w:tcPr>
          <w:p w14:paraId="6581895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Emily</w:t>
            </w:r>
          </w:p>
        </w:tc>
        <w:tc>
          <w:tcPr>
            <w:tcW w:w="1440" w:type="dxa"/>
            <w:tcBorders>
              <w:top w:val="nil"/>
              <w:left w:val="nil"/>
              <w:bottom w:val="nil"/>
              <w:right w:val="nil"/>
            </w:tcBorders>
            <w:shd w:val="clear" w:color="auto" w:fill="auto"/>
            <w:noWrap/>
            <w:vAlign w:val="bottom"/>
            <w:hideMark/>
          </w:tcPr>
          <w:p w14:paraId="357FC43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UNATTACHED</w:t>
            </w:r>
          </w:p>
        </w:tc>
      </w:tr>
      <w:tr w:rsidR="00BD66A9" w:rsidRPr="00824234" w14:paraId="59469958" w14:textId="77777777" w:rsidTr="00504C0D">
        <w:trPr>
          <w:trHeight w:val="320"/>
        </w:trPr>
        <w:tc>
          <w:tcPr>
            <w:tcW w:w="1607" w:type="dxa"/>
            <w:tcBorders>
              <w:top w:val="nil"/>
              <w:left w:val="nil"/>
              <w:bottom w:val="nil"/>
              <w:right w:val="nil"/>
            </w:tcBorders>
            <w:shd w:val="clear" w:color="auto" w:fill="auto"/>
            <w:noWrap/>
            <w:vAlign w:val="bottom"/>
            <w:hideMark/>
          </w:tcPr>
          <w:p w14:paraId="0B51685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Mundy</w:t>
            </w:r>
          </w:p>
        </w:tc>
        <w:tc>
          <w:tcPr>
            <w:tcW w:w="1300" w:type="dxa"/>
            <w:tcBorders>
              <w:top w:val="nil"/>
              <w:left w:val="nil"/>
              <w:bottom w:val="nil"/>
              <w:right w:val="nil"/>
            </w:tcBorders>
            <w:shd w:val="clear" w:color="auto" w:fill="auto"/>
            <w:noWrap/>
            <w:vAlign w:val="bottom"/>
            <w:hideMark/>
          </w:tcPr>
          <w:p w14:paraId="4D1C05B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Shannon</w:t>
            </w:r>
          </w:p>
        </w:tc>
        <w:tc>
          <w:tcPr>
            <w:tcW w:w="1440" w:type="dxa"/>
            <w:tcBorders>
              <w:top w:val="nil"/>
              <w:left w:val="nil"/>
              <w:bottom w:val="nil"/>
              <w:right w:val="nil"/>
            </w:tcBorders>
            <w:shd w:val="clear" w:color="auto" w:fill="auto"/>
            <w:noWrap/>
            <w:vAlign w:val="bottom"/>
            <w:hideMark/>
          </w:tcPr>
          <w:p w14:paraId="4713AFA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4FDAC32C" w14:textId="77777777" w:rsidTr="00504C0D">
        <w:trPr>
          <w:trHeight w:val="320"/>
        </w:trPr>
        <w:tc>
          <w:tcPr>
            <w:tcW w:w="1607" w:type="dxa"/>
            <w:tcBorders>
              <w:top w:val="nil"/>
              <w:left w:val="nil"/>
              <w:bottom w:val="nil"/>
              <w:right w:val="nil"/>
            </w:tcBorders>
            <w:shd w:val="clear" w:color="auto" w:fill="auto"/>
            <w:noWrap/>
            <w:vAlign w:val="bottom"/>
            <w:hideMark/>
          </w:tcPr>
          <w:p w14:paraId="0475B29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Murdock</w:t>
            </w:r>
          </w:p>
        </w:tc>
        <w:tc>
          <w:tcPr>
            <w:tcW w:w="1300" w:type="dxa"/>
            <w:tcBorders>
              <w:top w:val="nil"/>
              <w:left w:val="nil"/>
              <w:bottom w:val="nil"/>
              <w:right w:val="nil"/>
            </w:tcBorders>
            <w:shd w:val="clear" w:color="auto" w:fill="auto"/>
            <w:noWrap/>
            <w:vAlign w:val="bottom"/>
            <w:hideMark/>
          </w:tcPr>
          <w:p w14:paraId="32511AB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Jack</w:t>
            </w:r>
          </w:p>
        </w:tc>
        <w:tc>
          <w:tcPr>
            <w:tcW w:w="1440" w:type="dxa"/>
            <w:tcBorders>
              <w:top w:val="nil"/>
              <w:left w:val="nil"/>
              <w:bottom w:val="nil"/>
              <w:right w:val="nil"/>
            </w:tcBorders>
            <w:shd w:val="clear" w:color="auto" w:fill="auto"/>
            <w:noWrap/>
            <w:vAlign w:val="bottom"/>
            <w:hideMark/>
          </w:tcPr>
          <w:p w14:paraId="6C7B4389" w14:textId="77777777" w:rsidR="00BD66A9" w:rsidRPr="00824234" w:rsidRDefault="00BD66A9" w:rsidP="00504C0D">
            <w:pPr>
              <w:rPr>
                <w:rFonts w:ascii="Calibri" w:eastAsia="Times New Roman" w:hAnsi="Calibri" w:cs="Calibri"/>
                <w:color w:val="000000"/>
              </w:rPr>
            </w:pPr>
            <w:r>
              <w:rPr>
                <w:rFonts w:ascii="Calibri" w:eastAsia="Times New Roman" w:hAnsi="Calibri" w:cs="Calibri"/>
                <w:color w:val="000000"/>
              </w:rPr>
              <w:t>CW</w:t>
            </w:r>
          </w:p>
        </w:tc>
      </w:tr>
      <w:tr w:rsidR="00BD66A9" w:rsidRPr="00824234" w14:paraId="7A426915" w14:textId="77777777" w:rsidTr="00504C0D">
        <w:trPr>
          <w:trHeight w:val="320"/>
        </w:trPr>
        <w:tc>
          <w:tcPr>
            <w:tcW w:w="1607" w:type="dxa"/>
            <w:tcBorders>
              <w:top w:val="nil"/>
              <w:left w:val="nil"/>
              <w:bottom w:val="nil"/>
              <w:right w:val="nil"/>
            </w:tcBorders>
            <w:shd w:val="clear" w:color="auto" w:fill="auto"/>
            <w:noWrap/>
            <w:vAlign w:val="bottom"/>
            <w:hideMark/>
          </w:tcPr>
          <w:p w14:paraId="167E581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Murray</w:t>
            </w:r>
          </w:p>
        </w:tc>
        <w:tc>
          <w:tcPr>
            <w:tcW w:w="1300" w:type="dxa"/>
            <w:tcBorders>
              <w:top w:val="nil"/>
              <w:left w:val="nil"/>
              <w:bottom w:val="nil"/>
              <w:right w:val="nil"/>
            </w:tcBorders>
            <w:shd w:val="clear" w:color="auto" w:fill="auto"/>
            <w:noWrap/>
            <w:vAlign w:val="bottom"/>
            <w:hideMark/>
          </w:tcPr>
          <w:p w14:paraId="0806FDF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Ian</w:t>
            </w:r>
          </w:p>
        </w:tc>
        <w:tc>
          <w:tcPr>
            <w:tcW w:w="1440" w:type="dxa"/>
            <w:tcBorders>
              <w:top w:val="nil"/>
              <w:left w:val="nil"/>
              <w:bottom w:val="nil"/>
              <w:right w:val="nil"/>
            </w:tcBorders>
            <w:shd w:val="clear" w:color="auto" w:fill="auto"/>
            <w:noWrap/>
            <w:vAlign w:val="bottom"/>
            <w:hideMark/>
          </w:tcPr>
          <w:p w14:paraId="0F48E33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DYNA</w:t>
            </w:r>
          </w:p>
        </w:tc>
      </w:tr>
      <w:tr w:rsidR="00BD66A9" w:rsidRPr="00824234" w14:paraId="1E0979EC" w14:textId="77777777" w:rsidTr="00504C0D">
        <w:trPr>
          <w:trHeight w:val="320"/>
        </w:trPr>
        <w:tc>
          <w:tcPr>
            <w:tcW w:w="1607" w:type="dxa"/>
            <w:tcBorders>
              <w:top w:val="nil"/>
              <w:left w:val="nil"/>
              <w:bottom w:val="nil"/>
              <w:right w:val="nil"/>
            </w:tcBorders>
            <w:shd w:val="clear" w:color="auto" w:fill="auto"/>
            <w:noWrap/>
            <w:vAlign w:val="bottom"/>
            <w:hideMark/>
          </w:tcPr>
          <w:p w14:paraId="60C6473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Oglesby</w:t>
            </w:r>
          </w:p>
        </w:tc>
        <w:tc>
          <w:tcPr>
            <w:tcW w:w="1300" w:type="dxa"/>
            <w:tcBorders>
              <w:top w:val="nil"/>
              <w:left w:val="nil"/>
              <w:bottom w:val="nil"/>
              <w:right w:val="nil"/>
            </w:tcBorders>
            <w:shd w:val="clear" w:color="auto" w:fill="auto"/>
            <w:noWrap/>
            <w:vAlign w:val="bottom"/>
            <w:hideMark/>
          </w:tcPr>
          <w:p w14:paraId="31A7A55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Lauren</w:t>
            </w:r>
          </w:p>
        </w:tc>
        <w:tc>
          <w:tcPr>
            <w:tcW w:w="1440" w:type="dxa"/>
            <w:tcBorders>
              <w:top w:val="nil"/>
              <w:left w:val="nil"/>
              <w:bottom w:val="nil"/>
              <w:right w:val="nil"/>
            </w:tcBorders>
            <w:shd w:val="clear" w:color="auto" w:fill="auto"/>
            <w:noWrap/>
            <w:vAlign w:val="bottom"/>
            <w:hideMark/>
          </w:tcPr>
          <w:p w14:paraId="077E943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GOLD</w:t>
            </w:r>
          </w:p>
        </w:tc>
      </w:tr>
      <w:tr w:rsidR="00BD66A9" w:rsidRPr="00824234" w14:paraId="6AF33FAB" w14:textId="77777777" w:rsidTr="00504C0D">
        <w:trPr>
          <w:trHeight w:val="320"/>
        </w:trPr>
        <w:tc>
          <w:tcPr>
            <w:tcW w:w="1607" w:type="dxa"/>
            <w:tcBorders>
              <w:top w:val="nil"/>
              <w:left w:val="nil"/>
              <w:bottom w:val="nil"/>
              <w:right w:val="nil"/>
            </w:tcBorders>
            <w:shd w:val="clear" w:color="auto" w:fill="auto"/>
            <w:noWrap/>
            <w:vAlign w:val="bottom"/>
            <w:hideMark/>
          </w:tcPr>
          <w:p w14:paraId="6C97081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Pepper</w:t>
            </w:r>
          </w:p>
        </w:tc>
        <w:tc>
          <w:tcPr>
            <w:tcW w:w="1300" w:type="dxa"/>
            <w:tcBorders>
              <w:top w:val="nil"/>
              <w:left w:val="nil"/>
              <w:bottom w:val="nil"/>
              <w:right w:val="nil"/>
            </w:tcBorders>
            <w:shd w:val="clear" w:color="auto" w:fill="auto"/>
            <w:noWrap/>
            <w:vAlign w:val="bottom"/>
            <w:hideMark/>
          </w:tcPr>
          <w:p w14:paraId="791DF40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John</w:t>
            </w:r>
          </w:p>
        </w:tc>
        <w:tc>
          <w:tcPr>
            <w:tcW w:w="1440" w:type="dxa"/>
            <w:tcBorders>
              <w:top w:val="nil"/>
              <w:left w:val="nil"/>
              <w:bottom w:val="nil"/>
              <w:right w:val="nil"/>
            </w:tcBorders>
            <w:shd w:val="clear" w:color="auto" w:fill="auto"/>
            <w:noWrap/>
            <w:vAlign w:val="bottom"/>
            <w:hideMark/>
          </w:tcPr>
          <w:p w14:paraId="0D28A29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N/A</w:t>
            </w:r>
          </w:p>
        </w:tc>
      </w:tr>
      <w:tr w:rsidR="00BD66A9" w:rsidRPr="00824234" w14:paraId="1E5A2AF9" w14:textId="77777777" w:rsidTr="00504C0D">
        <w:trPr>
          <w:trHeight w:val="320"/>
        </w:trPr>
        <w:tc>
          <w:tcPr>
            <w:tcW w:w="1607" w:type="dxa"/>
            <w:tcBorders>
              <w:top w:val="nil"/>
              <w:left w:val="nil"/>
              <w:bottom w:val="nil"/>
              <w:right w:val="nil"/>
            </w:tcBorders>
            <w:shd w:val="clear" w:color="auto" w:fill="auto"/>
            <w:noWrap/>
            <w:vAlign w:val="bottom"/>
            <w:hideMark/>
          </w:tcPr>
          <w:p w14:paraId="10DE6CC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Pepper</w:t>
            </w:r>
          </w:p>
        </w:tc>
        <w:tc>
          <w:tcPr>
            <w:tcW w:w="1300" w:type="dxa"/>
            <w:tcBorders>
              <w:top w:val="nil"/>
              <w:left w:val="nil"/>
              <w:bottom w:val="nil"/>
              <w:right w:val="nil"/>
            </w:tcBorders>
            <w:shd w:val="clear" w:color="auto" w:fill="auto"/>
            <w:noWrap/>
            <w:vAlign w:val="bottom"/>
            <w:hideMark/>
          </w:tcPr>
          <w:p w14:paraId="3FFF9FE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Sydney</w:t>
            </w:r>
          </w:p>
        </w:tc>
        <w:tc>
          <w:tcPr>
            <w:tcW w:w="1440" w:type="dxa"/>
            <w:tcBorders>
              <w:top w:val="nil"/>
              <w:left w:val="nil"/>
              <w:bottom w:val="nil"/>
              <w:right w:val="nil"/>
            </w:tcBorders>
            <w:shd w:val="clear" w:color="auto" w:fill="auto"/>
            <w:noWrap/>
            <w:vAlign w:val="bottom"/>
            <w:hideMark/>
          </w:tcPr>
          <w:p w14:paraId="4CA62EB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DYNA</w:t>
            </w:r>
          </w:p>
        </w:tc>
      </w:tr>
      <w:tr w:rsidR="00BD66A9" w:rsidRPr="00824234" w14:paraId="0FF2BEAC" w14:textId="77777777" w:rsidTr="00504C0D">
        <w:trPr>
          <w:trHeight w:val="320"/>
        </w:trPr>
        <w:tc>
          <w:tcPr>
            <w:tcW w:w="1607" w:type="dxa"/>
            <w:tcBorders>
              <w:top w:val="nil"/>
              <w:left w:val="nil"/>
              <w:bottom w:val="nil"/>
              <w:right w:val="nil"/>
            </w:tcBorders>
            <w:shd w:val="clear" w:color="auto" w:fill="auto"/>
            <w:noWrap/>
            <w:vAlign w:val="bottom"/>
            <w:hideMark/>
          </w:tcPr>
          <w:p w14:paraId="042F50C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Pierson</w:t>
            </w:r>
          </w:p>
        </w:tc>
        <w:tc>
          <w:tcPr>
            <w:tcW w:w="1300" w:type="dxa"/>
            <w:tcBorders>
              <w:top w:val="nil"/>
              <w:left w:val="nil"/>
              <w:bottom w:val="nil"/>
              <w:right w:val="nil"/>
            </w:tcBorders>
            <w:shd w:val="clear" w:color="auto" w:fill="auto"/>
            <w:noWrap/>
            <w:vAlign w:val="bottom"/>
            <w:hideMark/>
          </w:tcPr>
          <w:p w14:paraId="263B80B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Chris</w:t>
            </w:r>
          </w:p>
        </w:tc>
        <w:tc>
          <w:tcPr>
            <w:tcW w:w="1440" w:type="dxa"/>
            <w:tcBorders>
              <w:top w:val="nil"/>
              <w:left w:val="nil"/>
              <w:bottom w:val="nil"/>
              <w:right w:val="nil"/>
            </w:tcBorders>
            <w:shd w:val="clear" w:color="auto" w:fill="auto"/>
            <w:noWrap/>
            <w:vAlign w:val="bottom"/>
            <w:hideMark/>
          </w:tcPr>
          <w:p w14:paraId="53C6E2A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DYNA</w:t>
            </w:r>
          </w:p>
        </w:tc>
      </w:tr>
      <w:tr w:rsidR="00BD66A9" w:rsidRPr="00824234" w14:paraId="0AC97CBC" w14:textId="77777777" w:rsidTr="00504C0D">
        <w:trPr>
          <w:trHeight w:val="320"/>
        </w:trPr>
        <w:tc>
          <w:tcPr>
            <w:tcW w:w="1607" w:type="dxa"/>
            <w:tcBorders>
              <w:top w:val="nil"/>
              <w:left w:val="nil"/>
              <w:bottom w:val="nil"/>
              <w:right w:val="nil"/>
            </w:tcBorders>
            <w:shd w:val="clear" w:color="auto" w:fill="auto"/>
            <w:noWrap/>
            <w:vAlign w:val="bottom"/>
            <w:hideMark/>
          </w:tcPr>
          <w:p w14:paraId="6E898C52"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Plemin</w:t>
            </w:r>
            <w:proofErr w:type="spellEnd"/>
          </w:p>
        </w:tc>
        <w:tc>
          <w:tcPr>
            <w:tcW w:w="1300" w:type="dxa"/>
            <w:tcBorders>
              <w:top w:val="nil"/>
              <w:left w:val="nil"/>
              <w:bottom w:val="nil"/>
              <w:right w:val="nil"/>
            </w:tcBorders>
            <w:shd w:val="clear" w:color="auto" w:fill="auto"/>
            <w:noWrap/>
            <w:vAlign w:val="bottom"/>
            <w:hideMark/>
          </w:tcPr>
          <w:p w14:paraId="2DD91CB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Gillette</w:t>
            </w:r>
          </w:p>
        </w:tc>
        <w:tc>
          <w:tcPr>
            <w:tcW w:w="1440" w:type="dxa"/>
            <w:tcBorders>
              <w:top w:val="nil"/>
              <w:left w:val="nil"/>
              <w:bottom w:val="nil"/>
              <w:right w:val="nil"/>
            </w:tcBorders>
            <w:shd w:val="clear" w:color="auto" w:fill="auto"/>
            <w:noWrap/>
            <w:vAlign w:val="bottom"/>
            <w:hideMark/>
          </w:tcPr>
          <w:p w14:paraId="7D2EE30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ASL</w:t>
            </w:r>
          </w:p>
        </w:tc>
      </w:tr>
      <w:tr w:rsidR="00BD66A9" w:rsidRPr="00824234" w14:paraId="6AD3ADF3" w14:textId="77777777" w:rsidTr="00504C0D">
        <w:trPr>
          <w:trHeight w:val="320"/>
        </w:trPr>
        <w:tc>
          <w:tcPr>
            <w:tcW w:w="1607" w:type="dxa"/>
            <w:tcBorders>
              <w:top w:val="nil"/>
              <w:left w:val="nil"/>
              <w:bottom w:val="nil"/>
              <w:right w:val="nil"/>
            </w:tcBorders>
            <w:shd w:val="clear" w:color="auto" w:fill="auto"/>
            <w:noWrap/>
            <w:vAlign w:val="bottom"/>
            <w:hideMark/>
          </w:tcPr>
          <w:p w14:paraId="6EC2FA7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Potter</w:t>
            </w:r>
          </w:p>
        </w:tc>
        <w:tc>
          <w:tcPr>
            <w:tcW w:w="1300" w:type="dxa"/>
            <w:tcBorders>
              <w:top w:val="nil"/>
              <w:left w:val="nil"/>
              <w:bottom w:val="nil"/>
              <w:right w:val="nil"/>
            </w:tcBorders>
            <w:shd w:val="clear" w:color="auto" w:fill="auto"/>
            <w:noWrap/>
            <w:vAlign w:val="bottom"/>
            <w:hideMark/>
          </w:tcPr>
          <w:p w14:paraId="490F434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Steve</w:t>
            </w:r>
          </w:p>
        </w:tc>
        <w:tc>
          <w:tcPr>
            <w:tcW w:w="1440" w:type="dxa"/>
            <w:tcBorders>
              <w:top w:val="nil"/>
              <w:left w:val="nil"/>
              <w:bottom w:val="nil"/>
              <w:right w:val="nil"/>
            </w:tcBorders>
            <w:shd w:val="clear" w:color="auto" w:fill="auto"/>
            <w:noWrap/>
            <w:vAlign w:val="bottom"/>
            <w:hideMark/>
          </w:tcPr>
          <w:p w14:paraId="6993EC0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DAQ</w:t>
            </w:r>
          </w:p>
        </w:tc>
      </w:tr>
      <w:tr w:rsidR="00BD66A9" w:rsidRPr="00824234" w14:paraId="26C2F348" w14:textId="77777777" w:rsidTr="00504C0D">
        <w:trPr>
          <w:trHeight w:val="320"/>
        </w:trPr>
        <w:tc>
          <w:tcPr>
            <w:tcW w:w="1607" w:type="dxa"/>
            <w:tcBorders>
              <w:top w:val="nil"/>
              <w:left w:val="nil"/>
              <w:bottom w:val="nil"/>
              <w:right w:val="nil"/>
            </w:tcBorders>
            <w:shd w:val="clear" w:color="auto" w:fill="auto"/>
            <w:noWrap/>
            <w:vAlign w:val="bottom"/>
            <w:hideMark/>
          </w:tcPr>
          <w:p w14:paraId="55C52D7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Radford</w:t>
            </w:r>
          </w:p>
        </w:tc>
        <w:tc>
          <w:tcPr>
            <w:tcW w:w="1300" w:type="dxa"/>
            <w:tcBorders>
              <w:top w:val="nil"/>
              <w:left w:val="nil"/>
              <w:bottom w:val="nil"/>
              <w:right w:val="nil"/>
            </w:tcBorders>
            <w:shd w:val="clear" w:color="auto" w:fill="auto"/>
            <w:noWrap/>
            <w:vAlign w:val="bottom"/>
            <w:hideMark/>
          </w:tcPr>
          <w:p w14:paraId="086D7D7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Mike</w:t>
            </w:r>
          </w:p>
        </w:tc>
        <w:tc>
          <w:tcPr>
            <w:tcW w:w="1440" w:type="dxa"/>
            <w:tcBorders>
              <w:top w:val="nil"/>
              <w:left w:val="nil"/>
              <w:bottom w:val="nil"/>
              <w:right w:val="nil"/>
            </w:tcBorders>
            <w:shd w:val="clear" w:color="auto" w:fill="auto"/>
            <w:noWrap/>
            <w:vAlign w:val="bottom"/>
            <w:hideMark/>
          </w:tcPr>
          <w:p w14:paraId="6B729B7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7DD22475" w14:textId="77777777" w:rsidTr="00504C0D">
        <w:trPr>
          <w:trHeight w:val="320"/>
        </w:trPr>
        <w:tc>
          <w:tcPr>
            <w:tcW w:w="1607" w:type="dxa"/>
            <w:tcBorders>
              <w:top w:val="nil"/>
              <w:left w:val="nil"/>
              <w:bottom w:val="nil"/>
              <w:right w:val="nil"/>
            </w:tcBorders>
            <w:shd w:val="clear" w:color="auto" w:fill="auto"/>
            <w:noWrap/>
            <w:vAlign w:val="bottom"/>
            <w:hideMark/>
          </w:tcPr>
          <w:p w14:paraId="1FFBDCE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Ralph</w:t>
            </w:r>
          </w:p>
        </w:tc>
        <w:tc>
          <w:tcPr>
            <w:tcW w:w="1300" w:type="dxa"/>
            <w:tcBorders>
              <w:top w:val="nil"/>
              <w:left w:val="nil"/>
              <w:bottom w:val="nil"/>
              <w:right w:val="nil"/>
            </w:tcBorders>
            <w:shd w:val="clear" w:color="auto" w:fill="auto"/>
            <w:noWrap/>
            <w:vAlign w:val="bottom"/>
            <w:hideMark/>
          </w:tcPr>
          <w:p w14:paraId="1C56A2A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Rebekah</w:t>
            </w:r>
          </w:p>
        </w:tc>
        <w:tc>
          <w:tcPr>
            <w:tcW w:w="1440" w:type="dxa"/>
            <w:tcBorders>
              <w:top w:val="nil"/>
              <w:left w:val="nil"/>
              <w:bottom w:val="nil"/>
              <w:right w:val="nil"/>
            </w:tcBorders>
            <w:shd w:val="clear" w:color="auto" w:fill="auto"/>
            <w:noWrap/>
            <w:vAlign w:val="bottom"/>
            <w:hideMark/>
          </w:tcPr>
          <w:p w14:paraId="42A98EA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w:t>
            </w:r>
            <w:r>
              <w:rPr>
                <w:rFonts w:ascii="Calibri" w:eastAsia="Times New Roman" w:hAnsi="Calibri" w:cs="Calibri"/>
                <w:color w:val="000000"/>
              </w:rPr>
              <w:t>CS</w:t>
            </w:r>
          </w:p>
        </w:tc>
      </w:tr>
      <w:tr w:rsidR="00BD66A9" w:rsidRPr="00824234" w14:paraId="5C62A8AC" w14:textId="77777777" w:rsidTr="00504C0D">
        <w:trPr>
          <w:trHeight w:val="320"/>
        </w:trPr>
        <w:tc>
          <w:tcPr>
            <w:tcW w:w="1607" w:type="dxa"/>
            <w:tcBorders>
              <w:top w:val="nil"/>
              <w:left w:val="nil"/>
              <w:bottom w:val="nil"/>
              <w:right w:val="nil"/>
            </w:tcBorders>
            <w:shd w:val="clear" w:color="auto" w:fill="auto"/>
            <w:noWrap/>
            <w:vAlign w:val="bottom"/>
            <w:hideMark/>
          </w:tcPr>
          <w:p w14:paraId="01CD988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Rankine</w:t>
            </w:r>
          </w:p>
        </w:tc>
        <w:tc>
          <w:tcPr>
            <w:tcW w:w="1300" w:type="dxa"/>
            <w:tcBorders>
              <w:top w:val="nil"/>
              <w:left w:val="nil"/>
              <w:bottom w:val="nil"/>
              <w:right w:val="nil"/>
            </w:tcBorders>
            <w:shd w:val="clear" w:color="auto" w:fill="auto"/>
            <w:noWrap/>
            <w:vAlign w:val="bottom"/>
            <w:hideMark/>
          </w:tcPr>
          <w:p w14:paraId="4760A4B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William</w:t>
            </w:r>
          </w:p>
        </w:tc>
        <w:tc>
          <w:tcPr>
            <w:tcW w:w="1440" w:type="dxa"/>
            <w:tcBorders>
              <w:top w:val="nil"/>
              <w:left w:val="nil"/>
              <w:bottom w:val="nil"/>
              <w:right w:val="nil"/>
            </w:tcBorders>
            <w:shd w:val="clear" w:color="auto" w:fill="auto"/>
            <w:noWrap/>
            <w:vAlign w:val="bottom"/>
            <w:hideMark/>
          </w:tcPr>
          <w:p w14:paraId="619CEDF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WRA</w:t>
            </w:r>
          </w:p>
        </w:tc>
      </w:tr>
      <w:tr w:rsidR="00BD66A9" w:rsidRPr="00824234" w14:paraId="4D331612" w14:textId="77777777" w:rsidTr="00504C0D">
        <w:trPr>
          <w:trHeight w:val="320"/>
        </w:trPr>
        <w:tc>
          <w:tcPr>
            <w:tcW w:w="1607" w:type="dxa"/>
            <w:tcBorders>
              <w:top w:val="nil"/>
              <w:left w:val="nil"/>
              <w:bottom w:val="nil"/>
              <w:right w:val="nil"/>
            </w:tcBorders>
            <w:shd w:val="clear" w:color="auto" w:fill="auto"/>
            <w:noWrap/>
            <w:vAlign w:val="bottom"/>
            <w:hideMark/>
          </w:tcPr>
          <w:p w14:paraId="4FEDBD4D"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Rolka</w:t>
            </w:r>
            <w:proofErr w:type="spellEnd"/>
          </w:p>
        </w:tc>
        <w:tc>
          <w:tcPr>
            <w:tcW w:w="1300" w:type="dxa"/>
            <w:tcBorders>
              <w:top w:val="nil"/>
              <w:left w:val="nil"/>
              <w:bottom w:val="nil"/>
              <w:right w:val="nil"/>
            </w:tcBorders>
            <w:shd w:val="clear" w:color="auto" w:fill="auto"/>
            <w:noWrap/>
            <w:vAlign w:val="bottom"/>
            <w:hideMark/>
          </w:tcPr>
          <w:p w14:paraId="6E84259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Christine</w:t>
            </w:r>
          </w:p>
        </w:tc>
        <w:tc>
          <w:tcPr>
            <w:tcW w:w="1440" w:type="dxa"/>
            <w:tcBorders>
              <w:top w:val="nil"/>
              <w:left w:val="nil"/>
              <w:bottom w:val="nil"/>
              <w:right w:val="nil"/>
            </w:tcBorders>
            <w:shd w:val="clear" w:color="auto" w:fill="auto"/>
            <w:noWrap/>
            <w:vAlign w:val="bottom"/>
            <w:hideMark/>
          </w:tcPr>
          <w:p w14:paraId="5EA3CE6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53A69334" w14:textId="77777777" w:rsidTr="00504C0D">
        <w:trPr>
          <w:trHeight w:val="320"/>
        </w:trPr>
        <w:tc>
          <w:tcPr>
            <w:tcW w:w="1607" w:type="dxa"/>
            <w:tcBorders>
              <w:top w:val="nil"/>
              <w:left w:val="nil"/>
              <w:bottom w:val="nil"/>
              <w:right w:val="nil"/>
            </w:tcBorders>
            <w:shd w:val="clear" w:color="auto" w:fill="auto"/>
            <w:noWrap/>
            <w:vAlign w:val="bottom"/>
            <w:hideMark/>
          </w:tcPr>
          <w:p w14:paraId="3BE28EA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Saltzman</w:t>
            </w:r>
          </w:p>
        </w:tc>
        <w:tc>
          <w:tcPr>
            <w:tcW w:w="1300" w:type="dxa"/>
            <w:tcBorders>
              <w:top w:val="nil"/>
              <w:left w:val="nil"/>
              <w:bottom w:val="nil"/>
              <w:right w:val="nil"/>
            </w:tcBorders>
            <w:shd w:val="clear" w:color="auto" w:fill="auto"/>
            <w:noWrap/>
            <w:vAlign w:val="bottom"/>
            <w:hideMark/>
          </w:tcPr>
          <w:p w14:paraId="7D87558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Edward</w:t>
            </w:r>
          </w:p>
        </w:tc>
        <w:tc>
          <w:tcPr>
            <w:tcW w:w="1440" w:type="dxa"/>
            <w:tcBorders>
              <w:top w:val="nil"/>
              <w:left w:val="nil"/>
              <w:bottom w:val="nil"/>
              <w:right w:val="nil"/>
            </w:tcBorders>
            <w:shd w:val="clear" w:color="auto" w:fill="auto"/>
            <w:noWrap/>
            <w:vAlign w:val="bottom"/>
            <w:hideMark/>
          </w:tcPr>
          <w:p w14:paraId="4BE963C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DYNA</w:t>
            </w:r>
          </w:p>
        </w:tc>
      </w:tr>
      <w:tr w:rsidR="00BD66A9" w:rsidRPr="00824234" w14:paraId="2978A5B8" w14:textId="77777777" w:rsidTr="00504C0D">
        <w:trPr>
          <w:trHeight w:val="320"/>
        </w:trPr>
        <w:tc>
          <w:tcPr>
            <w:tcW w:w="1607" w:type="dxa"/>
            <w:tcBorders>
              <w:top w:val="nil"/>
              <w:left w:val="nil"/>
              <w:bottom w:val="nil"/>
              <w:right w:val="nil"/>
            </w:tcBorders>
            <w:shd w:val="clear" w:color="auto" w:fill="auto"/>
            <w:noWrap/>
            <w:vAlign w:val="bottom"/>
            <w:hideMark/>
          </w:tcPr>
          <w:p w14:paraId="386A02AA"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Sasso</w:t>
            </w:r>
            <w:proofErr w:type="spellEnd"/>
          </w:p>
        </w:tc>
        <w:tc>
          <w:tcPr>
            <w:tcW w:w="1300" w:type="dxa"/>
            <w:tcBorders>
              <w:top w:val="nil"/>
              <w:left w:val="nil"/>
              <w:bottom w:val="nil"/>
              <w:right w:val="nil"/>
            </w:tcBorders>
            <w:shd w:val="clear" w:color="auto" w:fill="auto"/>
            <w:noWrap/>
            <w:vAlign w:val="bottom"/>
            <w:hideMark/>
          </w:tcPr>
          <w:p w14:paraId="55F5064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Adam</w:t>
            </w:r>
          </w:p>
        </w:tc>
        <w:tc>
          <w:tcPr>
            <w:tcW w:w="1440" w:type="dxa"/>
            <w:tcBorders>
              <w:top w:val="nil"/>
              <w:left w:val="nil"/>
              <w:bottom w:val="nil"/>
              <w:right w:val="nil"/>
            </w:tcBorders>
            <w:shd w:val="clear" w:color="auto" w:fill="auto"/>
            <w:noWrap/>
            <w:vAlign w:val="bottom"/>
            <w:hideMark/>
          </w:tcPr>
          <w:p w14:paraId="33FDC4E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ABSC</w:t>
            </w:r>
          </w:p>
        </w:tc>
      </w:tr>
      <w:tr w:rsidR="00BD66A9" w:rsidRPr="00824234" w14:paraId="0A591D0E" w14:textId="77777777" w:rsidTr="00504C0D">
        <w:trPr>
          <w:trHeight w:val="320"/>
        </w:trPr>
        <w:tc>
          <w:tcPr>
            <w:tcW w:w="1607" w:type="dxa"/>
            <w:tcBorders>
              <w:top w:val="nil"/>
              <w:left w:val="nil"/>
              <w:bottom w:val="nil"/>
              <w:right w:val="nil"/>
            </w:tcBorders>
            <w:shd w:val="clear" w:color="auto" w:fill="auto"/>
            <w:noWrap/>
            <w:vAlign w:val="bottom"/>
            <w:hideMark/>
          </w:tcPr>
          <w:p w14:paraId="147A53B8"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Siniard</w:t>
            </w:r>
            <w:proofErr w:type="spellEnd"/>
          </w:p>
        </w:tc>
        <w:tc>
          <w:tcPr>
            <w:tcW w:w="1300" w:type="dxa"/>
            <w:tcBorders>
              <w:top w:val="nil"/>
              <w:left w:val="nil"/>
              <w:bottom w:val="nil"/>
              <w:right w:val="nil"/>
            </w:tcBorders>
            <w:shd w:val="clear" w:color="auto" w:fill="auto"/>
            <w:noWrap/>
            <w:vAlign w:val="bottom"/>
            <w:hideMark/>
          </w:tcPr>
          <w:p w14:paraId="33EA857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Matthew</w:t>
            </w:r>
          </w:p>
        </w:tc>
        <w:tc>
          <w:tcPr>
            <w:tcW w:w="1440" w:type="dxa"/>
            <w:tcBorders>
              <w:top w:val="nil"/>
              <w:left w:val="nil"/>
              <w:bottom w:val="nil"/>
              <w:right w:val="nil"/>
            </w:tcBorders>
            <w:shd w:val="clear" w:color="auto" w:fill="auto"/>
            <w:noWrap/>
            <w:vAlign w:val="bottom"/>
            <w:hideMark/>
          </w:tcPr>
          <w:p w14:paraId="470E4AD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CBF</w:t>
            </w:r>
          </w:p>
        </w:tc>
      </w:tr>
      <w:tr w:rsidR="00BD66A9" w:rsidRPr="00824234" w14:paraId="2A3E06FD" w14:textId="77777777" w:rsidTr="00504C0D">
        <w:trPr>
          <w:trHeight w:val="320"/>
        </w:trPr>
        <w:tc>
          <w:tcPr>
            <w:tcW w:w="1607" w:type="dxa"/>
            <w:tcBorders>
              <w:top w:val="nil"/>
              <w:left w:val="nil"/>
              <w:bottom w:val="nil"/>
              <w:right w:val="nil"/>
            </w:tcBorders>
            <w:shd w:val="clear" w:color="auto" w:fill="auto"/>
            <w:noWrap/>
            <w:vAlign w:val="bottom"/>
            <w:hideMark/>
          </w:tcPr>
          <w:p w14:paraId="17BC4F7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Sosa</w:t>
            </w:r>
          </w:p>
        </w:tc>
        <w:tc>
          <w:tcPr>
            <w:tcW w:w="1300" w:type="dxa"/>
            <w:tcBorders>
              <w:top w:val="nil"/>
              <w:left w:val="nil"/>
              <w:bottom w:val="nil"/>
              <w:right w:val="nil"/>
            </w:tcBorders>
            <w:shd w:val="clear" w:color="auto" w:fill="auto"/>
            <w:noWrap/>
            <w:vAlign w:val="bottom"/>
            <w:hideMark/>
          </w:tcPr>
          <w:p w14:paraId="2E42717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Angel</w:t>
            </w:r>
          </w:p>
        </w:tc>
        <w:tc>
          <w:tcPr>
            <w:tcW w:w="1440" w:type="dxa"/>
            <w:tcBorders>
              <w:top w:val="nil"/>
              <w:left w:val="nil"/>
              <w:bottom w:val="nil"/>
              <w:right w:val="nil"/>
            </w:tcBorders>
            <w:shd w:val="clear" w:color="auto" w:fill="auto"/>
            <w:noWrap/>
            <w:vAlign w:val="bottom"/>
            <w:hideMark/>
          </w:tcPr>
          <w:p w14:paraId="460789C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02D4EB73" w14:textId="77777777" w:rsidTr="00504C0D">
        <w:trPr>
          <w:trHeight w:val="320"/>
        </w:trPr>
        <w:tc>
          <w:tcPr>
            <w:tcW w:w="1607" w:type="dxa"/>
            <w:tcBorders>
              <w:top w:val="nil"/>
              <w:left w:val="nil"/>
              <w:bottom w:val="nil"/>
              <w:right w:val="nil"/>
            </w:tcBorders>
            <w:shd w:val="clear" w:color="auto" w:fill="auto"/>
            <w:noWrap/>
            <w:vAlign w:val="bottom"/>
            <w:hideMark/>
          </w:tcPr>
          <w:p w14:paraId="289EF46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Stearns</w:t>
            </w:r>
          </w:p>
        </w:tc>
        <w:tc>
          <w:tcPr>
            <w:tcW w:w="1300" w:type="dxa"/>
            <w:tcBorders>
              <w:top w:val="nil"/>
              <w:left w:val="nil"/>
              <w:bottom w:val="nil"/>
              <w:right w:val="nil"/>
            </w:tcBorders>
            <w:shd w:val="clear" w:color="auto" w:fill="auto"/>
            <w:noWrap/>
            <w:vAlign w:val="bottom"/>
            <w:hideMark/>
          </w:tcPr>
          <w:p w14:paraId="7511BFE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Jack</w:t>
            </w:r>
          </w:p>
        </w:tc>
        <w:tc>
          <w:tcPr>
            <w:tcW w:w="1440" w:type="dxa"/>
            <w:tcBorders>
              <w:top w:val="nil"/>
              <w:left w:val="nil"/>
              <w:bottom w:val="nil"/>
              <w:right w:val="nil"/>
            </w:tcBorders>
            <w:shd w:val="clear" w:color="auto" w:fill="auto"/>
            <w:noWrap/>
            <w:vAlign w:val="bottom"/>
            <w:hideMark/>
          </w:tcPr>
          <w:p w14:paraId="44FB96C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222B5EC3" w14:textId="77777777" w:rsidTr="00504C0D">
        <w:trPr>
          <w:trHeight w:val="320"/>
        </w:trPr>
        <w:tc>
          <w:tcPr>
            <w:tcW w:w="1607" w:type="dxa"/>
            <w:tcBorders>
              <w:top w:val="nil"/>
              <w:left w:val="nil"/>
              <w:bottom w:val="nil"/>
              <w:right w:val="nil"/>
            </w:tcBorders>
            <w:shd w:val="clear" w:color="auto" w:fill="auto"/>
            <w:noWrap/>
            <w:vAlign w:val="bottom"/>
            <w:hideMark/>
          </w:tcPr>
          <w:p w14:paraId="3D595E5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Stearns</w:t>
            </w:r>
          </w:p>
        </w:tc>
        <w:tc>
          <w:tcPr>
            <w:tcW w:w="1300" w:type="dxa"/>
            <w:tcBorders>
              <w:top w:val="nil"/>
              <w:left w:val="nil"/>
              <w:bottom w:val="nil"/>
              <w:right w:val="nil"/>
            </w:tcBorders>
            <w:shd w:val="clear" w:color="auto" w:fill="auto"/>
            <w:noWrap/>
            <w:vAlign w:val="bottom"/>
            <w:hideMark/>
          </w:tcPr>
          <w:p w14:paraId="2885E97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Fred</w:t>
            </w:r>
          </w:p>
        </w:tc>
        <w:tc>
          <w:tcPr>
            <w:tcW w:w="1440" w:type="dxa"/>
            <w:tcBorders>
              <w:top w:val="nil"/>
              <w:left w:val="nil"/>
              <w:bottom w:val="nil"/>
              <w:right w:val="nil"/>
            </w:tcBorders>
            <w:shd w:val="clear" w:color="auto" w:fill="auto"/>
            <w:noWrap/>
            <w:vAlign w:val="bottom"/>
            <w:hideMark/>
          </w:tcPr>
          <w:p w14:paraId="345B006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57B61E7B" w14:textId="77777777" w:rsidTr="00504C0D">
        <w:trPr>
          <w:trHeight w:val="320"/>
        </w:trPr>
        <w:tc>
          <w:tcPr>
            <w:tcW w:w="1607" w:type="dxa"/>
            <w:tcBorders>
              <w:top w:val="nil"/>
              <w:left w:val="nil"/>
              <w:bottom w:val="nil"/>
              <w:right w:val="nil"/>
            </w:tcBorders>
            <w:shd w:val="clear" w:color="auto" w:fill="auto"/>
            <w:noWrap/>
            <w:vAlign w:val="bottom"/>
            <w:hideMark/>
          </w:tcPr>
          <w:p w14:paraId="74DF3587"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Stoffle</w:t>
            </w:r>
            <w:proofErr w:type="spellEnd"/>
          </w:p>
        </w:tc>
        <w:tc>
          <w:tcPr>
            <w:tcW w:w="1300" w:type="dxa"/>
            <w:tcBorders>
              <w:top w:val="nil"/>
              <w:left w:val="nil"/>
              <w:bottom w:val="nil"/>
              <w:right w:val="nil"/>
            </w:tcBorders>
            <w:shd w:val="clear" w:color="auto" w:fill="auto"/>
            <w:noWrap/>
            <w:vAlign w:val="bottom"/>
            <w:hideMark/>
          </w:tcPr>
          <w:p w14:paraId="3215825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Sabine</w:t>
            </w:r>
          </w:p>
        </w:tc>
        <w:tc>
          <w:tcPr>
            <w:tcW w:w="1440" w:type="dxa"/>
            <w:tcBorders>
              <w:top w:val="nil"/>
              <w:left w:val="nil"/>
              <w:bottom w:val="nil"/>
              <w:right w:val="nil"/>
            </w:tcBorders>
            <w:shd w:val="clear" w:color="auto" w:fill="auto"/>
            <w:noWrap/>
            <w:vAlign w:val="bottom"/>
            <w:hideMark/>
          </w:tcPr>
          <w:p w14:paraId="7E35241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3DC3D2C7" w14:textId="77777777" w:rsidTr="00504C0D">
        <w:trPr>
          <w:trHeight w:val="320"/>
        </w:trPr>
        <w:tc>
          <w:tcPr>
            <w:tcW w:w="1607" w:type="dxa"/>
            <w:tcBorders>
              <w:top w:val="nil"/>
              <w:left w:val="nil"/>
              <w:bottom w:val="nil"/>
              <w:right w:val="nil"/>
            </w:tcBorders>
            <w:shd w:val="clear" w:color="auto" w:fill="auto"/>
            <w:noWrap/>
            <w:vAlign w:val="bottom"/>
            <w:hideMark/>
          </w:tcPr>
          <w:p w14:paraId="00BC416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Sturman</w:t>
            </w:r>
          </w:p>
        </w:tc>
        <w:tc>
          <w:tcPr>
            <w:tcW w:w="1300" w:type="dxa"/>
            <w:tcBorders>
              <w:top w:val="nil"/>
              <w:left w:val="nil"/>
              <w:bottom w:val="nil"/>
              <w:right w:val="nil"/>
            </w:tcBorders>
            <w:shd w:val="clear" w:color="auto" w:fill="auto"/>
            <w:noWrap/>
            <w:vAlign w:val="bottom"/>
            <w:hideMark/>
          </w:tcPr>
          <w:p w14:paraId="5125FBC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Denise</w:t>
            </w:r>
          </w:p>
        </w:tc>
        <w:tc>
          <w:tcPr>
            <w:tcW w:w="1440" w:type="dxa"/>
            <w:tcBorders>
              <w:top w:val="nil"/>
              <w:left w:val="nil"/>
              <w:bottom w:val="nil"/>
              <w:right w:val="nil"/>
            </w:tcBorders>
            <w:shd w:val="clear" w:color="auto" w:fill="auto"/>
            <w:noWrap/>
            <w:vAlign w:val="bottom"/>
            <w:hideMark/>
          </w:tcPr>
          <w:p w14:paraId="39383E8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SCAT</w:t>
            </w:r>
          </w:p>
        </w:tc>
      </w:tr>
      <w:tr w:rsidR="00BD66A9" w:rsidRPr="00824234" w14:paraId="0E4A487B" w14:textId="77777777" w:rsidTr="00504C0D">
        <w:trPr>
          <w:trHeight w:val="320"/>
        </w:trPr>
        <w:tc>
          <w:tcPr>
            <w:tcW w:w="1607" w:type="dxa"/>
            <w:tcBorders>
              <w:top w:val="nil"/>
              <w:left w:val="nil"/>
              <w:bottom w:val="nil"/>
              <w:right w:val="nil"/>
            </w:tcBorders>
            <w:shd w:val="clear" w:color="auto" w:fill="auto"/>
            <w:noWrap/>
            <w:vAlign w:val="bottom"/>
            <w:hideMark/>
          </w:tcPr>
          <w:p w14:paraId="1C7A014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Sutton</w:t>
            </w:r>
          </w:p>
        </w:tc>
        <w:tc>
          <w:tcPr>
            <w:tcW w:w="1300" w:type="dxa"/>
            <w:tcBorders>
              <w:top w:val="nil"/>
              <w:left w:val="nil"/>
              <w:bottom w:val="nil"/>
              <w:right w:val="nil"/>
            </w:tcBorders>
            <w:shd w:val="clear" w:color="auto" w:fill="auto"/>
            <w:noWrap/>
            <w:vAlign w:val="bottom"/>
            <w:hideMark/>
          </w:tcPr>
          <w:p w14:paraId="0F9094C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David</w:t>
            </w:r>
          </w:p>
        </w:tc>
        <w:tc>
          <w:tcPr>
            <w:tcW w:w="1440" w:type="dxa"/>
            <w:tcBorders>
              <w:top w:val="nil"/>
              <w:left w:val="nil"/>
              <w:bottom w:val="nil"/>
              <w:right w:val="nil"/>
            </w:tcBorders>
            <w:shd w:val="clear" w:color="auto" w:fill="auto"/>
            <w:noWrap/>
            <w:vAlign w:val="bottom"/>
            <w:hideMark/>
          </w:tcPr>
          <w:p w14:paraId="38A7894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LIFE</w:t>
            </w:r>
          </w:p>
        </w:tc>
      </w:tr>
      <w:tr w:rsidR="00BD66A9" w:rsidRPr="00824234" w14:paraId="060581BE" w14:textId="77777777" w:rsidTr="00504C0D">
        <w:trPr>
          <w:trHeight w:val="320"/>
        </w:trPr>
        <w:tc>
          <w:tcPr>
            <w:tcW w:w="1607" w:type="dxa"/>
            <w:tcBorders>
              <w:top w:val="nil"/>
              <w:left w:val="nil"/>
              <w:bottom w:val="nil"/>
              <w:right w:val="nil"/>
            </w:tcBorders>
            <w:shd w:val="clear" w:color="auto" w:fill="auto"/>
            <w:noWrap/>
            <w:vAlign w:val="bottom"/>
            <w:hideMark/>
          </w:tcPr>
          <w:p w14:paraId="52CB486F"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Swaim</w:t>
            </w:r>
            <w:proofErr w:type="spellEnd"/>
          </w:p>
        </w:tc>
        <w:tc>
          <w:tcPr>
            <w:tcW w:w="1300" w:type="dxa"/>
            <w:tcBorders>
              <w:top w:val="nil"/>
              <w:left w:val="nil"/>
              <w:bottom w:val="nil"/>
              <w:right w:val="nil"/>
            </w:tcBorders>
            <w:shd w:val="clear" w:color="auto" w:fill="auto"/>
            <w:noWrap/>
            <w:vAlign w:val="bottom"/>
            <w:hideMark/>
          </w:tcPr>
          <w:p w14:paraId="5BA6BB8A"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Jason</w:t>
            </w:r>
          </w:p>
        </w:tc>
        <w:tc>
          <w:tcPr>
            <w:tcW w:w="1440" w:type="dxa"/>
            <w:tcBorders>
              <w:top w:val="nil"/>
              <w:left w:val="nil"/>
              <w:bottom w:val="nil"/>
              <w:right w:val="nil"/>
            </w:tcBorders>
            <w:shd w:val="clear" w:color="auto" w:fill="auto"/>
            <w:noWrap/>
            <w:vAlign w:val="bottom"/>
            <w:hideMark/>
          </w:tcPr>
          <w:p w14:paraId="2675889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SMAC</w:t>
            </w:r>
          </w:p>
        </w:tc>
      </w:tr>
      <w:tr w:rsidR="00BD66A9" w:rsidRPr="00824234" w14:paraId="4797608A" w14:textId="77777777" w:rsidTr="00504C0D">
        <w:trPr>
          <w:trHeight w:val="320"/>
        </w:trPr>
        <w:tc>
          <w:tcPr>
            <w:tcW w:w="1607" w:type="dxa"/>
            <w:tcBorders>
              <w:top w:val="nil"/>
              <w:left w:val="nil"/>
              <w:bottom w:val="nil"/>
              <w:right w:val="nil"/>
            </w:tcBorders>
            <w:shd w:val="clear" w:color="auto" w:fill="auto"/>
            <w:noWrap/>
            <w:vAlign w:val="bottom"/>
            <w:hideMark/>
          </w:tcPr>
          <w:p w14:paraId="1C4EFFB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Tarpley</w:t>
            </w:r>
          </w:p>
        </w:tc>
        <w:tc>
          <w:tcPr>
            <w:tcW w:w="1300" w:type="dxa"/>
            <w:tcBorders>
              <w:top w:val="nil"/>
              <w:left w:val="nil"/>
              <w:bottom w:val="nil"/>
              <w:right w:val="nil"/>
            </w:tcBorders>
            <w:shd w:val="clear" w:color="auto" w:fill="auto"/>
            <w:noWrap/>
            <w:vAlign w:val="bottom"/>
            <w:hideMark/>
          </w:tcPr>
          <w:p w14:paraId="1DB3B61E"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Amanda</w:t>
            </w:r>
          </w:p>
        </w:tc>
        <w:tc>
          <w:tcPr>
            <w:tcW w:w="1440" w:type="dxa"/>
            <w:tcBorders>
              <w:top w:val="nil"/>
              <w:left w:val="nil"/>
              <w:bottom w:val="nil"/>
              <w:right w:val="nil"/>
            </w:tcBorders>
            <w:shd w:val="clear" w:color="auto" w:fill="auto"/>
            <w:noWrap/>
            <w:vAlign w:val="bottom"/>
            <w:hideMark/>
          </w:tcPr>
          <w:p w14:paraId="125E52B3"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6754F7FA" w14:textId="77777777" w:rsidTr="00504C0D">
        <w:trPr>
          <w:trHeight w:val="320"/>
        </w:trPr>
        <w:tc>
          <w:tcPr>
            <w:tcW w:w="1607" w:type="dxa"/>
            <w:tcBorders>
              <w:top w:val="nil"/>
              <w:left w:val="nil"/>
              <w:bottom w:val="nil"/>
              <w:right w:val="nil"/>
            </w:tcBorders>
            <w:shd w:val="clear" w:color="auto" w:fill="auto"/>
            <w:noWrap/>
            <w:vAlign w:val="bottom"/>
            <w:hideMark/>
          </w:tcPr>
          <w:p w14:paraId="155F5AD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Tavares</w:t>
            </w:r>
          </w:p>
        </w:tc>
        <w:tc>
          <w:tcPr>
            <w:tcW w:w="1300" w:type="dxa"/>
            <w:tcBorders>
              <w:top w:val="nil"/>
              <w:left w:val="nil"/>
              <w:bottom w:val="nil"/>
              <w:right w:val="nil"/>
            </w:tcBorders>
            <w:shd w:val="clear" w:color="auto" w:fill="auto"/>
            <w:noWrap/>
            <w:vAlign w:val="bottom"/>
            <w:hideMark/>
          </w:tcPr>
          <w:p w14:paraId="062D83C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Crystal</w:t>
            </w:r>
          </w:p>
        </w:tc>
        <w:tc>
          <w:tcPr>
            <w:tcW w:w="1440" w:type="dxa"/>
            <w:tcBorders>
              <w:top w:val="nil"/>
              <w:left w:val="nil"/>
              <w:bottom w:val="nil"/>
              <w:right w:val="nil"/>
            </w:tcBorders>
            <w:shd w:val="clear" w:color="auto" w:fill="auto"/>
            <w:noWrap/>
            <w:vAlign w:val="bottom"/>
            <w:hideMark/>
          </w:tcPr>
          <w:p w14:paraId="1B24A18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LA</w:t>
            </w:r>
          </w:p>
        </w:tc>
      </w:tr>
      <w:tr w:rsidR="00BD66A9" w:rsidRPr="00824234" w14:paraId="19A2564B" w14:textId="77777777" w:rsidTr="00504C0D">
        <w:trPr>
          <w:trHeight w:val="320"/>
        </w:trPr>
        <w:tc>
          <w:tcPr>
            <w:tcW w:w="1607" w:type="dxa"/>
            <w:tcBorders>
              <w:top w:val="nil"/>
              <w:left w:val="nil"/>
              <w:bottom w:val="nil"/>
              <w:right w:val="nil"/>
            </w:tcBorders>
            <w:shd w:val="clear" w:color="auto" w:fill="auto"/>
            <w:noWrap/>
            <w:vAlign w:val="bottom"/>
            <w:hideMark/>
          </w:tcPr>
          <w:p w14:paraId="41BA266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Taylor</w:t>
            </w:r>
          </w:p>
        </w:tc>
        <w:tc>
          <w:tcPr>
            <w:tcW w:w="1300" w:type="dxa"/>
            <w:tcBorders>
              <w:top w:val="nil"/>
              <w:left w:val="nil"/>
              <w:bottom w:val="nil"/>
              <w:right w:val="nil"/>
            </w:tcBorders>
            <w:shd w:val="clear" w:color="auto" w:fill="auto"/>
            <w:noWrap/>
            <w:vAlign w:val="bottom"/>
            <w:hideMark/>
          </w:tcPr>
          <w:p w14:paraId="1D6055E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Alex</w:t>
            </w:r>
          </w:p>
        </w:tc>
        <w:tc>
          <w:tcPr>
            <w:tcW w:w="1440" w:type="dxa"/>
            <w:tcBorders>
              <w:top w:val="nil"/>
              <w:left w:val="nil"/>
              <w:bottom w:val="nil"/>
              <w:right w:val="nil"/>
            </w:tcBorders>
            <w:shd w:val="clear" w:color="auto" w:fill="auto"/>
            <w:noWrap/>
            <w:vAlign w:val="bottom"/>
            <w:hideMark/>
          </w:tcPr>
          <w:p w14:paraId="13CC248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3A286ED1" w14:textId="77777777" w:rsidTr="00504C0D">
        <w:trPr>
          <w:trHeight w:val="320"/>
        </w:trPr>
        <w:tc>
          <w:tcPr>
            <w:tcW w:w="1607" w:type="dxa"/>
            <w:tcBorders>
              <w:top w:val="nil"/>
              <w:left w:val="nil"/>
              <w:bottom w:val="nil"/>
              <w:right w:val="nil"/>
            </w:tcBorders>
            <w:shd w:val="clear" w:color="auto" w:fill="auto"/>
            <w:noWrap/>
            <w:vAlign w:val="bottom"/>
            <w:hideMark/>
          </w:tcPr>
          <w:p w14:paraId="03D5296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lastRenderedPageBreak/>
              <w:t>Thompson</w:t>
            </w:r>
          </w:p>
        </w:tc>
        <w:tc>
          <w:tcPr>
            <w:tcW w:w="1300" w:type="dxa"/>
            <w:tcBorders>
              <w:top w:val="nil"/>
              <w:left w:val="nil"/>
              <w:bottom w:val="nil"/>
              <w:right w:val="nil"/>
            </w:tcBorders>
            <w:shd w:val="clear" w:color="auto" w:fill="auto"/>
            <w:noWrap/>
            <w:vAlign w:val="bottom"/>
            <w:hideMark/>
          </w:tcPr>
          <w:p w14:paraId="23A22A1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Lora</w:t>
            </w:r>
          </w:p>
        </w:tc>
        <w:tc>
          <w:tcPr>
            <w:tcW w:w="1440" w:type="dxa"/>
            <w:tcBorders>
              <w:top w:val="nil"/>
              <w:left w:val="nil"/>
              <w:bottom w:val="nil"/>
              <w:right w:val="nil"/>
            </w:tcBorders>
            <w:shd w:val="clear" w:color="auto" w:fill="auto"/>
            <w:noWrap/>
            <w:vAlign w:val="bottom"/>
            <w:hideMark/>
          </w:tcPr>
          <w:p w14:paraId="1F3472E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N/A</w:t>
            </w:r>
          </w:p>
        </w:tc>
      </w:tr>
      <w:tr w:rsidR="00BD66A9" w:rsidRPr="00824234" w14:paraId="1FFF240B" w14:textId="77777777" w:rsidTr="00504C0D">
        <w:trPr>
          <w:trHeight w:val="320"/>
        </w:trPr>
        <w:tc>
          <w:tcPr>
            <w:tcW w:w="1607" w:type="dxa"/>
            <w:tcBorders>
              <w:top w:val="nil"/>
              <w:left w:val="nil"/>
              <w:bottom w:val="nil"/>
              <w:right w:val="nil"/>
            </w:tcBorders>
            <w:shd w:val="clear" w:color="auto" w:fill="auto"/>
            <w:noWrap/>
            <w:vAlign w:val="bottom"/>
            <w:hideMark/>
          </w:tcPr>
          <w:p w14:paraId="3C302789"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Todebush</w:t>
            </w:r>
            <w:proofErr w:type="spellEnd"/>
          </w:p>
        </w:tc>
        <w:tc>
          <w:tcPr>
            <w:tcW w:w="1300" w:type="dxa"/>
            <w:tcBorders>
              <w:top w:val="nil"/>
              <w:left w:val="nil"/>
              <w:bottom w:val="nil"/>
              <w:right w:val="nil"/>
            </w:tcBorders>
            <w:shd w:val="clear" w:color="auto" w:fill="auto"/>
            <w:noWrap/>
            <w:vAlign w:val="bottom"/>
            <w:hideMark/>
          </w:tcPr>
          <w:p w14:paraId="1E6983E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Patricia</w:t>
            </w:r>
          </w:p>
        </w:tc>
        <w:tc>
          <w:tcPr>
            <w:tcW w:w="1440" w:type="dxa"/>
            <w:tcBorders>
              <w:top w:val="nil"/>
              <w:left w:val="nil"/>
              <w:bottom w:val="nil"/>
              <w:right w:val="nil"/>
            </w:tcBorders>
            <w:shd w:val="clear" w:color="auto" w:fill="auto"/>
            <w:noWrap/>
            <w:vAlign w:val="bottom"/>
            <w:hideMark/>
          </w:tcPr>
          <w:p w14:paraId="50F69D5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7E0571B6" w14:textId="77777777" w:rsidTr="00504C0D">
        <w:trPr>
          <w:trHeight w:val="320"/>
        </w:trPr>
        <w:tc>
          <w:tcPr>
            <w:tcW w:w="1607" w:type="dxa"/>
            <w:tcBorders>
              <w:top w:val="nil"/>
              <w:left w:val="nil"/>
              <w:bottom w:val="nil"/>
              <w:right w:val="nil"/>
            </w:tcBorders>
            <w:shd w:val="clear" w:color="auto" w:fill="auto"/>
            <w:noWrap/>
            <w:vAlign w:val="bottom"/>
            <w:hideMark/>
          </w:tcPr>
          <w:p w14:paraId="1A168321"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Todebush</w:t>
            </w:r>
            <w:proofErr w:type="spellEnd"/>
          </w:p>
        </w:tc>
        <w:tc>
          <w:tcPr>
            <w:tcW w:w="1300" w:type="dxa"/>
            <w:tcBorders>
              <w:top w:val="nil"/>
              <w:left w:val="nil"/>
              <w:bottom w:val="nil"/>
              <w:right w:val="nil"/>
            </w:tcBorders>
            <w:shd w:val="clear" w:color="auto" w:fill="auto"/>
            <w:noWrap/>
            <w:vAlign w:val="bottom"/>
            <w:hideMark/>
          </w:tcPr>
          <w:p w14:paraId="6CB14740"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rachel</w:t>
            </w:r>
            <w:proofErr w:type="spellEnd"/>
          </w:p>
        </w:tc>
        <w:tc>
          <w:tcPr>
            <w:tcW w:w="1440" w:type="dxa"/>
            <w:tcBorders>
              <w:top w:val="nil"/>
              <w:left w:val="nil"/>
              <w:bottom w:val="nil"/>
              <w:right w:val="nil"/>
            </w:tcBorders>
            <w:shd w:val="clear" w:color="auto" w:fill="auto"/>
            <w:noWrap/>
            <w:vAlign w:val="bottom"/>
            <w:hideMark/>
          </w:tcPr>
          <w:p w14:paraId="68076047"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SPAC</w:t>
            </w:r>
          </w:p>
        </w:tc>
      </w:tr>
      <w:tr w:rsidR="00BD66A9" w:rsidRPr="00824234" w14:paraId="2D9038A1" w14:textId="77777777" w:rsidTr="00504C0D">
        <w:trPr>
          <w:trHeight w:val="320"/>
        </w:trPr>
        <w:tc>
          <w:tcPr>
            <w:tcW w:w="1607" w:type="dxa"/>
            <w:tcBorders>
              <w:top w:val="nil"/>
              <w:left w:val="nil"/>
              <w:bottom w:val="nil"/>
              <w:right w:val="nil"/>
            </w:tcBorders>
            <w:shd w:val="clear" w:color="auto" w:fill="auto"/>
            <w:noWrap/>
            <w:vAlign w:val="bottom"/>
            <w:hideMark/>
          </w:tcPr>
          <w:p w14:paraId="31E83EDE"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Valenzona</w:t>
            </w:r>
            <w:proofErr w:type="spellEnd"/>
          </w:p>
        </w:tc>
        <w:tc>
          <w:tcPr>
            <w:tcW w:w="1300" w:type="dxa"/>
            <w:tcBorders>
              <w:top w:val="nil"/>
              <w:left w:val="nil"/>
              <w:bottom w:val="nil"/>
              <w:right w:val="nil"/>
            </w:tcBorders>
            <w:shd w:val="clear" w:color="auto" w:fill="auto"/>
            <w:noWrap/>
            <w:vAlign w:val="bottom"/>
            <w:hideMark/>
          </w:tcPr>
          <w:p w14:paraId="35C085EB"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Julieta</w:t>
            </w:r>
          </w:p>
        </w:tc>
        <w:tc>
          <w:tcPr>
            <w:tcW w:w="1440" w:type="dxa"/>
            <w:tcBorders>
              <w:top w:val="nil"/>
              <w:left w:val="nil"/>
              <w:bottom w:val="nil"/>
              <w:right w:val="nil"/>
            </w:tcBorders>
            <w:shd w:val="clear" w:color="auto" w:fill="auto"/>
            <w:noWrap/>
            <w:vAlign w:val="bottom"/>
            <w:hideMark/>
          </w:tcPr>
          <w:p w14:paraId="35DE55D9"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DCS</w:t>
            </w:r>
          </w:p>
        </w:tc>
      </w:tr>
      <w:tr w:rsidR="00BD66A9" w:rsidRPr="00824234" w14:paraId="59276995" w14:textId="77777777" w:rsidTr="00504C0D">
        <w:trPr>
          <w:trHeight w:val="320"/>
        </w:trPr>
        <w:tc>
          <w:tcPr>
            <w:tcW w:w="1607" w:type="dxa"/>
            <w:tcBorders>
              <w:top w:val="nil"/>
              <w:left w:val="nil"/>
              <w:bottom w:val="nil"/>
              <w:right w:val="nil"/>
            </w:tcBorders>
            <w:shd w:val="clear" w:color="auto" w:fill="auto"/>
            <w:noWrap/>
            <w:vAlign w:val="bottom"/>
            <w:hideMark/>
          </w:tcPr>
          <w:p w14:paraId="10D94751" w14:textId="77777777" w:rsidR="00BD66A9" w:rsidRPr="00824234" w:rsidRDefault="00BD66A9" w:rsidP="00504C0D">
            <w:pPr>
              <w:rPr>
                <w:rFonts w:ascii="Calibri" w:eastAsia="Times New Roman" w:hAnsi="Calibri" w:cs="Calibri"/>
                <w:color w:val="000000"/>
              </w:rPr>
            </w:pPr>
            <w:proofErr w:type="spellStart"/>
            <w:r w:rsidRPr="00824234">
              <w:rPr>
                <w:rFonts w:ascii="Calibri" w:eastAsia="Times New Roman" w:hAnsi="Calibri" w:cs="Calibri"/>
                <w:color w:val="000000"/>
              </w:rPr>
              <w:t>Walleshauser</w:t>
            </w:r>
            <w:proofErr w:type="spellEnd"/>
          </w:p>
        </w:tc>
        <w:tc>
          <w:tcPr>
            <w:tcW w:w="1300" w:type="dxa"/>
            <w:tcBorders>
              <w:top w:val="nil"/>
              <w:left w:val="nil"/>
              <w:bottom w:val="nil"/>
              <w:right w:val="nil"/>
            </w:tcBorders>
            <w:shd w:val="clear" w:color="auto" w:fill="auto"/>
            <w:noWrap/>
            <w:vAlign w:val="bottom"/>
            <w:hideMark/>
          </w:tcPr>
          <w:p w14:paraId="7A91A532"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Penny</w:t>
            </w:r>
          </w:p>
        </w:tc>
        <w:tc>
          <w:tcPr>
            <w:tcW w:w="1440" w:type="dxa"/>
            <w:tcBorders>
              <w:top w:val="nil"/>
              <w:left w:val="nil"/>
              <w:bottom w:val="nil"/>
              <w:right w:val="nil"/>
            </w:tcBorders>
            <w:shd w:val="clear" w:color="auto" w:fill="auto"/>
            <w:noWrap/>
            <w:vAlign w:val="bottom"/>
            <w:hideMark/>
          </w:tcPr>
          <w:p w14:paraId="407B66E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GOLD</w:t>
            </w:r>
          </w:p>
        </w:tc>
      </w:tr>
      <w:tr w:rsidR="00BD66A9" w:rsidRPr="00824234" w14:paraId="5D6D3D56" w14:textId="77777777" w:rsidTr="00504C0D">
        <w:trPr>
          <w:trHeight w:val="320"/>
        </w:trPr>
        <w:tc>
          <w:tcPr>
            <w:tcW w:w="1607" w:type="dxa"/>
            <w:tcBorders>
              <w:top w:val="nil"/>
              <w:left w:val="nil"/>
              <w:bottom w:val="nil"/>
              <w:right w:val="nil"/>
            </w:tcBorders>
            <w:shd w:val="clear" w:color="auto" w:fill="auto"/>
            <w:noWrap/>
            <w:vAlign w:val="bottom"/>
            <w:hideMark/>
          </w:tcPr>
          <w:p w14:paraId="580A65C6"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Wardwell</w:t>
            </w:r>
          </w:p>
        </w:tc>
        <w:tc>
          <w:tcPr>
            <w:tcW w:w="1300" w:type="dxa"/>
            <w:tcBorders>
              <w:top w:val="nil"/>
              <w:left w:val="nil"/>
              <w:bottom w:val="nil"/>
              <w:right w:val="nil"/>
            </w:tcBorders>
            <w:shd w:val="clear" w:color="auto" w:fill="auto"/>
            <w:noWrap/>
            <w:vAlign w:val="bottom"/>
            <w:hideMark/>
          </w:tcPr>
          <w:p w14:paraId="21EF454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Mike</w:t>
            </w:r>
          </w:p>
        </w:tc>
        <w:tc>
          <w:tcPr>
            <w:tcW w:w="1440" w:type="dxa"/>
            <w:tcBorders>
              <w:top w:val="nil"/>
              <w:left w:val="nil"/>
              <w:bottom w:val="nil"/>
              <w:right w:val="nil"/>
            </w:tcBorders>
            <w:shd w:val="clear" w:color="auto" w:fill="auto"/>
            <w:noWrap/>
            <w:vAlign w:val="bottom"/>
            <w:hideMark/>
          </w:tcPr>
          <w:p w14:paraId="73429C2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SCAT</w:t>
            </w:r>
          </w:p>
        </w:tc>
      </w:tr>
      <w:tr w:rsidR="00BD66A9" w:rsidRPr="00824234" w14:paraId="120E5FA8" w14:textId="77777777" w:rsidTr="00504C0D">
        <w:trPr>
          <w:trHeight w:val="320"/>
        </w:trPr>
        <w:tc>
          <w:tcPr>
            <w:tcW w:w="1607" w:type="dxa"/>
            <w:tcBorders>
              <w:top w:val="nil"/>
              <w:left w:val="nil"/>
              <w:bottom w:val="nil"/>
              <w:right w:val="nil"/>
            </w:tcBorders>
            <w:shd w:val="clear" w:color="auto" w:fill="auto"/>
            <w:noWrap/>
            <w:vAlign w:val="bottom"/>
            <w:hideMark/>
          </w:tcPr>
          <w:p w14:paraId="42D6FCD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Wilborn</w:t>
            </w:r>
          </w:p>
        </w:tc>
        <w:tc>
          <w:tcPr>
            <w:tcW w:w="1300" w:type="dxa"/>
            <w:tcBorders>
              <w:top w:val="nil"/>
              <w:left w:val="nil"/>
              <w:bottom w:val="nil"/>
              <w:right w:val="nil"/>
            </w:tcBorders>
            <w:shd w:val="clear" w:color="auto" w:fill="auto"/>
            <w:noWrap/>
            <w:vAlign w:val="bottom"/>
            <w:hideMark/>
          </w:tcPr>
          <w:p w14:paraId="4CAF5DF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Melissa</w:t>
            </w:r>
          </w:p>
        </w:tc>
        <w:tc>
          <w:tcPr>
            <w:tcW w:w="1440" w:type="dxa"/>
            <w:tcBorders>
              <w:top w:val="nil"/>
              <w:left w:val="nil"/>
              <w:bottom w:val="nil"/>
              <w:right w:val="nil"/>
            </w:tcBorders>
            <w:shd w:val="clear" w:color="auto" w:fill="auto"/>
            <w:noWrap/>
            <w:vAlign w:val="bottom"/>
            <w:hideMark/>
          </w:tcPr>
          <w:p w14:paraId="7EB5731F"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DAQ</w:t>
            </w:r>
          </w:p>
        </w:tc>
      </w:tr>
      <w:tr w:rsidR="00BD66A9" w:rsidRPr="00824234" w14:paraId="30AEE0C1" w14:textId="77777777" w:rsidTr="00504C0D">
        <w:trPr>
          <w:trHeight w:val="320"/>
        </w:trPr>
        <w:tc>
          <w:tcPr>
            <w:tcW w:w="1607" w:type="dxa"/>
            <w:tcBorders>
              <w:top w:val="nil"/>
              <w:left w:val="nil"/>
              <w:bottom w:val="nil"/>
              <w:right w:val="nil"/>
            </w:tcBorders>
            <w:shd w:val="clear" w:color="auto" w:fill="auto"/>
            <w:noWrap/>
            <w:vAlign w:val="bottom"/>
            <w:hideMark/>
          </w:tcPr>
          <w:p w14:paraId="4C785904"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Wilkins</w:t>
            </w:r>
          </w:p>
        </w:tc>
        <w:tc>
          <w:tcPr>
            <w:tcW w:w="1300" w:type="dxa"/>
            <w:tcBorders>
              <w:top w:val="nil"/>
              <w:left w:val="nil"/>
              <w:bottom w:val="nil"/>
              <w:right w:val="nil"/>
            </w:tcBorders>
            <w:shd w:val="clear" w:color="auto" w:fill="auto"/>
            <w:noWrap/>
            <w:vAlign w:val="bottom"/>
            <w:hideMark/>
          </w:tcPr>
          <w:p w14:paraId="3FFBD601"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Tera</w:t>
            </w:r>
          </w:p>
        </w:tc>
        <w:tc>
          <w:tcPr>
            <w:tcW w:w="1440" w:type="dxa"/>
            <w:tcBorders>
              <w:top w:val="nil"/>
              <w:left w:val="nil"/>
              <w:bottom w:val="nil"/>
              <w:right w:val="nil"/>
            </w:tcBorders>
            <w:shd w:val="clear" w:color="auto" w:fill="auto"/>
            <w:noWrap/>
            <w:vAlign w:val="bottom"/>
            <w:hideMark/>
          </w:tcPr>
          <w:p w14:paraId="3B4DBF4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BAR (YMCA)</w:t>
            </w:r>
          </w:p>
        </w:tc>
      </w:tr>
      <w:tr w:rsidR="00BD66A9" w:rsidRPr="00824234" w14:paraId="4CF2E3D6" w14:textId="77777777" w:rsidTr="00504C0D">
        <w:trPr>
          <w:trHeight w:val="320"/>
        </w:trPr>
        <w:tc>
          <w:tcPr>
            <w:tcW w:w="1607" w:type="dxa"/>
            <w:tcBorders>
              <w:top w:val="nil"/>
              <w:left w:val="nil"/>
              <w:bottom w:val="nil"/>
              <w:right w:val="nil"/>
            </w:tcBorders>
            <w:shd w:val="clear" w:color="auto" w:fill="auto"/>
            <w:noWrap/>
            <w:vAlign w:val="bottom"/>
            <w:hideMark/>
          </w:tcPr>
          <w:p w14:paraId="3FF1122C"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Wilson</w:t>
            </w:r>
          </w:p>
        </w:tc>
        <w:tc>
          <w:tcPr>
            <w:tcW w:w="1300" w:type="dxa"/>
            <w:tcBorders>
              <w:top w:val="nil"/>
              <w:left w:val="nil"/>
              <w:bottom w:val="nil"/>
              <w:right w:val="nil"/>
            </w:tcBorders>
            <w:shd w:val="clear" w:color="auto" w:fill="auto"/>
            <w:noWrap/>
            <w:vAlign w:val="bottom"/>
            <w:hideMark/>
          </w:tcPr>
          <w:p w14:paraId="1E52F575"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Rebekah</w:t>
            </w:r>
          </w:p>
        </w:tc>
        <w:tc>
          <w:tcPr>
            <w:tcW w:w="1440" w:type="dxa"/>
            <w:tcBorders>
              <w:top w:val="nil"/>
              <w:left w:val="nil"/>
              <w:bottom w:val="nil"/>
              <w:right w:val="nil"/>
            </w:tcBorders>
            <w:shd w:val="clear" w:color="auto" w:fill="auto"/>
            <w:noWrap/>
            <w:vAlign w:val="bottom"/>
            <w:hideMark/>
          </w:tcPr>
          <w:p w14:paraId="6F9F4A50"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ASL</w:t>
            </w:r>
          </w:p>
        </w:tc>
      </w:tr>
      <w:tr w:rsidR="00BD66A9" w:rsidRPr="00824234" w14:paraId="294442B9" w14:textId="77777777" w:rsidTr="00504C0D">
        <w:trPr>
          <w:trHeight w:val="320"/>
        </w:trPr>
        <w:tc>
          <w:tcPr>
            <w:tcW w:w="1607" w:type="dxa"/>
            <w:tcBorders>
              <w:top w:val="nil"/>
              <w:left w:val="nil"/>
              <w:bottom w:val="nil"/>
              <w:right w:val="nil"/>
            </w:tcBorders>
            <w:shd w:val="clear" w:color="auto" w:fill="auto"/>
            <w:noWrap/>
            <w:vAlign w:val="bottom"/>
            <w:hideMark/>
          </w:tcPr>
          <w:p w14:paraId="1D1B5D7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Wright</w:t>
            </w:r>
          </w:p>
        </w:tc>
        <w:tc>
          <w:tcPr>
            <w:tcW w:w="1300" w:type="dxa"/>
            <w:tcBorders>
              <w:top w:val="nil"/>
              <w:left w:val="nil"/>
              <w:bottom w:val="nil"/>
              <w:right w:val="nil"/>
            </w:tcBorders>
            <w:shd w:val="clear" w:color="auto" w:fill="auto"/>
            <w:noWrap/>
            <w:vAlign w:val="bottom"/>
            <w:hideMark/>
          </w:tcPr>
          <w:p w14:paraId="3DDE4898"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Charlie</w:t>
            </w:r>
          </w:p>
        </w:tc>
        <w:tc>
          <w:tcPr>
            <w:tcW w:w="1440" w:type="dxa"/>
            <w:tcBorders>
              <w:top w:val="nil"/>
              <w:left w:val="nil"/>
              <w:bottom w:val="nil"/>
              <w:right w:val="nil"/>
            </w:tcBorders>
            <w:shd w:val="clear" w:color="auto" w:fill="auto"/>
            <w:noWrap/>
            <w:vAlign w:val="bottom"/>
            <w:hideMark/>
          </w:tcPr>
          <w:p w14:paraId="1393D44D" w14:textId="77777777" w:rsidR="00BD66A9" w:rsidRPr="00824234" w:rsidRDefault="00BD66A9" w:rsidP="00504C0D">
            <w:pPr>
              <w:rPr>
                <w:rFonts w:ascii="Calibri" w:eastAsia="Times New Roman" w:hAnsi="Calibri" w:cs="Calibri"/>
                <w:color w:val="000000"/>
              </w:rPr>
            </w:pPr>
            <w:r w:rsidRPr="00824234">
              <w:rPr>
                <w:rFonts w:ascii="Calibri" w:eastAsia="Times New Roman" w:hAnsi="Calibri" w:cs="Calibri"/>
                <w:color w:val="000000"/>
              </w:rPr>
              <w:t>TCS</w:t>
            </w:r>
          </w:p>
        </w:tc>
      </w:tr>
    </w:tbl>
    <w:p w14:paraId="3AC08840" w14:textId="77777777" w:rsidR="00BD66A9" w:rsidRDefault="00BD66A9" w:rsidP="00BD66A9"/>
    <w:p w14:paraId="284F8285" w14:textId="3F28FCD4" w:rsidR="00BD66A9" w:rsidRDefault="00BD66A9">
      <w:r>
        <w:br w:type="page"/>
      </w:r>
    </w:p>
    <w:p w14:paraId="07C45EDC" w14:textId="5656FE47" w:rsidR="00BD66A9" w:rsidRPr="00BD66A9" w:rsidRDefault="00BD66A9" w:rsidP="00BD66A9">
      <w:pPr>
        <w:shd w:val="clear" w:color="auto" w:fill="FFFFFF"/>
        <w:rPr>
          <w:rFonts w:ascii="Times New Roman" w:eastAsia="Times New Roman" w:hAnsi="Times New Roman" w:cs="Times New Roman"/>
        </w:rPr>
      </w:pPr>
      <w:r w:rsidRPr="00BD66A9">
        <w:rPr>
          <w:rFonts w:ascii="Times New Roman" w:eastAsia="Times New Roman" w:hAnsi="Times New Roman" w:cs="Times New Roman"/>
        </w:rPr>
        <w:lastRenderedPageBreak/>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"/var/folders/sj/s2zxj0g11js7h2f2xqcvmsmw0000gn/T/com.microsoft.Word/WebArchiveCopyPasteTempFiles/page1image2875848480"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23F13F7B" wp14:editId="64957FDC">
            <wp:extent cx="1614805" cy="1128395"/>
            <wp:effectExtent l="0" t="0" r="0" b="1905"/>
            <wp:docPr id="21" name="Picture 21" descr="page1image287584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758484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12839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p>
    <w:p w14:paraId="1377DC91"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36"/>
          <w:szCs w:val="36"/>
        </w:rPr>
        <w:t xml:space="preserve">HOD Meeting Minutes August 28, 2021 </w:t>
      </w:r>
    </w:p>
    <w:p w14:paraId="78555474"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2"/>
          <w:szCs w:val="22"/>
        </w:rPr>
        <w:t xml:space="preserve">The meeting began at 12:00pm via Zoom. Steve Potter reviewed ground rules for the virtual HOD meeting. </w:t>
      </w:r>
    </w:p>
    <w:p w14:paraId="7C95E5AA"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BOD members present </w:t>
      </w:r>
    </w:p>
    <w:p w14:paraId="1D98B0F5" w14:textId="4ED6D8C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Steve Potter (DAQ) - General Chair1</w:t>
      </w:r>
      <w:r w:rsidRPr="00BD66A9">
        <w:rPr>
          <w:rFonts w:ascii="ArialMT" w:eastAsia="Times New Roman" w:hAnsi="ArialMT" w:cs="Times New Roman"/>
          <w:sz w:val="20"/>
          <w:szCs w:val="20"/>
        </w:rPr>
        <w:br/>
        <w:t xml:space="preserve">Jon </w:t>
      </w:r>
      <w:proofErr w:type="spellStart"/>
      <w:r w:rsidRPr="00BD66A9">
        <w:rPr>
          <w:rFonts w:ascii="ArialMT" w:eastAsia="Times New Roman" w:hAnsi="ArialMT" w:cs="Times New Roman"/>
          <w:sz w:val="20"/>
          <w:szCs w:val="20"/>
        </w:rPr>
        <w:t>Foggin</w:t>
      </w:r>
      <w:proofErr w:type="spellEnd"/>
      <w:r w:rsidRPr="00BD66A9">
        <w:rPr>
          <w:rFonts w:ascii="ArialMT" w:eastAsia="Times New Roman" w:hAnsi="ArialMT" w:cs="Times New Roman"/>
          <w:sz w:val="20"/>
          <w:szCs w:val="20"/>
        </w:rPr>
        <w:t>, (ABSC) - Interim Admin Vice-Chair Rob Copeland (SCAT) - Finance Vice-Chair Beau Caldwell (SEGA) - Secretary1</w:t>
      </w:r>
      <w:r w:rsidRPr="00BD66A9">
        <w:rPr>
          <w:rFonts w:ascii="ArialMT" w:eastAsia="Times New Roman" w:hAnsi="ArialMT" w:cs="Times New Roman"/>
          <w:sz w:val="20"/>
          <w:szCs w:val="20"/>
        </w:rPr>
        <w:br/>
        <w:t>Joe DeCarlo (RAYS) - Treasurer</w:t>
      </w:r>
      <w:r w:rsidRPr="00BD66A9">
        <w:rPr>
          <w:rFonts w:ascii="ArialMT" w:eastAsia="Times New Roman" w:hAnsi="ArialMT" w:cs="Times New Roman"/>
          <w:sz w:val="20"/>
          <w:szCs w:val="20"/>
        </w:rPr>
        <w:br/>
        <w:t xml:space="preserve">Sydney Pepper (DYNA) - Age Group Chair Hugh </w:t>
      </w:r>
      <w:r w:rsidR="00471407" w:rsidRPr="00BD66A9">
        <w:rPr>
          <w:rFonts w:ascii="ArialMT" w:eastAsia="Times New Roman" w:hAnsi="ArialMT" w:cs="Times New Roman"/>
          <w:sz w:val="20"/>
          <w:szCs w:val="20"/>
        </w:rPr>
        <w:t>Convery</w:t>
      </w:r>
      <w:r w:rsidRPr="00BD66A9">
        <w:rPr>
          <w:rFonts w:ascii="ArialMT" w:eastAsia="Times New Roman" w:hAnsi="ArialMT" w:cs="Times New Roman"/>
          <w:sz w:val="20"/>
          <w:szCs w:val="20"/>
        </w:rPr>
        <w:t xml:space="preserve"> (GA) - Senior Chair</w:t>
      </w:r>
      <w:r w:rsidRPr="00BD66A9">
        <w:rPr>
          <w:rFonts w:ascii="ArialMT" w:eastAsia="Times New Roman" w:hAnsi="ArialMT" w:cs="Times New Roman"/>
          <w:sz w:val="20"/>
          <w:szCs w:val="20"/>
        </w:rPr>
        <w:br/>
        <w:t xml:space="preserve">Jarrod </w:t>
      </w:r>
      <w:proofErr w:type="spellStart"/>
      <w:r w:rsidRPr="00BD66A9">
        <w:rPr>
          <w:rFonts w:ascii="ArialMT" w:eastAsia="Times New Roman" w:hAnsi="ArialMT" w:cs="Times New Roman"/>
          <w:sz w:val="20"/>
          <w:szCs w:val="20"/>
        </w:rPr>
        <w:t>Hunte</w:t>
      </w:r>
      <w:proofErr w:type="spellEnd"/>
      <w:r w:rsidRPr="00BD66A9">
        <w:rPr>
          <w:rFonts w:ascii="ArialMT" w:eastAsia="Times New Roman" w:hAnsi="ArialMT" w:cs="Times New Roman"/>
          <w:sz w:val="20"/>
          <w:szCs w:val="20"/>
        </w:rPr>
        <w:t xml:space="preserve"> (DCS) - Coaches Chair</w:t>
      </w:r>
      <w:r w:rsidRPr="00BD66A9">
        <w:rPr>
          <w:rFonts w:ascii="ArialMT" w:eastAsia="Times New Roman" w:hAnsi="ArialMT" w:cs="Times New Roman"/>
          <w:sz w:val="20"/>
          <w:szCs w:val="20"/>
        </w:rPr>
        <w:br/>
        <w:t xml:space="preserve">Meredith Green (BAY) - Int Coach Vice-Chair </w:t>
      </w:r>
    </w:p>
    <w:p w14:paraId="05C966C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BOD members absent </w:t>
      </w:r>
    </w:p>
    <w:p w14:paraId="1A785D2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Mike O’Shaughnessy (GOLD)-Safe Sport Chair Daniel DeCarlo (RAYS) - SR Athlete At-Large </w:t>
      </w:r>
    </w:p>
    <w:p w14:paraId="169A3C85"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GSI Swimming staff present </w:t>
      </w:r>
    </w:p>
    <w:p w14:paraId="36107942"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John Pepper, Business Mgr1</w:t>
      </w:r>
      <w:r w:rsidRPr="00BD66A9">
        <w:rPr>
          <w:rFonts w:ascii="ArialMT" w:eastAsia="Times New Roman" w:hAnsi="ArialMT" w:cs="Times New Roman"/>
          <w:sz w:val="20"/>
          <w:szCs w:val="20"/>
        </w:rPr>
        <w:br/>
        <w:t xml:space="preserve">Lora Thompson, Membership Coordinator </w:t>
      </w:r>
    </w:p>
    <w:p w14:paraId="3108A2A2"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Matthew Grant (VAST) - Tech Planning Chair</w:t>
      </w:r>
      <w:r w:rsidRPr="00BD66A9">
        <w:rPr>
          <w:rFonts w:ascii="ArialMT" w:eastAsia="Times New Roman" w:hAnsi="ArialMT" w:cs="Times New Roman"/>
          <w:sz w:val="20"/>
          <w:szCs w:val="20"/>
        </w:rPr>
        <w:br/>
        <w:t>Ed Saltzman (DYNA) - Officials Chair</w:t>
      </w:r>
      <w:r w:rsidRPr="00BD66A9">
        <w:rPr>
          <w:rFonts w:ascii="ArialMT" w:eastAsia="Times New Roman" w:hAnsi="ArialMT" w:cs="Times New Roman"/>
          <w:sz w:val="20"/>
          <w:szCs w:val="20"/>
        </w:rPr>
        <w:br/>
        <w:t xml:space="preserve">Brook </w:t>
      </w:r>
      <w:proofErr w:type="spellStart"/>
      <w:r w:rsidRPr="00BD66A9">
        <w:rPr>
          <w:rFonts w:ascii="ArialMT" w:eastAsia="Times New Roman" w:hAnsi="ArialMT" w:cs="Times New Roman"/>
          <w:sz w:val="20"/>
          <w:szCs w:val="20"/>
        </w:rPr>
        <w:t>Kubik</w:t>
      </w:r>
      <w:proofErr w:type="spellEnd"/>
      <w:r w:rsidRPr="00BD66A9">
        <w:rPr>
          <w:rFonts w:ascii="ArialMT" w:eastAsia="Times New Roman" w:hAnsi="ArialMT" w:cs="Times New Roman"/>
          <w:sz w:val="20"/>
          <w:szCs w:val="20"/>
        </w:rPr>
        <w:t xml:space="preserve"> (DCS) - Operational risk chair Tommy Jackson (CAD) - Diversity chair Elizabeth Isakson (GOLD) - Senior Athlete Rep Hannah Burke (GA) - Senior athlete At-Large Rachel </w:t>
      </w:r>
      <w:proofErr w:type="spellStart"/>
      <w:r w:rsidRPr="00BD66A9">
        <w:rPr>
          <w:rFonts w:ascii="ArialMT" w:eastAsia="Times New Roman" w:hAnsi="ArialMT" w:cs="Times New Roman"/>
          <w:sz w:val="20"/>
          <w:szCs w:val="20"/>
        </w:rPr>
        <w:t>Todebush</w:t>
      </w:r>
      <w:proofErr w:type="spellEnd"/>
      <w:r w:rsidRPr="00BD66A9">
        <w:rPr>
          <w:rFonts w:ascii="ArialMT" w:eastAsia="Times New Roman" w:hAnsi="ArialMT" w:cs="Times New Roman"/>
          <w:sz w:val="20"/>
          <w:szCs w:val="20"/>
        </w:rPr>
        <w:t xml:space="preserve"> (SPAC) - Junior </w:t>
      </w:r>
      <w:proofErr w:type="spellStart"/>
      <w:r w:rsidRPr="00BD66A9">
        <w:rPr>
          <w:rFonts w:ascii="ArialMT" w:eastAsia="Times New Roman" w:hAnsi="ArialMT" w:cs="Times New Roman"/>
          <w:sz w:val="20"/>
          <w:szCs w:val="20"/>
        </w:rPr>
        <w:t>athelte</w:t>
      </w:r>
      <w:proofErr w:type="spellEnd"/>
      <w:r w:rsidRPr="00BD66A9">
        <w:rPr>
          <w:rFonts w:ascii="ArialMT" w:eastAsia="Times New Roman" w:hAnsi="ArialMT" w:cs="Times New Roman"/>
          <w:sz w:val="20"/>
          <w:szCs w:val="20"/>
        </w:rPr>
        <w:t xml:space="preserve"> rep Grace Ann Byerly (TWS) - Junior athlete at-large </w:t>
      </w:r>
    </w:p>
    <w:p w14:paraId="3353E988"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GSI Swimming staff absent </w:t>
      </w:r>
    </w:p>
    <w:p w14:paraId="3532E797"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Veronica Burchill, Intern1 </w:t>
      </w:r>
    </w:p>
    <w:p w14:paraId="7CEB55E2" w14:textId="2A216753" w:rsidR="00BD66A9" w:rsidRPr="00BD66A9" w:rsidRDefault="00BD66A9" w:rsidP="00BD66A9">
      <w:pPr>
        <w:shd w:val="clear" w:color="auto" w:fill="FFFFFF"/>
        <w:rPr>
          <w:rFonts w:ascii="Times New Roman" w:eastAsia="Times New Roman" w:hAnsi="Times New Roman" w:cs="Times New Roman"/>
        </w:rPr>
      </w:pP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"/var/folders/sj/s2zxj0g11js7h2f2xqcvmsmw0000gn/T/com.microsoft.Word/WebArchiveCopyPasteTempFiles/page1image2875987392"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791D25E6" wp14:editId="56FFB075">
            <wp:extent cx="1381125" cy="9525"/>
            <wp:effectExtent l="0" t="0" r="0" b="3175"/>
            <wp:docPr id="20" name="Picture 20" descr="page1image287598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875987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"/var/folders/sj/s2zxj0g11js7h2f2xqcvmsmw0000gn/T/com.microsoft.Word/WebArchiveCopyPasteTempFiles/page1image2875987680"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6E43EF0C" wp14:editId="715D9016">
            <wp:extent cx="1332865" cy="9525"/>
            <wp:effectExtent l="0" t="0" r="0" b="3175"/>
            <wp:docPr id="19" name="Picture 19" descr="page1image2875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875987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865"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"/var/folders/sj/s2zxj0g11js7h2f2xqcvmsmw0000gn/T/com.microsoft.Word/WebArchiveCopyPasteTempFiles/page1image2875987968"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3F36A15C" wp14:editId="7B67D966">
            <wp:extent cx="1692910" cy="9525"/>
            <wp:effectExtent l="0" t="0" r="0" b="3175"/>
            <wp:docPr id="18" name="Picture 18" descr="page1image287598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8759879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91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"/var/folders/sj/s2zxj0g11js7h2f2xqcvmsmw0000gn/T/com.microsoft.Word/WebArchiveCopyPasteTempFiles/page1image2875988256"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2DD925F5" wp14:editId="70DAF44C">
            <wp:extent cx="1653540" cy="9525"/>
            <wp:effectExtent l="0" t="0" r="0" b="3175"/>
            <wp:docPr id="17" name="Picture 17" descr="page1image287598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875988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p>
    <w:p w14:paraId="6B4AAA9F"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GSI Members clubs and number of representatives in attendance: </w:t>
      </w:r>
    </w:p>
    <w:p w14:paraId="2A8088C7"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i/>
          <w:iCs/>
          <w:sz w:val="20"/>
          <w:szCs w:val="20"/>
        </w:rPr>
        <w:t xml:space="preserve">[Note: numbers above include both athlete and non-athlete members in attendance representing each member club, but do not include BOD members listed above serving GSI in an elected capacity. For questions or records regarding attendance, contact the GSI Secretary.] </w:t>
      </w:r>
    </w:p>
    <w:p w14:paraId="200C0D3E"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8"/>
          <w:szCs w:val="28"/>
        </w:rPr>
        <w:lastRenderedPageBreak/>
        <w:t xml:space="preserve">Call to order, approval of minutes </w:t>
      </w:r>
    </w:p>
    <w:p w14:paraId="0964B9ED" w14:textId="2BA70DF8" w:rsidR="002645F7" w:rsidRPr="00BD66A9" w:rsidRDefault="00BD66A9" w:rsidP="002645F7">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Potter began the business portion of the meeting at 12:08pm by reading the mission and vision of the LSC, and reviewed ground rules for the meeting.</w:t>
      </w:r>
      <w:r w:rsidRPr="00BD66A9">
        <w:rPr>
          <w:rFonts w:ascii="ArialMT" w:eastAsia="Times New Roman" w:hAnsi="ArialMT" w:cs="Times New Roman"/>
          <w:sz w:val="20"/>
          <w:szCs w:val="20"/>
        </w:rPr>
        <w:br/>
      </w:r>
    </w:p>
    <w:p w14:paraId="66BD5D9C"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Motion (Camilo): Discussion</w:t>
      </w:r>
      <w:r w:rsidRPr="00BD66A9">
        <w:rPr>
          <w:rFonts w:ascii="ArialMT" w:eastAsia="Times New Roman" w:hAnsi="ArialMT" w:cs="Times New Roman"/>
          <w:sz w:val="20"/>
          <w:szCs w:val="20"/>
        </w:rPr>
        <w:t xml:space="preserve">: </w:t>
      </w:r>
      <w:r w:rsidRPr="00BD66A9">
        <w:rPr>
          <w:rFonts w:ascii="Arial" w:eastAsia="Times New Roman" w:hAnsi="Arial" w:cs="Arial"/>
          <w:b/>
          <w:bCs/>
          <w:sz w:val="20"/>
          <w:szCs w:val="20"/>
        </w:rPr>
        <w:t xml:space="preserve">Vote: Resolution: </w:t>
      </w:r>
    </w:p>
    <w:p w14:paraId="09BD0683"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To approve Spring 2021 </w:t>
      </w:r>
      <w:proofErr w:type="gramStart"/>
      <w:r w:rsidRPr="00BD66A9">
        <w:rPr>
          <w:rFonts w:ascii="ArialMT" w:eastAsia="Times New Roman" w:hAnsi="ArialMT" w:cs="Times New Roman"/>
          <w:sz w:val="20"/>
          <w:szCs w:val="20"/>
        </w:rPr>
        <w:t>minutes(</w:t>
      </w:r>
      <w:proofErr w:type="gramEnd"/>
      <w:r w:rsidRPr="00BD66A9">
        <w:rPr>
          <w:rFonts w:ascii="ArialMT" w:eastAsia="Times New Roman" w:hAnsi="ArialMT" w:cs="Times New Roman"/>
          <w:sz w:val="20"/>
          <w:szCs w:val="20"/>
        </w:rPr>
        <w:t>Caldwell second) None</w:t>
      </w:r>
      <w:r w:rsidRPr="00BD66A9">
        <w:rPr>
          <w:rFonts w:ascii="ArialMT" w:eastAsia="Times New Roman" w:hAnsi="ArialMT" w:cs="Times New Roman"/>
          <w:sz w:val="20"/>
          <w:szCs w:val="20"/>
        </w:rPr>
        <w:br/>
        <w:t>Approved by majority vote</w:t>
      </w:r>
      <w:r w:rsidRPr="00BD66A9">
        <w:rPr>
          <w:rFonts w:ascii="ArialMT" w:eastAsia="Times New Roman" w:hAnsi="ArialMT" w:cs="Times New Roman"/>
          <w:sz w:val="20"/>
          <w:szCs w:val="20"/>
        </w:rPr>
        <w:br/>
        <w:t xml:space="preserve">Minutes from HOD Spring 2021 approved </w:t>
      </w:r>
    </w:p>
    <w:p w14:paraId="3E822D45"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8"/>
          <w:szCs w:val="28"/>
        </w:rPr>
        <w:t>Reports of officers</w:t>
      </w:r>
      <w:r w:rsidRPr="00BD66A9">
        <w:rPr>
          <w:rFonts w:ascii="Arial" w:eastAsia="Times New Roman" w:hAnsi="Arial" w:cs="Arial"/>
          <w:b/>
          <w:bCs/>
          <w:sz w:val="28"/>
          <w:szCs w:val="28"/>
        </w:rPr>
        <w:br/>
      </w:r>
      <w:r w:rsidRPr="00BD66A9">
        <w:rPr>
          <w:rFonts w:ascii="Arial" w:eastAsia="Times New Roman" w:hAnsi="Arial" w:cs="Arial"/>
          <w:b/>
          <w:bCs/>
          <w:sz w:val="20"/>
          <w:szCs w:val="20"/>
        </w:rPr>
        <w:t xml:space="preserve">General Chair </w:t>
      </w:r>
      <w:r w:rsidRPr="00BD66A9">
        <w:rPr>
          <w:rFonts w:ascii="ArialMT" w:eastAsia="Times New Roman" w:hAnsi="ArialMT" w:cs="Times New Roman"/>
          <w:sz w:val="20"/>
          <w:szCs w:val="20"/>
        </w:rPr>
        <w:t>(</w:t>
      </w:r>
      <w:r w:rsidRPr="00BD66A9">
        <w:rPr>
          <w:rFonts w:ascii="Arial" w:eastAsia="Times New Roman" w:hAnsi="Arial" w:cs="Arial"/>
          <w:b/>
          <w:bCs/>
          <w:sz w:val="20"/>
          <w:szCs w:val="20"/>
        </w:rPr>
        <w:t>Potter</w:t>
      </w:r>
      <w:r w:rsidRPr="00BD66A9">
        <w:rPr>
          <w:rFonts w:ascii="ArialMT" w:eastAsia="Times New Roman" w:hAnsi="ArialMT" w:cs="Times New Roman"/>
          <w:sz w:val="20"/>
          <w:szCs w:val="20"/>
        </w:rPr>
        <w:t xml:space="preserve">) - Present, no formal report </w:t>
      </w:r>
    </w:p>
    <w:p w14:paraId="230F8869"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Admin Vice-Chai</w:t>
      </w:r>
      <w:r w:rsidRPr="00BD66A9">
        <w:rPr>
          <w:rFonts w:ascii="ArialMT" w:eastAsia="Times New Roman" w:hAnsi="ArialMT" w:cs="Times New Roman"/>
          <w:sz w:val="20"/>
          <w:szCs w:val="20"/>
        </w:rPr>
        <w:t>r (</w:t>
      </w:r>
      <w:proofErr w:type="spellStart"/>
      <w:r w:rsidRPr="00BD66A9">
        <w:rPr>
          <w:rFonts w:ascii="Arial" w:eastAsia="Times New Roman" w:hAnsi="Arial" w:cs="Arial"/>
          <w:b/>
          <w:bCs/>
          <w:sz w:val="20"/>
          <w:szCs w:val="20"/>
        </w:rPr>
        <w:t>Foggin</w:t>
      </w:r>
      <w:proofErr w:type="spellEnd"/>
      <w:r w:rsidRPr="00BD66A9">
        <w:rPr>
          <w:rFonts w:ascii="ArialMT" w:eastAsia="Times New Roman" w:hAnsi="ArialMT" w:cs="Times New Roman"/>
          <w:sz w:val="20"/>
          <w:szCs w:val="20"/>
        </w:rPr>
        <w:t xml:space="preserve">) - Present, no formal report </w:t>
      </w:r>
      <w:r w:rsidRPr="00BD66A9">
        <w:rPr>
          <w:rFonts w:ascii="Arial" w:eastAsia="Times New Roman" w:hAnsi="Arial" w:cs="Arial"/>
          <w:b/>
          <w:bCs/>
          <w:sz w:val="20"/>
          <w:szCs w:val="20"/>
        </w:rPr>
        <w:t xml:space="preserve">Finance Committee </w:t>
      </w:r>
      <w:r w:rsidRPr="00BD66A9">
        <w:rPr>
          <w:rFonts w:ascii="ArialMT" w:eastAsia="Times New Roman" w:hAnsi="ArialMT" w:cs="Times New Roman"/>
          <w:sz w:val="20"/>
          <w:szCs w:val="20"/>
        </w:rPr>
        <w:t>(</w:t>
      </w:r>
      <w:proofErr w:type="spellStart"/>
      <w:proofErr w:type="gramStart"/>
      <w:r w:rsidRPr="00BD66A9">
        <w:rPr>
          <w:rFonts w:ascii="ArialMT" w:eastAsia="Times New Roman" w:hAnsi="ArialMT" w:cs="Times New Roman"/>
          <w:sz w:val="20"/>
          <w:szCs w:val="20"/>
        </w:rPr>
        <w:t>J.</w:t>
      </w:r>
      <w:r w:rsidRPr="00BD66A9">
        <w:rPr>
          <w:rFonts w:ascii="Arial" w:eastAsia="Times New Roman" w:hAnsi="Arial" w:cs="Arial"/>
          <w:b/>
          <w:bCs/>
          <w:sz w:val="20"/>
          <w:szCs w:val="20"/>
        </w:rPr>
        <w:t>DeCarlo</w:t>
      </w:r>
      <w:proofErr w:type="spellEnd"/>
      <w:proofErr w:type="gramEnd"/>
      <w:r w:rsidRPr="00BD66A9">
        <w:rPr>
          <w:rFonts w:ascii="Arial" w:eastAsia="Times New Roman" w:hAnsi="Arial" w:cs="Arial"/>
          <w:b/>
          <w:bCs/>
          <w:sz w:val="20"/>
          <w:szCs w:val="20"/>
        </w:rPr>
        <w:t xml:space="preserve"> &amp; Copeland</w:t>
      </w:r>
      <w:r w:rsidRPr="00BD66A9">
        <w:rPr>
          <w:rFonts w:ascii="ArialMT" w:eastAsia="Times New Roman" w:hAnsi="ArialMT" w:cs="Times New Roman"/>
          <w:sz w:val="20"/>
          <w:szCs w:val="20"/>
        </w:rPr>
        <w:t xml:space="preserve">) - </w:t>
      </w:r>
    </w:p>
    <w:p w14:paraId="25F0DD8B"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Pushed to new business </w:t>
      </w:r>
    </w:p>
    <w:p w14:paraId="246FD638" w14:textId="7C9AEE80"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Senior Chair </w:t>
      </w:r>
      <w:r w:rsidRPr="00BD66A9">
        <w:rPr>
          <w:rFonts w:ascii="ArialMT" w:eastAsia="Times New Roman" w:hAnsi="ArialMT" w:cs="Times New Roman"/>
          <w:sz w:val="20"/>
          <w:szCs w:val="20"/>
        </w:rPr>
        <w:t>(</w:t>
      </w:r>
      <w:r w:rsidR="00471407" w:rsidRPr="00BD66A9">
        <w:rPr>
          <w:rFonts w:ascii="Arial" w:eastAsia="Times New Roman" w:hAnsi="Arial" w:cs="Arial"/>
          <w:b/>
          <w:bCs/>
          <w:sz w:val="20"/>
          <w:szCs w:val="20"/>
        </w:rPr>
        <w:t>Convery</w:t>
      </w:r>
      <w:r w:rsidRPr="00BD66A9">
        <w:rPr>
          <w:rFonts w:ascii="ArialMT" w:eastAsia="Times New Roman" w:hAnsi="ArialMT" w:cs="Times New Roman"/>
          <w:sz w:val="20"/>
          <w:szCs w:val="20"/>
        </w:rPr>
        <w:t xml:space="preserve">) - Highlighted some things from senior report. </w:t>
      </w:r>
    </w:p>
    <w:p w14:paraId="7179E913" w14:textId="77777777" w:rsidR="00BD66A9" w:rsidRPr="00BD66A9" w:rsidRDefault="00BD66A9" w:rsidP="00BD66A9">
      <w:pPr>
        <w:numPr>
          <w:ilvl w:val="0"/>
          <w:numId w:val="29"/>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1)  SR State Dec 3-5 at GT, hosted by Swim Atlanta - there are contingencies in place </w:t>
      </w:r>
    </w:p>
    <w:p w14:paraId="6CEF69B9" w14:textId="77777777" w:rsidR="00BD66A9" w:rsidRPr="00BD66A9" w:rsidRDefault="00BD66A9" w:rsidP="00BD66A9">
      <w:pPr>
        <w:numPr>
          <w:ilvl w:val="0"/>
          <w:numId w:val="29"/>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2)  2022 LC senior state will be on the last weekend of July. Long Course qualifying times only. </w:t>
      </w:r>
    </w:p>
    <w:p w14:paraId="37B7C6BC" w14:textId="77777777" w:rsidR="00BD66A9" w:rsidRPr="00BD66A9" w:rsidRDefault="00BD66A9" w:rsidP="00BD66A9">
      <w:pPr>
        <w:numPr>
          <w:ilvl w:val="0"/>
          <w:numId w:val="29"/>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3)  Senior committee pushed hard for national level travel reimbursement, futures and up. </w:t>
      </w:r>
    </w:p>
    <w:p w14:paraId="204FDCC3" w14:textId="77777777" w:rsidR="00BD66A9" w:rsidRPr="00BD66A9" w:rsidRDefault="00BD66A9" w:rsidP="00BD66A9">
      <w:pPr>
        <w:numPr>
          <w:ilvl w:val="0"/>
          <w:numId w:val="29"/>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4)  Return to 7% sanction fee for meets and regular registration fees. </w:t>
      </w:r>
    </w:p>
    <w:p w14:paraId="32D4DCBD"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Age Group chair (</w:t>
      </w:r>
      <w:proofErr w:type="spellStart"/>
      <w:proofErr w:type="gramStart"/>
      <w:r w:rsidRPr="00BD66A9">
        <w:rPr>
          <w:rFonts w:ascii="Arial" w:eastAsia="Times New Roman" w:hAnsi="Arial" w:cs="Arial"/>
          <w:b/>
          <w:bCs/>
          <w:sz w:val="20"/>
          <w:szCs w:val="20"/>
        </w:rPr>
        <w:t>S.Pepper</w:t>
      </w:r>
      <w:proofErr w:type="spellEnd"/>
      <w:proofErr w:type="gramEnd"/>
      <w:r w:rsidRPr="00BD66A9">
        <w:rPr>
          <w:rFonts w:ascii="Arial" w:eastAsia="Times New Roman" w:hAnsi="Arial" w:cs="Arial"/>
          <w:b/>
          <w:bCs/>
          <w:sz w:val="20"/>
          <w:szCs w:val="20"/>
        </w:rPr>
        <w:t xml:space="preserve">) </w:t>
      </w:r>
      <w:r w:rsidRPr="00BD66A9">
        <w:rPr>
          <w:rFonts w:ascii="ArialMT" w:eastAsia="Times New Roman" w:hAnsi="ArialMT" w:cs="Times New Roman"/>
          <w:sz w:val="20"/>
          <w:szCs w:val="20"/>
        </w:rPr>
        <w:t xml:space="preserve">- Present </w:t>
      </w:r>
    </w:p>
    <w:p w14:paraId="2B250578" w14:textId="77777777" w:rsidR="00BD66A9" w:rsidRPr="00BD66A9" w:rsidRDefault="00BD66A9" w:rsidP="00BD66A9">
      <w:pPr>
        <w:numPr>
          <w:ilvl w:val="0"/>
          <w:numId w:val="30"/>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1)  New time standards - combined ages for time standards, good through LC 2022 </w:t>
      </w:r>
    </w:p>
    <w:p w14:paraId="464F9905" w14:textId="77777777" w:rsidR="00BD66A9" w:rsidRPr="00BD66A9" w:rsidRDefault="00BD66A9" w:rsidP="00BD66A9">
      <w:pPr>
        <w:numPr>
          <w:ilvl w:val="0"/>
          <w:numId w:val="30"/>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2)  AG State Feb 23-25, SCAT host </w:t>
      </w:r>
    </w:p>
    <w:p w14:paraId="76AE3924"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Registrar (</w:t>
      </w:r>
      <w:proofErr w:type="spellStart"/>
      <w:proofErr w:type="gramStart"/>
      <w:r w:rsidRPr="00BD66A9">
        <w:rPr>
          <w:rFonts w:ascii="Arial" w:eastAsia="Times New Roman" w:hAnsi="Arial" w:cs="Arial"/>
          <w:b/>
          <w:bCs/>
          <w:sz w:val="20"/>
          <w:szCs w:val="20"/>
        </w:rPr>
        <w:t>L.Thompson</w:t>
      </w:r>
      <w:proofErr w:type="spellEnd"/>
      <w:proofErr w:type="gramEnd"/>
      <w:r w:rsidRPr="00BD66A9">
        <w:rPr>
          <w:rFonts w:ascii="Arial" w:eastAsia="Times New Roman" w:hAnsi="Arial" w:cs="Arial"/>
          <w:b/>
          <w:bCs/>
          <w:sz w:val="20"/>
          <w:szCs w:val="20"/>
        </w:rPr>
        <w:t xml:space="preserve">) </w:t>
      </w:r>
      <w:r w:rsidRPr="00BD66A9">
        <w:rPr>
          <w:rFonts w:ascii="ArialMT" w:eastAsia="Times New Roman" w:hAnsi="ArialMT" w:cs="Times New Roman"/>
          <w:sz w:val="20"/>
          <w:szCs w:val="20"/>
        </w:rPr>
        <w:t>-</w:t>
      </w:r>
      <w:r w:rsidRPr="00BD66A9">
        <w:rPr>
          <w:rFonts w:ascii="ArialMT" w:eastAsia="Times New Roman" w:hAnsi="ArialMT" w:cs="Times New Roman"/>
          <w:sz w:val="20"/>
          <w:szCs w:val="20"/>
        </w:rPr>
        <w:br/>
        <w:t>2022 registration begins on Wednesday - 9/1/21</w:t>
      </w:r>
      <w:r w:rsidRPr="00BD66A9">
        <w:rPr>
          <w:rFonts w:ascii="ArialMT" w:eastAsia="Times New Roman" w:hAnsi="ArialMT" w:cs="Times New Roman"/>
          <w:sz w:val="20"/>
          <w:szCs w:val="20"/>
        </w:rPr>
        <w:br/>
        <w:t xml:space="preserve">Clubs should use member validation system - instructions are available on the website. Clubs should be using club portal for all things athletes and non-athletes attached to your club. Club applications have changed and must be completed in their entirety. All BOD members must be non-athlete members of USA Swimming in good standing by Jan 1, 2022; If no board, must have at least 1 other coach member in good standing. </w:t>
      </w:r>
    </w:p>
    <w:p w14:paraId="14D3229A"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Business Manager (</w:t>
      </w:r>
      <w:proofErr w:type="spellStart"/>
      <w:proofErr w:type="gramStart"/>
      <w:r w:rsidRPr="00BD66A9">
        <w:rPr>
          <w:rFonts w:ascii="Arial" w:eastAsia="Times New Roman" w:hAnsi="Arial" w:cs="Arial"/>
          <w:b/>
          <w:bCs/>
          <w:sz w:val="20"/>
          <w:szCs w:val="20"/>
        </w:rPr>
        <w:t>J.Pepper</w:t>
      </w:r>
      <w:proofErr w:type="spellEnd"/>
      <w:proofErr w:type="gramEnd"/>
      <w:r w:rsidRPr="00BD66A9">
        <w:rPr>
          <w:rFonts w:ascii="Arial" w:eastAsia="Times New Roman" w:hAnsi="Arial" w:cs="Arial"/>
          <w:b/>
          <w:bCs/>
          <w:sz w:val="20"/>
          <w:szCs w:val="20"/>
        </w:rPr>
        <w:t xml:space="preserve">) </w:t>
      </w:r>
      <w:r w:rsidRPr="00BD66A9">
        <w:rPr>
          <w:rFonts w:ascii="ArialMT" w:eastAsia="Times New Roman" w:hAnsi="ArialMT" w:cs="Times New Roman"/>
          <w:sz w:val="20"/>
          <w:szCs w:val="20"/>
        </w:rPr>
        <w:t>- Present, no report.</w:t>
      </w:r>
      <w:r w:rsidRPr="00BD66A9">
        <w:rPr>
          <w:rFonts w:ascii="ArialMT" w:eastAsia="Times New Roman" w:hAnsi="ArialMT" w:cs="Times New Roman"/>
          <w:sz w:val="20"/>
          <w:szCs w:val="20"/>
        </w:rPr>
        <w:br/>
        <w:t xml:space="preserve">Potter thanked John Pepper and Veronica Burchill for their work in growing our social media presence. Pepper shared the social media campaign GSI is currently promoting. </w:t>
      </w:r>
    </w:p>
    <w:p w14:paraId="02E31FA0"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Athletes committee (E. </w:t>
      </w:r>
      <w:proofErr w:type="spellStart"/>
      <w:r w:rsidRPr="00BD66A9">
        <w:rPr>
          <w:rFonts w:ascii="Arial" w:eastAsia="Times New Roman" w:hAnsi="Arial" w:cs="Arial"/>
          <w:b/>
          <w:bCs/>
          <w:sz w:val="20"/>
          <w:szCs w:val="20"/>
        </w:rPr>
        <w:t>Isaakson</w:t>
      </w:r>
      <w:proofErr w:type="spellEnd"/>
      <w:r w:rsidRPr="00BD66A9">
        <w:rPr>
          <w:rFonts w:ascii="Arial" w:eastAsia="Times New Roman" w:hAnsi="Arial" w:cs="Arial"/>
          <w:b/>
          <w:bCs/>
          <w:sz w:val="20"/>
          <w:szCs w:val="20"/>
        </w:rPr>
        <w:t xml:space="preserve">, H. Burke) </w:t>
      </w:r>
      <w:r w:rsidRPr="00BD66A9">
        <w:rPr>
          <w:rFonts w:ascii="ArialMT" w:eastAsia="Times New Roman" w:hAnsi="ArialMT" w:cs="Times New Roman"/>
          <w:sz w:val="20"/>
          <w:szCs w:val="20"/>
        </w:rPr>
        <w:t xml:space="preserve">- </w:t>
      </w:r>
    </w:p>
    <w:p w14:paraId="5E410102" w14:textId="77777777" w:rsidR="00BD66A9" w:rsidRPr="00BD66A9" w:rsidRDefault="00BD66A9" w:rsidP="00BD66A9">
      <w:pPr>
        <w:numPr>
          <w:ilvl w:val="0"/>
          <w:numId w:val="31"/>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1)  </w:t>
      </w:r>
      <w:proofErr w:type="spellStart"/>
      <w:r w:rsidRPr="00BD66A9">
        <w:rPr>
          <w:rFonts w:ascii="ArialMT" w:eastAsia="Times New Roman" w:hAnsi="ArialMT" w:cs="Times New Roman"/>
          <w:sz w:val="20"/>
          <w:szCs w:val="20"/>
        </w:rPr>
        <w:t>All star</w:t>
      </w:r>
      <w:proofErr w:type="spellEnd"/>
      <w:r w:rsidRPr="00BD66A9">
        <w:rPr>
          <w:rFonts w:ascii="ArialMT" w:eastAsia="Times New Roman" w:hAnsi="ArialMT" w:cs="Times New Roman"/>
          <w:sz w:val="20"/>
          <w:szCs w:val="20"/>
        </w:rPr>
        <w:t xml:space="preserve"> towels in first round of voting </w:t>
      </w:r>
    </w:p>
    <w:p w14:paraId="7ED0994B" w14:textId="77777777" w:rsidR="00BD66A9" w:rsidRPr="00BD66A9" w:rsidRDefault="00BD66A9" w:rsidP="00BD66A9">
      <w:pPr>
        <w:numPr>
          <w:ilvl w:val="0"/>
          <w:numId w:val="31"/>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2)  Canned food drive shifting to hybrid - online and bringing in cans </w:t>
      </w:r>
    </w:p>
    <w:p w14:paraId="46135363" w14:textId="61A71D60" w:rsidR="00BD66A9" w:rsidRPr="00BD66A9" w:rsidRDefault="00BD66A9" w:rsidP="00C17554">
      <w:pPr>
        <w:numPr>
          <w:ilvl w:val="0"/>
          <w:numId w:val="31"/>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3)  Want to do an in-person athlete summit - even if it means asking for proof of vaccination or negative covid test </w:t>
      </w:r>
    </w:p>
    <w:p w14:paraId="6E72CC89" w14:textId="77777777" w:rsidR="00BD66A9" w:rsidRPr="00BD66A9" w:rsidRDefault="00BD66A9" w:rsidP="00BD66A9">
      <w:pPr>
        <w:numPr>
          <w:ilvl w:val="0"/>
          <w:numId w:val="31"/>
        </w:num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4)  Rachel </w:t>
      </w:r>
      <w:proofErr w:type="spellStart"/>
      <w:r w:rsidRPr="00BD66A9">
        <w:rPr>
          <w:rFonts w:ascii="ArialMT" w:eastAsia="Times New Roman" w:hAnsi="ArialMT" w:cs="Times New Roman"/>
          <w:sz w:val="20"/>
          <w:szCs w:val="20"/>
        </w:rPr>
        <w:t>Todebush</w:t>
      </w:r>
      <w:proofErr w:type="spellEnd"/>
      <w:r w:rsidRPr="00BD66A9">
        <w:rPr>
          <w:rFonts w:ascii="ArialMT" w:eastAsia="Times New Roman" w:hAnsi="ArialMT" w:cs="Times New Roman"/>
          <w:sz w:val="20"/>
          <w:szCs w:val="20"/>
        </w:rPr>
        <w:t xml:space="preserve"> new Junior athlete rep </w:t>
      </w:r>
    </w:p>
    <w:p w14:paraId="451DA03A"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lastRenderedPageBreak/>
        <w:t xml:space="preserve">Officials committee (Saltzman) </w:t>
      </w:r>
      <w:r w:rsidRPr="00BD66A9">
        <w:rPr>
          <w:rFonts w:ascii="ArialMT" w:eastAsia="Times New Roman" w:hAnsi="ArialMT" w:cs="Times New Roman"/>
          <w:sz w:val="20"/>
          <w:szCs w:val="20"/>
        </w:rPr>
        <w:t xml:space="preserve">- Report is as submitted, will be sending out some </w:t>
      </w:r>
      <w:proofErr w:type="gramStart"/>
      <w:r w:rsidRPr="00BD66A9">
        <w:rPr>
          <w:rFonts w:ascii="ArialMT" w:eastAsia="Times New Roman" w:hAnsi="ArialMT" w:cs="Times New Roman"/>
          <w:sz w:val="20"/>
          <w:szCs w:val="20"/>
        </w:rPr>
        <w:t>officials</w:t>
      </w:r>
      <w:proofErr w:type="gramEnd"/>
      <w:r w:rsidRPr="00BD66A9">
        <w:rPr>
          <w:rFonts w:ascii="ArialMT" w:eastAsia="Times New Roman" w:hAnsi="ArialMT" w:cs="Times New Roman"/>
          <w:sz w:val="20"/>
          <w:szCs w:val="20"/>
        </w:rPr>
        <w:t xml:space="preserve"> recruitment material to pass onto prospective parents </w:t>
      </w:r>
    </w:p>
    <w:p w14:paraId="1C989FAC"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Technical Planning (Grant) </w:t>
      </w:r>
      <w:r w:rsidRPr="00BD66A9">
        <w:rPr>
          <w:rFonts w:ascii="ArialMT" w:eastAsia="Times New Roman" w:hAnsi="ArialMT" w:cs="Times New Roman"/>
          <w:sz w:val="20"/>
          <w:szCs w:val="20"/>
        </w:rPr>
        <w:t xml:space="preserve">- </w:t>
      </w:r>
    </w:p>
    <w:p w14:paraId="06029BBD"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LC 2022 calendar shared on screen</w:t>
      </w:r>
      <w:r w:rsidRPr="00BD66A9">
        <w:rPr>
          <w:rFonts w:ascii="ArialMT" w:eastAsia="Times New Roman" w:hAnsi="ArialMT" w:cs="Times New Roman"/>
          <w:sz w:val="20"/>
          <w:szCs w:val="20"/>
        </w:rPr>
        <w:br/>
        <w:t xml:space="preserve">Floor opened for added bids and fee changes. </w:t>
      </w:r>
    </w:p>
    <w:p w14:paraId="2D1D64B9"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HURR - May 6-8 -</w:t>
      </w:r>
      <w:r w:rsidRPr="00BD66A9">
        <w:rPr>
          <w:rFonts w:ascii="ArialMT" w:eastAsia="Times New Roman" w:hAnsi="ArialMT" w:cs="Times New Roman"/>
          <w:sz w:val="20"/>
          <w:szCs w:val="20"/>
        </w:rPr>
        <w:br/>
        <w:t>SMAC - May 22-23 - Coach Lee Invite</w:t>
      </w:r>
      <w:r w:rsidRPr="00BD66A9">
        <w:rPr>
          <w:rFonts w:ascii="ArialMT" w:eastAsia="Times New Roman" w:hAnsi="ArialMT" w:cs="Times New Roman"/>
          <w:sz w:val="20"/>
          <w:szCs w:val="20"/>
        </w:rPr>
        <w:br/>
        <w:t xml:space="preserve">CCAC - </w:t>
      </w:r>
      <w:proofErr w:type="gramStart"/>
      <w:r w:rsidRPr="00BD66A9">
        <w:rPr>
          <w:rFonts w:ascii="ArialMT" w:eastAsia="Times New Roman" w:hAnsi="ArialMT" w:cs="Times New Roman"/>
          <w:sz w:val="20"/>
          <w:szCs w:val="20"/>
        </w:rPr>
        <w:t>April,</w:t>
      </w:r>
      <w:proofErr w:type="gramEnd"/>
      <w:r w:rsidRPr="00BD66A9">
        <w:rPr>
          <w:rFonts w:ascii="ArialMT" w:eastAsia="Times New Roman" w:hAnsi="ArialMT" w:cs="Times New Roman"/>
          <w:sz w:val="20"/>
          <w:szCs w:val="20"/>
        </w:rPr>
        <w:t xml:space="preserve"> 24-25 - MAKO Mania</w:t>
      </w:r>
      <w:r w:rsidRPr="00BD66A9">
        <w:rPr>
          <w:rFonts w:ascii="ArialMT" w:eastAsia="Times New Roman" w:hAnsi="ArialMT" w:cs="Times New Roman"/>
          <w:sz w:val="20"/>
          <w:szCs w:val="20"/>
        </w:rPr>
        <w:br/>
        <w:t>DAQ - June 3-5 - Carol Tate meet</w:t>
      </w:r>
      <w:r w:rsidRPr="00BD66A9">
        <w:rPr>
          <w:rFonts w:ascii="ArialMT" w:eastAsia="Times New Roman" w:hAnsi="ArialMT" w:cs="Times New Roman"/>
          <w:sz w:val="20"/>
          <w:szCs w:val="20"/>
        </w:rPr>
        <w:br/>
        <w:t xml:space="preserve">ABSC - Meet fees for Senior State meet - $12/event, $24/relay, $21 surcharge AG Committee changed fees to match senior state </w:t>
      </w:r>
    </w:p>
    <w:p w14:paraId="5BADD67C"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Motion (Potter) </w:t>
      </w:r>
      <w:r w:rsidRPr="00BD66A9">
        <w:rPr>
          <w:rFonts w:ascii="ArialMT" w:eastAsia="Times New Roman" w:hAnsi="ArialMT" w:cs="Times New Roman"/>
          <w:sz w:val="20"/>
          <w:szCs w:val="20"/>
        </w:rPr>
        <w:t xml:space="preserve">to have April 2nd as HOD meeting (Murray second) </w:t>
      </w:r>
      <w:r w:rsidRPr="00BD66A9">
        <w:rPr>
          <w:rFonts w:ascii="Arial" w:eastAsia="Times New Roman" w:hAnsi="Arial" w:cs="Arial"/>
          <w:b/>
          <w:bCs/>
          <w:sz w:val="20"/>
          <w:szCs w:val="20"/>
        </w:rPr>
        <w:t>Discussion</w:t>
      </w:r>
      <w:r w:rsidRPr="00BD66A9">
        <w:rPr>
          <w:rFonts w:ascii="ArialMT" w:eastAsia="Times New Roman" w:hAnsi="ArialMT" w:cs="Times New Roman"/>
          <w:sz w:val="20"/>
          <w:szCs w:val="20"/>
        </w:rPr>
        <w:t>: No discussion -</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Vote </w:t>
      </w:r>
      <w:r w:rsidRPr="00BD66A9">
        <w:rPr>
          <w:rFonts w:ascii="ArialMT" w:eastAsia="Times New Roman" w:hAnsi="ArialMT" w:cs="Times New Roman"/>
          <w:sz w:val="20"/>
          <w:szCs w:val="20"/>
        </w:rPr>
        <w:t>- unanimous approval</w:t>
      </w:r>
      <w:r w:rsidRPr="00BD66A9">
        <w:rPr>
          <w:rFonts w:ascii="ArialMT" w:eastAsia="Times New Roman" w:hAnsi="ArialMT" w:cs="Times New Roman"/>
          <w:sz w:val="20"/>
          <w:szCs w:val="20"/>
        </w:rPr>
        <w:br/>
        <w:t xml:space="preserve">Resolved: April 2, </w:t>
      </w:r>
      <w:proofErr w:type="gramStart"/>
      <w:r w:rsidRPr="00BD66A9">
        <w:rPr>
          <w:rFonts w:ascii="ArialMT" w:eastAsia="Times New Roman" w:hAnsi="ArialMT" w:cs="Times New Roman"/>
          <w:sz w:val="20"/>
          <w:szCs w:val="20"/>
        </w:rPr>
        <w:t>2022</w:t>
      </w:r>
      <w:proofErr w:type="gramEnd"/>
      <w:r w:rsidRPr="00BD66A9">
        <w:rPr>
          <w:rFonts w:ascii="ArialMT" w:eastAsia="Times New Roman" w:hAnsi="ArialMT" w:cs="Times New Roman"/>
          <w:sz w:val="20"/>
          <w:szCs w:val="20"/>
        </w:rPr>
        <w:t xml:space="preserve"> is date set for next HOD meeting. </w:t>
      </w:r>
    </w:p>
    <w:p w14:paraId="370A459D"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Motion (Grant) </w:t>
      </w:r>
      <w:r w:rsidRPr="00BD66A9">
        <w:rPr>
          <w:rFonts w:ascii="ArialMT" w:eastAsia="Times New Roman" w:hAnsi="ArialMT" w:cs="Times New Roman"/>
          <w:sz w:val="20"/>
          <w:szCs w:val="20"/>
        </w:rPr>
        <w:t xml:space="preserve">to approve 2022 LC schedule (Caldwell second) </w:t>
      </w:r>
      <w:r w:rsidRPr="00BD66A9">
        <w:rPr>
          <w:rFonts w:ascii="Arial" w:eastAsia="Times New Roman" w:hAnsi="Arial" w:cs="Arial"/>
          <w:b/>
          <w:bCs/>
          <w:sz w:val="20"/>
          <w:szCs w:val="20"/>
        </w:rPr>
        <w:t>Discussion</w:t>
      </w:r>
      <w:r w:rsidRPr="00BD66A9">
        <w:rPr>
          <w:rFonts w:ascii="ArialMT" w:eastAsia="Times New Roman" w:hAnsi="ArialMT" w:cs="Times New Roman"/>
          <w:sz w:val="20"/>
          <w:szCs w:val="20"/>
        </w:rPr>
        <w:t>: Several topics were discussed and clarified.</w:t>
      </w:r>
      <w:r w:rsidRPr="00BD66A9">
        <w:rPr>
          <w:rFonts w:ascii="ArialMT" w:eastAsia="Times New Roman" w:hAnsi="ArialMT" w:cs="Times New Roman"/>
          <w:sz w:val="20"/>
          <w:szCs w:val="20"/>
        </w:rPr>
        <w:br/>
      </w:r>
      <w:r w:rsidRPr="00BD66A9">
        <w:rPr>
          <w:rFonts w:ascii="Arial" w:eastAsia="Times New Roman" w:hAnsi="Arial" w:cs="Arial"/>
          <w:b/>
          <w:bCs/>
          <w:sz w:val="20"/>
          <w:szCs w:val="20"/>
        </w:rPr>
        <w:t>Vote</w:t>
      </w:r>
      <w:r w:rsidRPr="00BD66A9">
        <w:rPr>
          <w:rFonts w:ascii="ArialMT" w:eastAsia="Times New Roman" w:hAnsi="ArialMT" w:cs="Times New Roman"/>
          <w:sz w:val="20"/>
          <w:szCs w:val="20"/>
        </w:rPr>
        <w:t xml:space="preserve">: Approved by majority vote </w:t>
      </w:r>
    </w:p>
    <w:p w14:paraId="201D677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Grant asked the delegation to send him any changes to SC calendar based on changes to AG State date to send him changes by noon, Aug 28. Fees can also be changed based on new budget being passed at 7% sanction fees. </w:t>
      </w:r>
    </w:p>
    <w:p w14:paraId="2316E20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Changes and errors were made and fixed to the SC calendar </w:t>
      </w:r>
    </w:p>
    <w:p w14:paraId="3FE9D6F2"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Open/Closed meets + calendar discussion</w:t>
      </w:r>
      <w:r w:rsidRPr="00BD66A9">
        <w:rPr>
          <w:rFonts w:ascii="ArialMT" w:eastAsia="Times New Roman" w:hAnsi="ArialMT" w:cs="Times New Roman"/>
          <w:sz w:val="20"/>
          <w:szCs w:val="20"/>
        </w:rPr>
        <w:br/>
        <w:t>All meets on schedule - open or closed</w:t>
      </w:r>
      <w:r w:rsidRPr="00BD66A9">
        <w:rPr>
          <w:rFonts w:ascii="ArialMT" w:eastAsia="Times New Roman" w:hAnsi="ArialMT" w:cs="Times New Roman"/>
          <w:sz w:val="20"/>
          <w:szCs w:val="20"/>
        </w:rPr>
        <w:br/>
        <w:t xml:space="preserve">Tech planning will have a strong definition on adding closed meets to the schedule </w:t>
      </w:r>
    </w:p>
    <w:p w14:paraId="08E7E8CB"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Motion (Potter) </w:t>
      </w:r>
      <w:r w:rsidRPr="00BD66A9">
        <w:rPr>
          <w:rFonts w:ascii="ArialMT" w:eastAsia="Times New Roman" w:hAnsi="ArialMT" w:cs="Times New Roman"/>
          <w:sz w:val="20"/>
          <w:szCs w:val="20"/>
        </w:rPr>
        <w:t xml:space="preserve">to approve 2021-22 SC schedule (Camilo second) </w:t>
      </w:r>
      <w:r w:rsidRPr="00BD66A9">
        <w:rPr>
          <w:rFonts w:ascii="Arial" w:eastAsia="Times New Roman" w:hAnsi="Arial" w:cs="Arial"/>
          <w:b/>
          <w:bCs/>
          <w:sz w:val="20"/>
          <w:szCs w:val="20"/>
        </w:rPr>
        <w:t>Discussion</w:t>
      </w:r>
      <w:r w:rsidRPr="00BD66A9">
        <w:rPr>
          <w:rFonts w:ascii="ArialMT" w:eastAsia="Times New Roman" w:hAnsi="ArialMT" w:cs="Times New Roman"/>
          <w:sz w:val="20"/>
          <w:szCs w:val="20"/>
        </w:rPr>
        <w:t>: No new discussion</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Vote </w:t>
      </w:r>
      <w:r w:rsidRPr="00BD66A9">
        <w:rPr>
          <w:rFonts w:ascii="ArialMT" w:eastAsia="Times New Roman" w:hAnsi="ArialMT" w:cs="Times New Roman"/>
          <w:sz w:val="20"/>
          <w:szCs w:val="20"/>
        </w:rPr>
        <w:t>- unanimous</w:t>
      </w:r>
      <w:r w:rsidRPr="00BD66A9">
        <w:rPr>
          <w:rFonts w:ascii="ArialMT" w:eastAsia="Times New Roman" w:hAnsi="ArialMT" w:cs="Times New Roman"/>
          <w:sz w:val="20"/>
          <w:szCs w:val="20"/>
        </w:rPr>
        <w:br/>
        <w:t xml:space="preserve">Resolved: 2021-22 SC schedule approved. </w:t>
      </w:r>
    </w:p>
    <w:p w14:paraId="43DA7648"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Safe Sport (O’Shaughnessy) </w:t>
      </w:r>
      <w:r w:rsidRPr="00BD66A9">
        <w:rPr>
          <w:rFonts w:ascii="ArialMT" w:eastAsia="Times New Roman" w:hAnsi="ArialMT" w:cs="Times New Roman"/>
          <w:sz w:val="20"/>
          <w:szCs w:val="20"/>
        </w:rPr>
        <w:t xml:space="preserve">- Present; MAAPP 2.0 goes into effect Sept 1. </w:t>
      </w:r>
      <w:r w:rsidRPr="00BD66A9">
        <w:rPr>
          <w:rFonts w:ascii="Arial" w:eastAsia="Times New Roman" w:hAnsi="Arial" w:cs="Arial"/>
          <w:b/>
          <w:bCs/>
          <w:sz w:val="20"/>
          <w:szCs w:val="20"/>
        </w:rPr>
        <w:t>Operational Risk Chair (</w:t>
      </w:r>
      <w:proofErr w:type="spellStart"/>
      <w:r w:rsidRPr="00BD66A9">
        <w:rPr>
          <w:rFonts w:ascii="Arial" w:eastAsia="Times New Roman" w:hAnsi="Arial" w:cs="Arial"/>
          <w:b/>
          <w:bCs/>
          <w:sz w:val="20"/>
          <w:szCs w:val="20"/>
        </w:rPr>
        <w:t>Kubik</w:t>
      </w:r>
      <w:proofErr w:type="spellEnd"/>
      <w:r w:rsidRPr="00BD66A9">
        <w:rPr>
          <w:rFonts w:ascii="Arial" w:eastAsia="Times New Roman" w:hAnsi="Arial" w:cs="Arial"/>
          <w:b/>
          <w:bCs/>
          <w:sz w:val="20"/>
          <w:szCs w:val="20"/>
        </w:rPr>
        <w:t xml:space="preserve">) </w:t>
      </w:r>
      <w:r w:rsidRPr="00BD66A9">
        <w:rPr>
          <w:rFonts w:ascii="ArialMT" w:eastAsia="Times New Roman" w:hAnsi="ArialMT" w:cs="Times New Roman"/>
          <w:sz w:val="20"/>
          <w:szCs w:val="20"/>
        </w:rPr>
        <w:t xml:space="preserve">- Working on writing COVID protocol for LSC team travel </w:t>
      </w:r>
      <w:r w:rsidRPr="00BD66A9">
        <w:rPr>
          <w:rFonts w:ascii="Arial" w:eastAsia="Times New Roman" w:hAnsi="Arial" w:cs="Arial"/>
          <w:b/>
          <w:bCs/>
          <w:sz w:val="20"/>
          <w:szCs w:val="20"/>
        </w:rPr>
        <w:t xml:space="preserve">Diversity Coordinator (Jackson) </w:t>
      </w:r>
      <w:r w:rsidRPr="00BD66A9">
        <w:rPr>
          <w:rFonts w:ascii="ArialMT" w:eastAsia="Times New Roman" w:hAnsi="ArialMT" w:cs="Times New Roman"/>
          <w:sz w:val="20"/>
          <w:szCs w:val="20"/>
        </w:rPr>
        <w:t>- Not present, no report</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Disability Coordinator (Orth) </w:t>
      </w:r>
      <w:r w:rsidRPr="00BD66A9">
        <w:rPr>
          <w:rFonts w:ascii="ArialMT" w:eastAsia="Times New Roman" w:hAnsi="ArialMT" w:cs="Times New Roman"/>
          <w:sz w:val="20"/>
          <w:szCs w:val="20"/>
        </w:rPr>
        <w:t>- Not present, no report</w:t>
      </w:r>
      <w:r w:rsidRPr="00BD66A9">
        <w:rPr>
          <w:rFonts w:ascii="ArialMT" w:eastAsia="Times New Roman" w:hAnsi="ArialMT" w:cs="Times New Roman"/>
          <w:sz w:val="20"/>
          <w:szCs w:val="20"/>
        </w:rPr>
        <w:br/>
      </w:r>
      <w:r w:rsidRPr="00BD66A9">
        <w:rPr>
          <w:rFonts w:ascii="Arial" w:eastAsia="Times New Roman" w:hAnsi="Arial" w:cs="Arial"/>
          <w:b/>
          <w:bCs/>
          <w:sz w:val="20"/>
          <w:szCs w:val="20"/>
        </w:rPr>
        <w:t>Coaches representatives (</w:t>
      </w:r>
      <w:proofErr w:type="spellStart"/>
      <w:r w:rsidRPr="00BD66A9">
        <w:rPr>
          <w:rFonts w:ascii="Arial" w:eastAsia="Times New Roman" w:hAnsi="Arial" w:cs="Arial"/>
          <w:b/>
          <w:bCs/>
          <w:sz w:val="20"/>
          <w:szCs w:val="20"/>
        </w:rPr>
        <w:t>Hunte</w:t>
      </w:r>
      <w:proofErr w:type="spellEnd"/>
      <w:r w:rsidRPr="00BD66A9">
        <w:rPr>
          <w:rFonts w:ascii="Arial" w:eastAsia="Times New Roman" w:hAnsi="Arial" w:cs="Arial"/>
          <w:b/>
          <w:bCs/>
          <w:sz w:val="20"/>
          <w:szCs w:val="20"/>
        </w:rPr>
        <w:t xml:space="preserve"> &amp; Green) </w:t>
      </w:r>
      <w:r w:rsidRPr="00BD66A9">
        <w:rPr>
          <w:rFonts w:ascii="ArialMT" w:eastAsia="Times New Roman" w:hAnsi="ArialMT" w:cs="Times New Roman"/>
          <w:sz w:val="20"/>
          <w:szCs w:val="20"/>
        </w:rPr>
        <w:t>- Present, no report</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Open Water (Sullivan) </w:t>
      </w:r>
      <w:r w:rsidRPr="00BD66A9">
        <w:rPr>
          <w:rFonts w:ascii="ArialMT" w:eastAsia="Times New Roman" w:hAnsi="ArialMT" w:cs="Times New Roman"/>
          <w:sz w:val="20"/>
          <w:szCs w:val="20"/>
        </w:rPr>
        <w:t xml:space="preserve">- Not present, no report </w:t>
      </w:r>
    </w:p>
    <w:p w14:paraId="2EF88D63" w14:textId="02733CA4" w:rsidR="00BD66A9" w:rsidRPr="00BD66A9" w:rsidRDefault="00BD66A9" w:rsidP="00BD66A9">
      <w:pPr>
        <w:shd w:val="clear" w:color="auto" w:fill="FFFFFF"/>
        <w:rPr>
          <w:rFonts w:ascii="Times New Roman" w:eastAsia="Times New Roman" w:hAnsi="Times New Roman" w:cs="Times New Roman"/>
        </w:rPr>
      </w:pP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"/var/folders/sj/s2zxj0g11js7h2f2xqcvmsmw0000gn/T/com.microsoft.Word/WebArchiveCopyPasteTempFiles/page3image2873906576"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203C4DD0" wp14:editId="6D982FEB">
            <wp:extent cx="1945640" cy="9525"/>
            <wp:effectExtent l="0" t="0" r="0" b="3175"/>
            <wp:docPr id="12" name="Picture 12" descr="page3image287390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28739065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564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"/var/folders/sj/s2zxj0g11js7h2f2xqcvmsmw0000gn/T/com.microsoft.Word/WebArchiveCopyPasteTempFiles/page3image2873906864"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4481FABB" wp14:editId="04778962">
            <wp:extent cx="1663700" cy="9525"/>
            <wp:effectExtent l="0" t="0" r="0" b="3175"/>
            <wp:docPr id="11" name="Picture 11" descr="page3image287390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28739068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"/var/folders/sj/s2zxj0g11js7h2f2xqcvmsmw0000gn/T/com.microsoft.Word/WebArchiveCopyPasteTempFiles/page3image2873907152"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497CAD6D" wp14:editId="1D9AFB23">
            <wp:extent cx="1867535" cy="9525"/>
            <wp:effectExtent l="0" t="0" r="0" b="3175"/>
            <wp:docPr id="10" name="Picture 10" descr="page3image287390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28739071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7535"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p>
    <w:p w14:paraId="20FBC079"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8"/>
          <w:szCs w:val="28"/>
        </w:rPr>
        <w:t xml:space="preserve">Old Business </w:t>
      </w:r>
    </w:p>
    <w:p w14:paraId="75139C66" w14:textId="631ED29A" w:rsidR="00BD66A9" w:rsidRDefault="00BD66A9" w:rsidP="00BD66A9">
      <w:pPr>
        <w:shd w:val="clear" w:color="auto" w:fill="FFFFFF"/>
        <w:spacing w:before="100" w:beforeAutospacing="1" w:after="100" w:afterAutospacing="1"/>
        <w:rPr>
          <w:rFonts w:ascii="ArialMT" w:eastAsia="Times New Roman" w:hAnsi="ArialMT" w:cs="Times New Roman"/>
          <w:sz w:val="20"/>
          <w:szCs w:val="20"/>
        </w:rPr>
      </w:pPr>
      <w:r w:rsidRPr="00BD66A9">
        <w:rPr>
          <w:rFonts w:ascii="ArialMT" w:eastAsia="Times New Roman" w:hAnsi="ArialMT" w:cs="Times New Roman"/>
          <w:sz w:val="20"/>
          <w:szCs w:val="20"/>
        </w:rPr>
        <w:t xml:space="preserve">None </w:t>
      </w:r>
    </w:p>
    <w:p w14:paraId="308238E9" w14:textId="77777777" w:rsidR="002645F7" w:rsidRPr="00BD66A9" w:rsidRDefault="002645F7" w:rsidP="00BD66A9">
      <w:pPr>
        <w:shd w:val="clear" w:color="auto" w:fill="FFFFFF"/>
        <w:spacing w:before="100" w:beforeAutospacing="1" w:after="100" w:afterAutospacing="1"/>
        <w:rPr>
          <w:rFonts w:ascii="Times New Roman" w:eastAsia="Times New Roman" w:hAnsi="Times New Roman" w:cs="Times New Roman"/>
        </w:rPr>
      </w:pPr>
    </w:p>
    <w:p w14:paraId="0C63E8F9"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8"/>
          <w:szCs w:val="28"/>
        </w:rPr>
        <w:lastRenderedPageBreak/>
        <w:t xml:space="preserve">New Business </w:t>
      </w:r>
    </w:p>
    <w:p w14:paraId="6FED4BEE" w14:textId="069718AD"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Sanction amendment to rules &amp; regulations</w:t>
      </w:r>
      <w:r w:rsidRPr="00BD66A9">
        <w:rPr>
          <w:rFonts w:ascii="Arial" w:eastAsia="Times New Roman" w:hAnsi="Arial" w:cs="Arial"/>
          <w:b/>
          <w:bCs/>
          <w:sz w:val="20"/>
          <w:szCs w:val="20"/>
        </w:rPr>
        <w:br/>
        <w:t>Motion (</w:t>
      </w:r>
      <w:r w:rsidR="00471407" w:rsidRPr="00BD66A9">
        <w:rPr>
          <w:rFonts w:ascii="Arial" w:eastAsia="Times New Roman" w:hAnsi="Arial" w:cs="Arial"/>
          <w:b/>
          <w:bCs/>
          <w:sz w:val="20"/>
          <w:szCs w:val="20"/>
        </w:rPr>
        <w:t>Convery</w:t>
      </w:r>
      <w:r w:rsidRPr="00BD66A9">
        <w:rPr>
          <w:rFonts w:ascii="Arial" w:eastAsia="Times New Roman" w:hAnsi="Arial" w:cs="Arial"/>
          <w:b/>
          <w:bCs/>
          <w:sz w:val="20"/>
          <w:szCs w:val="20"/>
        </w:rPr>
        <w:t xml:space="preserve">) </w:t>
      </w:r>
      <w:r w:rsidRPr="00BD66A9">
        <w:rPr>
          <w:rFonts w:ascii="ArialMT" w:eastAsia="Times New Roman" w:hAnsi="ArialMT" w:cs="Times New Roman"/>
          <w:sz w:val="20"/>
          <w:szCs w:val="20"/>
        </w:rPr>
        <w:t xml:space="preserve">- to accept rules and regs sanction change (Bayer second) </w:t>
      </w:r>
      <w:r w:rsidRPr="00BD66A9">
        <w:rPr>
          <w:rFonts w:ascii="Arial" w:eastAsia="Times New Roman" w:hAnsi="Arial" w:cs="Arial"/>
          <w:b/>
          <w:bCs/>
          <w:sz w:val="20"/>
          <w:szCs w:val="20"/>
        </w:rPr>
        <w:t xml:space="preserve">Discussion </w:t>
      </w:r>
      <w:r w:rsidRPr="00BD66A9">
        <w:rPr>
          <w:rFonts w:ascii="ArialMT" w:eastAsia="Times New Roman" w:hAnsi="ArialMT" w:cs="Times New Roman"/>
          <w:sz w:val="20"/>
          <w:szCs w:val="20"/>
        </w:rPr>
        <w:t>- No discussion</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Vote </w:t>
      </w:r>
      <w:r w:rsidRPr="00BD66A9">
        <w:rPr>
          <w:rFonts w:ascii="ArialMT" w:eastAsia="Times New Roman" w:hAnsi="ArialMT" w:cs="Times New Roman"/>
          <w:sz w:val="20"/>
          <w:szCs w:val="20"/>
        </w:rPr>
        <w:t>- motion passed unanimously</w:t>
      </w:r>
      <w:r w:rsidRPr="00BD66A9">
        <w:rPr>
          <w:rFonts w:ascii="ArialMT" w:eastAsia="Times New Roman" w:hAnsi="ArialMT" w:cs="Times New Roman"/>
          <w:sz w:val="20"/>
          <w:szCs w:val="20"/>
        </w:rPr>
        <w:br/>
      </w:r>
      <w:r w:rsidRPr="00BD66A9">
        <w:rPr>
          <w:rFonts w:ascii="Arial" w:eastAsia="Times New Roman" w:hAnsi="Arial" w:cs="Arial"/>
          <w:b/>
          <w:bCs/>
          <w:sz w:val="20"/>
          <w:szCs w:val="20"/>
        </w:rPr>
        <w:t>Resolved</w:t>
      </w:r>
      <w:r w:rsidRPr="00BD66A9">
        <w:rPr>
          <w:rFonts w:ascii="ArialMT" w:eastAsia="Times New Roman" w:hAnsi="ArialMT" w:cs="Times New Roman"/>
          <w:sz w:val="20"/>
          <w:szCs w:val="20"/>
        </w:rPr>
        <w:t xml:space="preserve">: Rules and reg sanction change approved </w:t>
      </w:r>
    </w:p>
    <w:p w14:paraId="7D86E17E"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Budget reviewed and shared on screen by Joseph DeCarlo </w:t>
      </w:r>
    </w:p>
    <w:p w14:paraId="3A859EAD" w14:textId="6BE96834"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Question came up regarding cap on maximum amount of aid an athlete can receive. </w:t>
      </w:r>
      <w:r w:rsidR="00471407" w:rsidRPr="00BD66A9">
        <w:rPr>
          <w:rFonts w:ascii="ArialMT" w:eastAsia="Times New Roman" w:hAnsi="ArialMT" w:cs="Times New Roman"/>
          <w:sz w:val="20"/>
          <w:szCs w:val="20"/>
        </w:rPr>
        <w:t>Convery</w:t>
      </w:r>
      <w:r w:rsidRPr="00BD66A9">
        <w:rPr>
          <w:rFonts w:ascii="ArialMT" w:eastAsia="Times New Roman" w:hAnsi="ArialMT" w:cs="Times New Roman"/>
          <w:sz w:val="20"/>
          <w:szCs w:val="20"/>
        </w:rPr>
        <w:t xml:space="preserve"> clarified that the maximum has been raised to $1400/athlete. Goss asked about coach reimbursement; </w:t>
      </w:r>
      <w:r w:rsidR="00471407" w:rsidRPr="00BD66A9">
        <w:rPr>
          <w:rFonts w:ascii="ArialMT" w:eastAsia="Times New Roman" w:hAnsi="ArialMT" w:cs="Times New Roman"/>
          <w:sz w:val="20"/>
          <w:szCs w:val="20"/>
        </w:rPr>
        <w:t>Convery</w:t>
      </w:r>
      <w:r w:rsidRPr="00BD66A9">
        <w:rPr>
          <w:rFonts w:ascii="ArialMT" w:eastAsia="Times New Roman" w:hAnsi="ArialMT" w:cs="Times New Roman"/>
          <w:sz w:val="20"/>
          <w:szCs w:val="20"/>
        </w:rPr>
        <w:t xml:space="preserve"> explained that this should say coaches and athletes. </w:t>
      </w:r>
    </w:p>
    <w:p w14:paraId="33252F1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Questions also came up regarding zone team funding </w:t>
      </w:r>
    </w:p>
    <w:p w14:paraId="348C2979"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Motion (Caldwell) </w:t>
      </w:r>
      <w:r w:rsidRPr="00BD66A9">
        <w:rPr>
          <w:rFonts w:ascii="ArialMT" w:eastAsia="Times New Roman" w:hAnsi="ArialMT" w:cs="Times New Roman"/>
          <w:sz w:val="20"/>
          <w:szCs w:val="20"/>
        </w:rPr>
        <w:t>to accept budget and travel reimbursement and allow a 1-time exception for zone travel from 2018 motion regarding cap on zone funding (</w:t>
      </w:r>
      <w:proofErr w:type="spellStart"/>
      <w:r w:rsidRPr="00BD66A9">
        <w:rPr>
          <w:rFonts w:ascii="ArialMT" w:eastAsia="Times New Roman" w:hAnsi="ArialMT" w:cs="Times New Roman"/>
          <w:sz w:val="20"/>
          <w:szCs w:val="20"/>
        </w:rPr>
        <w:t>Kubik</w:t>
      </w:r>
      <w:proofErr w:type="spellEnd"/>
      <w:r w:rsidRPr="00BD66A9">
        <w:rPr>
          <w:rFonts w:ascii="ArialMT" w:eastAsia="Times New Roman" w:hAnsi="ArialMT" w:cs="Times New Roman"/>
          <w:sz w:val="20"/>
          <w:szCs w:val="20"/>
        </w:rPr>
        <w:t xml:space="preserve"> second)</w:t>
      </w:r>
      <w:r w:rsidRPr="00BD66A9">
        <w:rPr>
          <w:rFonts w:ascii="ArialMT" w:eastAsia="Times New Roman" w:hAnsi="ArialMT" w:cs="Times New Roman"/>
          <w:sz w:val="20"/>
          <w:szCs w:val="20"/>
        </w:rPr>
        <w:br/>
      </w:r>
      <w:r w:rsidRPr="00BD66A9">
        <w:rPr>
          <w:rFonts w:ascii="Arial" w:eastAsia="Times New Roman" w:hAnsi="Arial" w:cs="Arial"/>
          <w:b/>
          <w:bCs/>
          <w:sz w:val="20"/>
          <w:szCs w:val="20"/>
        </w:rPr>
        <w:t xml:space="preserve">Discussion </w:t>
      </w:r>
      <w:r w:rsidRPr="00BD66A9">
        <w:rPr>
          <w:rFonts w:ascii="ArialMT" w:eastAsia="Times New Roman" w:hAnsi="ArialMT" w:cs="Times New Roman"/>
          <w:sz w:val="20"/>
          <w:szCs w:val="20"/>
        </w:rPr>
        <w:t xml:space="preserve">- points discussed were comparing national travel to zone travel. Hugh commented that there is a committee already in place and committed to revising funding travel reimbursement. </w:t>
      </w:r>
    </w:p>
    <w:p w14:paraId="001FCF91"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Question called and approved</w:t>
      </w:r>
      <w:r w:rsidRPr="00BD66A9">
        <w:rPr>
          <w:rFonts w:ascii="ArialMT" w:eastAsia="Times New Roman" w:hAnsi="ArialMT" w:cs="Times New Roman"/>
          <w:sz w:val="20"/>
          <w:szCs w:val="20"/>
        </w:rPr>
        <w:br/>
      </w:r>
      <w:r w:rsidRPr="00BD66A9">
        <w:rPr>
          <w:rFonts w:ascii="Arial" w:eastAsia="Times New Roman" w:hAnsi="Arial" w:cs="Arial"/>
          <w:b/>
          <w:bCs/>
          <w:sz w:val="20"/>
          <w:szCs w:val="20"/>
        </w:rPr>
        <w:t>Vote</w:t>
      </w:r>
      <w:r w:rsidRPr="00BD66A9">
        <w:rPr>
          <w:rFonts w:ascii="ArialMT" w:eastAsia="Times New Roman" w:hAnsi="ArialMT" w:cs="Times New Roman"/>
          <w:sz w:val="20"/>
          <w:szCs w:val="20"/>
        </w:rPr>
        <w:t>: Motion approved by majority signifying yes in reactions</w:t>
      </w:r>
      <w:r w:rsidRPr="00BD66A9">
        <w:rPr>
          <w:rFonts w:ascii="ArialMT" w:eastAsia="Times New Roman" w:hAnsi="ArialMT" w:cs="Times New Roman"/>
          <w:sz w:val="20"/>
          <w:szCs w:val="20"/>
        </w:rPr>
        <w:br/>
        <w:t xml:space="preserve">Resolved: 2021-22 budget and travel reimbursement approved; 1-time exception for zone travel approved. </w:t>
      </w:r>
    </w:p>
    <w:p w14:paraId="5F6AA18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rPr>
        <w:t xml:space="preserve">Announcements </w:t>
      </w:r>
    </w:p>
    <w:p w14:paraId="18C38633"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Next HOD meeting Saturday, April 9, </w:t>
      </w:r>
      <w:proofErr w:type="gramStart"/>
      <w:r w:rsidRPr="00BD66A9">
        <w:rPr>
          <w:rFonts w:ascii="ArialMT" w:eastAsia="Times New Roman" w:hAnsi="ArialMT" w:cs="Times New Roman"/>
          <w:sz w:val="20"/>
          <w:szCs w:val="20"/>
        </w:rPr>
        <w:t>2022</w:t>
      </w:r>
      <w:proofErr w:type="gramEnd"/>
      <w:r w:rsidRPr="00BD66A9">
        <w:rPr>
          <w:rFonts w:ascii="ArialMT" w:eastAsia="Times New Roman" w:hAnsi="ArialMT" w:cs="Times New Roman"/>
          <w:sz w:val="20"/>
          <w:szCs w:val="20"/>
        </w:rPr>
        <w:t xml:space="preserve"> at Noon </w:t>
      </w:r>
    </w:p>
    <w:p w14:paraId="1FFFFF56" w14:textId="2761F82B" w:rsidR="00BD66A9" w:rsidRPr="00BD66A9" w:rsidRDefault="00BD66A9" w:rsidP="00BD66A9">
      <w:pPr>
        <w:shd w:val="clear" w:color="auto" w:fill="FFFFFF"/>
        <w:rPr>
          <w:rFonts w:ascii="Times New Roman" w:eastAsia="Times New Roman" w:hAnsi="Times New Roman" w:cs="Times New Roman"/>
        </w:rPr>
      </w:pP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"/var/folders/sj/s2zxj0g11js7h2f2xqcvmsmw0000gn/T/com.microsoft.Word/WebArchiveCopyPasteTempFiles/page4image2877105600"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4F16121A" wp14:editId="32133EEE">
            <wp:extent cx="1128395" cy="9525"/>
            <wp:effectExtent l="0" t="0" r="1905" b="3175"/>
            <wp:docPr id="9" name="Picture 9" descr="page4image287710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2877105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8395"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"/var/folders/sj/s2zxj0g11js7h2f2xqcvmsmw0000gn/T/com.microsoft.Word/WebArchiveCopyPasteTempFiles/page4image2877105888"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1CC151AE" wp14:editId="7F24677B">
            <wp:extent cx="1206500" cy="9525"/>
            <wp:effectExtent l="0" t="0" r="0" b="3175"/>
            <wp:docPr id="8" name="Picture 8" descr="page4image287710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28771058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"/var/folders/sj/s2zxj0g11js7h2f2xqcvmsmw0000gn/T/com.microsoft.Word/WebArchiveCopyPasteTempFiles/page4image2877106176"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3F6738B5" wp14:editId="7EA3AE81">
            <wp:extent cx="2315210" cy="9525"/>
            <wp:effectExtent l="0" t="0" r="0" b="3175"/>
            <wp:docPr id="7" name="Picture 7" descr="page4image287710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2877106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521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"/var/folders/sj/s2zxj0g11js7h2f2xqcvmsmw0000gn/T/com.microsoft.Word/WebArchiveCopyPasteTempFiles/page4image2877106528"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75F74FF1" wp14:editId="231BFD4F">
            <wp:extent cx="4601210" cy="9525"/>
            <wp:effectExtent l="0" t="0" r="0" b="3175"/>
            <wp:docPr id="6" name="Picture 6" descr="page4image28771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28771065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121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"/var/folders/sj/s2zxj0g11js7h2f2xqcvmsmw0000gn/T/com.microsoft.Word/WebArchiveCopyPasteTempFiles/page4image2877106816"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2BC2C8BD" wp14:editId="001982C0">
            <wp:extent cx="3141980" cy="9525"/>
            <wp:effectExtent l="0" t="0" r="0" b="3175"/>
            <wp:docPr id="5" name="Picture 5" descr="page4image287710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28771068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198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"/var/folders/sj/s2zxj0g11js7h2f2xqcvmsmw0000gn/T/com.microsoft.Word/WebArchiveCopyPasteTempFiles/page4image2877107104"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6A9BBB9F" wp14:editId="61125B29">
            <wp:extent cx="1206500" cy="9525"/>
            <wp:effectExtent l="0" t="0" r="0" b="3175"/>
            <wp:docPr id="4" name="Picture 4" descr="page4image28771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28771071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00"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p>
    <w:p w14:paraId="3AF3518C"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rPr>
        <w:t xml:space="preserve">Adjournment </w:t>
      </w:r>
      <w:r w:rsidRPr="00BD66A9">
        <w:rPr>
          <w:rFonts w:ascii="Arial" w:eastAsia="Times New Roman" w:hAnsi="Arial" w:cs="Arial"/>
          <w:b/>
          <w:bCs/>
          <w:sz w:val="20"/>
          <w:szCs w:val="20"/>
        </w:rPr>
        <w:t xml:space="preserve">Motion (Caldwell): </w:t>
      </w:r>
    </w:p>
    <w:p w14:paraId="238C3064"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 w:eastAsia="Times New Roman" w:hAnsi="Arial" w:cs="Arial"/>
          <w:b/>
          <w:bCs/>
          <w:sz w:val="20"/>
          <w:szCs w:val="20"/>
        </w:rPr>
        <w:t xml:space="preserve">Discussion: Vote: Resolution: </w:t>
      </w:r>
    </w:p>
    <w:p w14:paraId="54293F93"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To adjourn (DeCarlo second) No discussion</w:t>
      </w:r>
      <w:r w:rsidRPr="00BD66A9">
        <w:rPr>
          <w:rFonts w:ascii="ArialMT" w:eastAsia="Times New Roman" w:hAnsi="ArialMT" w:cs="Times New Roman"/>
          <w:sz w:val="20"/>
          <w:szCs w:val="20"/>
        </w:rPr>
        <w:br/>
        <w:t>Unanimous approval</w:t>
      </w:r>
      <w:r w:rsidRPr="00BD66A9">
        <w:rPr>
          <w:rFonts w:ascii="ArialMT" w:eastAsia="Times New Roman" w:hAnsi="ArialMT" w:cs="Times New Roman"/>
          <w:sz w:val="20"/>
          <w:szCs w:val="20"/>
        </w:rPr>
        <w:br/>
        <w:t xml:space="preserve">Meeting adjourned at 1:30pm. </w:t>
      </w:r>
    </w:p>
    <w:p w14:paraId="4D78BCAC" w14:textId="4A1D1192" w:rsidR="00BD66A9" w:rsidRPr="00BD66A9" w:rsidRDefault="00BD66A9" w:rsidP="00BD66A9">
      <w:pPr>
        <w:shd w:val="clear" w:color="auto" w:fill="FFFFFF"/>
        <w:rPr>
          <w:rFonts w:ascii="Times New Roman" w:eastAsia="Times New Roman" w:hAnsi="Times New Roman" w:cs="Times New Roman"/>
        </w:rPr>
      </w:pPr>
      <w:r w:rsidRPr="00BD66A9">
        <w:rPr>
          <w:rFonts w:ascii="Times New Roman" w:eastAsia="Times New Roman" w:hAnsi="Times New Roman" w:cs="Times New Roman"/>
        </w:rPr>
        <w:fldChar w:fldCharType="begin"/>
      </w:r>
      <w:r w:rsidRPr="00BD66A9">
        <w:rPr>
          <w:rFonts w:ascii="Times New Roman" w:eastAsia="Times New Roman" w:hAnsi="Times New Roman" w:cs="Times New Roman"/>
        </w:rPr>
        <w:instrText xml:space="preserve"> INCLUDEPICTURE "/var/folders/sj/s2zxj0g11js7h2f2xqcvmsmw0000gn/T/com.microsoft.Word/WebArchiveCopyPasteTempFiles/page4image2877125296" \* MERGEFORMATINET </w:instrText>
      </w:r>
      <w:r w:rsidRPr="00BD66A9">
        <w:rPr>
          <w:rFonts w:ascii="Times New Roman" w:eastAsia="Times New Roman" w:hAnsi="Times New Roman" w:cs="Times New Roman"/>
        </w:rPr>
        <w:fldChar w:fldCharType="separate"/>
      </w:r>
      <w:r w:rsidRPr="00BD66A9">
        <w:rPr>
          <w:rFonts w:ascii="Times New Roman" w:eastAsia="Times New Roman" w:hAnsi="Times New Roman" w:cs="Times New Roman"/>
          <w:noProof/>
        </w:rPr>
        <w:drawing>
          <wp:inline distT="0" distB="0" distL="0" distR="0" wp14:anchorId="7379AF1B" wp14:editId="0F1F9829">
            <wp:extent cx="963295" cy="9525"/>
            <wp:effectExtent l="0" t="0" r="0" b="3175"/>
            <wp:docPr id="1" name="Picture 1" descr="page4image287712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28771252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3295" cy="9525"/>
                    </a:xfrm>
                    <a:prstGeom prst="rect">
                      <a:avLst/>
                    </a:prstGeom>
                    <a:noFill/>
                    <a:ln>
                      <a:noFill/>
                    </a:ln>
                  </pic:spPr>
                </pic:pic>
              </a:graphicData>
            </a:graphic>
          </wp:inline>
        </w:drawing>
      </w:r>
      <w:r w:rsidRPr="00BD66A9">
        <w:rPr>
          <w:rFonts w:ascii="Times New Roman" w:eastAsia="Times New Roman" w:hAnsi="Times New Roman" w:cs="Times New Roman"/>
        </w:rPr>
        <w:fldChar w:fldCharType="end"/>
      </w:r>
    </w:p>
    <w:p w14:paraId="2BEAFD42"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Respectfully submitted Mar 22, 2022 </w:t>
      </w:r>
    </w:p>
    <w:p w14:paraId="7102A098"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Yellowtail" w:eastAsia="Times New Roman" w:hAnsi="Yellowtail" w:cs="Times New Roman"/>
          <w:sz w:val="36"/>
          <w:szCs w:val="36"/>
        </w:rPr>
        <w:t xml:space="preserve">Beau Caldwell </w:t>
      </w:r>
    </w:p>
    <w:p w14:paraId="0CD7DC56" w14:textId="77777777" w:rsidR="00BD66A9" w:rsidRPr="00BD66A9" w:rsidRDefault="00BD66A9" w:rsidP="00BD66A9">
      <w:pPr>
        <w:shd w:val="clear" w:color="auto" w:fill="FFFFFF"/>
        <w:spacing w:before="100" w:beforeAutospacing="1" w:after="100" w:afterAutospacing="1"/>
        <w:rPr>
          <w:rFonts w:ascii="Times New Roman" w:eastAsia="Times New Roman" w:hAnsi="Times New Roman" w:cs="Times New Roman"/>
        </w:rPr>
      </w:pPr>
      <w:r w:rsidRPr="00BD66A9">
        <w:rPr>
          <w:rFonts w:ascii="ArialMT" w:eastAsia="Times New Roman" w:hAnsi="ArialMT" w:cs="Times New Roman"/>
          <w:sz w:val="20"/>
          <w:szCs w:val="20"/>
        </w:rPr>
        <w:t xml:space="preserve">GSI Secretary </w:t>
      </w:r>
    </w:p>
    <w:p w14:paraId="22783918" w14:textId="588BFA6F" w:rsidR="008D6CA2" w:rsidRDefault="008D6CA2">
      <w:r>
        <w:br w:type="page"/>
      </w:r>
    </w:p>
    <w:p w14:paraId="6FD5ADE6" w14:textId="77777777" w:rsidR="001A7549" w:rsidRPr="00CE3DAD" w:rsidRDefault="001A7549" w:rsidP="001A7549">
      <w:pPr>
        <w:rPr>
          <w:b/>
          <w:bCs/>
        </w:rPr>
      </w:pPr>
      <w:r w:rsidRPr="00CE3DAD">
        <w:rPr>
          <w:b/>
          <w:bCs/>
        </w:rPr>
        <w:lastRenderedPageBreak/>
        <w:t>Minutes for Spring Senior Committee Meeting 3.29.22</w:t>
      </w:r>
    </w:p>
    <w:p w14:paraId="737D509B" w14:textId="77777777" w:rsidR="001A7549" w:rsidRDefault="001A7549" w:rsidP="001A7549">
      <w:r>
        <w:t>Committee members in attendance:</w:t>
      </w:r>
    </w:p>
    <w:p w14:paraId="298A347C" w14:textId="0969ADFE" w:rsidR="001A7549" w:rsidRDefault="001A7549" w:rsidP="001A7549">
      <w:pPr>
        <w:outlineLvl w:val="0"/>
        <w:rPr>
          <w:rFonts w:ascii="Calibri" w:hAnsi="Calibri" w:cs="Calibri"/>
        </w:rPr>
      </w:pPr>
      <w:r>
        <w:rPr>
          <w:rFonts w:ascii="Calibri" w:hAnsi="Calibri" w:cs="Calibri"/>
        </w:rPr>
        <w:t xml:space="preserve">Hugh Convery, Edward Saltzman, Melissa WILBORN, Harvey Humphries, Jeff Hike, Karl Krug, Mackenzie Garrett </w:t>
      </w:r>
    </w:p>
    <w:p w14:paraId="360C3B5C" w14:textId="77777777" w:rsidR="001A7549" w:rsidRDefault="001A7549" w:rsidP="001A7549">
      <w:pPr>
        <w:rPr>
          <w:rFonts w:ascii="Times New Roman" w:hAnsi="Times New Roman" w:cs="Times New Roman"/>
        </w:rPr>
      </w:pPr>
    </w:p>
    <w:p w14:paraId="0E4E08C0" w14:textId="77777777" w:rsidR="001A7549" w:rsidRDefault="001A7549" w:rsidP="001A7549">
      <w:pPr>
        <w:rPr>
          <w:rFonts w:ascii="Calibri" w:hAnsi="Calibri" w:cs="Calibri"/>
          <w:color w:val="1F497D"/>
        </w:rPr>
      </w:pPr>
      <w:r>
        <w:rPr>
          <w:rFonts w:ascii="Calibri" w:hAnsi="Calibri" w:cs="Calibri"/>
          <w:color w:val="1F497D"/>
        </w:rPr>
        <w:t xml:space="preserve">Welcomed </w:t>
      </w:r>
      <w:proofErr w:type="spellStart"/>
      <w:r>
        <w:rPr>
          <w:rFonts w:ascii="Calibri" w:hAnsi="Calibri" w:cs="Calibri"/>
          <w:color w:val="1F497D"/>
        </w:rPr>
        <w:t>melissa</w:t>
      </w:r>
      <w:proofErr w:type="spellEnd"/>
      <w:r>
        <w:rPr>
          <w:rFonts w:ascii="Calibri" w:hAnsi="Calibri" w:cs="Calibri"/>
          <w:color w:val="1F497D"/>
        </w:rPr>
        <w:t xml:space="preserve"> </w:t>
      </w:r>
      <w:proofErr w:type="spellStart"/>
      <w:r>
        <w:rPr>
          <w:rFonts w:ascii="Calibri" w:hAnsi="Calibri" w:cs="Calibri"/>
          <w:color w:val="1F497D"/>
        </w:rPr>
        <w:t>wilborn</w:t>
      </w:r>
      <w:proofErr w:type="spellEnd"/>
      <w:r>
        <w:rPr>
          <w:rFonts w:ascii="Calibri" w:hAnsi="Calibri" w:cs="Calibri"/>
          <w:color w:val="1F497D"/>
        </w:rPr>
        <w:t xml:space="preserve"> from DAQ to the committee, taking </w:t>
      </w:r>
      <w:proofErr w:type="spellStart"/>
      <w:r>
        <w:rPr>
          <w:rFonts w:ascii="Calibri" w:hAnsi="Calibri" w:cs="Calibri"/>
          <w:color w:val="1F497D"/>
        </w:rPr>
        <w:t>beth</w:t>
      </w:r>
      <w:proofErr w:type="spellEnd"/>
      <w:r>
        <w:rPr>
          <w:rFonts w:ascii="Calibri" w:hAnsi="Calibri" w:cs="Calibri"/>
          <w:color w:val="1F497D"/>
        </w:rPr>
        <w:t xml:space="preserve"> </w:t>
      </w:r>
      <w:proofErr w:type="spellStart"/>
      <w:r>
        <w:rPr>
          <w:rFonts w:ascii="Calibri" w:hAnsi="Calibri" w:cs="Calibri"/>
          <w:color w:val="1F497D"/>
        </w:rPr>
        <w:t>winkoski’s</w:t>
      </w:r>
      <w:proofErr w:type="spellEnd"/>
      <w:r>
        <w:rPr>
          <w:rFonts w:ascii="Calibri" w:hAnsi="Calibri" w:cs="Calibri"/>
          <w:color w:val="1F497D"/>
        </w:rPr>
        <w:t xml:space="preserve"> place.  Beth took a job with USAS.  </w:t>
      </w:r>
    </w:p>
    <w:p w14:paraId="62B2566F" w14:textId="77777777" w:rsidR="001A7549" w:rsidRDefault="001A7549" w:rsidP="001A7549">
      <w:pPr>
        <w:rPr>
          <w:rFonts w:ascii="Calibri" w:hAnsi="Calibri" w:cs="Calibri"/>
          <w:color w:val="1F497D"/>
        </w:rPr>
      </w:pPr>
    </w:p>
    <w:p w14:paraId="6EAAD25D" w14:textId="77777777" w:rsidR="001A7549" w:rsidRDefault="001A7549" w:rsidP="001A7549">
      <w:pPr>
        <w:pStyle w:val="ListParagraph"/>
        <w:numPr>
          <w:ilvl w:val="0"/>
          <w:numId w:val="32"/>
        </w:numPr>
        <w:contextualSpacing w:val="0"/>
        <w:rPr>
          <w:rFonts w:ascii="Calibri" w:hAnsi="Calibri" w:cs="Calibri"/>
          <w:color w:val="1F497D"/>
          <w:sz w:val="22"/>
          <w:szCs w:val="22"/>
        </w:rPr>
      </w:pPr>
      <w:r>
        <w:rPr>
          <w:rFonts w:ascii="Calibri" w:hAnsi="Calibri" w:cs="Calibri"/>
          <w:color w:val="1F497D"/>
          <w:sz w:val="22"/>
          <w:szCs w:val="22"/>
        </w:rPr>
        <w:t xml:space="preserve">Amended and approved LC Sr State Info (attached).  changed the number of heats for the 400s in finals to 3.  </w:t>
      </w:r>
    </w:p>
    <w:p w14:paraId="2A552529" w14:textId="77777777" w:rsidR="001A7549" w:rsidRDefault="001A7549" w:rsidP="001A7549">
      <w:pPr>
        <w:pStyle w:val="ListParagraph"/>
        <w:numPr>
          <w:ilvl w:val="0"/>
          <w:numId w:val="32"/>
        </w:numPr>
        <w:contextualSpacing w:val="0"/>
        <w:rPr>
          <w:rFonts w:ascii="Calibri" w:hAnsi="Calibri" w:cs="Calibri"/>
          <w:color w:val="1F497D"/>
          <w:sz w:val="22"/>
          <w:szCs w:val="22"/>
        </w:rPr>
      </w:pPr>
      <w:r>
        <w:rPr>
          <w:rFonts w:ascii="Calibri" w:hAnsi="Calibri" w:cs="Calibri"/>
          <w:color w:val="1F497D"/>
          <w:sz w:val="22"/>
          <w:szCs w:val="22"/>
        </w:rPr>
        <w:t xml:space="preserve">Amended and approved the Travel Fund proposal to be presented to the HOD.  Accepted the changes approved by the board.  Added that the senior athlete on the fund committee will be selected by the Sr committee.  </w:t>
      </w:r>
    </w:p>
    <w:p w14:paraId="1F7F549D" w14:textId="77777777" w:rsidR="001A7549" w:rsidRDefault="001A7549" w:rsidP="001A7549">
      <w:pPr>
        <w:pStyle w:val="ListParagraph"/>
        <w:numPr>
          <w:ilvl w:val="0"/>
          <w:numId w:val="32"/>
        </w:numPr>
        <w:contextualSpacing w:val="0"/>
        <w:rPr>
          <w:rFonts w:ascii="Calibri" w:hAnsi="Calibri" w:cs="Calibri"/>
          <w:color w:val="1F497D"/>
          <w:sz w:val="22"/>
          <w:szCs w:val="22"/>
        </w:rPr>
      </w:pPr>
      <w:r w:rsidRPr="00C16325">
        <w:rPr>
          <w:rFonts w:ascii="Calibri" w:hAnsi="Calibri" w:cs="Calibri"/>
          <w:color w:val="1F497D"/>
          <w:sz w:val="22"/>
          <w:szCs w:val="22"/>
        </w:rPr>
        <w:t xml:space="preserve">Approved </w:t>
      </w:r>
      <w:proofErr w:type="spellStart"/>
      <w:r w:rsidRPr="00C16325">
        <w:rPr>
          <w:rFonts w:ascii="Calibri" w:hAnsi="Calibri" w:cs="Calibri"/>
          <w:color w:val="1F497D"/>
          <w:sz w:val="22"/>
          <w:szCs w:val="22"/>
        </w:rPr>
        <w:t>swimatlanta</w:t>
      </w:r>
      <w:proofErr w:type="spellEnd"/>
      <w:r w:rsidRPr="00C16325">
        <w:rPr>
          <w:rFonts w:ascii="Calibri" w:hAnsi="Calibri" w:cs="Calibri"/>
          <w:color w:val="1F497D"/>
          <w:sz w:val="22"/>
          <w:szCs w:val="22"/>
        </w:rPr>
        <w:t xml:space="preserve"> as host for </w:t>
      </w:r>
      <w:proofErr w:type="spellStart"/>
      <w:r w:rsidRPr="00C16325">
        <w:rPr>
          <w:rFonts w:ascii="Calibri" w:hAnsi="Calibri" w:cs="Calibri"/>
          <w:color w:val="1F497D"/>
          <w:sz w:val="22"/>
          <w:szCs w:val="22"/>
        </w:rPr>
        <w:t>sc</w:t>
      </w:r>
      <w:proofErr w:type="spellEnd"/>
      <w:r w:rsidRPr="00C16325">
        <w:rPr>
          <w:rFonts w:ascii="Calibri" w:hAnsi="Calibri" w:cs="Calibri"/>
          <w:color w:val="1F497D"/>
          <w:sz w:val="22"/>
          <w:szCs w:val="22"/>
        </w:rPr>
        <w:t xml:space="preserve"> </w:t>
      </w:r>
      <w:proofErr w:type="spellStart"/>
      <w:r w:rsidRPr="00C16325">
        <w:rPr>
          <w:rFonts w:ascii="Calibri" w:hAnsi="Calibri" w:cs="Calibri"/>
          <w:color w:val="1F497D"/>
          <w:sz w:val="22"/>
          <w:szCs w:val="22"/>
        </w:rPr>
        <w:t>sr</w:t>
      </w:r>
      <w:proofErr w:type="spellEnd"/>
      <w:r w:rsidRPr="00C16325">
        <w:rPr>
          <w:rFonts w:ascii="Calibri" w:hAnsi="Calibri" w:cs="Calibri"/>
          <w:color w:val="1F497D"/>
          <w:sz w:val="22"/>
          <w:szCs w:val="22"/>
        </w:rPr>
        <w:t xml:space="preserve"> state.  date approved at last meeting is dec 2-4</w:t>
      </w:r>
    </w:p>
    <w:p w14:paraId="72DDBFC8" w14:textId="77777777" w:rsidR="001A7549" w:rsidRPr="00C16325" w:rsidRDefault="001A7549" w:rsidP="001A7549">
      <w:pPr>
        <w:pStyle w:val="ListParagraph"/>
        <w:numPr>
          <w:ilvl w:val="0"/>
          <w:numId w:val="32"/>
        </w:numPr>
        <w:contextualSpacing w:val="0"/>
        <w:rPr>
          <w:rFonts w:ascii="Calibri" w:hAnsi="Calibri" w:cs="Calibri"/>
          <w:color w:val="1F497D"/>
          <w:sz w:val="22"/>
          <w:szCs w:val="22"/>
        </w:rPr>
      </w:pPr>
      <w:r>
        <w:rPr>
          <w:rFonts w:ascii="Calibri" w:hAnsi="Calibri" w:cs="Calibri"/>
          <w:color w:val="1F497D"/>
          <w:sz w:val="22"/>
          <w:szCs w:val="22"/>
        </w:rPr>
        <w:t>Chair presented an u</w:t>
      </w:r>
      <w:r w:rsidRPr="00C16325">
        <w:rPr>
          <w:rFonts w:ascii="Calibri" w:hAnsi="Calibri" w:cs="Calibri"/>
          <w:color w:val="1F497D"/>
          <w:sz w:val="22"/>
          <w:szCs w:val="22"/>
        </w:rPr>
        <w:t>pdate on proposals from tech planning (bidding meets) and governance (rewrite of policies and procedure and rules and regs into a one revised doc)</w:t>
      </w:r>
    </w:p>
    <w:p w14:paraId="40135710" w14:textId="77777777" w:rsidR="001A7549" w:rsidRDefault="001A7549" w:rsidP="001A7549">
      <w:pPr>
        <w:pStyle w:val="ListParagraph"/>
        <w:numPr>
          <w:ilvl w:val="0"/>
          <w:numId w:val="32"/>
        </w:numPr>
        <w:contextualSpacing w:val="0"/>
        <w:rPr>
          <w:rFonts w:ascii="Calibri" w:hAnsi="Calibri" w:cs="Calibri"/>
          <w:color w:val="1F497D"/>
          <w:sz w:val="22"/>
          <w:szCs w:val="22"/>
        </w:rPr>
      </w:pPr>
      <w:r w:rsidRPr="00C16325">
        <w:rPr>
          <w:rFonts w:ascii="Calibri" w:hAnsi="Calibri" w:cs="Calibri"/>
          <w:color w:val="1F497D"/>
          <w:sz w:val="22"/>
          <w:szCs w:val="22"/>
        </w:rPr>
        <w:t>Chair presented an u</w:t>
      </w:r>
      <w:r>
        <w:rPr>
          <w:rFonts w:ascii="Calibri" w:hAnsi="Calibri" w:cs="Calibri"/>
          <w:color w:val="1F497D"/>
          <w:sz w:val="22"/>
          <w:szCs w:val="22"/>
        </w:rPr>
        <w:t xml:space="preserve">pdate on fines from </w:t>
      </w:r>
      <w:proofErr w:type="spellStart"/>
      <w:r>
        <w:rPr>
          <w:rFonts w:ascii="Calibri" w:hAnsi="Calibri" w:cs="Calibri"/>
          <w:color w:val="1F497D"/>
          <w:sz w:val="22"/>
          <w:szCs w:val="22"/>
        </w:rPr>
        <w:t>sc</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sr</w:t>
      </w:r>
      <w:proofErr w:type="spellEnd"/>
      <w:r>
        <w:rPr>
          <w:rFonts w:ascii="Calibri" w:hAnsi="Calibri" w:cs="Calibri"/>
          <w:color w:val="1F497D"/>
          <w:sz w:val="22"/>
          <w:szCs w:val="22"/>
        </w:rPr>
        <w:t xml:space="preserve"> state. As voted last meeting </w:t>
      </w:r>
      <w:proofErr w:type="spellStart"/>
      <w:r>
        <w:rPr>
          <w:rFonts w:ascii="Calibri" w:hAnsi="Calibri" w:cs="Calibri"/>
          <w:color w:val="1F497D"/>
          <w:sz w:val="22"/>
          <w:szCs w:val="22"/>
        </w:rPr>
        <w:t>dqs</w:t>
      </w:r>
      <w:proofErr w:type="spellEnd"/>
      <w:r>
        <w:rPr>
          <w:rFonts w:ascii="Calibri" w:hAnsi="Calibri" w:cs="Calibri"/>
          <w:color w:val="1F497D"/>
          <w:sz w:val="22"/>
          <w:szCs w:val="22"/>
        </w:rPr>
        <w:t xml:space="preserve">, ns, and times achieved outside the qualifying period are all exempt (the meet event file failed to include the qualifying period).  </w:t>
      </w:r>
      <w:proofErr w:type="gramStart"/>
      <w:r>
        <w:rPr>
          <w:rFonts w:ascii="Calibri" w:hAnsi="Calibri" w:cs="Calibri"/>
          <w:color w:val="1F497D"/>
          <w:sz w:val="22"/>
          <w:szCs w:val="22"/>
        </w:rPr>
        <w:t>A number of</w:t>
      </w:r>
      <w:proofErr w:type="gramEnd"/>
      <w:r>
        <w:rPr>
          <w:rFonts w:ascii="Calibri" w:hAnsi="Calibri" w:cs="Calibri"/>
          <w:color w:val="1F497D"/>
          <w:sz w:val="22"/>
          <w:szCs w:val="22"/>
        </w:rPr>
        <w:t xml:space="preserve"> coaches apparently entered custom times below the cut for bonus swims and so were not flagged as such on the exception report. Committee </w:t>
      </w:r>
      <w:proofErr w:type="spellStart"/>
      <w:r>
        <w:rPr>
          <w:rFonts w:ascii="Calibri" w:hAnsi="Calibri" w:cs="Calibri"/>
          <w:color w:val="1F497D"/>
          <w:sz w:val="22"/>
          <w:szCs w:val="22"/>
        </w:rPr>
        <w:t>ok’ed</w:t>
      </w:r>
      <w:proofErr w:type="spellEnd"/>
      <w:r>
        <w:rPr>
          <w:rFonts w:ascii="Calibri" w:hAnsi="Calibri" w:cs="Calibri"/>
          <w:color w:val="1F497D"/>
          <w:sz w:val="22"/>
          <w:szCs w:val="22"/>
        </w:rPr>
        <w:t xml:space="preserve"> forgiving those fines this one time.  Moving forward IT WILL BE THE COACH’S RESPOSIBILITY TO ASSURE THAT ALL BONUS SWIMS ARE MARKED OR THEY WILL BE ELIGIBLE TO BE FINED.  </w:t>
      </w:r>
    </w:p>
    <w:p w14:paraId="40FFE0F2" w14:textId="77777777" w:rsidR="001A7549" w:rsidRPr="00C16325" w:rsidRDefault="001A7549" w:rsidP="001A7549">
      <w:pPr>
        <w:pStyle w:val="ListParagraph"/>
        <w:numPr>
          <w:ilvl w:val="0"/>
          <w:numId w:val="32"/>
        </w:numPr>
        <w:contextualSpacing w:val="0"/>
        <w:rPr>
          <w:rFonts w:ascii="Calibri" w:hAnsi="Calibri" w:cs="Calibri"/>
          <w:color w:val="1F497D"/>
          <w:sz w:val="22"/>
          <w:szCs w:val="22"/>
        </w:rPr>
      </w:pPr>
      <w:r w:rsidRPr="00C16325">
        <w:rPr>
          <w:rFonts w:ascii="Calibri" w:hAnsi="Calibri" w:cs="Calibri"/>
          <w:color w:val="1F497D"/>
          <w:sz w:val="22"/>
          <w:szCs w:val="22"/>
        </w:rPr>
        <w:t>Upcoming Sr events (below)</w:t>
      </w:r>
    </w:p>
    <w:p w14:paraId="33657F7A" w14:textId="77777777" w:rsidR="001A7549" w:rsidRDefault="001A7549" w:rsidP="001A7549">
      <w:pPr>
        <w:pStyle w:val="ListParagraph"/>
        <w:numPr>
          <w:ilvl w:val="0"/>
          <w:numId w:val="32"/>
        </w:numPr>
        <w:contextualSpacing w:val="0"/>
        <w:rPr>
          <w:rFonts w:ascii="Calibri" w:hAnsi="Calibri" w:cs="Calibri"/>
          <w:color w:val="1F497D"/>
          <w:sz w:val="22"/>
          <w:szCs w:val="22"/>
        </w:rPr>
      </w:pPr>
      <w:r>
        <w:rPr>
          <w:rFonts w:ascii="Calibri" w:hAnsi="Calibri" w:cs="Calibri"/>
          <w:color w:val="1F497D"/>
          <w:sz w:val="22"/>
          <w:szCs w:val="22"/>
        </w:rPr>
        <w:t xml:space="preserve">Next meeting is Tuesday May 3 at 8pm.  </w:t>
      </w:r>
    </w:p>
    <w:p w14:paraId="57D843CF" w14:textId="77777777" w:rsidR="001A7549" w:rsidRDefault="001A7549" w:rsidP="001A7549">
      <w:pPr>
        <w:rPr>
          <w:rFonts w:ascii="Calibri" w:hAnsi="Calibri" w:cs="Calibri"/>
          <w:color w:val="1F497D"/>
        </w:rPr>
      </w:pPr>
    </w:p>
    <w:p w14:paraId="1EAE49E6" w14:textId="77777777" w:rsidR="001A7549" w:rsidRDefault="001A7549" w:rsidP="001A7549">
      <w:pPr>
        <w:rPr>
          <w:rFonts w:ascii="Calibri" w:hAnsi="Calibri" w:cs="Calibri"/>
          <w:color w:val="1F497D"/>
        </w:rPr>
      </w:pPr>
      <w:r>
        <w:rPr>
          <w:rFonts w:ascii="Calibri" w:hAnsi="Calibri" w:cs="Calibri"/>
          <w:color w:val="1F497D"/>
        </w:rPr>
        <w:t>Upcoming Events</w:t>
      </w:r>
    </w:p>
    <w:p w14:paraId="1F55AD09" w14:textId="77777777" w:rsidR="001A7549" w:rsidRDefault="001A7549" w:rsidP="001A7549">
      <w:pPr>
        <w:rPr>
          <w:rFonts w:ascii="Calibri" w:hAnsi="Calibri" w:cs="Calibri"/>
          <w:color w:val="1F497D"/>
        </w:rPr>
      </w:pPr>
      <w:r>
        <w:rPr>
          <w:rFonts w:ascii="Calibri" w:hAnsi="Calibri" w:cs="Calibri"/>
          <w:color w:val="1F497D"/>
        </w:rPr>
        <w:t>Apr 1-3 Open Water Nationals/Juniors @ Ft Myers, FL</w:t>
      </w:r>
    </w:p>
    <w:p w14:paraId="34DBF9C1" w14:textId="77777777" w:rsidR="001A7549" w:rsidRDefault="001A7549" w:rsidP="001A7549">
      <w:pPr>
        <w:rPr>
          <w:rFonts w:ascii="Calibri" w:hAnsi="Calibri" w:cs="Calibri"/>
          <w:color w:val="1F497D"/>
        </w:rPr>
      </w:pPr>
      <w:r>
        <w:rPr>
          <w:rFonts w:ascii="Calibri" w:hAnsi="Calibri" w:cs="Calibri"/>
          <w:color w:val="1F497D"/>
        </w:rPr>
        <w:t>Apr 26-30 Int’l Team Trials @ Greensboro, NC</w:t>
      </w:r>
    </w:p>
    <w:p w14:paraId="76091F87" w14:textId="77777777" w:rsidR="001A7549" w:rsidRDefault="001A7549" w:rsidP="001A7549">
      <w:pPr>
        <w:rPr>
          <w:rFonts w:ascii="Calibri" w:hAnsi="Calibri" w:cs="Calibri"/>
          <w:color w:val="1F497D"/>
        </w:rPr>
      </w:pPr>
      <w:r>
        <w:rPr>
          <w:rFonts w:ascii="Calibri" w:hAnsi="Calibri" w:cs="Calibri"/>
          <w:color w:val="1F497D"/>
        </w:rPr>
        <w:t>May 5-8 National Diversity Camp @ Colorado Springs</w:t>
      </w:r>
    </w:p>
    <w:p w14:paraId="570B63A5" w14:textId="77777777" w:rsidR="001A7549" w:rsidRDefault="001A7549" w:rsidP="001A7549">
      <w:pPr>
        <w:rPr>
          <w:rFonts w:ascii="Calibri" w:hAnsi="Calibri" w:cs="Calibri"/>
          <w:color w:val="1F497D"/>
        </w:rPr>
      </w:pPr>
      <w:r>
        <w:rPr>
          <w:rFonts w:ascii="Calibri" w:hAnsi="Calibri" w:cs="Calibri"/>
          <w:color w:val="1F497D"/>
        </w:rPr>
        <w:t xml:space="preserve">June 18-July </w:t>
      </w:r>
      <w:proofErr w:type="gramStart"/>
      <w:r>
        <w:rPr>
          <w:rFonts w:ascii="Calibri" w:hAnsi="Calibri" w:cs="Calibri"/>
          <w:color w:val="1F497D"/>
        </w:rPr>
        <w:t>3  World</w:t>
      </w:r>
      <w:proofErr w:type="gramEnd"/>
      <w:r>
        <w:rPr>
          <w:rFonts w:ascii="Calibri" w:hAnsi="Calibri" w:cs="Calibri"/>
          <w:color w:val="1F497D"/>
        </w:rPr>
        <w:t xml:space="preserve"> Champs @ Budapest, HUN</w:t>
      </w:r>
    </w:p>
    <w:p w14:paraId="6AFA9678" w14:textId="77777777" w:rsidR="001A7549" w:rsidRDefault="001A7549" w:rsidP="001A7549">
      <w:pPr>
        <w:rPr>
          <w:rFonts w:ascii="Calibri" w:hAnsi="Calibri" w:cs="Calibri"/>
          <w:color w:val="1F497D"/>
        </w:rPr>
      </w:pPr>
      <w:r>
        <w:rPr>
          <w:rFonts w:ascii="Calibri" w:hAnsi="Calibri" w:cs="Calibri"/>
          <w:color w:val="1F497D"/>
        </w:rPr>
        <w:t>June 29-Jul 2 TYR Pro @ Mission Viejo, CA</w:t>
      </w:r>
    </w:p>
    <w:p w14:paraId="2A6B5828" w14:textId="77777777" w:rsidR="001A7549" w:rsidRDefault="001A7549" w:rsidP="001A7549">
      <w:pPr>
        <w:rPr>
          <w:rFonts w:ascii="Calibri" w:hAnsi="Calibri" w:cs="Calibri"/>
          <w:color w:val="1F497D"/>
        </w:rPr>
      </w:pPr>
      <w:r>
        <w:rPr>
          <w:rFonts w:ascii="Calibri" w:hAnsi="Calibri" w:cs="Calibri"/>
          <w:color w:val="1F497D"/>
        </w:rPr>
        <w:t>July 14-17 Senior Sectional @ Cary, NC</w:t>
      </w:r>
    </w:p>
    <w:p w14:paraId="7321B2FF" w14:textId="77777777" w:rsidR="001A7549" w:rsidRDefault="001A7549" w:rsidP="001A7549">
      <w:pPr>
        <w:rPr>
          <w:rFonts w:ascii="Calibri" w:hAnsi="Calibri" w:cs="Calibri"/>
          <w:color w:val="1F497D"/>
        </w:rPr>
      </w:pPr>
      <w:r>
        <w:rPr>
          <w:rFonts w:ascii="Calibri" w:hAnsi="Calibri" w:cs="Calibri"/>
          <w:color w:val="1F497D"/>
        </w:rPr>
        <w:t>July 22-24 Senior State Champs @ UGA</w:t>
      </w:r>
    </w:p>
    <w:p w14:paraId="6EDCD0E0" w14:textId="77777777" w:rsidR="001A7549" w:rsidRDefault="001A7549" w:rsidP="001A7549">
      <w:pPr>
        <w:rPr>
          <w:rFonts w:ascii="Calibri" w:hAnsi="Calibri" w:cs="Calibri"/>
          <w:color w:val="1F497D"/>
        </w:rPr>
      </w:pPr>
      <w:r>
        <w:rPr>
          <w:rFonts w:ascii="Calibri" w:hAnsi="Calibri" w:cs="Calibri"/>
          <w:color w:val="1F497D"/>
        </w:rPr>
        <w:t>July 26-30 National Champs @ Irvine, CA</w:t>
      </w:r>
    </w:p>
    <w:p w14:paraId="2846257A" w14:textId="77777777" w:rsidR="001A7549" w:rsidRDefault="001A7549" w:rsidP="001A7549">
      <w:pPr>
        <w:rPr>
          <w:rFonts w:ascii="Calibri" w:hAnsi="Calibri" w:cs="Calibri"/>
          <w:color w:val="1F497D"/>
        </w:rPr>
      </w:pPr>
      <w:r>
        <w:rPr>
          <w:rFonts w:ascii="Calibri" w:hAnsi="Calibri" w:cs="Calibri"/>
          <w:color w:val="1F497D"/>
        </w:rPr>
        <w:t>July 27-30 Futures Champs @ Cary, NC</w:t>
      </w:r>
    </w:p>
    <w:p w14:paraId="261875CA" w14:textId="77777777" w:rsidR="001A7549" w:rsidRDefault="001A7549" w:rsidP="001A7549">
      <w:pPr>
        <w:rPr>
          <w:rFonts w:ascii="Calibri" w:hAnsi="Calibri" w:cs="Calibri"/>
          <w:color w:val="1F497D"/>
        </w:rPr>
      </w:pPr>
      <w:r>
        <w:rPr>
          <w:rFonts w:ascii="Calibri" w:hAnsi="Calibri" w:cs="Calibri"/>
          <w:color w:val="1F497D"/>
        </w:rPr>
        <w:t>Aug 1-5 Juniors @ Irvine, CA</w:t>
      </w:r>
    </w:p>
    <w:p w14:paraId="136B9044" w14:textId="77777777" w:rsidR="001A7549" w:rsidRDefault="001A7549" w:rsidP="001A7549"/>
    <w:p w14:paraId="0D134879" w14:textId="3644A897" w:rsidR="001A7549" w:rsidRDefault="001A7549">
      <w:r>
        <w:br w:type="page"/>
      </w:r>
    </w:p>
    <w:p w14:paraId="4722F054" w14:textId="77777777" w:rsidR="001A7549" w:rsidRPr="000443C0" w:rsidRDefault="001A7549" w:rsidP="001A7549">
      <w:pPr>
        <w:shd w:val="clear" w:color="auto" w:fill="FFFFFF"/>
        <w:jc w:val="both"/>
        <w:rPr>
          <w:rFonts w:eastAsia="Times New Roman" w:cstheme="minorHAnsi"/>
          <w:b/>
          <w:bCs/>
          <w:color w:val="222222"/>
        </w:rPr>
      </w:pPr>
      <w:r>
        <w:rPr>
          <w:rFonts w:eastAsia="Times New Roman" w:cstheme="minorHAnsi"/>
          <w:b/>
          <w:bCs/>
          <w:color w:val="222222"/>
        </w:rPr>
        <w:lastRenderedPageBreak/>
        <w:t>Admin Vice Chair Report to HOD (4/9/2022)</w:t>
      </w:r>
    </w:p>
    <w:p w14:paraId="226AA155" w14:textId="77777777" w:rsidR="001A7549" w:rsidRDefault="001A7549" w:rsidP="001A7549">
      <w:pPr>
        <w:shd w:val="clear" w:color="auto" w:fill="FFFFFF"/>
        <w:jc w:val="both"/>
        <w:rPr>
          <w:rFonts w:eastAsia="Times New Roman" w:cstheme="minorHAnsi"/>
          <w:color w:val="222222"/>
        </w:rPr>
      </w:pPr>
    </w:p>
    <w:p w14:paraId="6FBBF30C" w14:textId="77777777" w:rsidR="001A7549" w:rsidRPr="009D09B0" w:rsidRDefault="001A7549" w:rsidP="001A7549">
      <w:pPr>
        <w:shd w:val="clear" w:color="auto" w:fill="FFFFFF"/>
        <w:jc w:val="both"/>
        <w:rPr>
          <w:rFonts w:eastAsia="Times New Roman" w:cstheme="minorHAnsi"/>
          <w:color w:val="222222"/>
        </w:rPr>
      </w:pPr>
      <w:r w:rsidRPr="009D09B0">
        <w:rPr>
          <w:rFonts w:eastAsia="Times New Roman" w:cstheme="minorHAnsi"/>
          <w:color w:val="222222"/>
        </w:rPr>
        <w:t>For the past six months, the Governance Committee has been working on a revision of Georgia Swimming's second tier of governing documents (</w:t>
      </w:r>
      <w:proofErr w:type="gramStart"/>
      <w:r w:rsidRPr="009D09B0">
        <w:rPr>
          <w:rFonts w:eastAsia="Times New Roman" w:cstheme="minorHAnsi"/>
          <w:color w:val="222222"/>
        </w:rPr>
        <w:t>i.e.</w:t>
      </w:r>
      <w:proofErr w:type="gramEnd"/>
      <w:r w:rsidRPr="009D09B0">
        <w:rPr>
          <w:rFonts w:eastAsia="Times New Roman" w:cstheme="minorHAnsi"/>
          <w:color w:val="222222"/>
        </w:rPr>
        <w:t> </w:t>
      </w:r>
      <w:r w:rsidRPr="009D09B0">
        <w:rPr>
          <w:rFonts w:eastAsia="Times New Roman" w:cstheme="minorHAnsi"/>
          <w:i/>
          <w:iCs/>
          <w:color w:val="222222"/>
        </w:rPr>
        <w:t>Policies and Procedures</w:t>
      </w:r>
      <w:r w:rsidRPr="009D09B0">
        <w:rPr>
          <w:rFonts w:eastAsia="Times New Roman" w:cstheme="minorHAnsi"/>
          <w:color w:val="222222"/>
        </w:rPr>
        <w:t> and </w:t>
      </w:r>
      <w:r w:rsidRPr="009D09B0">
        <w:rPr>
          <w:rFonts w:eastAsia="Times New Roman" w:cstheme="minorHAnsi"/>
          <w:i/>
          <w:iCs/>
          <w:color w:val="222222"/>
        </w:rPr>
        <w:t>Rules and Regulations</w:t>
      </w:r>
      <w:r w:rsidRPr="009D09B0">
        <w:rPr>
          <w:rFonts w:eastAsia="Times New Roman" w:cstheme="minorHAnsi"/>
          <w:color w:val="222222"/>
        </w:rPr>
        <w:t>). The document</w:t>
      </w:r>
      <w:r w:rsidRPr="000443C0">
        <w:rPr>
          <w:rFonts w:eastAsia="Times New Roman" w:cstheme="minorHAnsi"/>
          <w:color w:val="222222"/>
        </w:rPr>
        <w:t xml:space="preserve"> posted to the Georgia Swimming website</w:t>
      </w:r>
      <w:r w:rsidRPr="009D09B0">
        <w:rPr>
          <w:rFonts w:eastAsia="Times New Roman" w:cstheme="minorHAnsi"/>
          <w:color w:val="222222"/>
        </w:rPr>
        <w:t xml:space="preserve"> represents the culmination of that process. Before proceeding to</w:t>
      </w:r>
      <w:r w:rsidRPr="000443C0">
        <w:rPr>
          <w:rFonts w:eastAsia="Times New Roman" w:cstheme="minorHAnsi"/>
          <w:color w:val="222222"/>
        </w:rPr>
        <w:t xml:space="preserve"> a HOD vote</w:t>
      </w:r>
      <w:r w:rsidRPr="009D09B0">
        <w:rPr>
          <w:rFonts w:eastAsia="Times New Roman" w:cstheme="minorHAnsi"/>
          <w:color w:val="222222"/>
        </w:rPr>
        <w:t>, it might be helpful to know something about the purpose and process of this revision. </w:t>
      </w:r>
    </w:p>
    <w:p w14:paraId="186803E8" w14:textId="77777777" w:rsidR="001A7549" w:rsidRPr="009D09B0" w:rsidRDefault="001A7549" w:rsidP="001A7549">
      <w:pPr>
        <w:shd w:val="clear" w:color="auto" w:fill="FFFFFF"/>
        <w:jc w:val="both"/>
        <w:rPr>
          <w:rFonts w:eastAsia="Times New Roman" w:cstheme="minorHAnsi"/>
          <w:color w:val="222222"/>
        </w:rPr>
      </w:pPr>
    </w:p>
    <w:p w14:paraId="696A8829" w14:textId="77777777" w:rsidR="001A7549" w:rsidRPr="009D09B0" w:rsidRDefault="001A7549" w:rsidP="001A7549">
      <w:pPr>
        <w:shd w:val="clear" w:color="auto" w:fill="FFFFFF"/>
        <w:jc w:val="both"/>
        <w:rPr>
          <w:rFonts w:eastAsia="Times New Roman" w:cstheme="minorHAnsi"/>
          <w:color w:val="222222"/>
        </w:rPr>
      </w:pPr>
      <w:proofErr w:type="gramStart"/>
      <w:r w:rsidRPr="009D09B0">
        <w:rPr>
          <w:rFonts w:eastAsia="Times New Roman" w:cstheme="minorHAnsi"/>
          <w:color w:val="222222"/>
        </w:rPr>
        <w:t>With the exception of</w:t>
      </w:r>
      <w:proofErr w:type="gramEnd"/>
      <w:r w:rsidRPr="009D09B0">
        <w:rPr>
          <w:rFonts w:eastAsia="Times New Roman" w:cstheme="minorHAnsi"/>
          <w:color w:val="222222"/>
        </w:rPr>
        <w:t xml:space="preserve"> harmonizing the </w:t>
      </w:r>
      <w:r w:rsidRPr="009D09B0">
        <w:rPr>
          <w:rFonts w:eastAsia="Times New Roman" w:cstheme="minorHAnsi"/>
          <w:i/>
          <w:iCs/>
          <w:color w:val="222222"/>
        </w:rPr>
        <w:t>Policies and Procedures</w:t>
      </w:r>
      <w:r w:rsidRPr="009D09B0">
        <w:rPr>
          <w:rFonts w:eastAsia="Times New Roman" w:cstheme="minorHAnsi"/>
          <w:color w:val="222222"/>
        </w:rPr>
        <w:t> with the Bylaws, and the related task of laying out the processes by which the </w:t>
      </w:r>
      <w:r w:rsidRPr="009D09B0">
        <w:rPr>
          <w:rFonts w:eastAsia="Times New Roman" w:cstheme="minorHAnsi"/>
          <w:i/>
          <w:iCs/>
          <w:color w:val="222222"/>
        </w:rPr>
        <w:t>P&amp;P</w:t>
      </w:r>
      <w:r w:rsidRPr="009D09B0">
        <w:rPr>
          <w:rFonts w:eastAsia="Times New Roman" w:cstheme="minorHAnsi"/>
          <w:color w:val="222222"/>
        </w:rPr>
        <w:t> could be revised, the Governance Committee's purpose was not to write new legislation. That, we believe, should be left up to the standing committees of the LSC. The new material from the Governance Committee is primarily contained in the Preface,</w:t>
      </w:r>
      <w:r w:rsidRPr="000443C0">
        <w:rPr>
          <w:rFonts w:eastAsia="Times New Roman" w:cstheme="minorHAnsi"/>
          <w:color w:val="222222"/>
        </w:rPr>
        <w:t xml:space="preserve"> in</w:t>
      </w:r>
      <w:r w:rsidRPr="009D09B0">
        <w:rPr>
          <w:rFonts w:eastAsia="Times New Roman" w:cstheme="minorHAnsi"/>
          <w:color w:val="222222"/>
        </w:rPr>
        <w:t xml:space="preserve"> Section 4 (on Governance), </w:t>
      </w:r>
      <w:r w:rsidRPr="000443C0">
        <w:rPr>
          <w:rFonts w:eastAsia="Times New Roman" w:cstheme="minorHAnsi"/>
          <w:color w:val="222222"/>
        </w:rPr>
        <w:t xml:space="preserve">in </w:t>
      </w:r>
      <w:r w:rsidRPr="009D09B0">
        <w:rPr>
          <w:rFonts w:eastAsia="Times New Roman" w:cstheme="minorHAnsi"/>
          <w:color w:val="222222"/>
        </w:rPr>
        <w:t>Section 5 (on the legislative process) and in the appendices (which contain a change of legislation form and a summary of deadlines for reporting and notice). We believe that what we have laid out is in line with what the Bylaws say about the proper relationship between the House of Delegates and the Board, with appropriate checks and balances. We believe also that we have provided a blueprint for the legislative process that has reasonable opportunity for discussion, vetting, and notice. </w:t>
      </w:r>
    </w:p>
    <w:p w14:paraId="36F68588" w14:textId="77777777" w:rsidR="001A7549" w:rsidRPr="009D09B0" w:rsidRDefault="001A7549" w:rsidP="001A7549">
      <w:pPr>
        <w:shd w:val="clear" w:color="auto" w:fill="FFFFFF"/>
        <w:jc w:val="both"/>
        <w:rPr>
          <w:rFonts w:eastAsia="Times New Roman" w:cstheme="minorHAnsi"/>
          <w:color w:val="222222"/>
        </w:rPr>
      </w:pPr>
    </w:p>
    <w:p w14:paraId="2A6D76D1" w14:textId="77777777" w:rsidR="001A7549" w:rsidRPr="009D09B0" w:rsidRDefault="001A7549" w:rsidP="001A7549">
      <w:pPr>
        <w:shd w:val="clear" w:color="auto" w:fill="FFFFFF"/>
        <w:jc w:val="both"/>
        <w:rPr>
          <w:rFonts w:eastAsia="Times New Roman" w:cstheme="minorHAnsi"/>
          <w:color w:val="222222"/>
        </w:rPr>
      </w:pPr>
      <w:r w:rsidRPr="009D09B0">
        <w:rPr>
          <w:rFonts w:eastAsia="Times New Roman" w:cstheme="minorHAnsi"/>
          <w:color w:val="222222"/>
        </w:rPr>
        <w:t xml:space="preserve">While the overall goal was to ensure that the LSC's second tier of governing documents was in line with the Bylaws we adopted in 2019, as the process unfolded, it became clear that the Governance Committee would need to engage in </w:t>
      </w:r>
      <w:proofErr w:type="gramStart"/>
      <w:r w:rsidRPr="009D09B0">
        <w:rPr>
          <w:rFonts w:eastAsia="Times New Roman" w:cstheme="minorHAnsi"/>
          <w:color w:val="222222"/>
        </w:rPr>
        <w:t>a number of</w:t>
      </w:r>
      <w:proofErr w:type="gramEnd"/>
      <w:r w:rsidRPr="009D09B0">
        <w:rPr>
          <w:rFonts w:eastAsia="Times New Roman" w:cstheme="minorHAnsi"/>
          <w:color w:val="222222"/>
        </w:rPr>
        <w:t xml:space="preserve"> other related tasks. These included imposing a more logical overall structure on these </w:t>
      </w:r>
      <w:proofErr w:type="gramStart"/>
      <w:r w:rsidRPr="009D09B0">
        <w:rPr>
          <w:rFonts w:eastAsia="Times New Roman" w:cstheme="minorHAnsi"/>
          <w:color w:val="222222"/>
        </w:rPr>
        <w:t>second tier</w:t>
      </w:r>
      <w:proofErr w:type="gramEnd"/>
      <w:r w:rsidRPr="009D09B0">
        <w:rPr>
          <w:rFonts w:eastAsia="Times New Roman" w:cstheme="minorHAnsi"/>
          <w:color w:val="222222"/>
        </w:rPr>
        <w:t xml:space="preserve"> document</w:t>
      </w:r>
      <w:r w:rsidRPr="000443C0">
        <w:rPr>
          <w:rFonts w:eastAsia="Times New Roman" w:cstheme="minorHAnsi"/>
          <w:color w:val="222222"/>
        </w:rPr>
        <w:t>s</w:t>
      </w:r>
      <w:r w:rsidRPr="009D09B0">
        <w:rPr>
          <w:rFonts w:eastAsia="Times New Roman" w:cstheme="minorHAnsi"/>
          <w:color w:val="222222"/>
        </w:rPr>
        <w:t>; removing material that was out of date, repetitive, or more suited for inclusion in other areas; writing in material that had been voted on and approved, but never made it into the official revision; and editing language for grammar and clarit</w:t>
      </w:r>
      <w:r w:rsidRPr="000443C0">
        <w:rPr>
          <w:rFonts w:eastAsia="Times New Roman" w:cstheme="minorHAnsi"/>
          <w:color w:val="222222"/>
        </w:rPr>
        <w:t>y</w:t>
      </w:r>
      <w:r w:rsidRPr="009D09B0">
        <w:rPr>
          <w:rFonts w:eastAsia="Times New Roman" w:cstheme="minorHAnsi"/>
          <w:color w:val="222222"/>
        </w:rPr>
        <w:t>. As far as these more "editorial" processes are concerned, the relevant sections have been checked and approved by our Safe Sport Chair, Age Group Chair, Open Water Chair, Sanctions Chair, and Registrar. </w:t>
      </w:r>
    </w:p>
    <w:p w14:paraId="4474038C" w14:textId="77777777" w:rsidR="001A7549" w:rsidRPr="009D09B0" w:rsidRDefault="001A7549" w:rsidP="001A7549">
      <w:pPr>
        <w:shd w:val="clear" w:color="auto" w:fill="FFFFFF"/>
        <w:jc w:val="both"/>
        <w:rPr>
          <w:rFonts w:eastAsia="Times New Roman" w:cstheme="minorHAnsi"/>
          <w:color w:val="222222"/>
        </w:rPr>
      </w:pPr>
    </w:p>
    <w:p w14:paraId="31B8E09C" w14:textId="77777777" w:rsidR="001A7549" w:rsidRPr="009D09B0" w:rsidRDefault="001A7549" w:rsidP="001A7549">
      <w:pPr>
        <w:shd w:val="clear" w:color="auto" w:fill="FFFFFF"/>
        <w:jc w:val="both"/>
        <w:rPr>
          <w:rFonts w:eastAsia="Times New Roman" w:cstheme="minorHAnsi"/>
          <w:color w:val="222222"/>
        </w:rPr>
      </w:pPr>
      <w:proofErr w:type="gramStart"/>
      <w:r w:rsidRPr="009D09B0">
        <w:rPr>
          <w:rFonts w:eastAsia="Times New Roman" w:cstheme="minorHAnsi"/>
          <w:color w:val="222222"/>
        </w:rPr>
        <w:t>On the subject of structure</w:t>
      </w:r>
      <w:proofErr w:type="gramEnd"/>
      <w:r w:rsidRPr="009D09B0">
        <w:rPr>
          <w:rFonts w:eastAsia="Times New Roman" w:cstheme="minorHAnsi"/>
          <w:color w:val="222222"/>
        </w:rPr>
        <w:t>, one thing readers will notice is that this edition of the </w:t>
      </w:r>
      <w:r w:rsidRPr="009D09B0">
        <w:rPr>
          <w:rFonts w:eastAsia="Times New Roman" w:cstheme="minorHAnsi"/>
          <w:i/>
          <w:iCs/>
          <w:color w:val="222222"/>
        </w:rPr>
        <w:t>Policies and Procedures Manual </w:t>
      </w:r>
      <w:r w:rsidRPr="009D09B0">
        <w:rPr>
          <w:rFonts w:eastAsia="Times New Roman" w:cstheme="minorHAnsi"/>
          <w:color w:val="222222"/>
        </w:rPr>
        <w:t>is divided into two sections entitled General Policies and Rules and Regulations. We believe that folding our current </w:t>
      </w:r>
      <w:r w:rsidRPr="009D09B0">
        <w:rPr>
          <w:rFonts w:eastAsia="Times New Roman" w:cstheme="minorHAnsi"/>
          <w:i/>
          <w:iCs/>
          <w:color w:val="222222"/>
        </w:rPr>
        <w:t>Rules and Regulations</w:t>
      </w:r>
      <w:r w:rsidRPr="009D09B0">
        <w:rPr>
          <w:rFonts w:eastAsia="Times New Roman" w:cstheme="minorHAnsi"/>
          <w:color w:val="222222"/>
        </w:rPr>
        <w:t> into this document is not only consistent with the Bylaws (which make no mention of </w:t>
      </w:r>
      <w:r w:rsidRPr="009D09B0">
        <w:rPr>
          <w:rFonts w:eastAsia="Times New Roman" w:cstheme="minorHAnsi"/>
          <w:i/>
          <w:iCs/>
          <w:color w:val="222222"/>
        </w:rPr>
        <w:t>Rules and Regulations</w:t>
      </w:r>
      <w:r w:rsidRPr="009D09B0">
        <w:rPr>
          <w:rFonts w:eastAsia="Times New Roman" w:cstheme="minorHAnsi"/>
          <w:color w:val="222222"/>
        </w:rPr>
        <w:t>, only </w:t>
      </w:r>
      <w:r w:rsidRPr="009D09B0">
        <w:rPr>
          <w:rFonts w:eastAsia="Times New Roman" w:cstheme="minorHAnsi"/>
          <w:i/>
          <w:iCs/>
          <w:color w:val="222222"/>
        </w:rPr>
        <w:t>Policies and Procedures</w:t>
      </w:r>
      <w:r w:rsidRPr="009D09B0">
        <w:rPr>
          <w:rFonts w:eastAsia="Times New Roman" w:cstheme="minorHAnsi"/>
          <w:color w:val="222222"/>
        </w:rPr>
        <w:t> and </w:t>
      </w:r>
      <w:r w:rsidRPr="009D09B0">
        <w:rPr>
          <w:rFonts w:eastAsia="Times New Roman" w:cstheme="minorHAnsi"/>
          <w:i/>
          <w:iCs/>
          <w:color w:val="222222"/>
        </w:rPr>
        <w:t>The Board Manual</w:t>
      </w:r>
      <w:r w:rsidRPr="009D09B0">
        <w:rPr>
          <w:rFonts w:eastAsia="Times New Roman" w:cstheme="minorHAnsi"/>
          <w:color w:val="222222"/>
        </w:rPr>
        <w:t>), but will also cut down on the confusion that arises from people not knowing which document contains a specific policy and why. Within the Manual, the general breakdown is that policies related to the business of the LSC are in the first section; policies related to the conduct of competition in the LSC are in the second.</w:t>
      </w:r>
    </w:p>
    <w:p w14:paraId="1C8D96D8" w14:textId="77777777" w:rsidR="001A7549" w:rsidRPr="009D09B0" w:rsidRDefault="001A7549" w:rsidP="001A7549">
      <w:pPr>
        <w:shd w:val="clear" w:color="auto" w:fill="FFFFFF"/>
        <w:jc w:val="both"/>
        <w:rPr>
          <w:rFonts w:eastAsia="Times New Roman" w:cstheme="minorHAnsi"/>
          <w:color w:val="222222"/>
        </w:rPr>
      </w:pPr>
    </w:p>
    <w:p w14:paraId="07585017" w14:textId="63AC0CA2" w:rsidR="001A7549" w:rsidRDefault="001A7549" w:rsidP="001A7549">
      <w:pPr>
        <w:shd w:val="clear" w:color="auto" w:fill="FFFFFF"/>
        <w:jc w:val="both"/>
        <w:rPr>
          <w:rFonts w:eastAsia="Times New Roman" w:cstheme="minorHAnsi"/>
          <w:color w:val="222222"/>
        </w:rPr>
      </w:pPr>
      <w:r w:rsidRPr="009D09B0">
        <w:rPr>
          <w:rFonts w:eastAsia="Times New Roman" w:cstheme="minorHAnsi"/>
          <w:color w:val="222222"/>
        </w:rPr>
        <w:t>This new </w:t>
      </w:r>
      <w:r w:rsidRPr="009D09B0">
        <w:rPr>
          <w:rFonts w:eastAsia="Times New Roman" w:cstheme="minorHAnsi"/>
          <w:i/>
          <w:iCs/>
          <w:color w:val="222222"/>
        </w:rPr>
        <w:t>Policies and Procedures Manual</w:t>
      </w:r>
      <w:r w:rsidRPr="009D09B0">
        <w:rPr>
          <w:rFonts w:eastAsia="Times New Roman" w:cstheme="minorHAnsi"/>
          <w:color w:val="222222"/>
        </w:rPr>
        <w:t xml:space="preserve"> has been reviewed and approved by the GASI Board of Directors. It is presented here for members of the </w:t>
      </w:r>
      <w:r w:rsidRPr="000443C0">
        <w:rPr>
          <w:rFonts w:eastAsia="Times New Roman" w:cstheme="minorHAnsi"/>
          <w:color w:val="222222"/>
        </w:rPr>
        <w:t>HOD</w:t>
      </w:r>
      <w:r w:rsidRPr="009D09B0">
        <w:rPr>
          <w:rFonts w:eastAsia="Times New Roman" w:cstheme="minorHAnsi"/>
          <w:color w:val="222222"/>
        </w:rPr>
        <w:t xml:space="preserve"> to </w:t>
      </w:r>
      <w:r w:rsidRPr="000443C0">
        <w:rPr>
          <w:rFonts w:eastAsia="Times New Roman" w:cstheme="minorHAnsi"/>
          <w:color w:val="222222"/>
        </w:rPr>
        <w:t>vote on</w:t>
      </w:r>
      <w:r w:rsidRPr="009D09B0">
        <w:rPr>
          <w:rFonts w:eastAsia="Times New Roman" w:cstheme="minorHAnsi"/>
          <w:color w:val="222222"/>
        </w:rPr>
        <w:t xml:space="preserve">. </w:t>
      </w:r>
    </w:p>
    <w:p w14:paraId="62053E39" w14:textId="77777777" w:rsidR="001A7549" w:rsidRDefault="001A7549" w:rsidP="001A7549">
      <w:pPr>
        <w:shd w:val="clear" w:color="auto" w:fill="FFFFFF"/>
        <w:ind w:left="5760"/>
        <w:jc w:val="both"/>
        <w:rPr>
          <w:rFonts w:eastAsia="Times New Roman" w:cstheme="minorHAnsi"/>
          <w:color w:val="222222"/>
        </w:rPr>
      </w:pPr>
      <w:r>
        <w:rPr>
          <w:rFonts w:eastAsia="Times New Roman" w:cstheme="minorHAnsi"/>
          <w:color w:val="222222"/>
        </w:rPr>
        <w:t>Respectfully submitted</w:t>
      </w:r>
    </w:p>
    <w:p w14:paraId="7E30EF90" w14:textId="77777777" w:rsidR="001A7549" w:rsidRDefault="001A7549" w:rsidP="001A7549">
      <w:pPr>
        <w:shd w:val="clear" w:color="auto" w:fill="FFFFFF"/>
        <w:ind w:left="5760"/>
        <w:jc w:val="both"/>
        <w:rPr>
          <w:rFonts w:eastAsia="Times New Roman" w:cstheme="minorHAnsi"/>
          <w:color w:val="222222"/>
        </w:rPr>
      </w:pPr>
      <w:r>
        <w:rPr>
          <w:rFonts w:eastAsia="Times New Roman" w:cstheme="minorHAnsi"/>
          <w:color w:val="222222"/>
        </w:rPr>
        <w:t xml:space="preserve">Jonathan </w:t>
      </w:r>
      <w:proofErr w:type="spellStart"/>
      <w:r>
        <w:rPr>
          <w:rFonts w:eastAsia="Times New Roman" w:cstheme="minorHAnsi"/>
          <w:color w:val="222222"/>
        </w:rPr>
        <w:t>Foggin</w:t>
      </w:r>
      <w:proofErr w:type="spellEnd"/>
      <w:r>
        <w:rPr>
          <w:rFonts w:eastAsia="Times New Roman" w:cstheme="minorHAnsi"/>
          <w:color w:val="222222"/>
        </w:rPr>
        <w:t xml:space="preserve"> (ABSC)</w:t>
      </w:r>
    </w:p>
    <w:p w14:paraId="366365DE" w14:textId="5A6DA18E" w:rsidR="001A7549" w:rsidRDefault="001A7549" w:rsidP="001A7549">
      <w:pPr>
        <w:shd w:val="clear" w:color="auto" w:fill="FFFFFF"/>
        <w:ind w:left="5760"/>
        <w:jc w:val="both"/>
        <w:rPr>
          <w:rFonts w:eastAsia="Times New Roman" w:cstheme="minorHAnsi"/>
          <w:color w:val="222222"/>
        </w:rPr>
      </w:pPr>
      <w:r>
        <w:rPr>
          <w:rFonts w:eastAsia="Times New Roman" w:cstheme="minorHAnsi"/>
          <w:color w:val="222222"/>
        </w:rPr>
        <w:t xml:space="preserve">Administrative Vice Chair </w:t>
      </w:r>
    </w:p>
    <w:p w14:paraId="3ADBA458" w14:textId="77777777" w:rsidR="00CE3DAD" w:rsidRPr="009D09B0" w:rsidRDefault="00CE3DAD" w:rsidP="001A7549">
      <w:pPr>
        <w:shd w:val="clear" w:color="auto" w:fill="FFFFFF"/>
        <w:ind w:left="5760"/>
        <w:jc w:val="both"/>
        <w:rPr>
          <w:rFonts w:eastAsia="Times New Roman" w:cstheme="minorHAnsi"/>
          <w:color w:val="222222"/>
        </w:rPr>
      </w:pPr>
    </w:p>
    <w:p w14:paraId="62D88C37" w14:textId="5C4B7C42" w:rsidR="00785E56" w:rsidRDefault="0061737F" w:rsidP="00785E56">
      <w:pPr>
        <w:jc w:val="center"/>
        <w:rPr>
          <w:sz w:val="28"/>
          <w:szCs w:val="28"/>
        </w:rPr>
      </w:pPr>
      <w:r w:rsidRPr="00785E56">
        <w:rPr>
          <w:sz w:val="28"/>
          <w:szCs w:val="28"/>
        </w:rPr>
        <w:t>Georgia Swimming Policy and Procedures</w:t>
      </w:r>
      <w:r w:rsidR="00785E56" w:rsidRPr="00785E56">
        <w:rPr>
          <w:sz w:val="28"/>
          <w:szCs w:val="28"/>
        </w:rPr>
        <w:t xml:space="preserve"> revisions.</w:t>
      </w:r>
    </w:p>
    <w:p w14:paraId="336CE3E5" w14:textId="3C6205C5" w:rsidR="001A7549" w:rsidRDefault="00785E56">
      <w:r>
        <w:t xml:space="preserve">Please use the following hyperlink to access:  </w:t>
      </w:r>
      <w:hyperlink r:id="rId25" w:history="1">
        <w:r w:rsidR="0061737F" w:rsidRPr="0061737F">
          <w:rPr>
            <w:rStyle w:val="Hyperlink"/>
          </w:rPr>
          <w:t xml:space="preserve">GA Swimming Policy Manual Approved by the </w:t>
        </w:r>
        <w:proofErr w:type="spellStart"/>
        <w:r w:rsidR="0061737F" w:rsidRPr="0061737F">
          <w:rPr>
            <w:rStyle w:val="Hyperlink"/>
          </w:rPr>
          <w:t>BoD</w:t>
        </w:r>
        <w:proofErr w:type="spellEnd"/>
      </w:hyperlink>
    </w:p>
    <w:p w14:paraId="057D3847" w14:textId="435DFBDA" w:rsidR="00785E56" w:rsidRPr="00BE2032" w:rsidRDefault="00BE2032">
      <w:pPr>
        <w:rPr>
          <w:b/>
          <w:bCs/>
          <w:sz w:val="28"/>
          <w:szCs w:val="28"/>
        </w:rPr>
      </w:pPr>
      <w:r w:rsidRPr="00BE2032">
        <w:rPr>
          <w:b/>
          <w:bCs/>
          <w:sz w:val="28"/>
          <w:szCs w:val="28"/>
        </w:rPr>
        <w:lastRenderedPageBreak/>
        <w:t>National Travel Fund proposal</w:t>
      </w:r>
    </w:p>
    <w:p w14:paraId="0793AEF1" w14:textId="77777777" w:rsidR="00BE2032" w:rsidRDefault="00BE2032"/>
    <w:p w14:paraId="3075740A" w14:textId="77777777" w:rsidR="00785E56" w:rsidRDefault="00785E56" w:rsidP="00785E56">
      <w:pPr>
        <w:rPr>
          <w:b/>
          <w:u w:val="single"/>
        </w:rPr>
      </w:pPr>
      <w:r>
        <w:rPr>
          <w:b/>
          <w:u w:val="single"/>
        </w:rPr>
        <w:t>Rationale:</w:t>
      </w:r>
    </w:p>
    <w:p w14:paraId="24F17DA0" w14:textId="77777777" w:rsidR="00785E56" w:rsidRDefault="00785E56" w:rsidP="00785E56">
      <w:r>
        <w:t>By establishing a separate fund for national travel reimbursement, funds to assist athletes attending USA Swimming’s biggest meets are assured Additionally the annual LSC budget can be trimmed down significantly allowing meet sanction fees to be reduced.</w:t>
      </w:r>
    </w:p>
    <w:p w14:paraId="5F6D1C5E" w14:textId="77777777" w:rsidR="00785E56" w:rsidRDefault="00785E56" w:rsidP="00785E56"/>
    <w:p w14:paraId="77E639A8" w14:textId="77777777" w:rsidR="00785E56" w:rsidRDefault="00785E56" w:rsidP="00785E56">
      <w:r>
        <w:rPr>
          <w:b/>
          <w:u w:val="single"/>
        </w:rPr>
        <w:t>Effective date</w:t>
      </w:r>
      <w:r>
        <w:t xml:space="preserve">: Funds would start to be collected May 1, </w:t>
      </w:r>
      <w:proofErr w:type="gramStart"/>
      <w:r>
        <w:t>2022</w:t>
      </w:r>
      <w:proofErr w:type="gramEnd"/>
      <w:r>
        <w:t xml:space="preserve"> on all sanctioned meets. ($3.00 per swimmer per meet, $6.00 for out of state swimmers per meet)</w:t>
      </w:r>
    </w:p>
    <w:p w14:paraId="563ED75E" w14:textId="77777777" w:rsidR="00785E56" w:rsidRDefault="00785E56" w:rsidP="00785E56">
      <w:pPr>
        <w:numPr>
          <w:ilvl w:val="0"/>
          <w:numId w:val="37"/>
        </w:numPr>
        <w:spacing w:line="276" w:lineRule="auto"/>
      </w:pPr>
      <w:r>
        <w:t xml:space="preserve">Travel reimbursement will continue to come out of the LSC budget through the end of the fiscal year (August 31, 2022) </w:t>
      </w:r>
    </w:p>
    <w:p w14:paraId="43D91C5F" w14:textId="77777777" w:rsidR="00785E56" w:rsidRDefault="00785E56" w:rsidP="00785E56">
      <w:pPr>
        <w:numPr>
          <w:ilvl w:val="0"/>
          <w:numId w:val="37"/>
        </w:numPr>
        <w:spacing w:line="276" w:lineRule="auto"/>
      </w:pPr>
      <w:r>
        <w:t xml:space="preserve">For the 22-23 fiscal year travel reimbursement will come out of this fund, provided the LSC grants seed money from the 21-22 surplus.  </w:t>
      </w:r>
    </w:p>
    <w:p w14:paraId="7B223F93" w14:textId="77777777" w:rsidR="00785E56" w:rsidRDefault="00785E56" w:rsidP="00785E56">
      <w:pPr>
        <w:rPr>
          <w:i/>
        </w:rPr>
      </w:pPr>
    </w:p>
    <w:p w14:paraId="6BEDED26" w14:textId="77777777" w:rsidR="00785E56" w:rsidRPr="00C52A64" w:rsidRDefault="00785E56" w:rsidP="00785E56">
      <w:pPr>
        <w:rPr>
          <w:b/>
          <w:u w:val="single"/>
        </w:rPr>
      </w:pPr>
      <w:r w:rsidRPr="00C52A64">
        <w:rPr>
          <w:b/>
          <w:u w:val="single"/>
        </w:rPr>
        <w:t>Preface:</w:t>
      </w:r>
    </w:p>
    <w:p w14:paraId="21AFC9A9" w14:textId="77777777" w:rsidR="00785E56" w:rsidRDefault="00785E56" w:rsidP="00785E56">
      <w:pPr>
        <w:rPr>
          <w:i/>
        </w:rPr>
      </w:pPr>
      <w:r w:rsidRPr="00C52A64">
        <w:t>This legislation change was written based on the proposed new Policies and Procedures Manual</w:t>
      </w:r>
      <w:r>
        <w:t xml:space="preserve"> being presented at this HOD, replacing the sections below with the new policy outlined on the next page</w:t>
      </w:r>
      <w:r>
        <w:rPr>
          <w:i/>
        </w:rPr>
        <w:t xml:space="preserve">. In the current P&amp;P this proposal would amend section </w:t>
      </w:r>
      <w:r>
        <w:rPr>
          <w:b/>
          <w:i/>
          <w:u w:val="single"/>
        </w:rPr>
        <w:t xml:space="preserve">9.3.1 through 9.3.6. </w:t>
      </w:r>
    </w:p>
    <w:p w14:paraId="6FD81FCC" w14:textId="77777777" w:rsidR="00785E56" w:rsidRDefault="00785E56" w:rsidP="00785E56">
      <w:pPr>
        <w:rPr>
          <w:strike/>
        </w:rPr>
      </w:pPr>
    </w:p>
    <w:p w14:paraId="5148D948" w14:textId="77777777" w:rsidR="00785E56" w:rsidRDefault="00785E56" w:rsidP="00785E56">
      <w:pPr>
        <w:rPr>
          <w:strike/>
        </w:rPr>
      </w:pPr>
      <w:r>
        <w:rPr>
          <w:strike/>
        </w:rPr>
        <w:t xml:space="preserve">6.3.2 Travel Allowance for National Meets </w:t>
      </w:r>
    </w:p>
    <w:p w14:paraId="72C488E1" w14:textId="77777777" w:rsidR="00785E56" w:rsidRDefault="00785E56" w:rsidP="00785E56">
      <w:pPr>
        <w:numPr>
          <w:ilvl w:val="0"/>
          <w:numId w:val="35"/>
        </w:numPr>
        <w:spacing w:line="276" w:lineRule="auto"/>
        <w:rPr>
          <w:strike/>
        </w:rPr>
      </w:pPr>
      <w:r>
        <w:rPr>
          <w:strike/>
        </w:rPr>
        <w:t xml:space="preserve">Clubs may seek reimbursement on behalf of athlete members who have traveled to National meets. The LSC Treasurer shall reimburse the athlete’s club for no more than two meets in a fiscal year. The Senior Chair will submit an annual request to the LSC Treasurer reimbursement amounts for each meet by August 1st of for inclusion in the LSC budget. Reimbursement amounts as well as a total monetary cap will be established at the LSC Fall budget approval. </w:t>
      </w:r>
    </w:p>
    <w:p w14:paraId="78C404E3" w14:textId="77777777" w:rsidR="00785E56" w:rsidRDefault="00785E56" w:rsidP="00785E56">
      <w:pPr>
        <w:rPr>
          <w:strike/>
        </w:rPr>
      </w:pPr>
    </w:p>
    <w:p w14:paraId="12FC8110" w14:textId="77777777" w:rsidR="00785E56" w:rsidRDefault="00785E56" w:rsidP="00785E56">
      <w:pPr>
        <w:rPr>
          <w:strike/>
        </w:rPr>
      </w:pPr>
      <w:r>
        <w:rPr>
          <w:strike/>
        </w:rPr>
        <w:t xml:space="preserve">6.3.2.1 Athlete Eligibility </w:t>
      </w:r>
    </w:p>
    <w:p w14:paraId="7BEFFB61" w14:textId="77777777" w:rsidR="00785E56" w:rsidRDefault="00785E56" w:rsidP="00785E56">
      <w:pPr>
        <w:numPr>
          <w:ilvl w:val="0"/>
          <w:numId w:val="33"/>
        </w:numPr>
        <w:spacing w:line="276" w:lineRule="auto"/>
        <w:rPr>
          <w:strike/>
        </w:rPr>
      </w:pPr>
      <w:r>
        <w:rPr>
          <w:strike/>
        </w:rPr>
        <w:t xml:space="preserve">To receive a reimbursement, a swimmer must be registered with Georgia Swimming at the time of the meet. First year swimmers in the LSC must swim in two Georgia LSC meets </w:t>
      </w:r>
      <w:proofErr w:type="gramStart"/>
      <w:r>
        <w:rPr>
          <w:strike/>
        </w:rPr>
        <w:t>in order to</w:t>
      </w:r>
      <w:proofErr w:type="gramEnd"/>
      <w:r>
        <w:rPr>
          <w:strike/>
        </w:rPr>
        <w:t xml:space="preserve"> be eligible for reimbursement. Petitions for an exception to this requirement may be made to the Board of Directors. Athletes who participate as </w:t>
      </w:r>
      <w:proofErr w:type="spellStart"/>
      <w:r>
        <w:rPr>
          <w:strike/>
        </w:rPr>
        <w:t>RelayOnly</w:t>
      </w:r>
      <w:proofErr w:type="spellEnd"/>
      <w:r>
        <w:rPr>
          <w:strike/>
        </w:rPr>
        <w:t xml:space="preserve"> Swimmers are not eligible for LSC travel allowance. </w:t>
      </w:r>
    </w:p>
    <w:p w14:paraId="408BBDC3" w14:textId="77777777" w:rsidR="00785E56" w:rsidRDefault="00785E56" w:rsidP="00785E56">
      <w:pPr>
        <w:rPr>
          <w:strike/>
        </w:rPr>
      </w:pPr>
    </w:p>
    <w:p w14:paraId="4BFBAFB1" w14:textId="77777777" w:rsidR="00785E56" w:rsidRDefault="00785E56" w:rsidP="00785E56">
      <w:pPr>
        <w:rPr>
          <w:strike/>
        </w:rPr>
      </w:pPr>
      <w:r>
        <w:rPr>
          <w:strike/>
        </w:rPr>
        <w:t xml:space="preserve">6.3.2.2 Coach Eligibility </w:t>
      </w:r>
    </w:p>
    <w:p w14:paraId="118FE894" w14:textId="77777777" w:rsidR="00785E56" w:rsidRDefault="00785E56" w:rsidP="00785E56">
      <w:pPr>
        <w:numPr>
          <w:ilvl w:val="0"/>
          <w:numId w:val="36"/>
        </w:numPr>
        <w:spacing w:line="276" w:lineRule="auto"/>
        <w:rPr>
          <w:strike/>
        </w:rPr>
      </w:pPr>
      <w:r>
        <w:rPr>
          <w:strike/>
        </w:rPr>
        <w:t xml:space="preserve">Teams may request travel reimbursement for one coach per meet as allocated in the annual budget. </w:t>
      </w:r>
    </w:p>
    <w:p w14:paraId="58DA2FFC" w14:textId="77777777" w:rsidR="00785E56" w:rsidRDefault="00785E56" w:rsidP="00785E56">
      <w:pPr>
        <w:rPr>
          <w:strike/>
        </w:rPr>
      </w:pPr>
    </w:p>
    <w:p w14:paraId="456FB58E" w14:textId="77777777" w:rsidR="00785E56" w:rsidRDefault="00785E56" w:rsidP="00785E56">
      <w:pPr>
        <w:rPr>
          <w:strike/>
        </w:rPr>
      </w:pPr>
      <w:r>
        <w:rPr>
          <w:strike/>
        </w:rPr>
        <w:t xml:space="preserve">6.3.2.3 Requirements </w:t>
      </w:r>
    </w:p>
    <w:p w14:paraId="6994EEB6" w14:textId="77777777" w:rsidR="00785E56" w:rsidRDefault="00785E56" w:rsidP="00785E56">
      <w:pPr>
        <w:numPr>
          <w:ilvl w:val="0"/>
          <w:numId w:val="39"/>
        </w:numPr>
        <w:spacing w:line="276" w:lineRule="auto"/>
        <w:rPr>
          <w:strike/>
        </w:rPr>
      </w:pPr>
      <w:r>
        <w:rPr>
          <w:strike/>
        </w:rPr>
        <w:t xml:space="preserve">To obtain a travel allowance on behalf of a swimmer, a club must send a request for reimbursement to the LSC Treasurer, along with itemized receipts for expenses, and a copy of final Meet Results indicating/highlighting at least one individual event in which the swimmer </w:t>
      </w:r>
      <w:r>
        <w:rPr>
          <w:strike/>
        </w:rPr>
        <w:lastRenderedPageBreak/>
        <w:t xml:space="preserve">competed. Requirements for a coach are the same, with results reflecting that a swimmer from his or her club participating in the meet. Requests must be received by the cutoff dates </w:t>
      </w:r>
      <w:proofErr w:type="gramStart"/>
      <w:r>
        <w:rPr>
          <w:strike/>
        </w:rPr>
        <w:t>in order to</w:t>
      </w:r>
      <w:proofErr w:type="gramEnd"/>
      <w:r>
        <w:rPr>
          <w:strike/>
        </w:rPr>
        <w:t xml:space="preserve"> receive reimbursement.</w:t>
      </w:r>
    </w:p>
    <w:p w14:paraId="5C53A386" w14:textId="77777777" w:rsidR="00785E56" w:rsidRDefault="00785E56" w:rsidP="00785E56">
      <w:r>
        <w:rPr>
          <w:b/>
          <w:u w:val="single"/>
        </w:rPr>
        <w:t>6.3.2</w:t>
      </w:r>
      <w:r>
        <w:rPr>
          <w:b/>
          <w:u w:val="single"/>
        </w:rPr>
        <w:tab/>
        <w:t>Georgia National Travel Fund</w:t>
      </w:r>
    </w:p>
    <w:p w14:paraId="0FB530FC" w14:textId="77777777" w:rsidR="00785E56" w:rsidRDefault="00785E56" w:rsidP="00785E56">
      <w:proofErr w:type="gramStart"/>
      <w:r>
        <w:t>In order to</w:t>
      </w:r>
      <w:proofErr w:type="gramEnd"/>
      <w:r>
        <w:t xml:space="preserve"> establish a fund to support athletes and coaches attending National level meets, the following fees will be charged per swimmer at all sanctioned meets. </w:t>
      </w:r>
    </w:p>
    <w:p w14:paraId="3524FD34" w14:textId="77777777" w:rsidR="00785E56" w:rsidRDefault="00785E56" w:rsidP="00785E56">
      <w:pPr>
        <w:numPr>
          <w:ilvl w:val="0"/>
          <w:numId w:val="38"/>
        </w:numPr>
        <w:spacing w:line="276" w:lineRule="auto"/>
      </w:pPr>
      <w:r>
        <w:rPr>
          <w:b/>
        </w:rPr>
        <w:t>$3.00</w:t>
      </w:r>
      <w:r>
        <w:t xml:space="preserve"> surcharge for all Georgia Swimming athletes</w:t>
      </w:r>
    </w:p>
    <w:p w14:paraId="67127C92" w14:textId="77777777" w:rsidR="00785E56" w:rsidRDefault="00785E56" w:rsidP="00785E56">
      <w:pPr>
        <w:numPr>
          <w:ilvl w:val="0"/>
          <w:numId w:val="38"/>
        </w:numPr>
        <w:spacing w:line="276" w:lineRule="auto"/>
      </w:pPr>
      <w:r>
        <w:rPr>
          <w:b/>
        </w:rPr>
        <w:t>$6.00</w:t>
      </w:r>
      <w:r>
        <w:t xml:space="preserve"> surcharge for all out-of-state swimmers</w:t>
      </w:r>
    </w:p>
    <w:p w14:paraId="4B41CE38" w14:textId="77777777" w:rsidR="00785E56" w:rsidRPr="00D41537" w:rsidRDefault="00785E56" w:rsidP="00785E56">
      <w:pPr>
        <w:rPr>
          <w:sz w:val="12"/>
          <w:szCs w:val="12"/>
        </w:rPr>
      </w:pPr>
    </w:p>
    <w:p w14:paraId="36912ABD" w14:textId="77777777" w:rsidR="00785E56" w:rsidRDefault="00785E56" w:rsidP="00785E56">
      <w:pPr>
        <w:ind w:left="360" w:hanging="180"/>
      </w:pPr>
      <w:r>
        <w:rPr>
          <w:b/>
          <w:u w:val="single"/>
        </w:rPr>
        <w:t>6.3.2.0 Surcharge Collection:</w:t>
      </w:r>
      <w:r>
        <w:t xml:space="preserve"> </w:t>
      </w:r>
    </w:p>
    <w:p w14:paraId="7A2159D1" w14:textId="77777777" w:rsidR="00785E56" w:rsidRDefault="00785E56" w:rsidP="00785E56">
      <w:pPr>
        <w:ind w:left="360"/>
      </w:pPr>
      <w:r>
        <w:t xml:space="preserve">All money collected through this surcharge will be placed in a separate account controlled by the Georgia Travel Fund Committee.  The committee will be composed of the Senior Chair, Age Group Chair, a </w:t>
      </w:r>
      <w:r w:rsidRPr="00D41537">
        <w:t>Senior Athlete</w:t>
      </w:r>
      <w:r>
        <w:t xml:space="preserve"> (selected by the Sr Committee) and the finance vice chair. The Senior Chair will also serve as the chair of this committee. </w:t>
      </w:r>
    </w:p>
    <w:p w14:paraId="6C7F99DD" w14:textId="77777777" w:rsidR="00785E56" w:rsidRDefault="00785E56" w:rsidP="00785E56">
      <w:pPr>
        <w:ind w:left="360" w:hanging="180"/>
      </w:pPr>
      <w:r>
        <w:t xml:space="preserve">6.3.2.1 The Travel Fund Committee will present a report quarterly to the </w:t>
      </w:r>
      <w:proofErr w:type="spellStart"/>
      <w:r>
        <w:t>BoD</w:t>
      </w:r>
      <w:proofErr w:type="spellEnd"/>
      <w:r>
        <w:t xml:space="preserve">. The report will include the following: total balance, amount spent, amount allotted to each eligible meet and amount collected. </w:t>
      </w:r>
    </w:p>
    <w:p w14:paraId="763EA5B3" w14:textId="77777777" w:rsidR="00785E56" w:rsidRDefault="00785E56" w:rsidP="00785E56">
      <w:pPr>
        <w:ind w:left="360" w:hanging="180"/>
      </w:pPr>
      <w:r>
        <w:t xml:space="preserve">6.3.2.2 The allocated amount per meet and maximum allowance per swimmer (including the number of meets allowed for reimbursement) for a fiscal year will be established by the Georgia Travel Fund committee and presented at the Fall </w:t>
      </w:r>
      <w:proofErr w:type="spellStart"/>
      <w:r>
        <w:t>HoD</w:t>
      </w:r>
      <w:proofErr w:type="spellEnd"/>
      <w:r>
        <w:t xml:space="preserve">. </w:t>
      </w:r>
    </w:p>
    <w:p w14:paraId="5C67ABF4" w14:textId="77777777" w:rsidR="00785E56" w:rsidRDefault="00785E56" w:rsidP="00785E56">
      <w:pPr>
        <w:ind w:left="360" w:hanging="180"/>
      </w:pPr>
      <w:r>
        <w:t>6.3.2.3 The following meets will be eligible for reimbursement:</w:t>
      </w:r>
    </w:p>
    <w:p w14:paraId="103C8716" w14:textId="77777777" w:rsidR="00785E56" w:rsidRDefault="00785E56" w:rsidP="00785E56">
      <w:pPr>
        <w:numPr>
          <w:ilvl w:val="0"/>
          <w:numId w:val="34"/>
        </w:numPr>
        <w:spacing w:line="276" w:lineRule="auto"/>
        <w:ind w:left="630" w:hanging="270"/>
      </w:pPr>
      <w:r>
        <w:t xml:space="preserve">Futures Championships </w:t>
      </w:r>
    </w:p>
    <w:p w14:paraId="7D17097E" w14:textId="77777777" w:rsidR="00785E56" w:rsidRDefault="00785E56" w:rsidP="00785E56">
      <w:pPr>
        <w:numPr>
          <w:ilvl w:val="0"/>
          <w:numId w:val="34"/>
        </w:numPr>
        <w:spacing w:line="276" w:lineRule="auto"/>
        <w:ind w:left="630" w:hanging="270"/>
      </w:pPr>
      <w:r>
        <w:t>Winter Junior Nationals</w:t>
      </w:r>
    </w:p>
    <w:p w14:paraId="77D410F2" w14:textId="77777777" w:rsidR="00785E56" w:rsidRDefault="00785E56" w:rsidP="00785E56">
      <w:pPr>
        <w:numPr>
          <w:ilvl w:val="0"/>
          <w:numId w:val="34"/>
        </w:numPr>
        <w:spacing w:line="276" w:lineRule="auto"/>
        <w:ind w:left="630" w:hanging="270"/>
      </w:pPr>
      <w:r>
        <w:t>Winter Nationals</w:t>
      </w:r>
    </w:p>
    <w:p w14:paraId="1D9AFC97" w14:textId="77777777" w:rsidR="00785E56" w:rsidRDefault="00785E56" w:rsidP="00785E56">
      <w:pPr>
        <w:numPr>
          <w:ilvl w:val="0"/>
          <w:numId w:val="34"/>
        </w:numPr>
        <w:spacing w:line="276" w:lineRule="auto"/>
        <w:ind w:left="630" w:hanging="270"/>
      </w:pPr>
      <w:r>
        <w:t xml:space="preserve">US Open </w:t>
      </w:r>
    </w:p>
    <w:p w14:paraId="5DD8FD41" w14:textId="77777777" w:rsidR="00785E56" w:rsidRDefault="00785E56" w:rsidP="00785E56">
      <w:pPr>
        <w:numPr>
          <w:ilvl w:val="0"/>
          <w:numId w:val="34"/>
        </w:numPr>
        <w:spacing w:line="276" w:lineRule="auto"/>
        <w:ind w:left="630" w:hanging="270"/>
      </w:pPr>
      <w:r>
        <w:t xml:space="preserve">Summer Junior Nationals </w:t>
      </w:r>
    </w:p>
    <w:p w14:paraId="68787CA1" w14:textId="77777777" w:rsidR="00785E56" w:rsidRDefault="00785E56" w:rsidP="00785E56">
      <w:pPr>
        <w:numPr>
          <w:ilvl w:val="0"/>
          <w:numId w:val="34"/>
        </w:numPr>
        <w:spacing w:line="276" w:lineRule="auto"/>
        <w:ind w:left="630" w:hanging="270"/>
      </w:pPr>
      <w:r>
        <w:t xml:space="preserve">Summer Nationals </w:t>
      </w:r>
    </w:p>
    <w:p w14:paraId="71521A68" w14:textId="77777777" w:rsidR="00785E56" w:rsidRDefault="00785E56" w:rsidP="00785E56">
      <w:pPr>
        <w:numPr>
          <w:ilvl w:val="0"/>
          <w:numId w:val="34"/>
        </w:numPr>
        <w:spacing w:line="276" w:lineRule="auto"/>
        <w:ind w:left="630" w:hanging="270"/>
      </w:pPr>
      <w:r>
        <w:t xml:space="preserve">Olympic Trials </w:t>
      </w:r>
    </w:p>
    <w:p w14:paraId="75CBF386" w14:textId="77777777" w:rsidR="00785E56" w:rsidRDefault="00785E56" w:rsidP="00785E56">
      <w:pPr>
        <w:numPr>
          <w:ilvl w:val="0"/>
          <w:numId w:val="34"/>
        </w:numPr>
        <w:spacing w:line="276" w:lineRule="auto"/>
        <w:ind w:left="630" w:hanging="270"/>
      </w:pPr>
      <w:r>
        <w:t>Can/Am Nationals</w:t>
      </w:r>
    </w:p>
    <w:p w14:paraId="2C4A63AD" w14:textId="77777777" w:rsidR="00785E56" w:rsidRDefault="00785E56" w:rsidP="00785E56">
      <w:pPr>
        <w:numPr>
          <w:ilvl w:val="0"/>
          <w:numId w:val="34"/>
        </w:numPr>
        <w:spacing w:line="276" w:lineRule="auto"/>
        <w:ind w:left="630" w:hanging="270"/>
      </w:pPr>
      <w:r>
        <w:t>Para Nationals</w:t>
      </w:r>
    </w:p>
    <w:p w14:paraId="3CDEB166" w14:textId="77777777" w:rsidR="00785E56" w:rsidRDefault="00785E56" w:rsidP="00785E56">
      <w:pPr>
        <w:numPr>
          <w:ilvl w:val="0"/>
          <w:numId w:val="34"/>
        </w:numPr>
        <w:spacing w:line="276" w:lineRule="auto"/>
        <w:ind w:left="630" w:hanging="270"/>
      </w:pPr>
      <w:r>
        <w:t>Other National Team Selection Meets as determined by the Travel Fund Committee</w:t>
      </w:r>
    </w:p>
    <w:p w14:paraId="46486FD2" w14:textId="77777777" w:rsidR="00785E56" w:rsidRPr="00D41537" w:rsidRDefault="00785E56" w:rsidP="00785E56">
      <w:pPr>
        <w:ind w:left="360" w:hanging="180"/>
        <w:rPr>
          <w:sz w:val="12"/>
          <w:szCs w:val="12"/>
        </w:rPr>
      </w:pPr>
    </w:p>
    <w:p w14:paraId="63F695FE" w14:textId="77777777" w:rsidR="00785E56" w:rsidRDefault="00785E56" w:rsidP="00785E56">
      <w:pPr>
        <w:ind w:left="360" w:hanging="180"/>
        <w:rPr>
          <w:b/>
          <w:u w:val="single"/>
        </w:rPr>
      </w:pPr>
      <w:r>
        <w:rPr>
          <w:b/>
          <w:u w:val="single"/>
        </w:rPr>
        <w:t>6.3.3</w:t>
      </w:r>
      <w:r>
        <w:rPr>
          <w:b/>
          <w:u w:val="single"/>
        </w:rPr>
        <w:tab/>
        <w:t>Athlete Reimbursement Eligibility:</w:t>
      </w:r>
    </w:p>
    <w:p w14:paraId="05E50ECA" w14:textId="77777777" w:rsidR="00785E56" w:rsidRDefault="00785E56" w:rsidP="00785E56">
      <w:pPr>
        <w:ind w:left="360" w:hanging="180"/>
      </w:pPr>
      <w:r>
        <w:t xml:space="preserve"> </w:t>
      </w:r>
      <w:proofErr w:type="gramStart"/>
      <w:r>
        <w:t>6.3.3.1  All</w:t>
      </w:r>
      <w:proofErr w:type="gramEnd"/>
      <w:r>
        <w:t xml:space="preserve"> 19 and under athletes currently representing Georgia Swimming and not currently enrolled in a college program are eligible for travel reimbursement. </w:t>
      </w:r>
    </w:p>
    <w:p w14:paraId="3F7502DF" w14:textId="77777777" w:rsidR="00785E56" w:rsidRDefault="00785E56" w:rsidP="00785E56">
      <w:pPr>
        <w:ind w:left="360" w:hanging="180"/>
      </w:pPr>
      <w:proofErr w:type="gramStart"/>
      <w:r>
        <w:t>6.3.3.2  College</w:t>
      </w:r>
      <w:proofErr w:type="gramEnd"/>
      <w:r>
        <w:t xml:space="preserve"> swimmers that have represented Georgia Swimming for at </w:t>
      </w:r>
      <w:r w:rsidRPr="00C52A64">
        <w:rPr>
          <w:b/>
          <w:u w:val="single"/>
        </w:rPr>
        <w:t xml:space="preserve">least 2 years </w:t>
      </w:r>
      <w:r>
        <w:t xml:space="preserve">prior to enrolling into college will be eligible. This includes athletes attending college or a university out of state BUT representing a Georgia Swimming club at National Level meets. </w:t>
      </w:r>
    </w:p>
    <w:p w14:paraId="06FBF44A" w14:textId="77777777" w:rsidR="00785E56" w:rsidRDefault="00785E56" w:rsidP="00785E56">
      <w:pPr>
        <w:ind w:left="360" w:hanging="180"/>
      </w:pPr>
      <w:proofErr w:type="gramStart"/>
      <w:r>
        <w:t>6.3.3.3  College</w:t>
      </w:r>
      <w:proofErr w:type="gramEnd"/>
      <w:r>
        <w:t xml:space="preserve"> swimmers attending an in-state university without previously representing Georgia Swimming are eligible for reimbursement for one (1) meet every fiscal year. Swimmers must attend at least one (1) meet within the LSC to be eligible for reimbursement. </w:t>
      </w:r>
    </w:p>
    <w:p w14:paraId="0AD7751B" w14:textId="77777777" w:rsidR="00785E56" w:rsidRDefault="00785E56" w:rsidP="00785E56">
      <w:pPr>
        <w:ind w:left="360" w:hanging="180"/>
      </w:pPr>
      <w:r>
        <w:t xml:space="preserve">6.3.3.4 Sponsored athletes or National Team athletes are NOT eligible for reimbursement. </w:t>
      </w:r>
    </w:p>
    <w:p w14:paraId="06B44575" w14:textId="77777777" w:rsidR="00785E56" w:rsidRPr="00C52A64" w:rsidRDefault="00785E56" w:rsidP="00785E56">
      <w:pPr>
        <w:ind w:left="360" w:hanging="180"/>
        <w:rPr>
          <w:sz w:val="12"/>
          <w:szCs w:val="12"/>
        </w:rPr>
      </w:pPr>
    </w:p>
    <w:p w14:paraId="4CD95944" w14:textId="77777777" w:rsidR="00785E56" w:rsidRDefault="00785E56" w:rsidP="00785E56">
      <w:pPr>
        <w:ind w:left="360" w:hanging="180"/>
        <w:rPr>
          <w:b/>
          <w:u w:val="single"/>
        </w:rPr>
      </w:pPr>
      <w:r>
        <w:rPr>
          <w:b/>
          <w:u w:val="single"/>
        </w:rPr>
        <w:lastRenderedPageBreak/>
        <w:t>6.3.4</w:t>
      </w:r>
      <w:r>
        <w:rPr>
          <w:b/>
          <w:u w:val="single"/>
        </w:rPr>
        <w:tab/>
        <w:t>Coaches Reimbursement Eligibility:</w:t>
      </w:r>
    </w:p>
    <w:p w14:paraId="494275A5" w14:textId="1C1B98E4" w:rsidR="00785E56" w:rsidRDefault="00785E56" w:rsidP="00785E56">
      <w:pPr>
        <w:ind w:left="360" w:hanging="180"/>
      </w:pPr>
      <w:r>
        <w:t xml:space="preserve">Coaches from a Georgia Swimming club who are credentialed to be on deck in one of the </w:t>
      </w:r>
      <w:proofErr w:type="gramStart"/>
      <w:r>
        <w:t>aforementioned meets</w:t>
      </w:r>
      <w:proofErr w:type="gramEnd"/>
      <w:r>
        <w:t xml:space="preserve"> are eligible to be reimbursed. </w:t>
      </w:r>
      <w:r>
        <w:rPr>
          <w:i/>
          <w:color w:val="FF0000"/>
        </w:rPr>
        <w:t>See the specific meet information for the formula on coaches’ credentials.</w:t>
      </w:r>
    </w:p>
    <w:p w14:paraId="15A82305" w14:textId="77777777" w:rsidR="00785E56" w:rsidRDefault="00785E56" w:rsidP="00785E56">
      <w:pPr>
        <w:ind w:left="360" w:hanging="180"/>
      </w:pPr>
    </w:p>
    <w:p w14:paraId="2F64BCA2" w14:textId="77777777" w:rsidR="00E216D0" w:rsidRPr="00CE3DAD" w:rsidRDefault="00E216D0" w:rsidP="00E216D0">
      <w:pPr>
        <w:rPr>
          <w:b/>
          <w:bCs/>
          <w:sz w:val="28"/>
          <w:szCs w:val="28"/>
        </w:rPr>
      </w:pPr>
      <w:r w:rsidRPr="00CE3DAD">
        <w:rPr>
          <w:b/>
          <w:bCs/>
          <w:sz w:val="28"/>
          <w:szCs w:val="28"/>
        </w:rPr>
        <w:t xml:space="preserve">Amended version: </w:t>
      </w:r>
    </w:p>
    <w:p w14:paraId="4E94F3A5" w14:textId="77777777" w:rsidR="00E216D0" w:rsidRDefault="00E216D0" w:rsidP="00E216D0">
      <w:pPr>
        <w:rPr>
          <w:b/>
          <w:u w:val="single"/>
        </w:rPr>
      </w:pPr>
      <w:r>
        <w:rPr>
          <w:b/>
          <w:u w:val="single"/>
        </w:rPr>
        <w:t>Rationale:</w:t>
      </w:r>
    </w:p>
    <w:p w14:paraId="4353D801" w14:textId="77777777" w:rsidR="00E216D0" w:rsidRDefault="00E216D0" w:rsidP="00E216D0">
      <w:r>
        <w:t>By establishing a separate fund for national travel reimbursement, funds to assist athletes attending USA Swimming’s biggest meets are assured Additionally the annual LSC budget can be trimmed down significantly allowing meet sanction fees to be reduced.</w:t>
      </w:r>
    </w:p>
    <w:p w14:paraId="029269D2" w14:textId="77777777" w:rsidR="00E216D0" w:rsidRDefault="00E216D0" w:rsidP="00E216D0"/>
    <w:p w14:paraId="45F24D65" w14:textId="44A03BBF" w:rsidR="00E216D0" w:rsidRDefault="00E216D0" w:rsidP="00E216D0">
      <w:r>
        <w:rPr>
          <w:b/>
          <w:u w:val="single"/>
        </w:rPr>
        <w:t>Effective date</w:t>
      </w:r>
      <w:r>
        <w:t xml:space="preserve">: Funds would start to be collected </w:t>
      </w:r>
      <w:r w:rsidRPr="0079461A">
        <w:rPr>
          <w:highlight w:val="yellow"/>
        </w:rPr>
        <w:t xml:space="preserve">May 24, </w:t>
      </w:r>
      <w:r w:rsidR="00CE3DAD" w:rsidRPr="0079461A">
        <w:rPr>
          <w:highlight w:val="yellow"/>
        </w:rPr>
        <w:t>2022,</w:t>
      </w:r>
      <w:r>
        <w:t xml:space="preserve"> on all sanctioned meets. ($3.00 per swimmer per meet, $6.00 for out of state swimmers per meet)</w:t>
      </w:r>
    </w:p>
    <w:p w14:paraId="7B8FE6B2" w14:textId="77777777" w:rsidR="00E216D0" w:rsidRDefault="00E216D0" w:rsidP="00E216D0">
      <w:pPr>
        <w:numPr>
          <w:ilvl w:val="0"/>
          <w:numId w:val="37"/>
        </w:numPr>
        <w:spacing w:line="276" w:lineRule="auto"/>
      </w:pPr>
      <w:r>
        <w:t xml:space="preserve">Travel reimbursement will continue to come out of the LSC budget through the end of the fiscal year (August 31, 2022) </w:t>
      </w:r>
    </w:p>
    <w:p w14:paraId="5A9224B0" w14:textId="77777777" w:rsidR="00E216D0" w:rsidRDefault="00E216D0" w:rsidP="00E216D0">
      <w:pPr>
        <w:numPr>
          <w:ilvl w:val="0"/>
          <w:numId w:val="37"/>
        </w:numPr>
        <w:spacing w:line="276" w:lineRule="auto"/>
      </w:pPr>
      <w:r>
        <w:t xml:space="preserve">For the 22-23 fiscal year travel reimbursement will come out of this fund, provided the LSC grants seed money from the 21-22 surplus.  </w:t>
      </w:r>
    </w:p>
    <w:p w14:paraId="33964EAD" w14:textId="77777777" w:rsidR="00E216D0" w:rsidRDefault="00E216D0" w:rsidP="00E216D0">
      <w:pPr>
        <w:rPr>
          <w:i/>
        </w:rPr>
      </w:pPr>
    </w:p>
    <w:p w14:paraId="552A7E12" w14:textId="7CB76C12" w:rsidR="00E216D0" w:rsidRDefault="00E216D0">
      <w:r>
        <w:br w:type="page"/>
      </w:r>
    </w:p>
    <w:p w14:paraId="23B9F124" w14:textId="181B3D2C" w:rsidR="00785E56" w:rsidRDefault="00CE3DAD">
      <w:pPr>
        <w:rPr>
          <w:b/>
          <w:bCs/>
          <w:sz w:val="28"/>
          <w:szCs w:val="28"/>
        </w:rPr>
      </w:pPr>
      <w:r w:rsidRPr="00CE3DAD">
        <w:rPr>
          <w:b/>
          <w:bCs/>
          <w:sz w:val="28"/>
          <w:szCs w:val="28"/>
        </w:rPr>
        <w:lastRenderedPageBreak/>
        <w:t>TPC Motions for Proposed Changes</w:t>
      </w:r>
    </w:p>
    <w:p w14:paraId="68068A69" w14:textId="5F5A5C5D" w:rsidR="00CF6F17" w:rsidRDefault="00CF6F17"/>
    <w:p w14:paraId="2A0099D8" w14:textId="77777777" w:rsidR="00CF6F17" w:rsidRPr="00877DD7" w:rsidRDefault="00CF6F17" w:rsidP="00CF6F17">
      <w:pPr>
        <w:shd w:val="clear" w:color="auto" w:fill="FFFFFF"/>
        <w:rPr>
          <w:rFonts w:eastAsia="Times New Roman" w:cstheme="minorHAnsi"/>
          <w:b/>
          <w:bCs/>
          <w:color w:val="222222"/>
        </w:rPr>
      </w:pPr>
      <w:r w:rsidRPr="00877DD7">
        <w:rPr>
          <w:rFonts w:eastAsia="Times New Roman" w:cstheme="minorHAnsi"/>
          <w:b/>
          <w:bCs/>
          <w:color w:val="222222"/>
        </w:rPr>
        <w:t>Proposal #1</w:t>
      </w:r>
    </w:p>
    <w:p w14:paraId="741AC06B" w14:textId="77777777" w:rsidR="00CF6F17" w:rsidRPr="00877DD7" w:rsidRDefault="00CF6F17" w:rsidP="00CF6F17">
      <w:pPr>
        <w:shd w:val="clear" w:color="auto" w:fill="FFFFFF"/>
        <w:rPr>
          <w:rFonts w:eastAsia="Times New Roman" w:cstheme="minorHAnsi"/>
          <w:b/>
          <w:bCs/>
          <w:color w:val="222222"/>
        </w:rPr>
      </w:pPr>
      <w:r w:rsidRPr="00877DD7">
        <w:rPr>
          <w:rFonts w:eastAsia="Times New Roman" w:cstheme="minorHAnsi"/>
          <w:b/>
          <w:bCs/>
          <w:color w:val="222222"/>
        </w:rPr>
        <w:t>The following is a new meet biding procedure to be considered by the Tech Planning Committee:</w:t>
      </w:r>
    </w:p>
    <w:p w14:paraId="4154B79E" w14:textId="77777777" w:rsidR="00CF6F17" w:rsidRPr="00877DD7" w:rsidRDefault="00CF6F17" w:rsidP="00CF6F17">
      <w:pPr>
        <w:ind w:left="720" w:hanging="720"/>
        <w:rPr>
          <w:rFonts w:cstheme="minorHAnsi"/>
        </w:rPr>
      </w:pPr>
    </w:p>
    <w:p w14:paraId="6A14EDDB" w14:textId="77777777" w:rsidR="00CF6F17" w:rsidRPr="00877DD7" w:rsidRDefault="00CF6F17" w:rsidP="00CF6F17">
      <w:pPr>
        <w:pStyle w:val="ListParagraph"/>
        <w:numPr>
          <w:ilvl w:val="0"/>
          <w:numId w:val="40"/>
        </w:numPr>
        <w:spacing w:after="200" w:line="276" w:lineRule="auto"/>
        <w:rPr>
          <w:rFonts w:cstheme="minorHAnsi"/>
        </w:rPr>
      </w:pPr>
      <w:r w:rsidRPr="00877DD7">
        <w:rPr>
          <w:rFonts w:cstheme="minorHAnsi"/>
          <w:b/>
          <w:bCs/>
        </w:rPr>
        <w:t xml:space="preserve">Meet Biding Procedure </w:t>
      </w:r>
    </w:p>
    <w:p w14:paraId="3FF5D302" w14:textId="77777777" w:rsidR="00CF6F17" w:rsidRDefault="00CF6F17" w:rsidP="00CF6F17">
      <w:pPr>
        <w:pStyle w:val="NoSpacing"/>
        <w:ind w:left="720"/>
        <w:rPr>
          <w:rFonts w:eastAsia="Times New Roman" w:cstheme="minorHAnsi"/>
          <w:color w:val="000000"/>
          <w:sz w:val="24"/>
          <w:szCs w:val="24"/>
        </w:rPr>
      </w:pPr>
      <w:r w:rsidRPr="00877DD7">
        <w:rPr>
          <w:rFonts w:cstheme="minorHAnsi"/>
          <w:sz w:val="24"/>
          <w:szCs w:val="24"/>
        </w:rPr>
        <w:t xml:space="preserve">The short course and long course meet schedules for the LSC are determined at the spring and fall House of Delegates meetings, respectively. Notification of the Technical Planning Chairperson prior to the LSC meeting about proposed meets allows for overall LSC meet planning. </w:t>
      </w:r>
      <w:r w:rsidRPr="00877DD7">
        <w:rPr>
          <w:rFonts w:cstheme="minorHAnsi"/>
          <w:sz w:val="24"/>
          <w:szCs w:val="24"/>
        </w:rPr>
        <w:br/>
      </w:r>
    </w:p>
    <w:p w14:paraId="54ACD582" w14:textId="77777777" w:rsidR="00CF6F17" w:rsidRPr="00E41E42" w:rsidRDefault="00CF6F17" w:rsidP="00CF6F17">
      <w:pPr>
        <w:pStyle w:val="NoSpacing"/>
        <w:numPr>
          <w:ilvl w:val="1"/>
          <w:numId w:val="40"/>
        </w:numPr>
        <w:rPr>
          <w:rFonts w:eastAsia="Times New Roman" w:cstheme="minorHAnsi"/>
          <w:color w:val="000000"/>
          <w:sz w:val="24"/>
          <w:szCs w:val="24"/>
        </w:rPr>
      </w:pPr>
      <w:r w:rsidRPr="00877DD7">
        <w:rPr>
          <w:rFonts w:eastAsia="Times New Roman" w:cstheme="minorHAnsi"/>
          <w:color w:val="000000"/>
          <w:sz w:val="24"/>
          <w:szCs w:val="24"/>
        </w:rPr>
        <w:t>To</w:t>
      </w:r>
      <w:r w:rsidRPr="00B300FB">
        <w:rPr>
          <w:rFonts w:eastAsia="Times New Roman" w:cstheme="minorHAnsi"/>
          <w:color w:val="000000"/>
          <w:sz w:val="24"/>
          <w:szCs w:val="24"/>
        </w:rPr>
        <w:t xml:space="preserve"> gain permission to host a USA SWIMMING meet, a club must submit a Bid Meet Application (BMA) to the Technical Planning Committee (TPC) </w:t>
      </w:r>
      <w:r w:rsidRPr="00877DD7">
        <w:rPr>
          <w:rFonts w:eastAsia="Times New Roman" w:cstheme="minorHAnsi"/>
          <w:color w:val="000000"/>
          <w:sz w:val="24"/>
          <w:szCs w:val="24"/>
        </w:rPr>
        <w:t>Chairperson</w:t>
      </w:r>
      <w:r w:rsidRPr="00B300FB">
        <w:rPr>
          <w:rFonts w:eastAsia="Times New Roman" w:cstheme="minorHAnsi"/>
          <w:color w:val="000000"/>
          <w:sz w:val="24"/>
          <w:szCs w:val="24"/>
        </w:rPr>
        <w:t xml:space="preserve"> </w:t>
      </w:r>
      <w:r>
        <w:rPr>
          <w:rFonts w:eastAsia="Times New Roman" w:cstheme="minorHAnsi"/>
          <w:color w:val="000000"/>
          <w:sz w:val="24"/>
          <w:szCs w:val="24"/>
        </w:rPr>
        <w:t xml:space="preserve">at least </w:t>
      </w:r>
      <w:r w:rsidRPr="00B300FB">
        <w:rPr>
          <w:rFonts w:eastAsia="Times New Roman" w:cstheme="minorHAnsi"/>
          <w:color w:val="000000"/>
          <w:sz w:val="24"/>
          <w:szCs w:val="24"/>
        </w:rPr>
        <w:t>10 days before the Technical Planning Committee Bidding Meeting</w:t>
      </w:r>
      <w:r>
        <w:rPr>
          <w:rFonts w:eastAsia="Times New Roman" w:cstheme="minorHAnsi"/>
          <w:color w:val="000000"/>
          <w:sz w:val="24"/>
          <w:szCs w:val="24"/>
        </w:rPr>
        <w:t>.</w:t>
      </w:r>
    </w:p>
    <w:p w14:paraId="0587B7A5" w14:textId="77777777" w:rsidR="00CF6F17" w:rsidRPr="00877DD7" w:rsidRDefault="00CF6F17" w:rsidP="00CF6F17">
      <w:pPr>
        <w:pStyle w:val="NoSpacing"/>
        <w:numPr>
          <w:ilvl w:val="1"/>
          <w:numId w:val="40"/>
        </w:numPr>
        <w:rPr>
          <w:rFonts w:cstheme="minorHAnsi"/>
          <w:sz w:val="24"/>
          <w:szCs w:val="24"/>
        </w:rPr>
      </w:pPr>
      <w:r w:rsidRPr="00877DD7">
        <w:rPr>
          <w:rFonts w:eastAsia="Times New Roman" w:cstheme="minorHAnsi"/>
          <w:color w:val="000000"/>
          <w:sz w:val="24"/>
          <w:szCs w:val="24"/>
        </w:rPr>
        <w:t xml:space="preserve">The TPC Chairperson will </w:t>
      </w:r>
      <w:r>
        <w:rPr>
          <w:rFonts w:eastAsia="Times New Roman" w:cstheme="minorHAnsi"/>
          <w:color w:val="000000"/>
          <w:sz w:val="24"/>
          <w:szCs w:val="24"/>
        </w:rPr>
        <w:t xml:space="preserve">propose a </w:t>
      </w:r>
      <w:r w:rsidRPr="00877DD7">
        <w:rPr>
          <w:rFonts w:eastAsia="Times New Roman" w:cstheme="minorHAnsi"/>
          <w:color w:val="000000"/>
          <w:sz w:val="24"/>
          <w:szCs w:val="24"/>
        </w:rPr>
        <w:t>meet calendar at the</w:t>
      </w:r>
      <w:r>
        <w:rPr>
          <w:rFonts w:eastAsia="Times New Roman" w:cstheme="minorHAnsi"/>
          <w:color w:val="000000"/>
          <w:sz w:val="24"/>
          <w:szCs w:val="24"/>
        </w:rPr>
        <w:t xml:space="preserve"> </w:t>
      </w:r>
      <w:r w:rsidRPr="00877DD7">
        <w:rPr>
          <w:rFonts w:eastAsia="Times New Roman" w:cstheme="minorHAnsi"/>
          <w:color w:val="000000"/>
          <w:sz w:val="24"/>
          <w:szCs w:val="24"/>
        </w:rPr>
        <w:t>Technical Planning Committee Bidding Meeting</w:t>
      </w:r>
      <w:r>
        <w:rPr>
          <w:rFonts w:eastAsia="Times New Roman" w:cstheme="minorHAnsi"/>
          <w:color w:val="000000"/>
          <w:sz w:val="24"/>
          <w:szCs w:val="24"/>
        </w:rPr>
        <w:t xml:space="preserve">, in which the TPC will </w:t>
      </w:r>
      <w:r w:rsidRPr="00877DD7">
        <w:rPr>
          <w:rFonts w:eastAsia="Times New Roman" w:cstheme="minorHAnsi"/>
          <w:color w:val="222222"/>
          <w:sz w:val="24"/>
          <w:szCs w:val="24"/>
        </w:rPr>
        <w:t>discuss and amend the proposed meet calendar and vote, up or down, to accept this calendar for presentation by the TPC Chairperson at the appropriate LSC HOD (Spring meeting for SCY or Fall meeting for LCM).</w:t>
      </w:r>
    </w:p>
    <w:p w14:paraId="429CD922" w14:textId="77777777" w:rsidR="00CF6F17" w:rsidRPr="00E41E42" w:rsidRDefault="00CF6F17" w:rsidP="00CF6F17">
      <w:pPr>
        <w:pStyle w:val="NoSpacing"/>
        <w:numPr>
          <w:ilvl w:val="1"/>
          <w:numId w:val="40"/>
        </w:numPr>
        <w:rPr>
          <w:rFonts w:cstheme="minorHAnsi"/>
          <w:sz w:val="24"/>
          <w:szCs w:val="24"/>
        </w:rPr>
      </w:pPr>
      <w:r w:rsidRPr="00877DD7">
        <w:rPr>
          <w:rFonts w:eastAsia="Times New Roman" w:cstheme="minorHAnsi"/>
          <w:color w:val="000000"/>
          <w:sz w:val="24"/>
          <w:szCs w:val="24"/>
        </w:rPr>
        <w:t xml:space="preserve">Clubs will have the opportunity at the Technical Planning Committee Bidding Meeting to modify their bid without a stated cause. </w:t>
      </w:r>
    </w:p>
    <w:p w14:paraId="1642BCEE" w14:textId="77777777" w:rsidR="00CF6F17" w:rsidRPr="00E41E42" w:rsidRDefault="00CF6F17" w:rsidP="00CF6F17">
      <w:pPr>
        <w:pStyle w:val="NoSpacing"/>
        <w:numPr>
          <w:ilvl w:val="1"/>
          <w:numId w:val="40"/>
        </w:numPr>
        <w:rPr>
          <w:rFonts w:cstheme="minorHAnsi"/>
          <w:sz w:val="24"/>
          <w:szCs w:val="24"/>
        </w:rPr>
      </w:pPr>
      <w:r w:rsidRPr="00895302">
        <w:rPr>
          <w:rFonts w:eastAsia="Times New Roman" w:cstheme="minorHAnsi"/>
          <w:color w:val="000000"/>
          <w:sz w:val="24"/>
          <w:szCs w:val="24"/>
        </w:rPr>
        <w:t>Additionally, there is a bid meet amendment period (prior to July 1 for the SCY and prior to January 1 for LCM) for changes to meet without a stated cause.</w:t>
      </w:r>
      <w:r>
        <w:rPr>
          <w:rFonts w:eastAsia="Times New Roman" w:cstheme="minorHAnsi"/>
          <w:i/>
          <w:iCs/>
          <w:color w:val="000000"/>
          <w:sz w:val="24"/>
          <w:szCs w:val="24"/>
        </w:rPr>
        <w:t xml:space="preserve">  </w:t>
      </w:r>
      <w:r w:rsidRPr="00E41E42">
        <w:rPr>
          <w:rFonts w:eastAsia="Times New Roman" w:cstheme="minorHAnsi"/>
          <w:color w:val="000000"/>
          <w:sz w:val="24"/>
          <w:szCs w:val="24"/>
        </w:rPr>
        <w:t>Clubs must follow the amendment meet process (see 1.</w:t>
      </w:r>
      <w:r>
        <w:rPr>
          <w:rFonts w:eastAsia="Times New Roman" w:cstheme="minorHAnsi"/>
          <w:color w:val="000000"/>
          <w:sz w:val="24"/>
          <w:szCs w:val="24"/>
        </w:rPr>
        <w:t>5</w:t>
      </w:r>
      <w:r w:rsidRPr="00E41E42">
        <w:rPr>
          <w:rFonts w:eastAsia="Times New Roman" w:cstheme="minorHAnsi"/>
          <w:color w:val="000000"/>
          <w:sz w:val="24"/>
          <w:szCs w:val="24"/>
        </w:rPr>
        <w:t xml:space="preserve">) for changing any meet information after the bid meet amendment periods (prior to July 1 for the SCY and prior to January 1 for LCM) have ended. </w:t>
      </w:r>
    </w:p>
    <w:p w14:paraId="1956A631" w14:textId="77777777" w:rsidR="00CF6F17" w:rsidRPr="00E41E42" w:rsidRDefault="00CF6F17" w:rsidP="00CF6F17">
      <w:pPr>
        <w:pStyle w:val="NoSpacing"/>
        <w:numPr>
          <w:ilvl w:val="1"/>
          <w:numId w:val="40"/>
        </w:numPr>
        <w:rPr>
          <w:rFonts w:cstheme="minorHAnsi"/>
          <w:sz w:val="24"/>
          <w:szCs w:val="24"/>
        </w:rPr>
      </w:pPr>
      <w:r w:rsidRPr="00E41E42">
        <w:rPr>
          <w:rFonts w:eastAsia="Times New Roman" w:cstheme="minorHAnsi"/>
          <w:color w:val="000000"/>
          <w:sz w:val="24"/>
          <w:szCs w:val="24"/>
        </w:rPr>
        <w:t>Clubs must complete a Meet Amendment Form in which they indicate any change</w:t>
      </w:r>
      <w:r>
        <w:rPr>
          <w:rFonts w:eastAsia="Times New Roman" w:cstheme="minorHAnsi"/>
          <w:color w:val="000000"/>
          <w:sz w:val="24"/>
          <w:szCs w:val="24"/>
        </w:rPr>
        <w:t>(</w:t>
      </w:r>
      <w:r w:rsidRPr="00E41E42">
        <w:rPr>
          <w:rFonts w:eastAsia="Times New Roman" w:cstheme="minorHAnsi"/>
          <w:color w:val="000000"/>
          <w:sz w:val="24"/>
          <w:szCs w:val="24"/>
        </w:rPr>
        <w:t>s</w:t>
      </w:r>
      <w:r>
        <w:rPr>
          <w:rFonts w:eastAsia="Times New Roman" w:cstheme="minorHAnsi"/>
          <w:color w:val="000000"/>
          <w:sz w:val="24"/>
          <w:szCs w:val="24"/>
        </w:rPr>
        <w:t>)</w:t>
      </w:r>
      <w:r w:rsidRPr="00E41E42">
        <w:rPr>
          <w:rFonts w:eastAsia="Times New Roman" w:cstheme="minorHAnsi"/>
          <w:color w:val="000000"/>
          <w:sz w:val="24"/>
          <w:szCs w:val="24"/>
        </w:rPr>
        <w:t xml:space="preserve"> and the cause for the change</w:t>
      </w:r>
      <w:r>
        <w:rPr>
          <w:rFonts w:eastAsia="Times New Roman" w:cstheme="minorHAnsi"/>
          <w:color w:val="000000"/>
          <w:sz w:val="24"/>
          <w:szCs w:val="24"/>
        </w:rPr>
        <w:t>(s)</w:t>
      </w:r>
      <w:r w:rsidRPr="00E41E42">
        <w:rPr>
          <w:rFonts w:eastAsia="Times New Roman" w:cstheme="minorHAnsi"/>
          <w:color w:val="000000"/>
          <w:sz w:val="24"/>
          <w:szCs w:val="24"/>
        </w:rPr>
        <w:t xml:space="preserve">. This must be sent to the TPC Chairperson to be presented at the </w:t>
      </w:r>
      <w:r>
        <w:rPr>
          <w:rFonts w:eastAsia="Times New Roman" w:cstheme="minorHAnsi"/>
          <w:color w:val="000000"/>
          <w:sz w:val="24"/>
          <w:szCs w:val="24"/>
        </w:rPr>
        <w:t>upcoming</w:t>
      </w:r>
      <w:r w:rsidRPr="00E41E42">
        <w:rPr>
          <w:rFonts w:eastAsia="Times New Roman" w:cstheme="minorHAnsi"/>
          <w:color w:val="000000"/>
          <w:sz w:val="24"/>
          <w:szCs w:val="24"/>
        </w:rPr>
        <w:t xml:space="preserve"> TPC meeting</w:t>
      </w:r>
      <w:r>
        <w:rPr>
          <w:rFonts w:eastAsia="Times New Roman" w:cstheme="minorHAnsi"/>
          <w:color w:val="000000"/>
          <w:sz w:val="24"/>
          <w:szCs w:val="24"/>
        </w:rPr>
        <w:t xml:space="preserve"> for approval.</w:t>
      </w:r>
    </w:p>
    <w:p w14:paraId="2C327454" w14:textId="77777777" w:rsidR="00CF6F17" w:rsidRDefault="00CF6F17" w:rsidP="00CF6F17">
      <w:pPr>
        <w:pStyle w:val="NoSpacing"/>
        <w:rPr>
          <w:rFonts w:cstheme="minorHAnsi"/>
          <w:sz w:val="24"/>
          <w:szCs w:val="24"/>
        </w:rPr>
      </w:pPr>
    </w:p>
    <w:p w14:paraId="26A57BC8" w14:textId="77777777" w:rsidR="00CF6F17" w:rsidRPr="00877DD7" w:rsidRDefault="00CF6F17" w:rsidP="00CF6F17">
      <w:pPr>
        <w:pStyle w:val="ListParagraph"/>
        <w:numPr>
          <w:ilvl w:val="0"/>
          <w:numId w:val="40"/>
        </w:numPr>
        <w:spacing w:after="200" w:line="276" w:lineRule="auto"/>
        <w:rPr>
          <w:rFonts w:cstheme="minorHAnsi"/>
        </w:rPr>
      </w:pPr>
      <w:r>
        <w:rPr>
          <w:rFonts w:cstheme="minorHAnsi"/>
          <w:b/>
          <w:bCs/>
        </w:rPr>
        <w:t>Non-Bid Meet</w:t>
      </w:r>
      <w:r w:rsidRPr="00877DD7">
        <w:rPr>
          <w:rFonts w:cstheme="minorHAnsi"/>
          <w:b/>
          <w:bCs/>
        </w:rPr>
        <w:t xml:space="preserve"> Procedure </w:t>
      </w:r>
    </w:p>
    <w:p w14:paraId="358A6326" w14:textId="77777777" w:rsidR="00CF6F17" w:rsidRDefault="00CF6F17" w:rsidP="00CF6F17">
      <w:pPr>
        <w:pStyle w:val="NoSpacing"/>
        <w:ind w:left="720"/>
        <w:rPr>
          <w:rFonts w:eastAsia="Times New Roman" w:cstheme="minorHAnsi"/>
          <w:color w:val="000000"/>
          <w:sz w:val="24"/>
          <w:szCs w:val="24"/>
        </w:rPr>
      </w:pPr>
      <w:r>
        <w:rPr>
          <w:rFonts w:cstheme="minorHAnsi"/>
          <w:sz w:val="24"/>
          <w:szCs w:val="24"/>
        </w:rPr>
        <w:t>To provide flexibility for clubs to provide opportunity for their swimmers, a club can use these procedures to propose meets after the Bid Meet Procedures (See 1.0) have closed.</w:t>
      </w:r>
    </w:p>
    <w:p w14:paraId="190A8B30" w14:textId="77777777" w:rsidR="00CF6F17" w:rsidRDefault="00CF6F17" w:rsidP="00CF6F17">
      <w:pPr>
        <w:pStyle w:val="NoSpacing"/>
        <w:rPr>
          <w:rFonts w:cstheme="minorHAnsi"/>
          <w:sz w:val="24"/>
          <w:szCs w:val="24"/>
        </w:rPr>
      </w:pPr>
    </w:p>
    <w:p w14:paraId="448A76DF" w14:textId="77777777" w:rsidR="00CF6F17" w:rsidRPr="00E41E42" w:rsidRDefault="00CF6F17" w:rsidP="00CF6F17">
      <w:pPr>
        <w:pStyle w:val="NoSpacing"/>
        <w:numPr>
          <w:ilvl w:val="1"/>
          <w:numId w:val="41"/>
        </w:numPr>
        <w:rPr>
          <w:rFonts w:cstheme="minorHAnsi"/>
          <w:sz w:val="24"/>
          <w:szCs w:val="24"/>
        </w:rPr>
      </w:pPr>
      <w:r w:rsidRPr="00E41E42">
        <w:rPr>
          <w:rFonts w:eastAsia="Times New Roman" w:cstheme="minorHAnsi"/>
          <w:color w:val="000000"/>
          <w:sz w:val="24"/>
          <w:szCs w:val="24"/>
        </w:rPr>
        <w:t xml:space="preserve">To gain permission to host a USA SWIMMING meet after the bid meet process concludes, a club must submit a Non-Bid Meet Application (NBMA) to the TPC Chairperson to be approved or presented at the upcoming TPC meeting, based on the type of meet (See </w:t>
      </w:r>
      <w:r>
        <w:rPr>
          <w:rFonts w:eastAsia="Times New Roman" w:cstheme="minorHAnsi"/>
          <w:color w:val="000000"/>
          <w:sz w:val="24"/>
          <w:szCs w:val="24"/>
        </w:rPr>
        <w:t>2.2, 2.3, 2.4</w:t>
      </w:r>
      <w:r w:rsidRPr="00E41E42">
        <w:rPr>
          <w:rFonts w:eastAsia="Times New Roman" w:cstheme="minorHAnsi"/>
          <w:color w:val="000000"/>
          <w:sz w:val="24"/>
          <w:szCs w:val="24"/>
        </w:rPr>
        <w:t>).</w:t>
      </w:r>
    </w:p>
    <w:p w14:paraId="0EFF18F7" w14:textId="77777777" w:rsidR="00CF6F17" w:rsidRPr="00E41E42" w:rsidRDefault="00CF6F17" w:rsidP="00CF6F17">
      <w:pPr>
        <w:pStyle w:val="NoSpacing"/>
        <w:numPr>
          <w:ilvl w:val="1"/>
          <w:numId w:val="41"/>
        </w:numPr>
        <w:rPr>
          <w:rFonts w:cstheme="minorHAnsi"/>
          <w:sz w:val="24"/>
          <w:szCs w:val="24"/>
        </w:rPr>
      </w:pPr>
      <w:r w:rsidRPr="00877DD7">
        <w:rPr>
          <w:rFonts w:eastAsia="Times New Roman" w:cstheme="minorHAnsi"/>
          <w:color w:val="000000"/>
          <w:sz w:val="24"/>
          <w:szCs w:val="24"/>
        </w:rPr>
        <w:t xml:space="preserve">Clubs requesting a Sanction or Approval of a </w:t>
      </w:r>
      <w:r>
        <w:rPr>
          <w:rFonts w:eastAsia="Times New Roman" w:cstheme="minorHAnsi"/>
          <w:color w:val="000000"/>
          <w:sz w:val="24"/>
          <w:szCs w:val="24"/>
        </w:rPr>
        <w:t>N</w:t>
      </w:r>
      <w:r w:rsidRPr="00877DD7">
        <w:rPr>
          <w:rFonts w:eastAsia="Times New Roman" w:cstheme="minorHAnsi"/>
          <w:color w:val="000000"/>
          <w:sz w:val="24"/>
          <w:szCs w:val="24"/>
        </w:rPr>
        <w:t>on-</w:t>
      </w:r>
      <w:r>
        <w:rPr>
          <w:rFonts w:eastAsia="Times New Roman" w:cstheme="minorHAnsi"/>
          <w:color w:val="000000"/>
          <w:sz w:val="24"/>
          <w:szCs w:val="24"/>
        </w:rPr>
        <w:t>B</w:t>
      </w:r>
      <w:r w:rsidRPr="00877DD7">
        <w:rPr>
          <w:rFonts w:eastAsia="Times New Roman" w:cstheme="minorHAnsi"/>
          <w:color w:val="000000"/>
          <w:sz w:val="24"/>
          <w:szCs w:val="24"/>
        </w:rPr>
        <w:t xml:space="preserve">id </w:t>
      </w:r>
      <w:r>
        <w:rPr>
          <w:rFonts w:eastAsia="Times New Roman" w:cstheme="minorHAnsi"/>
          <w:color w:val="000000"/>
          <w:sz w:val="24"/>
          <w:szCs w:val="24"/>
        </w:rPr>
        <w:t>OPEN</w:t>
      </w:r>
      <w:r w:rsidRPr="00877DD7">
        <w:rPr>
          <w:rFonts w:eastAsia="Times New Roman" w:cstheme="minorHAnsi"/>
          <w:color w:val="000000"/>
          <w:sz w:val="24"/>
          <w:szCs w:val="24"/>
        </w:rPr>
        <w:t> </w:t>
      </w:r>
      <w:r>
        <w:rPr>
          <w:rFonts w:eastAsia="Times New Roman" w:cstheme="minorHAnsi"/>
          <w:color w:val="000000"/>
          <w:sz w:val="24"/>
          <w:szCs w:val="24"/>
        </w:rPr>
        <w:t>M</w:t>
      </w:r>
      <w:r w:rsidRPr="00877DD7">
        <w:rPr>
          <w:rFonts w:eastAsia="Times New Roman" w:cstheme="minorHAnsi"/>
          <w:color w:val="000000"/>
          <w:sz w:val="24"/>
          <w:szCs w:val="24"/>
        </w:rPr>
        <w:t xml:space="preserve">eet (a meet available for all teams and not bid at the appropriate LSC Meeting) must submit a Non-Bid Meet Application (NBMA) to the TPC Chairperson to be presented at the next TPC meeting. </w:t>
      </w:r>
    </w:p>
    <w:p w14:paraId="6B6D67F0" w14:textId="77777777" w:rsidR="00CF6F17" w:rsidRPr="00E41E4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5F394278" w14:textId="77777777" w:rsidR="00CF6F17" w:rsidRPr="00E41E4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lastRenderedPageBreak/>
        <w:t xml:space="preserve">The TPC meeting must occur at least 45 days before first day of the proposed non-bid open meet.  </w:t>
      </w:r>
    </w:p>
    <w:p w14:paraId="32B7DF2B" w14:textId="77777777" w:rsidR="00CF6F17" w:rsidRPr="00E41E4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The TPC will determine if the meet fulfills a specific need or has just cause and if the meet interferes in any way with bid meets</w:t>
      </w:r>
      <w:r>
        <w:rPr>
          <w:rFonts w:eastAsia="Times New Roman" w:cstheme="minorHAnsi"/>
          <w:color w:val="000000"/>
          <w:sz w:val="24"/>
          <w:szCs w:val="24"/>
        </w:rPr>
        <w:t xml:space="preserve"> on those dates</w:t>
      </w:r>
      <w:r w:rsidRPr="00877DD7">
        <w:rPr>
          <w:rFonts w:eastAsia="Times New Roman" w:cstheme="minorHAnsi"/>
          <w:color w:val="000000"/>
          <w:sz w:val="24"/>
          <w:szCs w:val="24"/>
        </w:rPr>
        <w:t>. If the committee determines no need or no cause or a conflict</w:t>
      </w:r>
      <w:r>
        <w:rPr>
          <w:rFonts w:eastAsia="Times New Roman" w:cstheme="minorHAnsi"/>
          <w:color w:val="000000"/>
          <w:sz w:val="24"/>
          <w:szCs w:val="24"/>
        </w:rPr>
        <w:t xml:space="preserve"> with other bid meets for those dates</w:t>
      </w:r>
      <w:r w:rsidRPr="00877DD7">
        <w:rPr>
          <w:rFonts w:eastAsia="Times New Roman" w:cstheme="minorHAnsi"/>
          <w:color w:val="000000"/>
          <w:sz w:val="24"/>
          <w:szCs w:val="24"/>
        </w:rPr>
        <w:t>, request for sanction/approval will be denied. </w:t>
      </w:r>
    </w:p>
    <w:p w14:paraId="52F94BD6" w14:textId="77777777" w:rsidR="00CF6F17" w:rsidRPr="00895302" w:rsidRDefault="00CF6F17" w:rsidP="00CF6F17">
      <w:pPr>
        <w:pStyle w:val="NoSpacing"/>
        <w:numPr>
          <w:ilvl w:val="2"/>
          <w:numId w:val="41"/>
        </w:numPr>
        <w:rPr>
          <w:rFonts w:cstheme="minorHAnsi"/>
          <w:sz w:val="24"/>
          <w:szCs w:val="24"/>
        </w:rPr>
      </w:pPr>
      <w:r w:rsidRPr="00877DD7">
        <w:rPr>
          <w:rFonts w:eastAsia="Times New Roman" w:cstheme="minorHAnsi"/>
          <w:color w:val="222222"/>
          <w:sz w:val="24"/>
          <w:szCs w:val="24"/>
        </w:rPr>
        <w:t>If the meet is approved by the TPC, the TPC Chairperson will update the calendar and send the NBMA to the Sanction Committee Chairperson to acknowledge that the meet can begin the Sanctioning process.</w:t>
      </w:r>
    </w:p>
    <w:p w14:paraId="40DF3B11" w14:textId="77777777" w:rsidR="00CF6F17" w:rsidRPr="0089530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Upon placement on the calendar, the meet is considered bid and amendments will need to follow Bid Meet Amendment process (See 1.5)</w:t>
      </w:r>
      <w:r>
        <w:rPr>
          <w:rFonts w:cstheme="minorHAnsi"/>
          <w:sz w:val="24"/>
          <w:szCs w:val="24"/>
        </w:rPr>
        <w:t>.</w:t>
      </w:r>
    </w:p>
    <w:p w14:paraId="4EE9CB59" w14:textId="77777777" w:rsidR="00CF6F17" w:rsidRPr="00E41E42" w:rsidRDefault="00CF6F17" w:rsidP="00CF6F17">
      <w:pPr>
        <w:pStyle w:val="NoSpacing"/>
        <w:numPr>
          <w:ilvl w:val="1"/>
          <w:numId w:val="41"/>
        </w:numPr>
        <w:rPr>
          <w:rFonts w:cstheme="minorHAnsi"/>
          <w:sz w:val="24"/>
          <w:szCs w:val="24"/>
        </w:rPr>
      </w:pPr>
      <w:r w:rsidRPr="00877DD7">
        <w:rPr>
          <w:rFonts w:eastAsia="Times New Roman" w:cstheme="minorHAnsi"/>
          <w:color w:val="000000"/>
          <w:sz w:val="24"/>
          <w:szCs w:val="24"/>
        </w:rPr>
        <w:t>Clubs requesting a Sanction or Approval of a non-bid limited meet (a multi-team meet limited to specifically named teams prior to the sanction and not bid at the appropriate LSC Meeting) must submit a NBMA. to the TPC Chairperson to be presented at the next TPC meeting. </w:t>
      </w:r>
    </w:p>
    <w:p w14:paraId="7A2AFCCE" w14:textId="77777777" w:rsidR="00CF6F17" w:rsidRPr="00E41E4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5E31651E" w14:textId="77777777" w:rsidR="00CF6F17" w:rsidRPr="00E41E4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The TPC meeting must occur at least 30 days before first day of the proposed non-bid limited meet.  </w:t>
      </w:r>
    </w:p>
    <w:p w14:paraId="28011A86" w14:textId="77777777" w:rsidR="00CF6F17" w:rsidRPr="00E41E4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The TPC will determine if the meet fulfills a specific need or has just cause and if the meet interferes in any way with bid meets</w:t>
      </w:r>
      <w:r>
        <w:rPr>
          <w:rFonts w:eastAsia="Times New Roman" w:cstheme="minorHAnsi"/>
          <w:color w:val="000000"/>
          <w:sz w:val="24"/>
          <w:szCs w:val="24"/>
        </w:rPr>
        <w:t xml:space="preserve"> on those dates</w:t>
      </w:r>
      <w:r w:rsidRPr="00877DD7">
        <w:rPr>
          <w:rFonts w:eastAsia="Times New Roman" w:cstheme="minorHAnsi"/>
          <w:color w:val="000000"/>
          <w:sz w:val="24"/>
          <w:szCs w:val="24"/>
        </w:rPr>
        <w:t>. If the committee determines no need or no cause or a conflict</w:t>
      </w:r>
      <w:r>
        <w:rPr>
          <w:rFonts w:eastAsia="Times New Roman" w:cstheme="minorHAnsi"/>
          <w:color w:val="000000"/>
          <w:sz w:val="24"/>
          <w:szCs w:val="24"/>
        </w:rPr>
        <w:t xml:space="preserve"> with other bid meets for those dates</w:t>
      </w:r>
      <w:r w:rsidRPr="00877DD7">
        <w:rPr>
          <w:rFonts w:eastAsia="Times New Roman" w:cstheme="minorHAnsi"/>
          <w:color w:val="000000"/>
          <w:sz w:val="24"/>
          <w:szCs w:val="24"/>
        </w:rPr>
        <w:t xml:space="preserve">, request for sanction/approval will be denied. </w:t>
      </w:r>
    </w:p>
    <w:p w14:paraId="4D634C5D" w14:textId="77777777" w:rsidR="00CF6F17" w:rsidRPr="0089530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If the meet is approved by the TPC, t</w:t>
      </w:r>
      <w:r w:rsidRPr="00877DD7">
        <w:rPr>
          <w:rFonts w:eastAsia="Times New Roman" w:cstheme="minorHAnsi"/>
          <w:color w:val="222222"/>
          <w:sz w:val="24"/>
          <w:szCs w:val="24"/>
        </w:rPr>
        <w:t>he TPC Chairperson will update the calendar and send the NBMA to the Sanction Committee Chairperson to acknowledge that the meet can begin the Sanctioning process.</w:t>
      </w:r>
    </w:p>
    <w:p w14:paraId="757562C6" w14:textId="77777777" w:rsidR="00CF6F17" w:rsidRPr="0089530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Upon placement on the calendar, the meet is considered bid and amendments will need to follow Bid Meet Amendment process (See 1.5)</w:t>
      </w:r>
      <w:r>
        <w:rPr>
          <w:rFonts w:cstheme="minorHAnsi"/>
          <w:sz w:val="24"/>
          <w:szCs w:val="24"/>
        </w:rPr>
        <w:t>.</w:t>
      </w:r>
    </w:p>
    <w:p w14:paraId="335B41B6" w14:textId="77777777" w:rsidR="00CF6F17" w:rsidRPr="00E41E42" w:rsidRDefault="00CF6F17" w:rsidP="00CF6F17">
      <w:pPr>
        <w:pStyle w:val="NoSpacing"/>
        <w:numPr>
          <w:ilvl w:val="1"/>
          <w:numId w:val="41"/>
        </w:numPr>
        <w:rPr>
          <w:rFonts w:cstheme="minorHAnsi"/>
          <w:sz w:val="24"/>
          <w:szCs w:val="24"/>
        </w:rPr>
      </w:pPr>
      <w:r w:rsidRPr="00877DD7">
        <w:rPr>
          <w:rFonts w:eastAsia="Times New Roman" w:cstheme="minorHAnsi"/>
          <w:color w:val="000000"/>
          <w:sz w:val="24"/>
          <w:szCs w:val="24"/>
        </w:rPr>
        <w:t>Clubs requesting a Sanction or Approval for a non-bid closed meet (</w:t>
      </w:r>
      <w:proofErr w:type="spellStart"/>
      <w:r w:rsidRPr="00877DD7">
        <w:rPr>
          <w:rFonts w:eastAsia="Times New Roman" w:cstheme="minorHAnsi"/>
          <w:color w:val="000000"/>
          <w:sz w:val="24"/>
          <w:szCs w:val="24"/>
        </w:rPr>
        <w:t>intersquad</w:t>
      </w:r>
      <w:proofErr w:type="spellEnd"/>
      <w:r w:rsidRPr="00877DD7">
        <w:rPr>
          <w:rFonts w:eastAsia="Times New Roman" w:cstheme="minorHAnsi"/>
          <w:color w:val="000000"/>
          <w:sz w:val="24"/>
          <w:szCs w:val="24"/>
        </w:rPr>
        <w:t xml:space="preserve"> on inter-group, e.g.</w:t>
      </w:r>
      <w:r>
        <w:rPr>
          <w:rFonts w:eastAsia="Times New Roman" w:cstheme="minorHAnsi"/>
          <w:color w:val="000000"/>
          <w:sz w:val="24"/>
          <w:szCs w:val="24"/>
        </w:rPr>
        <w:t>,</w:t>
      </w:r>
      <w:r w:rsidRPr="00877DD7">
        <w:rPr>
          <w:rFonts w:eastAsia="Times New Roman" w:cstheme="minorHAnsi"/>
          <w:color w:val="000000"/>
          <w:sz w:val="24"/>
          <w:szCs w:val="24"/>
        </w:rPr>
        <w:t xml:space="preserve"> YMCA, Bays Club and not bid at the appropriate LSC Meeting) or a non-bid dual meet (a meet between specially named teams prior to the sanction of the meet and not bid at the appropriate LSC Meeting) must submit a NBMA to the TPC Chairperson </w:t>
      </w:r>
    </w:p>
    <w:p w14:paraId="4EF4BFA7" w14:textId="77777777" w:rsidR="00CF6F17" w:rsidRPr="00E41E4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1E695006" w14:textId="77777777" w:rsidR="00CF6F17" w:rsidRPr="00E41E4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t xml:space="preserve">The application must be received no later than </w:t>
      </w:r>
      <w:r w:rsidRPr="00877DD7">
        <w:rPr>
          <w:rFonts w:eastAsia="Times New Roman" w:cstheme="minorHAnsi"/>
          <w:color w:val="000000"/>
          <w:sz w:val="24"/>
          <w:szCs w:val="24"/>
        </w:rPr>
        <w:t xml:space="preserve">14 days before the meet for approval. </w:t>
      </w:r>
    </w:p>
    <w:p w14:paraId="492FAE4D" w14:textId="77777777" w:rsidR="00CF6F17" w:rsidRPr="0089530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 xml:space="preserve">The TPC </w:t>
      </w:r>
      <w:r>
        <w:rPr>
          <w:rFonts w:eastAsia="Times New Roman" w:cstheme="minorHAnsi"/>
          <w:color w:val="000000"/>
          <w:sz w:val="24"/>
          <w:szCs w:val="24"/>
        </w:rPr>
        <w:t xml:space="preserve">Chair </w:t>
      </w:r>
      <w:r w:rsidRPr="00877DD7">
        <w:rPr>
          <w:rFonts w:eastAsia="Times New Roman" w:cstheme="minorHAnsi"/>
          <w:color w:val="000000"/>
          <w:sz w:val="24"/>
          <w:szCs w:val="24"/>
        </w:rPr>
        <w:t>will determine if the meet fulfills a specific need or has just cause and if the meet interferes in any way with bid meets</w:t>
      </w:r>
      <w:r>
        <w:rPr>
          <w:rFonts w:eastAsia="Times New Roman" w:cstheme="minorHAnsi"/>
          <w:color w:val="000000"/>
          <w:sz w:val="24"/>
          <w:szCs w:val="24"/>
        </w:rPr>
        <w:t xml:space="preserve"> on those dates</w:t>
      </w:r>
      <w:r w:rsidRPr="00877DD7">
        <w:rPr>
          <w:rFonts w:eastAsia="Times New Roman" w:cstheme="minorHAnsi"/>
          <w:color w:val="000000"/>
          <w:sz w:val="24"/>
          <w:szCs w:val="24"/>
        </w:rPr>
        <w:t xml:space="preserve">. If the </w:t>
      </w:r>
      <w:r>
        <w:rPr>
          <w:rFonts w:eastAsia="Times New Roman" w:cstheme="minorHAnsi"/>
          <w:color w:val="000000"/>
          <w:sz w:val="24"/>
          <w:szCs w:val="24"/>
        </w:rPr>
        <w:t>TPC Chair</w:t>
      </w:r>
      <w:r w:rsidRPr="00877DD7">
        <w:rPr>
          <w:rFonts w:eastAsia="Times New Roman" w:cstheme="minorHAnsi"/>
          <w:color w:val="000000"/>
          <w:sz w:val="24"/>
          <w:szCs w:val="24"/>
        </w:rPr>
        <w:t xml:space="preserve"> determines no need or no cause or a conflict</w:t>
      </w:r>
      <w:r>
        <w:rPr>
          <w:rFonts w:eastAsia="Times New Roman" w:cstheme="minorHAnsi"/>
          <w:color w:val="000000"/>
          <w:sz w:val="24"/>
          <w:szCs w:val="24"/>
        </w:rPr>
        <w:t xml:space="preserve"> with other bid meets for those dates</w:t>
      </w:r>
      <w:r w:rsidRPr="00877DD7">
        <w:rPr>
          <w:rFonts w:eastAsia="Times New Roman" w:cstheme="minorHAnsi"/>
          <w:color w:val="000000"/>
          <w:sz w:val="24"/>
          <w:szCs w:val="24"/>
        </w:rPr>
        <w:t xml:space="preserve">, request for sanction/approval will be denied. </w:t>
      </w:r>
    </w:p>
    <w:p w14:paraId="453E9BAF" w14:textId="77777777" w:rsidR="00CF6F17" w:rsidRPr="00895302" w:rsidRDefault="00CF6F17" w:rsidP="00CF6F17">
      <w:pPr>
        <w:pStyle w:val="NoSpacing"/>
        <w:numPr>
          <w:ilvl w:val="2"/>
          <w:numId w:val="41"/>
        </w:numPr>
        <w:rPr>
          <w:rFonts w:cstheme="minorHAnsi"/>
          <w:sz w:val="24"/>
          <w:szCs w:val="24"/>
        </w:rPr>
      </w:pPr>
      <w:r w:rsidRPr="00877DD7">
        <w:rPr>
          <w:rFonts w:eastAsia="Times New Roman" w:cstheme="minorHAnsi"/>
          <w:color w:val="000000"/>
          <w:sz w:val="24"/>
          <w:szCs w:val="24"/>
        </w:rPr>
        <w:t>If the meet is approved by the TPC</w:t>
      </w:r>
      <w:r>
        <w:rPr>
          <w:rFonts w:eastAsia="Times New Roman" w:cstheme="minorHAnsi"/>
          <w:color w:val="000000"/>
          <w:sz w:val="24"/>
          <w:szCs w:val="24"/>
        </w:rPr>
        <w:t xml:space="preserve"> Chair</w:t>
      </w:r>
      <w:r w:rsidRPr="00877DD7">
        <w:rPr>
          <w:rFonts w:eastAsia="Times New Roman" w:cstheme="minorHAnsi"/>
          <w:color w:val="000000"/>
          <w:sz w:val="24"/>
          <w:szCs w:val="24"/>
        </w:rPr>
        <w:t>, t</w:t>
      </w:r>
      <w:r w:rsidRPr="00877DD7">
        <w:rPr>
          <w:rFonts w:eastAsia="Times New Roman" w:cstheme="minorHAnsi"/>
          <w:color w:val="222222"/>
          <w:sz w:val="24"/>
          <w:szCs w:val="24"/>
        </w:rPr>
        <w:t>he TPC Chairperson will update the calendar and send the NBMA to the Sanction Committee Chairperson to acknowledge that the meet can begin the Sanctioning process.</w:t>
      </w:r>
    </w:p>
    <w:p w14:paraId="0DE76F01" w14:textId="77777777" w:rsidR="00CF6F17" w:rsidRPr="00895302" w:rsidRDefault="00CF6F17" w:rsidP="00CF6F17">
      <w:pPr>
        <w:pStyle w:val="NoSpacing"/>
        <w:numPr>
          <w:ilvl w:val="2"/>
          <w:numId w:val="41"/>
        </w:numPr>
        <w:rPr>
          <w:rFonts w:cstheme="minorHAnsi"/>
          <w:sz w:val="24"/>
          <w:szCs w:val="24"/>
        </w:rPr>
      </w:pPr>
      <w:r>
        <w:rPr>
          <w:rFonts w:eastAsia="Times New Roman" w:cstheme="minorHAnsi"/>
          <w:color w:val="000000"/>
          <w:sz w:val="24"/>
          <w:szCs w:val="24"/>
        </w:rPr>
        <w:lastRenderedPageBreak/>
        <w:t>Upon placement on the calendar, the meet is considered bid and amendments will need to follow Bid Meet Amendment process (See 1.5)</w:t>
      </w:r>
      <w:r>
        <w:rPr>
          <w:rFonts w:cstheme="minorHAnsi"/>
          <w:sz w:val="24"/>
          <w:szCs w:val="24"/>
        </w:rPr>
        <w:t>.</w:t>
      </w:r>
    </w:p>
    <w:p w14:paraId="28965326" w14:textId="77777777" w:rsidR="00CF6F17" w:rsidRPr="00CF6F17" w:rsidRDefault="00CF6F17"/>
    <w:p w14:paraId="2F824D7D" w14:textId="0909FDCD" w:rsidR="00CF6F17" w:rsidRPr="00CE3DAD" w:rsidRDefault="00CF6F17">
      <w:pPr>
        <w:rPr>
          <w:b/>
          <w:bCs/>
          <w:sz w:val="28"/>
          <w:szCs w:val="28"/>
        </w:rPr>
      </w:pPr>
      <w:r>
        <w:rPr>
          <w:b/>
          <w:bCs/>
          <w:sz w:val="28"/>
          <w:szCs w:val="28"/>
        </w:rPr>
        <w:t>As amended</w:t>
      </w:r>
    </w:p>
    <w:p w14:paraId="6B3DBD44" w14:textId="36B1E8C6" w:rsidR="00785E56" w:rsidRPr="00877DD7" w:rsidRDefault="00785E56" w:rsidP="00785E56">
      <w:pPr>
        <w:shd w:val="clear" w:color="auto" w:fill="FFFFFF"/>
        <w:rPr>
          <w:rFonts w:eastAsia="Times New Roman" w:cstheme="minorHAnsi"/>
          <w:b/>
          <w:bCs/>
          <w:color w:val="222222"/>
        </w:rPr>
      </w:pPr>
      <w:r w:rsidRPr="00877DD7">
        <w:rPr>
          <w:rFonts w:eastAsia="Times New Roman" w:cstheme="minorHAnsi"/>
          <w:b/>
          <w:bCs/>
          <w:color w:val="222222"/>
        </w:rPr>
        <w:t>Proposal #1</w:t>
      </w:r>
      <w:r w:rsidR="00CE3DAD">
        <w:rPr>
          <w:rFonts w:eastAsia="Times New Roman" w:cstheme="minorHAnsi"/>
          <w:b/>
          <w:bCs/>
          <w:color w:val="222222"/>
        </w:rPr>
        <w:t xml:space="preserve"> </w:t>
      </w:r>
    </w:p>
    <w:p w14:paraId="3A92D0EA" w14:textId="77777777" w:rsidR="00785E56" w:rsidRPr="00877DD7" w:rsidRDefault="00785E56" w:rsidP="00785E56">
      <w:pPr>
        <w:shd w:val="clear" w:color="auto" w:fill="FFFFFF"/>
        <w:rPr>
          <w:rFonts w:eastAsia="Times New Roman" w:cstheme="minorHAnsi"/>
          <w:b/>
          <w:bCs/>
          <w:color w:val="222222"/>
        </w:rPr>
      </w:pPr>
      <w:r w:rsidRPr="00877DD7">
        <w:rPr>
          <w:rFonts w:eastAsia="Times New Roman" w:cstheme="minorHAnsi"/>
          <w:b/>
          <w:bCs/>
          <w:color w:val="222222"/>
        </w:rPr>
        <w:t>The following is a new meet biding procedure to be considered by the Tech Planning Committee:</w:t>
      </w:r>
    </w:p>
    <w:p w14:paraId="2D657A8C" w14:textId="77777777" w:rsidR="00785E56" w:rsidRPr="00877DD7" w:rsidRDefault="00785E56" w:rsidP="00785E56">
      <w:pPr>
        <w:ind w:left="720" w:hanging="720"/>
        <w:rPr>
          <w:rFonts w:cstheme="minorHAnsi"/>
        </w:rPr>
      </w:pPr>
    </w:p>
    <w:p w14:paraId="358187B5" w14:textId="77777777" w:rsidR="00785E56" w:rsidRDefault="00785E56" w:rsidP="00785E56">
      <w:pPr>
        <w:pStyle w:val="NoSpacing"/>
        <w:rPr>
          <w:rFonts w:cstheme="minorHAnsi"/>
          <w:sz w:val="24"/>
          <w:szCs w:val="24"/>
        </w:rPr>
      </w:pPr>
    </w:p>
    <w:p w14:paraId="453FF6BB" w14:textId="67B5E361" w:rsidR="00785E56" w:rsidRPr="009B317D" w:rsidRDefault="00785E56" w:rsidP="009B317D">
      <w:pPr>
        <w:pStyle w:val="ListParagraph"/>
        <w:numPr>
          <w:ilvl w:val="0"/>
          <w:numId w:val="42"/>
        </w:numPr>
        <w:spacing w:after="200" w:line="276" w:lineRule="auto"/>
        <w:rPr>
          <w:rFonts w:cstheme="minorHAnsi"/>
        </w:rPr>
      </w:pPr>
      <w:r w:rsidRPr="009B317D">
        <w:rPr>
          <w:rFonts w:cstheme="minorHAnsi"/>
          <w:b/>
          <w:bCs/>
        </w:rPr>
        <w:t xml:space="preserve">Non-Bid Meet Procedure </w:t>
      </w:r>
    </w:p>
    <w:p w14:paraId="41E944D1" w14:textId="77777777" w:rsidR="00785E56" w:rsidRDefault="00785E56" w:rsidP="00785E56">
      <w:pPr>
        <w:pStyle w:val="NoSpacing"/>
        <w:ind w:left="720"/>
        <w:rPr>
          <w:rFonts w:eastAsia="Times New Roman" w:cstheme="minorHAnsi"/>
          <w:color w:val="000000"/>
          <w:sz w:val="24"/>
          <w:szCs w:val="24"/>
        </w:rPr>
      </w:pPr>
      <w:r>
        <w:rPr>
          <w:rFonts w:cstheme="minorHAnsi"/>
          <w:sz w:val="24"/>
          <w:szCs w:val="24"/>
        </w:rPr>
        <w:t>To provide flexibility for clubs to provide opportunity for their swimmers, a club can use these procedures to propose meets after the Bid Meet Procedures (See 1.0) have closed.</w:t>
      </w:r>
    </w:p>
    <w:p w14:paraId="2D01DA72" w14:textId="77777777" w:rsidR="00785E56" w:rsidRDefault="00785E56" w:rsidP="00785E56">
      <w:pPr>
        <w:pStyle w:val="NoSpacing"/>
        <w:rPr>
          <w:rFonts w:cstheme="minorHAnsi"/>
          <w:sz w:val="24"/>
          <w:szCs w:val="24"/>
        </w:rPr>
      </w:pPr>
    </w:p>
    <w:p w14:paraId="3B261D0F" w14:textId="77777777" w:rsidR="00785E56" w:rsidRPr="00E41E42" w:rsidRDefault="00785E56" w:rsidP="009B317D">
      <w:pPr>
        <w:pStyle w:val="NoSpacing"/>
        <w:numPr>
          <w:ilvl w:val="1"/>
          <w:numId w:val="42"/>
        </w:numPr>
        <w:rPr>
          <w:rFonts w:cstheme="minorHAnsi"/>
          <w:sz w:val="24"/>
          <w:szCs w:val="24"/>
        </w:rPr>
      </w:pPr>
      <w:r w:rsidRPr="00E41E42">
        <w:rPr>
          <w:rFonts w:eastAsia="Times New Roman" w:cstheme="minorHAnsi"/>
          <w:color w:val="000000"/>
          <w:sz w:val="24"/>
          <w:szCs w:val="24"/>
        </w:rPr>
        <w:t xml:space="preserve">To gain permission to host a USA SWIMMING meet after the bid meet process concludes, a club must submit a Non-Bid Meet Application (NBMA) to the TPC Chairperson to be approved or presented at the upcoming TPC meeting, based on the type of meet (See </w:t>
      </w:r>
      <w:r>
        <w:rPr>
          <w:rFonts w:eastAsia="Times New Roman" w:cstheme="minorHAnsi"/>
          <w:color w:val="000000"/>
          <w:sz w:val="24"/>
          <w:szCs w:val="24"/>
        </w:rPr>
        <w:t>2.2, 2.3, 2.4</w:t>
      </w:r>
      <w:r w:rsidRPr="00E41E42">
        <w:rPr>
          <w:rFonts w:eastAsia="Times New Roman" w:cstheme="minorHAnsi"/>
          <w:color w:val="000000"/>
          <w:sz w:val="24"/>
          <w:szCs w:val="24"/>
        </w:rPr>
        <w:t>).</w:t>
      </w:r>
    </w:p>
    <w:p w14:paraId="40359387" w14:textId="77777777" w:rsidR="00785E56" w:rsidRPr="00E41E42" w:rsidRDefault="00785E56" w:rsidP="009B317D">
      <w:pPr>
        <w:pStyle w:val="NoSpacing"/>
        <w:numPr>
          <w:ilvl w:val="1"/>
          <w:numId w:val="42"/>
        </w:numPr>
        <w:rPr>
          <w:rFonts w:cstheme="minorHAnsi"/>
          <w:sz w:val="24"/>
          <w:szCs w:val="24"/>
        </w:rPr>
      </w:pPr>
      <w:r w:rsidRPr="00877DD7">
        <w:rPr>
          <w:rFonts w:eastAsia="Times New Roman" w:cstheme="minorHAnsi"/>
          <w:color w:val="000000"/>
          <w:sz w:val="24"/>
          <w:szCs w:val="24"/>
        </w:rPr>
        <w:t xml:space="preserve">Clubs requesting a Sanction or Approval of a </w:t>
      </w:r>
      <w:r>
        <w:rPr>
          <w:rFonts w:eastAsia="Times New Roman" w:cstheme="minorHAnsi"/>
          <w:color w:val="000000"/>
          <w:sz w:val="24"/>
          <w:szCs w:val="24"/>
        </w:rPr>
        <w:t>N</w:t>
      </w:r>
      <w:r w:rsidRPr="00877DD7">
        <w:rPr>
          <w:rFonts w:eastAsia="Times New Roman" w:cstheme="minorHAnsi"/>
          <w:color w:val="000000"/>
          <w:sz w:val="24"/>
          <w:szCs w:val="24"/>
        </w:rPr>
        <w:t>on-</w:t>
      </w:r>
      <w:r>
        <w:rPr>
          <w:rFonts w:eastAsia="Times New Roman" w:cstheme="minorHAnsi"/>
          <w:color w:val="000000"/>
          <w:sz w:val="24"/>
          <w:szCs w:val="24"/>
        </w:rPr>
        <w:t>B</w:t>
      </w:r>
      <w:r w:rsidRPr="00877DD7">
        <w:rPr>
          <w:rFonts w:eastAsia="Times New Roman" w:cstheme="minorHAnsi"/>
          <w:color w:val="000000"/>
          <w:sz w:val="24"/>
          <w:szCs w:val="24"/>
        </w:rPr>
        <w:t xml:space="preserve">id </w:t>
      </w:r>
      <w:r>
        <w:rPr>
          <w:rFonts w:eastAsia="Times New Roman" w:cstheme="minorHAnsi"/>
          <w:color w:val="000000"/>
          <w:sz w:val="24"/>
          <w:szCs w:val="24"/>
        </w:rPr>
        <w:t>OPEN</w:t>
      </w:r>
      <w:r w:rsidRPr="00877DD7">
        <w:rPr>
          <w:rFonts w:eastAsia="Times New Roman" w:cstheme="minorHAnsi"/>
          <w:color w:val="000000"/>
          <w:sz w:val="24"/>
          <w:szCs w:val="24"/>
        </w:rPr>
        <w:t> </w:t>
      </w:r>
      <w:r>
        <w:rPr>
          <w:rFonts w:eastAsia="Times New Roman" w:cstheme="minorHAnsi"/>
          <w:color w:val="000000"/>
          <w:sz w:val="24"/>
          <w:szCs w:val="24"/>
        </w:rPr>
        <w:t>M</w:t>
      </w:r>
      <w:r w:rsidRPr="00877DD7">
        <w:rPr>
          <w:rFonts w:eastAsia="Times New Roman" w:cstheme="minorHAnsi"/>
          <w:color w:val="000000"/>
          <w:sz w:val="24"/>
          <w:szCs w:val="24"/>
        </w:rPr>
        <w:t xml:space="preserve">eet (a meet available for all teams and not bid at the appropriate LSC Meeting) must submit a Non-Bid Meet Application (NBMA) to the TPC Chairperson to be presented at the next TPC meeting. </w:t>
      </w:r>
    </w:p>
    <w:p w14:paraId="62697C08" w14:textId="77777777" w:rsidR="00785E56" w:rsidRPr="00E41E4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03C81E85" w14:textId="77777777" w:rsidR="00785E56" w:rsidRPr="00E41E42" w:rsidRDefault="00785E56" w:rsidP="009B317D">
      <w:pPr>
        <w:pStyle w:val="NoSpacing"/>
        <w:numPr>
          <w:ilvl w:val="2"/>
          <w:numId w:val="42"/>
        </w:numPr>
        <w:rPr>
          <w:rFonts w:cstheme="minorHAnsi"/>
          <w:sz w:val="24"/>
          <w:szCs w:val="24"/>
        </w:rPr>
      </w:pPr>
      <w:r w:rsidRPr="00877DD7">
        <w:rPr>
          <w:rFonts w:eastAsia="Times New Roman" w:cstheme="minorHAnsi"/>
          <w:color w:val="000000"/>
          <w:sz w:val="24"/>
          <w:szCs w:val="24"/>
        </w:rPr>
        <w:t xml:space="preserve">The TPC meeting must occur at least 45 days before first day of the proposed non-bid open meet.  </w:t>
      </w:r>
    </w:p>
    <w:p w14:paraId="2F477F1A" w14:textId="77777777" w:rsidR="00785E56" w:rsidRPr="00E41E42" w:rsidRDefault="00785E56" w:rsidP="009B317D">
      <w:pPr>
        <w:pStyle w:val="NoSpacing"/>
        <w:numPr>
          <w:ilvl w:val="2"/>
          <w:numId w:val="42"/>
        </w:numPr>
        <w:rPr>
          <w:rFonts w:cstheme="minorHAnsi"/>
          <w:sz w:val="24"/>
          <w:szCs w:val="24"/>
        </w:rPr>
      </w:pPr>
      <w:r w:rsidRPr="00877DD7">
        <w:rPr>
          <w:rFonts w:eastAsia="Times New Roman" w:cstheme="minorHAnsi"/>
          <w:color w:val="000000"/>
          <w:sz w:val="24"/>
          <w:szCs w:val="24"/>
        </w:rPr>
        <w:t>The TPC will determine if the meet fulfills a specific need or has just cause and if the meet interferes in any way with bid meets</w:t>
      </w:r>
      <w:r>
        <w:rPr>
          <w:rFonts w:eastAsia="Times New Roman" w:cstheme="minorHAnsi"/>
          <w:color w:val="000000"/>
          <w:sz w:val="24"/>
          <w:szCs w:val="24"/>
        </w:rPr>
        <w:t xml:space="preserve"> on those dates</w:t>
      </w:r>
      <w:r w:rsidRPr="00877DD7">
        <w:rPr>
          <w:rFonts w:eastAsia="Times New Roman" w:cstheme="minorHAnsi"/>
          <w:color w:val="000000"/>
          <w:sz w:val="24"/>
          <w:szCs w:val="24"/>
        </w:rPr>
        <w:t>. If the committee determines no need or no cause or a conflict</w:t>
      </w:r>
      <w:r>
        <w:rPr>
          <w:rFonts w:eastAsia="Times New Roman" w:cstheme="minorHAnsi"/>
          <w:color w:val="000000"/>
          <w:sz w:val="24"/>
          <w:szCs w:val="24"/>
        </w:rPr>
        <w:t xml:space="preserve"> with other bid meets for those dates</w:t>
      </w:r>
      <w:r w:rsidRPr="00877DD7">
        <w:rPr>
          <w:rFonts w:eastAsia="Times New Roman" w:cstheme="minorHAnsi"/>
          <w:color w:val="000000"/>
          <w:sz w:val="24"/>
          <w:szCs w:val="24"/>
        </w:rPr>
        <w:t>, request for sanction/approval will be denied. </w:t>
      </w:r>
    </w:p>
    <w:p w14:paraId="64E3D76B" w14:textId="77777777" w:rsidR="00785E56" w:rsidRPr="00895302" w:rsidRDefault="00785E56" w:rsidP="009B317D">
      <w:pPr>
        <w:pStyle w:val="NoSpacing"/>
        <w:numPr>
          <w:ilvl w:val="2"/>
          <w:numId w:val="42"/>
        </w:numPr>
        <w:rPr>
          <w:rFonts w:cstheme="minorHAnsi"/>
          <w:sz w:val="24"/>
          <w:szCs w:val="24"/>
        </w:rPr>
      </w:pPr>
      <w:r w:rsidRPr="00877DD7">
        <w:rPr>
          <w:rFonts w:eastAsia="Times New Roman" w:cstheme="minorHAnsi"/>
          <w:color w:val="222222"/>
          <w:sz w:val="24"/>
          <w:szCs w:val="24"/>
        </w:rPr>
        <w:t>If the meet is approved by the TPC, the TPC Chairperson will update the calendar and send the NBMA to the Sanction Committee Chairperson to acknowledge that the meet can begin the Sanctioning process.</w:t>
      </w:r>
    </w:p>
    <w:p w14:paraId="13CC0EF2" w14:textId="77777777" w:rsidR="00785E56" w:rsidRPr="0089530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Upon placement on the calendar, the meet is considered bid and amendments will need to follow Bid Meet Amendment process (See 1.5)</w:t>
      </w:r>
      <w:r>
        <w:rPr>
          <w:rFonts w:cstheme="minorHAnsi"/>
          <w:sz w:val="24"/>
          <w:szCs w:val="24"/>
        </w:rPr>
        <w:t>.</w:t>
      </w:r>
    </w:p>
    <w:p w14:paraId="1666230C" w14:textId="77777777" w:rsidR="00785E56" w:rsidRPr="00E41E42" w:rsidRDefault="00785E56" w:rsidP="009B317D">
      <w:pPr>
        <w:pStyle w:val="NoSpacing"/>
        <w:numPr>
          <w:ilvl w:val="1"/>
          <w:numId w:val="42"/>
        </w:numPr>
        <w:rPr>
          <w:rFonts w:cstheme="minorHAnsi"/>
          <w:sz w:val="24"/>
          <w:szCs w:val="24"/>
        </w:rPr>
      </w:pPr>
      <w:r w:rsidRPr="00877DD7">
        <w:rPr>
          <w:rFonts w:eastAsia="Times New Roman" w:cstheme="minorHAnsi"/>
          <w:color w:val="000000"/>
          <w:sz w:val="24"/>
          <w:szCs w:val="24"/>
        </w:rPr>
        <w:t>Clubs requesting a Sanction or Approval of a non-bid limited meet (a multi-team meet limited to specifically named teams prior to the sanction and not bid at the appropriate LSC Meeting) must submit a NBMA. to the TPC Chairperson to be presented at the next TPC meeting. </w:t>
      </w:r>
    </w:p>
    <w:p w14:paraId="675B419F" w14:textId="77777777" w:rsidR="00785E56" w:rsidRPr="00E41E4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32F16ECB" w14:textId="77777777" w:rsidR="00785E56" w:rsidRPr="00E41E42" w:rsidRDefault="00785E56" w:rsidP="009B317D">
      <w:pPr>
        <w:pStyle w:val="NoSpacing"/>
        <w:numPr>
          <w:ilvl w:val="2"/>
          <w:numId w:val="42"/>
        </w:numPr>
        <w:rPr>
          <w:rFonts w:cstheme="minorHAnsi"/>
          <w:sz w:val="24"/>
          <w:szCs w:val="24"/>
        </w:rPr>
      </w:pPr>
      <w:r w:rsidRPr="00877DD7">
        <w:rPr>
          <w:rFonts w:eastAsia="Times New Roman" w:cstheme="minorHAnsi"/>
          <w:color w:val="000000"/>
          <w:sz w:val="24"/>
          <w:szCs w:val="24"/>
        </w:rPr>
        <w:t>The TPC meeting must occur at least 30 days before first day of the proposed non-bid limited meet.  </w:t>
      </w:r>
    </w:p>
    <w:p w14:paraId="73342926" w14:textId="77777777" w:rsidR="00785E56" w:rsidRPr="00E41E42" w:rsidRDefault="00785E56" w:rsidP="009B317D">
      <w:pPr>
        <w:pStyle w:val="NoSpacing"/>
        <w:numPr>
          <w:ilvl w:val="2"/>
          <w:numId w:val="42"/>
        </w:numPr>
        <w:rPr>
          <w:rFonts w:cstheme="minorHAnsi"/>
          <w:sz w:val="24"/>
          <w:szCs w:val="24"/>
        </w:rPr>
      </w:pPr>
      <w:r w:rsidRPr="00877DD7">
        <w:rPr>
          <w:rFonts w:eastAsia="Times New Roman" w:cstheme="minorHAnsi"/>
          <w:color w:val="000000"/>
          <w:sz w:val="24"/>
          <w:szCs w:val="24"/>
        </w:rPr>
        <w:t>The TPC will determine if the meet fulfills a specific need or has just cause and if the meet interferes in any way with bid meets</w:t>
      </w:r>
      <w:r>
        <w:rPr>
          <w:rFonts w:eastAsia="Times New Roman" w:cstheme="minorHAnsi"/>
          <w:color w:val="000000"/>
          <w:sz w:val="24"/>
          <w:szCs w:val="24"/>
        </w:rPr>
        <w:t xml:space="preserve"> on those dates</w:t>
      </w:r>
      <w:r w:rsidRPr="00877DD7">
        <w:rPr>
          <w:rFonts w:eastAsia="Times New Roman" w:cstheme="minorHAnsi"/>
          <w:color w:val="000000"/>
          <w:sz w:val="24"/>
          <w:szCs w:val="24"/>
        </w:rPr>
        <w:t xml:space="preserve">. If the committee </w:t>
      </w:r>
      <w:r w:rsidRPr="00877DD7">
        <w:rPr>
          <w:rFonts w:eastAsia="Times New Roman" w:cstheme="minorHAnsi"/>
          <w:color w:val="000000"/>
          <w:sz w:val="24"/>
          <w:szCs w:val="24"/>
        </w:rPr>
        <w:lastRenderedPageBreak/>
        <w:t>determines no need or no cause or a conflict</w:t>
      </w:r>
      <w:r>
        <w:rPr>
          <w:rFonts w:eastAsia="Times New Roman" w:cstheme="minorHAnsi"/>
          <w:color w:val="000000"/>
          <w:sz w:val="24"/>
          <w:szCs w:val="24"/>
        </w:rPr>
        <w:t xml:space="preserve"> with other bid meets for those dates</w:t>
      </w:r>
      <w:r w:rsidRPr="00877DD7">
        <w:rPr>
          <w:rFonts w:eastAsia="Times New Roman" w:cstheme="minorHAnsi"/>
          <w:color w:val="000000"/>
          <w:sz w:val="24"/>
          <w:szCs w:val="24"/>
        </w:rPr>
        <w:t xml:space="preserve">, request for sanction/approval will be denied. </w:t>
      </w:r>
    </w:p>
    <w:p w14:paraId="331B9AFB" w14:textId="77777777" w:rsidR="00785E56" w:rsidRPr="00895302" w:rsidRDefault="00785E56" w:rsidP="009B317D">
      <w:pPr>
        <w:pStyle w:val="NoSpacing"/>
        <w:numPr>
          <w:ilvl w:val="2"/>
          <w:numId w:val="42"/>
        </w:numPr>
        <w:rPr>
          <w:rFonts w:cstheme="minorHAnsi"/>
          <w:sz w:val="24"/>
          <w:szCs w:val="24"/>
        </w:rPr>
      </w:pPr>
      <w:r w:rsidRPr="00877DD7">
        <w:rPr>
          <w:rFonts w:eastAsia="Times New Roman" w:cstheme="minorHAnsi"/>
          <w:color w:val="000000"/>
          <w:sz w:val="24"/>
          <w:szCs w:val="24"/>
        </w:rPr>
        <w:t>If the meet is approved by the TPC, t</w:t>
      </w:r>
      <w:r w:rsidRPr="00877DD7">
        <w:rPr>
          <w:rFonts w:eastAsia="Times New Roman" w:cstheme="minorHAnsi"/>
          <w:color w:val="222222"/>
          <w:sz w:val="24"/>
          <w:szCs w:val="24"/>
        </w:rPr>
        <w:t>he TPC Chairperson will update the calendar and send the NBMA to the Sanction Committee Chairperson to acknowledge that the meet can begin the Sanctioning process.</w:t>
      </w:r>
    </w:p>
    <w:p w14:paraId="4515528B" w14:textId="77777777" w:rsidR="00785E56" w:rsidRPr="0089530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Upon placement on the calendar, the meet is considered bid and amendments will need to follow Bid Meet Amendment process (See 1.5)</w:t>
      </w:r>
      <w:r>
        <w:rPr>
          <w:rFonts w:cstheme="minorHAnsi"/>
          <w:sz w:val="24"/>
          <w:szCs w:val="24"/>
        </w:rPr>
        <w:t>.</w:t>
      </w:r>
    </w:p>
    <w:p w14:paraId="5E0C83A6" w14:textId="77777777" w:rsidR="00785E56" w:rsidRPr="00E41E42" w:rsidRDefault="00785E56" w:rsidP="009B317D">
      <w:pPr>
        <w:pStyle w:val="NoSpacing"/>
        <w:numPr>
          <w:ilvl w:val="1"/>
          <w:numId w:val="42"/>
        </w:numPr>
        <w:rPr>
          <w:rFonts w:cstheme="minorHAnsi"/>
          <w:sz w:val="24"/>
          <w:szCs w:val="24"/>
        </w:rPr>
      </w:pPr>
      <w:r w:rsidRPr="00877DD7">
        <w:rPr>
          <w:rFonts w:eastAsia="Times New Roman" w:cstheme="minorHAnsi"/>
          <w:color w:val="000000"/>
          <w:sz w:val="24"/>
          <w:szCs w:val="24"/>
        </w:rPr>
        <w:t>Clubs requesting a Sanction or Approval for a non-bid closed meet (inters quad on inter-group, e.g.</w:t>
      </w:r>
      <w:r>
        <w:rPr>
          <w:rFonts w:eastAsia="Times New Roman" w:cstheme="minorHAnsi"/>
          <w:color w:val="000000"/>
          <w:sz w:val="24"/>
          <w:szCs w:val="24"/>
        </w:rPr>
        <w:t>,</w:t>
      </w:r>
      <w:r w:rsidRPr="00877DD7">
        <w:rPr>
          <w:rFonts w:eastAsia="Times New Roman" w:cstheme="minorHAnsi"/>
          <w:color w:val="000000"/>
          <w:sz w:val="24"/>
          <w:szCs w:val="24"/>
        </w:rPr>
        <w:t xml:space="preserve"> YMCA, Bays Club and not bid at the appropriate LSC Meeting) or a non-bid dual meet (a meet between specially named teams prior to the sanction of the meet and not bid at the appropriate LSC Meeting) must submit a NBMA to the TPC Chairperson </w:t>
      </w:r>
    </w:p>
    <w:p w14:paraId="21235963" w14:textId="77777777" w:rsidR="00785E56" w:rsidRPr="00E41E4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 xml:space="preserve">The club must provide all meet information on the form, including cause for the inclusion of the meet into the calendar for the application to be considered. </w:t>
      </w:r>
    </w:p>
    <w:p w14:paraId="6428FBE3" w14:textId="77777777" w:rsidR="00785E56" w:rsidRPr="00E41E42" w:rsidRDefault="00785E56" w:rsidP="009B317D">
      <w:pPr>
        <w:pStyle w:val="NoSpacing"/>
        <w:numPr>
          <w:ilvl w:val="2"/>
          <w:numId w:val="42"/>
        </w:numPr>
        <w:rPr>
          <w:rFonts w:cstheme="minorHAnsi"/>
          <w:sz w:val="24"/>
          <w:szCs w:val="24"/>
        </w:rPr>
      </w:pPr>
      <w:r>
        <w:rPr>
          <w:rFonts w:eastAsia="Times New Roman" w:cstheme="minorHAnsi"/>
          <w:color w:val="000000"/>
          <w:sz w:val="24"/>
          <w:szCs w:val="24"/>
        </w:rPr>
        <w:t xml:space="preserve">The application must be received no later than </w:t>
      </w:r>
      <w:r w:rsidRPr="00877DD7">
        <w:rPr>
          <w:rFonts w:eastAsia="Times New Roman" w:cstheme="minorHAnsi"/>
          <w:color w:val="000000"/>
          <w:sz w:val="24"/>
          <w:szCs w:val="24"/>
        </w:rPr>
        <w:t xml:space="preserve">14 days before the meet for approval. </w:t>
      </w:r>
    </w:p>
    <w:p w14:paraId="135413E7" w14:textId="77777777" w:rsidR="00785E56" w:rsidRPr="004D11E9" w:rsidRDefault="00785E56" w:rsidP="009B317D">
      <w:pPr>
        <w:pStyle w:val="NoSpacing"/>
        <w:numPr>
          <w:ilvl w:val="2"/>
          <w:numId w:val="42"/>
        </w:numPr>
        <w:rPr>
          <w:rFonts w:cs="Calibri (Body)"/>
          <w:strike/>
          <w:sz w:val="24"/>
          <w:szCs w:val="24"/>
          <w:highlight w:val="yellow"/>
        </w:rPr>
      </w:pPr>
      <w:r w:rsidRPr="004D11E9">
        <w:rPr>
          <w:rFonts w:eastAsia="Times New Roman" w:cs="Calibri (Body)"/>
          <w:strike/>
          <w:color w:val="000000"/>
          <w:sz w:val="24"/>
          <w:szCs w:val="24"/>
          <w:highlight w:val="yellow"/>
        </w:rPr>
        <w:t xml:space="preserve">The TPC Chair will determine if the meet fulfills a specific need or has just cause and if the meet interferes in any way with bid meets on those dates. If the TPC Chair determines no need or no cause or a conflict with other bid meets for those dates, request for sanction/approval will be denied. </w:t>
      </w:r>
    </w:p>
    <w:p w14:paraId="1B8C2FA1" w14:textId="77777777" w:rsidR="00785E56" w:rsidRPr="004D11E9" w:rsidRDefault="00785E56" w:rsidP="009B317D">
      <w:pPr>
        <w:pStyle w:val="NoSpacing"/>
        <w:numPr>
          <w:ilvl w:val="2"/>
          <w:numId w:val="42"/>
        </w:numPr>
        <w:rPr>
          <w:rFonts w:cstheme="minorHAnsi"/>
          <w:sz w:val="24"/>
          <w:szCs w:val="24"/>
          <w:highlight w:val="yellow"/>
        </w:rPr>
      </w:pPr>
      <w:r w:rsidRPr="004D11E9">
        <w:rPr>
          <w:rFonts w:eastAsia="Times New Roman" w:cs="Calibri (Body)"/>
          <w:strike/>
          <w:color w:val="000000"/>
          <w:sz w:val="24"/>
          <w:szCs w:val="24"/>
          <w:highlight w:val="yellow"/>
        </w:rPr>
        <w:t>If the meet is approved by the TPC Chair,</w:t>
      </w:r>
      <w:r w:rsidRPr="004D11E9">
        <w:rPr>
          <w:rFonts w:eastAsia="Times New Roman" w:cstheme="minorHAnsi"/>
          <w:color w:val="000000"/>
          <w:sz w:val="24"/>
          <w:szCs w:val="24"/>
          <w:highlight w:val="yellow"/>
        </w:rPr>
        <w:t xml:space="preserve"> 2.4.3 T</w:t>
      </w:r>
      <w:r w:rsidRPr="004D11E9">
        <w:rPr>
          <w:rFonts w:eastAsia="Times New Roman" w:cstheme="minorHAnsi"/>
          <w:color w:val="222222"/>
          <w:sz w:val="24"/>
          <w:szCs w:val="24"/>
          <w:highlight w:val="yellow"/>
        </w:rPr>
        <w:t>he TPC Chairperson will update the calendar and send the NBMA to the Sanction Committee Chairperson to acknowledge that the meet can begin the Sanctioning process.</w:t>
      </w:r>
    </w:p>
    <w:p w14:paraId="6C0BFB7E" w14:textId="77777777" w:rsidR="00785E56" w:rsidRPr="004D11E9" w:rsidRDefault="00785E56" w:rsidP="009B317D">
      <w:pPr>
        <w:pStyle w:val="NoSpacing"/>
        <w:numPr>
          <w:ilvl w:val="2"/>
          <w:numId w:val="42"/>
        </w:numPr>
        <w:rPr>
          <w:rFonts w:cstheme="minorHAnsi"/>
          <w:sz w:val="24"/>
          <w:szCs w:val="24"/>
          <w:highlight w:val="yellow"/>
        </w:rPr>
      </w:pPr>
      <w:r w:rsidRPr="004D11E9">
        <w:rPr>
          <w:rFonts w:eastAsia="Times New Roman" w:cstheme="minorHAnsi"/>
          <w:color w:val="000000"/>
          <w:sz w:val="24"/>
          <w:szCs w:val="24"/>
          <w:highlight w:val="yellow"/>
        </w:rPr>
        <w:t>Upon placement on the calendar, the meet is considered bid and amendments will need to follow Bid Meet Amendment process (See 1.5)</w:t>
      </w:r>
      <w:r w:rsidRPr="004D11E9">
        <w:rPr>
          <w:rFonts w:cstheme="minorHAnsi"/>
          <w:sz w:val="24"/>
          <w:szCs w:val="24"/>
          <w:highlight w:val="yellow"/>
        </w:rPr>
        <w:t>.</w:t>
      </w:r>
    </w:p>
    <w:p w14:paraId="22BBFFF8" w14:textId="77777777" w:rsidR="00785E56" w:rsidRPr="004D11E9" w:rsidRDefault="00785E56" w:rsidP="00785E56">
      <w:pPr>
        <w:pStyle w:val="NoSpacing"/>
        <w:rPr>
          <w:rFonts w:cstheme="minorHAnsi"/>
          <w:sz w:val="24"/>
          <w:szCs w:val="24"/>
          <w:highlight w:val="yellow"/>
        </w:rPr>
      </w:pPr>
      <w:r w:rsidRPr="004D11E9">
        <w:rPr>
          <w:rFonts w:cstheme="minorHAnsi"/>
          <w:sz w:val="24"/>
          <w:szCs w:val="24"/>
          <w:highlight w:val="yellow"/>
        </w:rPr>
        <w:t>Renumbering:</w:t>
      </w:r>
    </w:p>
    <w:p w14:paraId="215795DA" w14:textId="77777777" w:rsidR="00785E56" w:rsidRPr="00895302" w:rsidRDefault="00785E56" w:rsidP="00785E56">
      <w:pPr>
        <w:pStyle w:val="NoSpacing"/>
        <w:ind w:firstLine="720"/>
        <w:rPr>
          <w:rFonts w:cstheme="minorHAnsi"/>
          <w:sz w:val="24"/>
          <w:szCs w:val="24"/>
        </w:rPr>
      </w:pPr>
      <w:r w:rsidRPr="004D11E9">
        <w:rPr>
          <w:rFonts w:cstheme="minorHAnsi"/>
          <w:sz w:val="24"/>
          <w:szCs w:val="24"/>
          <w:highlight w:val="yellow"/>
        </w:rPr>
        <w:t>2.4.4 becomes 2.4.3.  2.4.4 becomes 2.4.4</w:t>
      </w:r>
    </w:p>
    <w:p w14:paraId="381C8DFC" w14:textId="4E7093AD" w:rsidR="00785E56" w:rsidRDefault="00785E56" w:rsidP="00785E56">
      <w:pPr>
        <w:rPr>
          <w:rFonts w:cstheme="minorHAnsi"/>
        </w:rPr>
      </w:pPr>
      <w:r w:rsidRPr="00877DD7">
        <w:rPr>
          <w:rFonts w:cstheme="minorHAnsi"/>
        </w:rPr>
        <w:br w:type="page"/>
      </w:r>
    </w:p>
    <w:p w14:paraId="10FEFD9E" w14:textId="21544023" w:rsidR="00CF6F17" w:rsidRDefault="00CF6F17" w:rsidP="00C64CD8">
      <w:pPr>
        <w:shd w:val="clear" w:color="auto" w:fill="FFFFFF"/>
        <w:rPr>
          <w:rFonts w:eastAsia="Times New Roman" w:cstheme="minorHAnsi"/>
          <w:b/>
          <w:bCs/>
          <w:color w:val="222222"/>
        </w:rPr>
      </w:pPr>
    </w:p>
    <w:p w14:paraId="39EB27F7" w14:textId="77777777" w:rsidR="00CF6F17" w:rsidRPr="00877DD7" w:rsidRDefault="00CF6F17" w:rsidP="00CF6F17">
      <w:pPr>
        <w:shd w:val="clear" w:color="auto" w:fill="FFFFFF"/>
        <w:rPr>
          <w:rFonts w:eastAsia="Times New Roman" w:cstheme="minorHAnsi"/>
          <w:b/>
          <w:bCs/>
          <w:color w:val="222222"/>
        </w:rPr>
      </w:pPr>
      <w:r w:rsidRPr="00877DD7">
        <w:rPr>
          <w:rFonts w:eastAsia="Times New Roman" w:cstheme="minorHAnsi"/>
          <w:b/>
          <w:bCs/>
          <w:color w:val="222222"/>
        </w:rPr>
        <w:t>Proposal #2</w:t>
      </w:r>
    </w:p>
    <w:p w14:paraId="0D68F29E" w14:textId="77777777" w:rsidR="00CF6F17" w:rsidRPr="00877DD7" w:rsidRDefault="00CF6F17" w:rsidP="00CF6F17">
      <w:pPr>
        <w:shd w:val="clear" w:color="auto" w:fill="FFFFFF"/>
        <w:rPr>
          <w:rFonts w:eastAsia="Times New Roman" w:cstheme="minorHAnsi"/>
          <w:b/>
          <w:bCs/>
          <w:color w:val="222222"/>
        </w:rPr>
      </w:pPr>
      <w:r w:rsidRPr="00877DD7">
        <w:rPr>
          <w:rFonts w:eastAsia="Times New Roman" w:cstheme="minorHAnsi"/>
          <w:b/>
          <w:bCs/>
          <w:color w:val="222222"/>
        </w:rPr>
        <w:t xml:space="preserve">A Divisional Committee will be established as a LSC </w:t>
      </w:r>
      <w:r>
        <w:rPr>
          <w:rFonts w:eastAsia="Times New Roman" w:cstheme="minorHAnsi"/>
          <w:b/>
          <w:bCs/>
          <w:color w:val="222222"/>
        </w:rPr>
        <w:t xml:space="preserve">Standing </w:t>
      </w:r>
      <w:r w:rsidRPr="00877DD7">
        <w:rPr>
          <w:rFonts w:eastAsia="Times New Roman" w:cstheme="minorHAnsi"/>
          <w:b/>
          <w:bCs/>
          <w:color w:val="222222"/>
        </w:rPr>
        <w:t xml:space="preserve">Committee </w:t>
      </w:r>
      <w:r>
        <w:rPr>
          <w:rFonts w:eastAsia="Times New Roman" w:cstheme="minorHAnsi"/>
          <w:b/>
          <w:bCs/>
          <w:color w:val="222222"/>
        </w:rPr>
        <w:t>charged with maintaining the mission of the division program in GA Swimming, overseeing the Divisional Championship meets, aligning divisions with the mission and promoting the divisions program within GA Swimming</w:t>
      </w:r>
      <w:r w:rsidRPr="00877DD7">
        <w:rPr>
          <w:rFonts w:eastAsia="Times New Roman" w:cstheme="minorHAnsi"/>
          <w:b/>
          <w:bCs/>
          <w:color w:val="222222"/>
        </w:rPr>
        <w:t>.</w:t>
      </w:r>
    </w:p>
    <w:p w14:paraId="0E30609B" w14:textId="77777777" w:rsidR="00CF6F17" w:rsidRPr="00877DD7" w:rsidRDefault="00CF6F17" w:rsidP="00CF6F17">
      <w:pPr>
        <w:shd w:val="clear" w:color="auto" w:fill="FFFFFF"/>
        <w:rPr>
          <w:rFonts w:eastAsia="Times New Roman" w:cstheme="minorHAnsi"/>
          <w:color w:val="222222"/>
        </w:rPr>
      </w:pPr>
    </w:p>
    <w:p w14:paraId="70F6DF8A" w14:textId="77777777" w:rsidR="00CF6F17" w:rsidRPr="00877DD7" w:rsidRDefault="00CF6F17" w:rsidP="00CF6F17">
      <w:pPr>
        <w:shd w:val="clear" w:color="auto" w:fill="FFFFFF"/>
        <w:rPr>
          <w:rFonts w:eastAsia="Times New Roman" w:cstheme="minorHAnsi"/>
          <w:color w:val="222222"/>
        </w:rPr>
      </w:pPr>
      <w:r w:rsidRPr="00877DD7">
        <w:rPr>
          <w:rFonts w:eastAsia="Times New Roman" w:cstheme="minorHAnsi"/>
          <w:color w:val="222222"/>
        </w:rPr>
        <w:t xml:space="preserve">Rationale: To re-envision and reinvest in the Divisional system, the LSC needs to provide a committee that will have the mandate and ability to align the purpose, meets and support for these meets. </w:t>
      </w:r>
      <w:r>
        <w:rPr>
          <w:rFonts w:eastAsia="Times New Roman" w:cstheme="minorHAnsi"/>
          <w:color w:val="222222"/>
        </w:rPr>
        <w:t>A standing committee has the longitudinal capacity to create, review and maintain the vision and standards for the divisions in the LSC.</w:t>
      </w:r>
    </w:p>
    <w:p w14:paraId="49EAAB0A" w14:textId="77777777" w:rsidR="00CF6F17" w:rsidRPr="00877DD7" w:rsidRDefault="00CF6F17" w:rsidP="00CF6F17">
      <w:pPr>
        <w:shd w:val="clear" w:color="auto" w:fill="FFFFFF"/>
        <w:rPr>
          <w:rFonts w:eastAsia="Times New Roman" w:cstheme="minorHAnsi"/>
          <w:color w:val="222222"/>
        </w:rPr>
      </w:pPr>
    </w:p>
    <w:p w14:paraId="382D38DC" w14:textId="77777777" w:rsidR="00CF6F17" w:rsidRDefault="00CF6F17" w:rsidP="00C64CD8">
      <w:pPr>
        <w:shd w:val="clear" w:color="auto" w:fill="FFFFFF"/>
        <w:rPr>
          <w:rFonts w:eastAsia="Times New Roman" w:cstheme="minorHAnsi"/>
          <w:b/>
          <w:bCs/>
          <w:color w:val="222222"/>
        </w:rPr>
      </w:pPr>
    </w:p>
    <w:p w14:paraId="686B40C1" w14:textId="77777777" w:rsidR="00C64CD8" w:rsidRPr="00877DD7" w:rsidRDefault="00C64CD8" w:rsidP="00C64CD8">
      <w:pPr>
        <w:shd w:val="clear" w:color="auto" w:fill="FFFFFF"/>
        <w:rPr>
          <w:rFonts w:eastAsia="Times New Roman" w:cstheme="minorHAnsi"/>
          <w:color w:val="222222"/>
        </w:rPr>
      </w:pPr>
    </w:p>
    <w:p w14:paraId="4FDE2764" w14:textId="7CE94059" w:rsidR="00785E56" w:rsidRPr="00C64CD8" w:rsidRDefault="00107251" w:rsidP="00785E56">
      <w:pPr>
        <w:rPr>
          <w:rFonts w:cstheme="minorHAnsi"/>
          <w:b/>
          <w:bCs/>
        </w:rPr>
      </w:pPr>
      <w:r>
        <w:rPr>
          <w:rFonts w:cstheme="minorHAnsi"/>
          <w:b/>
          <w:bCs/>
        </w:rPr>
        <w:t>As amended</w:t>
      </w:r>
    </w:p>
    <w:p w14:paraId="07345D4A" w14:textId="77777777" w:rsidR="00785E56" w:rsidRPr="00877DD7" w:rsidRDefault="00785E56" w:rsidP="00785E56">
      <w:pPr>
        <w:rPr>
          <w:rFonts w:cstheme="minorHAnsi"/>
        </w:rPr>
      </w:pPr>
    </w:p>
    <w:p w14:paraId="393EDAF0" w14:textId="77777777" w:rsidR="00C64CD8" w:rsidRPr="00877DD7" w:rsidRDefault="00C64CD8" w:rsidP="00C64CD8">
      <w:pPr>
        <w:shd w:val="clear" w:color="auto" w:fill="FFFFFF"/>
        <w:rPr>
          <w:rFonts w:eastAsia="Times New Roman" w:cstheme="minorHAnsi"/>
          <w:b/>
          <w:bCs/>
          <w:color w:val="222222"/>
        </w:rPr>
      </w:pPr>
      <w:r w:rsidRPr="00877DD7">
        <w:rPr>
          <w:rFonts w:eastAsia="Times New Roman" w:cstheme="minorHAnsi"/>
          <w:b/>
          <w:bCs/>
          <w:color w:val="222222"/>
        </w:rPr>
        <w:t>Proposal #2</w:t>
      </w:r>
    </w:p>
    <w:p w14:paraId="3B61FAA3" w14:textId="77777777" w:rsidR="00C64CD8" w:rsidRPr="002B2160" w:rsidRDefault="00C64CD8" w:rsidP="00C64CD8">
      <w:pPr>
        <w:shd w:val="clear" w:color="auto" w:fill="FFFFFF"/>
        <w:rPr>
          <w:rFonts w:eastAsia="Times New Roman" w:cstheme="minorHAnsi"/>
          <w:b/>
          <w:bCs/>
          <w:color w:val="7030A0"/>
        </w:rPr>
      </w:pPr>
      <w:r>
        <w:rPr>
          <w:rFonts w:eastAsia="Times New Roman" w:cstheme="minorHAnsi"/>
          <w:b/>
          <w:bCs/>
          <w:color w:val="7030A0"/>
        </w:rPr>
        <w:t xml:space="preserve">4.4.4 </w:t>
      </w:r>
      <w:r w:rsidRPr="00877DD7">
        <w:rPr>
          <w:rFonts w:eastAsia="Times New Roman" w:cstheme="minorHAnsi"/>
          <w:b/>
          <w:bCs/>
          <w:color w:val="222222"/>
        </w:rPr>
        <w:t xml:space="preserve">A Divisional Committee will be established as a LSC </w:t>
      </w:r>
      <w:r>
        <w:rPr>
          <w:rFonts w:eastAsia="Times New Roman" w:cstheme="minorHAnsi"/>
          <w:b/>
          <w:bCs/>
          <w:color w:val="222222"/>
        </w:rPr>
        <w:t xml:space="preserve">Standing </w:t>
      </w:r>
      <w:r w:rsidRPr="00877DD7">
        <w:rPr>
          <w:rFonts w:eastAsia="Times New Roman" w:cstheme="minorHAnsi"/>
          <w:b/>
          <w:bCs/>
          <w:color w:val="222222"/>
        </w:rPr>
        <w:t xml:space="preserve">Committee </w:t>
      </w:r>
      <w:r>
        <w:rPr>
          <w:rFonts w:eastAsia="Times New Roman" w:cstheme="minorHAnsi"/>
          <w:b/>
          <w:bCs/>
          <w:color w:val="222222"/>
        </w:rPr>
        <w:t>charged with maintaining the mission of the division program in GA Swimming, overseeing the Divisional Championship meets, aligning divisions with the mission and promoting the divisions program within GA Swimming</w:t>
      </w:r>
      <w:r w:rsidRPr="00BE2032">
        <w:rPr>
          <w:rFonts w:eastAsia="Times New Roman" w:cstheme="minorHAnsi"/>
          <w:b/>
          <w:bCs/>
          <w:color w:val="222222"/>
          <w:highlight w:val="yellow"/>
        </w:rPr>
        <w:t xml:space="preserve">.  </w:t>
      </w:r>
      <w:r w:rsidRPr="00BE2032">
        <w:rPr>
          <w:rFonts w:eastAsia="Times New Roman" w:cstheme="minorHAnsi"/>
          <w:b/>
          <w:bCs/>
          <w:color w:val="7030A0"/>
          <w:highlight w:val="yellow"/>
        </w:rPr>
        <w:t>The membership will be comprised of divisional reps, tech planning chair or designee, representatives from senior and age group committee and not less than 20% athlete representatives</w:t>
      </w:r>
      <w:r>
        <w:rPr>
          <w:rFonts w:eastAsia="Times New Roman" w:cstheme="minorHAnsi"/>
          <w:b/>
          <w:bCs/>
          <w:color w:val="7030A0"/>
        </w:rPr>
        <w:t>.</w:t>
      </w:r>
    </w:p>
    <w:p w14:paraId="38D903B3" w14:textId="77777777" w:rsidR="00C64CD8" w:rsidRPr="00877DD7" w:rsidRDefault="00C64CD8" w:rsidP="00C64CD8">
      <w:pPr>
        <w:shd w:val="clear" w:color="auto" w:fill="FFFFFF"/>
        <w:rPr>
          <w:rFonts w:eastAsia="Times New Roman" w:cstheme="minorHAnsi"/>
          <w:color w:val="222222"/>
        </w:rPr>
      </w:pPr>
    </w:p>
    <w:p w14:paraId="786FC49D" w14:textId="77777777" w:rsidR="00C64CD8" w:rsidRPr="00877DD7" w:rsidRDefault="00C64CD8" w:rsidP="00C64CD8">
      <w:pPr>
        <w:shd w:val="clear" w:color="auto" w:fill="FFFFFF"/>
        <w:rPr>
          <w:rFonts w:eastAsia="Times New Roman" w:cstheme="minorHAnsi"/>
          <w:color w:val="222222"/>
        </w:rPr>
      </w:pPr>
      <w:r w:rsidRPr="00877DD7">
        <w:rPr>
          <w:rFonts w:eastAsia="Times New Roman" w:cstheme="minorHAnsi"/>
          <w:color w:val="222222"/>
        </w:rPr>
        <w:t xml:space="preserve">Rationale: To re-envision and reinvest in the Divisional system, the LSC needs to provide a committee that will have the mandate and ability to align the purpose, meets and support for these meets. </w:t>
      </w:r>
      <w:r>
        <w:rPr>
          <w:rFonts w:eastAsia="Times New Roman" w:cstheme="minorHAnsi"/>
          <w:color w:val="222222"/>
        </w:rPr>
        <w:t>A standing committee has the longitudinal capacity to create, review and maintain the vision and standards for the divisions in the LSC.</w:t>
      </w:r>
    </w:p>
    <w:p w14:paraId="72D6AC06" w14:textId="77777777" w:rsidR="00C64CD8" w:rsidRPr="00877DD7" w:rsidRDefault="00C64CD8" w:rsidP="00C64CD8">
      <w:pPr>
        <w:shd w:val="clear" w:color="auto" w:fill="FFFFFF"/>
        <w:rPr>
          <w:rFonts w:eastAsia="Times New Roman" w:cstheme="minorHAnsi"/>
          <w:color w:val="222222"/>
        </w:rPr>
      </w:pPr>
    </w:p>
    <w:p w14:paraId="7E004400" w14:textId="417C61DB" w:rsidR="008C649A" w:rsidRDefault="008C649A">
      <w:r>
        <w:br w:type="page"/>
      </w:r>
    </w:p>
    <w:p w14:paraId="5BC2D4C4" w14:textId="70FEE9AF" w:rsidR="00785E56" w:rsidRPr="00A0007A" w:rsidRDefault="008C649A">
      <w:pPr>
        <w:rPr>
          <w:b/>
          <w:bCs/>
          <w:sz w:val="28"/>
          <w:szCs w:val="28"/>
        </w:rPr>
      </w:pPr>
      <w:r w:rsidRPr="00A0007A">
        <w:rPr>
          <w:b/>
          <w:bCs/>
          <w:sz w:val="28"/>
          <w:szCs w:val="28"/>
        </w:rPr>
        <w:lastRenderedPageBreak/>
        <w:t>2022 Georgia Long Course Senior State Championship Document</w:t>
      </w:r>
    </w:p>
    <w:p w14:paraId="7E57C18D" w14:textId="045CBB56" w:rsidR="00526806" w:rsidRDefault="00526806"/>
    <w:p w14:paraId="2514B25B" w14:textId="77777777" w:rsidR="00A0007A" w:rsidRDefault="00A0007A" w:rsidP="00A0007A">
      <w:r>
        <w:t>Please use the following hyperlink to access:</w:t>
      </w:r>
    </w:p>
    <w:p w14:paraId="14DD1141" w14:textId="530B74DC" w:rsidR="00526806" w:rsidRDefault="00B35500">
      <w:hyperlink r:id="rId26" w:history="1">
        <w:r w:rsidR="00526806" w:rsidRPr="00526806">
          <w:rPr>
            <w:rStyle w:val="Hyperlink"/>
          </w:rPr>
          <w:t>2022 GA LC Senior State Championships</w:t>
        </w:r>
      </w:hyperlink>
      <w:r w:rsidR="00526806">
        <w:t xml:space="preserve"> </w:t>
      </w:r>
    </w:p>
    <w:p w14:paraId="23C57E83" w14:textId="64345085" w:rsidR="00526806" w:rsidRDefault="00526806"/>
    <w:p w14:paraId="4601E86A" w14:textId="523E0C23" w:rsidR="00A0007A" w:rsidRDefault="00A0007A"/>
    <w:p w14:paraId="0444AD8E" w14:textId="0F6A4920" w:rsidR="00526806" w:rsidRPr="00A0007A" w:rsidRDefault="00526806">
      <w:pPr>
        <w:rPr>
          <w:b/>
          <w:bCs/>
          <w:sz w:val="28"/>
          <w:szCs w:val="28"/>
        </w:rPr>
      </w:pPr>
      <w:r w:rsidRPr="00A0007A">
        <w:rPr>
          <w:b/>
          <w:bCs/>
          <w:sz w:val="28"/>
          <w:szCs w:val="28"/>
        </w:rPr>
        <w:t>2022-2023 Short Course Bid Calendar</w:t>
      </w:r>
    </w:p>
    <w:p w14:paraId="217F44CC" w14:textId="77777777" w:rsidR="00526806" w:rsidRDefault="00526806"/>
    <w:p w14:paraId="7C6302FB" w14:textId="61EB96C8" w:rsidR="008C649A" w:rsidRDefault="00526806">
      <w:r>
        <w:t>Please use the following hyperlink to access:</w:t>
      </w:r>
    </w:p>
    <w:p w14:paraId="407EDD3A" w14:textId="79BDB061" w:rsidR="008C649A" w:rsidRDefault="00B35500">
      <w:hyperlink r:id="rId27" w:history="1">
        <w:r w:rsidR="00526806">
          <w:rPr>
            <w:rStyle w:val="Hyperlink"/>
          </w:rPr>
          <w:t>2022-2023 Swim Meet Bid Calendar</w:t>
        </w:r>
      </w:hyperlink>
    </w:p>
    <w:p w14:paraId="7D246E6C" w14:textId="79AD28BB" w:rsidR="00A0007A" w:rsidRDefault="00A0007A"/>
    <w:p w14:paraId="05EF1E50" w14:textId="416A8F1F" w:rsidR="00501393" w:rsidRDefault="00501393"/>
    <w:p w14:paraId="1685897A" w14:textId="0851711B" w:rsidR="00A0007A" w:rsidRPr="00A41FD3" w:rsidRDefault="00501393">
      <w:pPr>
        <w:rPr>
          <w:b/>
          <w:bCs/>
          <w:sz w:val="28"/>
          <w:szCs w:val="28"/>
        </w:rPr>
      </w:pPr>
      <w:r w:rsidRPr="00A41FD3">
        <w:rPr>
          <w:b/>
          <w:bCs/>
          <w:sz w:val="28"/>
          <w:szCs w:val="28"/>
        </w:rPr>
        <w:t xml:space="preserve">Georgia Swimming, INC Budget vs Actual </w:t>
      </w:r>
      <w:r w:rsidR="00573A01" w:rsidRPr="00A41FD3">
        <w:rPr>
          <w:b/>
          <w:bCs/>
          <w:sz w:val="28"/>
          <w:szCs w:val="28"/>
        </w:rPr>
        <w:t xml:space="preserve">Report </w:t>
      </w:r>
      <w:r w:rsidR="00A41FD3" w:rsidRPr="00A41FD3">
        <w:rPr>
          <w:b/>
          <w:bCs/>
          <w:sz w:val="28"/>
          <w:szCs w:val="28"/>
        </w:rPr>
        <w:t>-</w:t>
      </w:r>
      <w:r w:rsidR="00573A01" w:rsidRPr="00A41FD3">
        <w:rPr>
          <w:b/>
          <w:bCs/>
          <w:sz w:val="28"/>
          <w:szCs w:val="28"/>
        </w:rPr>
        <w:t xml:space="preserve"> Fiscal year ending March 2022</w:t>
      </w:r>
    </w:p>
    <w:p w14:paraId="4A49100E" w14:textId="11ABA2E2" w:rsidR="00501393" w:rsidRDefault="00501393"/>
    <w:p w14:paraId="5B59E2A2" w14:textId="77777777" w:rsidR="00A41FD3" w:rsidRDefault="00A41FD3" w:rsidP="00A41FD3">
      <w:r>
        <w:t>Please use the following hyperlink to access:</w:t>
      </w:r>
    </w:p>
    <w:p w14:paraId="5EC2CCB8" w14:textId="61548CAA" w:rsidR="00501393" w:rsidRDefault="00B35500">
      <w:hyperlink r:id="rId28" w:history="1">
        <w:r w:rsidR="00501393" w:rsidRPr="00501393">
          <w:rPr>
            <w:rStyle w:val="Hyperlink"/>
          </w:rPr>
          <w:t>Georgia Swimming Budget vs Actual Report</w:t>
        </w:r>
      </w:hyperlink>
    </w:p>
    <w:p w14:paraId="03A53F56" w14:textId="757B7718" w:rsidR="00501393" w:rsidRDefault="00501393"/>
    <w:p w14:paraId="1C94BE0B" w14:textId="114B7C3F" w:rsidR="00501393" w:rsidRDefault="00501393"/>
    <w:p w14:paraId="17EA44F8" w14:textId="7190C662" w:rsidR="00501393" w:rsidRPr="00A41FD3" w:rsidRDefault="00573A01">
      <w:pPr>
        <w:rPr>
          <w:b/>
          <w:bCs/>
          <w:sz w:val="28"/>
          <w:szCs w:val="28"/>
        </w:rPr>
      </w:pPr>
      <w:r w:rsidRPr="00A41FD3">
        <w:rPr>
          <w:b/>
          <w:bCs/>
          <w:sz w:val="28"/>
          <w:szCs w:val="28"/>
        </w:rPr>
        <w:t>Georgia</w:t>
      </w:r>
      <w:r w:rsidR="00501393" w:rsidRPr="00A41FD3">
        <w:rPr>
          <w:b/>
          <w:bCs/>
          <w:sz w:val="28"/>
          <w:szCs w:val="28"/>
        </w:rPr>
        <w:t xml:space="preserve"> Swimming -Balance Sheet</w:t>
      </w:r>
      <w:r w:rsidRPr="00A41FD3">
        <w:rPr>
          <w:b/>
          <w:bCs/>
          <w:sz w:val="28"/>
          <w:szCs w:val="28"/>
        </w:rPr>
        <w:t xml:space="preserve"> – last month vs same month</w:t>
      </w:r>
    </w:p>
    <w:p w14:paraId="7CA719EE" w14:textId="15C97056" w:rsidR="00A41FD3" w:rsidRDefault="00A41FD3" w:rsidP="00A41FD3"/>
    <w:p w14:paraId="00155B14" w14:textId="4E53B72D" w:rsidR="00A41FD3" w:rsidRDefault="00A41FD3" w:rsidP="00A41FD3">
      <w:r>
        <w:t>Please use the following hyperlink to access:</w:t>
      </w:r>
    </w:p>
    <w:p w14:paraId="7A05F30C" w14:textId="5A178CDE" w:rsidR="00573A01" w:rsidRDefault="00B35500">
      <w:hyperlink r:id="rId29" w:history="1">
        <w:r w:rsidR="00573A01" w:rsidRPr="00573A01">
          <w:rPr>
            <w:rStyle w:val="Hyperlink"/>
          </w:rPr>
          <w:t>Georgia Swimming Balance Sheet</w:t>
        </w:r>
      </w:hyperlink>
    </w:p>
    <w:p w14:paraId="548416CF" w14:textId="6A6BEE32" w:rsidR="00573A01" w:rsidRDefault="00573A01"/>
    <w:p w14:paraId="66DCBC0C" w14:textId="77777777" w:rsidR="00A41FD3" w:rsidRDefault="00A41FD3">
      <w:pPr>
        <w:rPr>
          <w:b/>
          <w:bCs/>
          <w:sz w:val="28"/>
          <w:szCs w:val="28"/>
        </w:rPr>
      </w:pPr>
    </w:p>
    <w:p w14:paraId="77A52682" w14:textId="376CE011" w:rsidR="00A41FD3" w:rsidRPr="00A41FD3" w:rsidRDefault="00A41FD3">
      <w:pPr>
        <w:rPr>
          <w:b/>
          <w:bCs/>
          <w:sz w:val="28"/>
          <w:szCs w:val="28"/>
        </w:rPr>
      </w:pPr>
      <w:r w:rsidRPr="00A41FD3">
        <w:rPr>
          <w:b/>
          <w:bCs/>
          <w:sz w:val="28"/>
          <w:szCs w:val="28"/>
        </w:rPr>
        <w:t xml:space="preserve">Approved Meet Announcement Template </w:t>
      </w:r>
    </w:p>
    <w:p w14:paraId="24CCD8C8" w14:textId="61A53BA8" w:rsidR="00A41FD3" w:rsidRDefault="00A41FD3"/>
    <w:p w14:paraId="4DE6E73D" w14:textId="77777777" w:rsidR="00A41FD3" w:rsidRDefault="00A41FD3" w:rsidP="00A41FD3">
      <w:r>
        <w:t>Please use the following hyperlink to access:</w:t>
      </w:r>
    </w:p>
    <w:p w14:paraId="1AEE956B" w14:textId="42F17A0D" w:rsidR="00A41FD3" w:rsidRDefault="00B35500">
      <w:hyperlink r:id="rId30" w:history="1">
        <w:r w:rsidR="00FB20BB" w:rsidRPr="00FB20BB">
          <w:rPr>
            <w:rStyle w:val="Hyperlink"/>
          </w:rPr>
          <w:t>2022 Approved Meet Announcement Template</w:t>
        </w:r>
      </w:hyperlink>
    </w:p>
    <w:p w14:paraId="44E4186B" w14:textId="7D899696" w:rsidR="00FB20BB" w:rsidRDefault="00FB20BB"/>
    <w:p w14:paraId="2262F0E7" w14:textId="48C0A3DC" w:rsidR="00FB20BB" w:rsidRDefault="00FB20BB"/>
    <w:p w14:paraId="215B15E0" w14:textId="7A54089E" w:rsidR="00FB20BB" w:rsidRPr="00FB20BB" w:rsidRDefault="00FB20BB">
      <w:pPr>
        <w:rPr>
          <w:b/>
          <w:bCs/>
          <w:sz w:val="28"/>
          <w:szCs w:val="28"/>
        </w:rPr>
      </w:pPr>
      <w:r w:rsidRPr="00FB20BB">
        <w:rPr>
          <w:b/>
          <w:bCs/>
          <w:sz w:val="28"/>
          <w:szCs w:val="28"/>
        </w:rPr>
        <w:t>Application for Approval</w:t>
      </w:r>
    </w:p>
    <w:p w14:paraId="04DB93E2" w14:textId="76C4E997" w:rsidR="00FB20BB" w:rsidRDefault="00FB20BB"/>
    <w:p w14:paraId="48285967" w14:textId="77777777" w:rsidR="00FB20BB" w:rsidRDefault="00FB20BB" w:rsidP="00FB20BB">
      <w:r>
        <w:t>Please use the following hyperlink to access:</w:t>
      </w:r>
    </w:p>
    <w:p w14:paraId="489CCDC1" w14:textId="4EFA999C" w:rsidR="00FB20BB" w:rsidRDefault="00B35500">
      <w:hyperlink r:id="rId31" w:history="1">
        <w:r w:rsidR="00FB20BB" w:rsidRPr="00FB20BB">
          <w:rPr>
            <w:rStyle w:val="Hyperlink"/>
          </w:rPr>
          <w:t>Application for Approval</w:t>
        </w:r>
      </w:hyperlink>
    </w:p>
    <w:p w14:paraId="7EE3E3AA" w14:textId="07A1E37A" w:rsidR="00FB20BB" w:rsidRDefault="00FB20BB"/>
    <w:p w14:paraId="68A07664" w14:textId="6EEAC792" w:rsidR="00FB20BB" w:rsidRPr="00D258AE" w:rsidRDefault="00FB20BB">
      <w:pPr>
        <w:rPr>
          <w:b/>
          <w:bCs/>
          <w:sz w:val="28"/>
          <w:szCs w:val="28"/>
        </w:rPr>
      </w:pPr>
    </w:p>
    <w:p w14:paraId="3FF725CC" w14:textId="489C80D9" w:rsidR="00FB20BB" w:rsidRDefault="00FB20BB">
      <w:pPr>
        <w:rPr>
          <w:b/>
          <w:bCs/>
          <w:sz w:val="28"/>
          <w:szCs w:val="28"/>
        </w:rPr>
      </w:pPr>
      <w:r w:rsidRPr="00D258AE">
        <w:rPr>
          <w:b/>
          <w:bCs/>
          <w:sz w:val="28"/>
          <w:szCs w:val="28"/>
        </w:rPr>
        <w:t>Application for Sanction</w:t>
      </w:r>
    </w:p>
    <w:p w14:paraId="3707F347" w14:textId="470CBA97" w:rsidR="00D258AE" w:rsidRDefault="00D258AE">
      <w:pPr>
        <w:rPr>
          <w:b/>
          <w:bCs/>
          <w:sz w:val="28"/>
          <w:szCs w:val="28"/>
        </w:rPr>
      </w:pPr>
    </w:p>
    <w:p w14:paraId="32091CB9" w14:textId="77777777" w:rsidR="00D258AE" w:rsidRDefault="00D258AE" w:rsidP="00D258AE">
      <w:r>
        <w:t>Please use the following hyperlink to access:</w:t>
      </w:r>
    </w:p>
    <w:p w14:paraId="4E5F1DDA" w14:textId="733FE7C7" w:rsidR="00D258AE" w:rsidRPr="00D258AE" w:rsidRDefault="00B35500">
      <w:hyperlink r:id="rId32" w:history="1">
        <w:r w:rsidR="00D258AE" w:rsidRPr="00D258AE">
          <w:rPr>
            <w:rStyle w:val="Hyperlink"/>
          </w:rPr>
          <w:t>Application for Sanction</w:t>
        </w:r>
      </w:hyperlink>
    </w:p>
    <w:p w14:paraId="04B33C3C" w14:textId="75ABB1BB" w:rsidR="00A41FD3" w:rsidRDefault="00A41FD3"/>
    <w:p w14:paraId="56CE3743" w14:textId="402AE792" w:rsidR="00D258AE" w:rsidRDefault="00D258AE"/>
    <w:p w14:paraId="4902AAE6" w14:textId="2244F66B" w:rsidR="00D258AE" w:rsidRPr="00CF6F17" w:rsidRDefault="00D258AE">
      <w:pPr>
        <w:rPr>
          <w:b/>
          <w:bCs/>
          <w:sz w:val="28"/>
          <w:szCs w:val="28"/>
        </w:rPr>
      </w:pPr>
      <w:r w:rsidRPr="00CF6F17">
        <w:rPr>
          <w:b/>
          <w:bCs/>
          <w:sz w:val="28"/>
          <w:szCs w:val="28"/>
        </w:rPr>
        <w:lastRenderedPageBreak/>
        <w:t xml:space="preserve">Application for Observation Non-Season </w:t>
      </w:r>
      <w:r w:rsidR="00CF6F17" w:rsidRPr="00CF6F17">
        <w:rPr>
          <w:b/>
          <w:bCs/>
          <w:sz w:val="28"/>
          <w:szCs w:val="28"/>
        </w:rPr>
        <w:t>Culminating</w:t>
      </w:r>
      <w:r w:rsidRPr="00CF6F17">
        <w:rPr>
          <w:b/>
          <w:bCs/>
          <w:sz w:val="28"/>
          <w:szCs w:val="28"/>
        </w:rPr>
        <w:t xml:space="preserve"> Meet</w:t>
      </w:r>
    </w:p>
    <w:p w14:paraId="740523ED" w14:textId="77777777" w:rsidR="00A41FD3" w:rsidRDefault="00A41FD3"/>
    <w:p w14:paraId="79E0006C" w14:textId="77777777" w:rsidR="00D258AE" w:rsidRDefault="00D258AE" w:rsidP="00D258AE">
      <w:r>
        <w:t>Please use the following hyperlink to access:</w:t>
      </w:r>
    </w:p>
    <w:p w14:paraId="23D0C8D7" w14:textId="5CAA32DC" w:rsidR="00573A01" w:rsidRDefault="00B35500">
      <w:hyperlink r:id="rId33" w:history="1">
        <w:r w:rsidR="00CF6F17">
          <w:rPr>
            <w:rStyle w:val="Hyperlink"/>
          </w:rPr>
          <w:t>Application for Observation non season culminating</w:t>
        </w:r>
      </w:hyperlink>
    </w:p>
    <w:p w14:paraId="4F3E04B6" w14:textId="19479622" w:rsidR="00D258AE" w:rsidRDefault="00D258AE"/>
    <w:p w14:paraId="6A574BEC" w14:textId="32089811" w:rsidR="00D258AE" w:rsidRPr="00CF6F17" w:rsidRDefault="00D258AE">
      <w:pPr>
        <w:rPr>
          <w:b/>
          <w:bCs/>
          <w:sz w:val="28"/>
          <w:szCs w:val="28"/>
        </w:rPr>
      </w:pPr>
    </w:p>
    <w:p w14:paraId="169891A5" w14:textId="7E12651A" w:rsidR="00D258AE" w:rsidRPr="00CF6F17" w:rsidRDefault="00D258AE" w:rsidP="00D258AE">
      <w:pPr>
        <w:rPr>
          <w:b/>
          <w:bCs/>
          <w:sz w:val="28"/>
          <w:szCs w:val="28"/>
        </w:rPr>
      </w:pPr>
      <w:r w:rsidRPr="00CF6F17">
        <w:rPr>
          <w:b/>
          <w:bCs/>
          <w:sz w:val="28"/>
          <w:szCs w:val="28"/>
        </w:rPr>
        <w:t xml:space="preserve">Application for Observation Season </w:t>
      </w:r>
      <w:r w:rsidR="00F60D67" w:rsidRPr="00CF6F17">
        <w:rPr>
          <w:b/>
          <w:bCs/>
          <w:sz w:val="28"/>
          <w:szCs w:val="28"/>
        </w:rPr>
        <w:t>Culminating</w:t>
      </w:r>
      <w:r w:rsidRPr="00CF6F17">
        <w:rPr>
          <w:b/>
          <w:bCs/>
          <w:sz w:val="28"/>
          <w:szCs w:val="28"/>
        </w:rPr>
        <w:t xml:space="preserve"> Meet</w:t>
      </w:r>
    </w:p>
    <w:p w14:paraId="76183517" w14:textId="77777777" w:rsidR="00D258AE" w:rsidRDefault="00D258AE" w:rsidP="00D258AE"/>
    <w:p w14:paraId="19B99E81" w14:textId="77777777" w:rsidR="00D258AE" w:rsidRDefault="00D258AE" w:rsidP="00D258AE">
      <w:r>
        <w:t>Please use the following hyperlink to access:</w:t>
      </w:r>
    </w:p>
    <w:p w14:paraId="0EBE9D45" w14:textId="59357ED9" w:rsidR="00D258AE" w:rsidRDefault="00B35500">
      <w:hyperlink r:id="rId34" w:history="1">
        <w:r w:rsidR="00F60D67" w:rsidRPr="00F60D67">
          <w:rPr>
            <w:rStyle w:val="Hyperlink"/>
          </w:rPr>
          <w:t>Application for Observation Season Culminating</w:t>
        </w:r>
      </w:hyperlink>
    </w:p>
    <w:sectPr w:rsidR="00D258AE" w:rsidSect="006E3DD4">
      <w:headerReference w:type="default" r:id="rId35"/>
      <w:foot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AC5E" w14:textId="77777777" w:rsidR="00B35500" w:rsidRDefault="00B35500" w:rsidP="007D11AA">
      <w:r>
        <w:separator/>
      </w:r>
    </w:p>
  </w:endnote>
  <w:endnote w:type="continuationSeparator" w:id="0">
    <w:p w14:paraId="201F7673" w14:textId="77777777" w:rsidR="00B35500" w:rsidRDefault="00B35500"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Yellowtail">
    <w:altName w:val="Cambria"/>
    <w:panose1 w:val="020B0604020202020204"/>
    <w:charset w:val="00"/>
    <w:family w:val="roman"/>
    <w:pitch w:val="default"/>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47F7" w14:textId="34730D86" w:rsidR="007D11AA" w:rsidRDefault="007D11AA" w:rsidP="00B57EEA">
    <w:pPr>
      <w:pStyle w:val="Footer"/>
      <w:pBdr>
        <w:top w:val="single" w:sz="4" w:space="1" w:color="auto"/>
      </w:pBdr>
    </w:pPr>
    <w:r>
      <w:tab/>
      <w:t xml:space="preserve">Page |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3C4A6A">
      <w:t>April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88A7" w14:textId="77777777" w:rsidR="00B35500" w:rsidRDefault="00B35500" w:rsidP="007D11AA">
      <w:r>
        <w:separator/>
      </w:r>
    </w:p>
  </w:footnote>
  <w:footnote w:type="continuationSeparator" w:id="0">
    <w:p w14:paraId="19734F8B" w14:textId="77777777" w:rsidR="00B35500" w:rsidRDefault="00B35500"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3F5"/>
    <w:multiLevelType w:val="multilevel"/>
    <w:tmpl w:val="30C6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664C0"/>
    <w:multiLevelType w:val="hybridMultilevel"/>
    <w:tmpl w:val="AC58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78F"/>
    <w:multiLevelType w:val="hybridMultilevel"/>
    <w:tmpl w:val="3838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2FB1"/>
    <w:multiLevelType w:val="hybridMultilevel"/>
    <w:tmpl w:val="96A6F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829D2"/>
    <w:multiLevelType w:val="hybridMultilevel"/>
    <w:tmpl w:val="4AC4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0397"/>
    <w:multiLevelType w:val="multilevel"/>
    <w:tmpl w:val="EB106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D2558"/>
    <w:multiLevelType w:val="multilevel"/>
    <w:tmpl w:val="B3427C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D870D40"/>
    <w:multiLevelType w:val="hybridMultilevel"/>
    <w:tmpl w:val="1CC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56FC6"/>
    <w:multiLevelType w:val="hybridMultilevel"/>
    <w:tmpl w:val="AC32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0321D"/>
    <w:multiLevelType w:val="hybridMultilevel"/>
    <w:tmpl w:val="6D8AB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5A99"/>
    <w:multiLevelType w:val="hybridMultilevel"/>
    <w:tmpl w:val="BBA2E2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9117B"/>
    <w:multiLevelType w:val="hybridMultilevel"/>
    <w:tmpl w:val="BD4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86AD0"/>
    <w:multiLevelType w:val="hybridMultilevel"/>
    <w:tmpl w:val="10A0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A520F9"/>
    <w:multiLevelType w:val="hybridMultilevel"/>
    <w:tmpl w:val="37EC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312B4"/>
    <w:multiLevelType w:val="hybridMultilevel"/>
    <w:tmpl w:val="921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930FF"/>
    <w:multiLevelType w:val="hybridMultilevel"/>
    <w:tmpl w:val="2068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153FC5"/>
    <w:multiLevelType w:val="multilevel"/>
    <w:tmpl w:val="7564F5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41C4AC5"/>
    <w:multiLevelType w:val="hybridMultilevel"/>
    <w:tmpl w:val="7946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F7999"/>
    <w:multiLevelType w:val="hybridMultilevel"/>
    <w:tmpl w:val="0BA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25A78"/>
    <w:multiLevelType w:val="hybridMultilevel"/>
    <w:tmpl w:val="EB10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10711"/>
    <w:multiLevelType w:val="hybridMultilevel"/>
    <w:tmpl w:val="C4C8C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166B99"/>
    <w:multiLevelType w:val="hybridMultilevel"/>
    <w:tmpl w:val="2F1A87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1A45AF"/>
    <w:multiLevelType w:val="hybridMultilevel"/>
    <w:tmpl w:val="02F2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9421C2"/>
    <w:multiLevelType w:val="hybridMultilevel"/>
    <w:tmpl w:val="912A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75A14"/>
    <w:multiLevelType w:val="multilevel"/>
    <w:tmpl w:val="2056E446"/>
    <w:lvl w:ilvl="0">
      <w:start w:val="1"/>
      <w:numFmt w:val="decimal"/>
      <w:lvlText w:val="%1.0"/>
      <w:lvlJc w:val="left"/>
      <w:pPr>
        <w:ind w:left="720" w:hanging="720"/>
      </w:pPr>
      <w:rPr>
        <w:b/>
        <w:bCs/>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b/>
        <w:color w:val="auto"/>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6D628D"/>
    <w:multiLevelType w:val="multilevel"/>
    <w:tmpl w:val="F958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9F6318"/>
    <w:multiLevelType w:val="multilevel"/>
    <w:tmpl w:val="B816CB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F73F09"/>
    <w:multiLevelType w:val="hybridMultilevel"/>
    <w:tmpl w:val="BA3C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5758B"/>
    <w:multiLevelType w:val="hybridMultilevel"/>
    <w:tmpl w:val="3F1A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416576"/>
    <w:multiLevelType w:val="multilevel"/>
    <w:tmpl w:val="6C461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1B6B38"/>
    <w:multiLevelType w:val="multilevel"/>
    <w:tmpl w:val="21D6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3A1A0F"/>
    <w:multiLevelType w:val="multilevel"/>
    <w:tmpl w:val="EE525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E733A98"/>
    <w:multiLevelType w:val="hybridMultilevel"/>
    <w:tmpl w:val="1CE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62884"/>
    <w:multiLevelType w:val="multilevel"/>
    <w:tmpl w:val="FC781AA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6F172698"/>
    <w:multiLevelType w:val="hybridMultilevel"/>
    <w:tmpl w:val="77C4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11EA9"/>
    <w:multiLevelType w:val="multilevel"/>
    <w:tmpl w:val="DE26DF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D97DE7"/>
    <w:multiLevelType w:val="hybridMultilevel"/>
    <w:tmpl w:val="AC6412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F66D4"/>
    <w:multiLevelType w:val="multilevel"/>
    <w:tmpl w:val="1D5EF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FE452A"/>
    <w:multiLevelType w:val="hybridMultilevel"/>
    <w:tmpl w:val="634C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2053">
    <w:abstractNumId w:val="30"/>
  </w:num>
  <w:num w:numId="2" w16cid:durableId="1767769996">
    <w:abstractNumId w:val="2"/>
  </w:num>
  <w:num w:numId="3" w16cid:durableId="1322388523">
    <w:abstractNumId w:val="15"/>
  </w:num>
  <w:num w:numId="4" w16cid:durableId="941647834">
    <w:abstractNumId w:val="4"/>
  </w:num>
  <w:num w:numId="5" w16cid:durableId="1548026289">
    <w:abstractNumId w:val="25"/>
  </w:num>
  <w:num w:numId="6" w16cid:durableId="1495216702">
    <w:abstractNumId w:val="5"/>
  </w:num>
  <w:num w:numId="7" w16cid:durableId="1803039026">
    <w:abstractNumId w:val="1"/>
  </w:num>
  <w:num w:numId="8" w16cid:durableId="263656097">
    <w:abstractNumId w:val="8"/>
  </w:num>
  <w:num w:numId="9" w16cid:durableId="1921522237">
    <w:abstractNumId w:val="41"/>
  </w:num>
  <w:num w:numId="10" w16cid:durableId="298270117">
    <w:abstractNumId w:val="14"/>
  </w:num>
  <w:num w:numId="11" w16cid:durableId="832838636">
    <w:abstractNumId w:val="19"/>
  </w:num>
  <w:num w:numId="12" w16cid:durableId="777407377">
    <w:abstractNumId w:val="20"/>
  </w:num>
  <w:num w:numId="13" w16cid:durableId="1041906577">
    <w:abstractNumId w:val="37"/>
  </w:num>
  <w:num w:numId="14" w16cid:durableId="391269305">
    <w:abstractNumId w:val="17"/>
  </w:num>
  <w:num w:numId="15" w16cid:durableId="1662613075">
    <w:abstractNumId w:val="29"/>
  </w:num>
  <w:num w:numId="16" w16cid:durableId="1405757629">
    <w:abstractNumId w:val="11"/>
  </w:num>
  <w:num w:numId="17" w16cid:durableId="602498283">
    <w:abstractNumId w:val="39"/>
  </w:num>
  <w:num w:numId="18" w16cid:durableId="1699310029">
    <w:abstractNumId w:val="21"/>
  </w:num>
  <w:num w:numId="19" w16cid:durableId="802430477">
    <w:abstractNumId w:val="10"/>
  </w:num>
  <w:num w:numId="20" w16cid:durableId="73168051">
    <w:abstractNumId w:val="23"/>
  </w:num>
  <w:num w:numId="21" w16cid:durableId="1163938133">
    <w:abstractNumId w:val="35"/>
  </w:num>
  <w:num w:numId="22" w16cid:durableId="942150659">
    <w:abstractNumId w:val="9"/>
  </w:num>
  <w:num w:numId="23" w16cid:durableId="984430789">
    <w:abstractNumId w:val="31"/>
  </w:num>
  <w:num w:numId="24" w16cid:durableId="1858696530">
    <w:abstractNumId w:val="12"/>
  </w:num>
  <w:num w:numId="25" w16cid:durableId="1869752481">
    <w:abstractNumId w:val="16"/>
  </w:num>
  <w:num w:numId="26" w16cid:durableId="758260476">
    <w:abstractNumId w:val="13"/>
  </w:num>
  <w:num w:numId="27" w16cid:durableId="1886285282">
    <w:abstractNumId w:val="24"/>
  </w:num>
  <w:num w:numId="28" w16cid:durableId="1518278140">
    <w:abstractNumId w:val="3"/>
  </w:num>
  <w:num w:numId="29" w16cid:durableId="42024946">
    <w:abstractNumId w:val="38"/>
  </w:num>
  <w:num w:numId="30" w16cid:durableId="2049989544">
    <w:abstractNumId w:val="18"/>
  </w:num>
  <w:num w:numId="31" w16cid:durableId="2072381803">
    <w:abstractNumId w:val="7"/>
  </w:num>
  <w:num w:numId="32" w16cid:durableId="9641177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4935908">
    <w:abstractNumId w:val="0"/>
  </w:num>
  <w:num w:numId="34" w16cid:durableId="1773352584">
    <w:abstractNumId w:val="34"/>
  </w:num>
  <w:num w:numId="35" w16cid:durableId="778184036">
    <w:abstractNumId w:val="40"/>
  </w:num>
  <w:num w:numId="36" w16cid:durableId="885678424">
    <w:abstractNumId w:val="27"/>
  </w:num>
  <w:num w:numId="37" w16cid:durableId="1242257854">
    <w:abstractNumId w:val="6"/>
  </w:num>
  <w:num w:numId="38" w16cid:durableId="502934771">
    <w:abstractNumId w:val="33"/>
  </w:num>
  <w:num w:numId="39" w16cid:durableId="276447926">
    <w:abstractNumId w:val="32"/>
  </w:num>
  <w:num w:numId="40" w16cid:durableId="1651400171">
    <w:abstractNumId w:val="26"/>
  </w:num>
  <w:num w:numId="41" w16cid:durableId="1015158111">
    <w:abstractNumId w:val="28"/>
  </w:num>
  <w:num w:numId="42" w16cid:durableId="8126483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13A60"/>
    <w:rsid w:val="000620A2"/>
    <w:rsid w:val="0006326E"/>
    <w:rsid w:val="00096B96"/>
    <w:rsid w:val="000C21F1"/>
    <w:rsid w:val="00107251"/>
    <w:rsid w:val="00134B74"/>
    <w:rsid w:val="00137F85"/>
    <w:rsid w:val="00156E25"/>
    <w:rsid w:val="001741F2"/>
    <w:rsid w:val="00192422"/>
    <w:rsid w:val="00193204"/>
    <w:rsid w:val="001A7549"/>
    <w:rsid w:val="00212469"/>
    <w:rsid w:val="00223DAE"/>
    <w:rsid w:val="002645F7"/>
    <w:rsid w:val="002C73DF"/>
    <w:rsid w:val="002D5663"/>
    <w:rsid w:val="002F39F9"/>
    <w:rsid w:val="00301153"/>
    <w:rsid w:val="00324F16"/>
    <w:rsid w:val="003A2F20"/>
    <w:rsid w:val="003A72F3"/>
    <w:rsid w:val="003C2BA1"/>
    <w:rsid w:val="003C4A6A"/>
    <w:rsid w:val="003F564A"/>
    <w:rsid w:val="00414C61"/>
    <w:rsid w:val="00423450"/>
    <w:rsid w:val="00425FEA"/>
    <w:rsid w:val="00437D6F"/>
    <w:rsid w:val="00471407"/>
    <w:rsid w:val="00477BCA"/>
    <w:rsid w:val="0049169C"/>
    <w:rsid w:val="004C05BF"/>
    <w:rsid w:val="004D6C96"/>
    <w:rsid w:val="004E257F"/>
    <w:rsid w:val="00501393"/>
    <w:rsid w:val="00526806"/>
    <w:rsid w:val="00562670"/>
    <w:rsid w:val="00573A01"/>
    <w:rsid w:val="005A38A5"/>
    <w:rsid w:val="005C4618"/>
    <w:rsid w:val="005C4717"/>
    <w:rsid w:val="0061737F"/>
    <w:rsid w:val="006669D9"/>
    <w:rsid w:val="0068146D"/>
    <w:rsid w:val="006827A4"/>
    <w:rsid w:val="006875E5"/>
    <w:rsid w:val="006A7874"/>
    <w:rsid w:val="006B7B25"/>
    <w:rsid w:val="006E3DD4"/>
    <w:rsid w:val="00746CF2"/>
    <w:rsid w:val="00753C78"/>
    <w:rsid w:val="00781BDC"/>
    <w:rsid w:val="00781DE5"/>
    <w:rsid w:val="00785E56"/>
    <w:rsid w:val="007D11AA"/>
    <w:rsid w:val="008561CD"/>
    <w:rsid w:val="00857B7A"/>
    <w:rsid w:val="00875E9E"/>
    <w:rsid w:val="008B591F"/>
    <w:rsid w:val="008C649A"/>
    <w:rsid w:val="008D6CA2"/>
    <w:rsid w:val="009B317D"/>
    <w:rsid w:val="00A0007A"/>
    <w:rsid w:val="00A07070"/>
    <w:rsid w:val="00A070CB"/>
    <w:rsid w:val="00A10492"/>
    <w:rsid w:val="00A41FD3"/>
    <w:rsid w:val="00A651B0"/>
    <w:rsid w:val="00A827F9"/>
    <w:rsid w:val="00AA2446"/>
    <w:rsid w:val="00AE245F"/>
    <w:rsid w:val="00AF3CA9"/>
    <w:rsid w:val="00AF51D5"/>
    <w:rsid w:val="00B15339"/>
    <w:rsid w:val="00B209E5"/>
    <w:rsid w:val="00B25172"/>
    <w:rsid w:val="00B35500"/>
    <w:rsid w:val="00B57EEA"/>
    <w:rsid w:val="00B75465"/>
    <w:rsid w:val="00B756DF"/>
    <w:rsid w:val="00B91350"/>
    <w:rsid w:val="00B940B4"/>
    <w:rsid w:val="00BA79F5"/>
    <w:rsid w:val="00BD66A9"/>
    <w:rsid w:val="00BE2032"/>
    <w:rsid w:val="00C64CD8"/>
    <w:rsid w:val="00CA0253"/>
    <w:rsid w:val="00CA4151"/>
    <w:rsid w:val="00CE3DAD"/>
    <w:rsid w:val="00CE7F9C"/>
    <w:rsid w:val="00CF6F17"/>
    <w:rsid w:val="00D258AE"/>
    <w:rsid w:val="00D6345D"/>
    <w:rsid w:val="00D87456"/>
    <w:rsid w:val="00DC2C99"/>
    <w:rsid w:val="00DE6BA3"/>
    <w:rsid w:val="00DF543B"/>
    <w:rsid w:val="00E06F0F"/>
    <w:rsid w:val="00E216D0"/>
    <w:rsid w:val="00E45CAC"/>
    <w:rsid w:val="00EA58FE"/>
    <w:rsid w:val="00EB02FA"/>
    <w:rsid w:val="00EF649C"/>
    <w:rsid w:val="00EF7440"/>
    <w:rsid w:val="00F4698D"/>
    <w:rsid w:val="00F60D67"/>
    <w:rsid w:val="00F83919"/>
    <w:rsid w:val="00F95AAE"/>
    <w:rsid w:val="00FA2CE8"/>
    <w:rsid w:val="00FB20BB"/>
    <w:rsid w:val="00FF78B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unhideWhenUsed/>
    <w:rsid w:val="00B209E5"/>
    <w:rPr>
      <w:color w:val="0563C1" w:themeColor="hyperlink"/>
      <w:u w:val="single"/>
    </w:rPr>
  </w:style>
  <w:style w:type="character" w:styleId="UnresolvedMention">
    <w:name w:val="Unresolved Mention"/>
    <w:basedOn w:val="DefaultParagraphFont"/>
    <w:uiPriority w:val="99"/>
    <w:semiHidden/>
    <w:unhideWhenUsed/>
    <w:rsid w:val="00B209E5"/>
    <w:rPr>
      <w:color w:val="605E5C"/>
      <w:shd w:val="clear" w:color="auto" w:fill="E1DFDD"/>
    </w:rPr>
  </w:style>
  <w:style w:type="character" w:styleId="FollowedHyperlink">
    <w:name w:val="FollowedHyperlink"/>
    <w:basedOn w:val="DefaultParagraphFont"/>
    <w:uiPriority w:val="99"/>
    <w:semiHidden/>
    <w:unhideWhenUsed/>
    <w:rsid w:val="00A651B0"/>
    <w:rPr>
      <w:color w:val="954F72" w:themeColor="followedHyperlink"/>
      <w:u w:val="single"/>
    </w:rPr>
  </w:style>
  <w:style w:type="paragraph" w:styleId="NormalWeb">
    <w:name w:val="Normal (Web)"/>
    <w:basedOn w:val="Normal"/>
    <w:uiPriority w:val="99"/>
    <w:semiHidden/>
    <w:unhideWhenUsed/>
    <w:rsid w:val="00BD66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035">
      <w:bodyDiv w:val="1"/>
      <w:marLeft w:val="0"/>
      <w:marRight w:val="0"/>
      <w:marTop w:val="0"/>
      <w:marBottom w:val="0"/>
      <w:divBdr>
        <w:top w:val="none" w:sz="0" w:space="0" w:color="auto"/>
        <w:left w:val="none" w:sz="0" w:space="0" w:color="auto"/>
        <w:bottom w:val="none" w:sz="0" w:space="0" w:color="auto"/>
        <w:right w:val="none" w:sz="0" w:space="0" w:color="auto"/>
      </w:divBdr>
      <w:divsChild>
        <w:div w:id="423645431">
          <w:marLeft w:val="0"/>
          <w:marRight w:val="0"/>
          <w:marTop w:val="0"/>
          <w:marBottom w:val="0"/>
          <w:divBdr>
            <w:top w:val="none" w:sz="0" w:space="0" w:color="auto"/>
            <w:left w:val="none" w:sz="0" w:space="0" w:color="auto"/>
            <w:bottom w:val="none" w:sz="0" w:space="0" w:color="auto"/>
            <w:right w:val="none" w:sz="0" w:space="0" w:color="auto"/>
          </w:divBdr>
          <w:divsChild>
            <w:div w:id="1998069963">
              <w:marLeft w:val="0"/>
              <w:marRight w:val="0"/>
              <w:marTop w:val="0"/>
              <w:marBottom w:val="0"/>
              <w:divBdr>
                <w:top w:val="none" w:sz="0" w:space="0" w:color="auto"/>
                <w:left w:val="none" w:sz="0" w:space="0" w:color="auto"/>
                <w:bottom w:val="none" w:sz="0" w:space="0" w:color="auto"/>
                <w:right w:val="none" w:sz="0" w:space="0" w:color="auto"/>
              </w:divBdr>
              <w:divsChild>
                <w:div w:id="1813598433">
                  <w:marLeft w:val="0"/>
                  <w:marRight w:val="0"/>
                  <w:marTop w:val="0"/>
                  <w:marBottom w:val="0"/>
                  <w:divBdr>
                    <w:top w:val="none" w:sz="0" w:space="0" w:color="auto"/>
                    <w:left w:val="none" w:sz="0" w:space="0" w:color="auto"/>
                    <w:bottom w:val="none" w:sz="0" w:space="0" w:color="auto"/>
                    <w:right w:val="none" w:sz="0" w:space="0" w:color="auto"/>
                  </w:divBdr>
                  <w:divsChild>
                    <w:div w:id="1831098864">
                      <w:marLeft w:val="0"/>
                      <w:marRight w:val="0"/>
                      <w:marTop w:val="0"/>
                      <w:marBottom w:val="0"/>
                      <w:divBdr>
                        <w:top w:val="none" w:sz="0" w:space="0" w:color="auto"/>
                        <w:left w:val="none" w:sz="0" w:space="0" w:color="auto"/>
                        <w:bottom w:val="none" w:sz="0" w:space="0" w:color="auto"/>
                        <w:right w:val="none" w:sz="0" w:space="0" w:color="auto"/>
                      </w:divBdr>
                    </w:div>
                  </w:divsChild>
                </w:div>
                <w:div w:id="485165620">
                  <w:marLeft w:val="0"/>
                  <w:marRight w:val="0"/>
                  <w:marTop w:val="0"/>
                  <w:marBottom w:val="0"/>
                  <w:divBdr>
                    <w:top w:val="none" w:sz="0" w:space="0" w:color="auto"/>
                    <w:left w:val="none" w:sz="0" w:space="0" w:color="auto"/>
                    <w:bottom w:val="none" w:sz="0" w:space="0" w:color="auto"/>
                    <w:right w:val="none" w:sz="0" w:space="0" w:color="auto"/>
                  </w:divBdr>
                  <w:divsChild>
                    <w:div w:id="1549029089">
                      <w:marLeft w:val="0"/>
                      <w:marRight w:val="0"/>
                      <w:marTop w:val="0"/>
                      <w:marBottom w:val="0"/>
                      <w:divBdr>
                        <w:top w:val="none" w:sz="0" w:space="0" w:color="auto"/>
                        <w:left w:val="none" w:sz="0" w:space="0" w:color="auto"/>
                        <w:bottom w:val="none" w:sz="0" w:space="0" w:color="auto"/>
                        <w:right w:val="none" w:sz="0" w:space="0" w:color="auto"/>
                      </w:divBdr>
                    </w:div>
                  </w:divsChild>
                </w:div>
                <w:div w:id="1793135825">
                  <w:marLeft w:val="0"/>
                  <w:marRight w:val="0"/>
                  <w:marTop w:val="0"/>
                  <w:marBottom w:val="0"/>
                  <w:divBdr>
                    <w:top w:val="none" w:sz="0" w:space="0" w:color="auto"/>
                    <w:left w:val="none" w:sz="0" w:space="0" w:color="auto"/>
                    <w:bottom w:val="none" w:sz="0" w:space="0" w:color="auto"/>
                    <w:right w:val="none" w:sz="0" w:space="0" w:color="auto"/>
                  </w:divBdr>
                  <w:divsChild>
                    <w:div w:id="2044209365">
                      <w:marLeft w:val="0"/>
                      <w:marRight w:val="0"/>
                      <w:marTop w:val="0"/>
                      <w:marBottom w:val="0"/>
                      <w:divBdr>
                        <w:top w:val="none" w:sz="0" w:space="0" w:color="auto"/>
                        <w:left w:val="none" w:sz="0" w:space="0" w:color="auto"/>
                        <w:bottom w:val="none" w:sz="0" w:space="0" w:color="auto"/>
                        <w:right w:val="none" w:sz="0" w:space="0" w:color="auto"/>
                      </w:divBdr>
                    </w:div>
                    <w:div w:id="310597084">
                      <w:marLeft w:val="0"/>
                      <w:marRight w:val="0"/>
                      <w:marTop w:val="0"/>
                      <w:marBottom w:val="0"/>
                      <w:divBdr>
                        <w:top w:val="none" w:sz="0" w:space="0" w:color="auto"/>
                        <w:left w:val="none" w:sz="0" w:space="0" w:color="auto"/>
                        <w:bottom w:val="none" w:sz="0" w:space="0" w:color="auto"/>
                        <w:right w:val="none" w:sz="0" w:space="0" w:color="auto"/>
                      </w:divBdr>
                    </w:div>
                  </w:divsChild>
                </w:div>
                <w:div w:id="590427289">
                  <w:marLeft w:val="0"/>
                  <w:marRight w:val="0"/>
                  <w:marTop w:val="0"/>
                  <w:marBottom w:val="0"/>
                  <w:divBdr>
                    <w:top w:val="none" w:sz="0" w:space="0" w:color="auto"/>
                    <w:left w:val="none" w:sz="0" w:space="0" w:color="auto"/>
                    <w:bottom w:val="none" w:sz="0" w:space="0" w:color="auto"/>
                    <w:right w:val="none" w:sz="0" w:space="0" w:color="auto"/>
                  </w:divBdr>
                  <w:divsChild>
                    <w:div w:id="885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9361">
          <w:marLeft w:val="0"/>
          <w:marRight w:val="0"/>
          <w:marTop w:val="0"/>
          <w:marBottom w:val="0"/>
          <w:divBdr>
            <w:top w:val="none" w:sz="0" w:space="0" w:color="auto"/>
            <w:left w:val="none" w:sz="0" w:space="0" w:color="auto"/>
            <w:bottom w:val="none" w:sz="0" w:space="0" w:color="auto"/>
            <w:right w:val="none" w:sz="0" w:space="0" w:color="auto"/>
          </w:divBdr>
          <w:divsChild>
            <w:div w:id="836312619">
              <w:marLeft w:val="0"/>
              <w:marRight w:val="0"/>
              <w:marTop w:val="0"/>
              <w:marBottom w:val="0"/>
              <w:divBdr>
                <w:top w:val="none" w:sz="0" w:space="0" w:color="auto"/>
                <w:left w:val="none" w:sz="0" w:space="0" w:color="auto"/>
                <w:bottom w:val="none" w:sz="0" w:space="0" w:color="auto"/>
                <w:right w:val="none" w:sz="0" w:space="0" w:color="auto"/>
              </w:divBdr>
              <w:divsChild>
                <w:div w:id="1681002311">
                  <w:marLeft w:val="0"/>
                  <w:marRight w:val="0"/>
                  <w:marTop w:val="0"/>
                  <w:marBottom w:val="0"/>
                  <w:divBdr>
                    <w:top w:val="none" w:sz="0" w:space="0" w:color="auto"/>
                    <w:left w:val="none" w:sz="0" w:space="0" w:color="auto"/>
                    <w:bottom w:val="none" w:sz="0" w:space="0" w:color="auto"/>
                    <w:right w:val="none" w:sz="0" w:space="0" w:color="auto"/>
                  </w:divBdr>
                  <w:divsChild>
                    <w:div w:id="739644126">
                      <w:marLeft w:val="0"/>
                      <w:marRight w:val="0"/>
                      <w:marTop w:val="0"/>
                      <w:marBottom w:val="0"/>
                      <w:divBdr>
                        <w:top w:val="none" w:sz="0" w:space="0" w:color="auto"/>
                        <w:left w:val="none" w:sz="0" w:space="0" w:color="auto"/>
                        <w:bottom w:val="none" w:sz="0" w:space="0" w:color="auto"/>
                        <w:right w:val="none" w:sz="0" w:space="0" w:color="auto"/>
                      </w:divBdr>
                    </w:div>
                    <w:div w:id="1225024411">
                      <w:marLeft w:val="0"/>
                      <w:marRight w:val="0"/>
                      <w:marTop w:val="0"/>
                      <w:marBottom w:val="0"/>
                      <w:divBdr>
                        <w:top w:val="none" w:sz="0" w:space="0" w:color="auto"/>
                        <w:left w:val="none" w:sz="0" w:space="0" w:color="auto"/>
                        <w:bottom w:val="none" w:sz="0" w:space="0" w:color="auto"/>
                        <w:right w:val="none" w:sz="0" w:space="0" w:color="auto"/>
                      </w:divBdr>
                    </w:div>
                  </w:divsChild>
                </w:div>
                <w:div w:id="2083679152">
                  <w:marLeft w:val="0"/>
                  <w:marRight w:val="0"/>
                  <w:marTop w:val="0"/>
                  <w:marBottom w:val="0"/>
                  <w:divBdr>
                    <w:top w:val="none" w:sz="0" w:space="0" w:color="auto"/>
                    <w:left w:val="none" w:sz="0" w:space="0" w:color="auto"/>
                    <w:bottom w:val="none" w:sz="0" w:space="0" w:color="auto"/>
                    <w:right w:val="none" w:sz="0" w:space="0" w:color="auto"/>
                  </w:divBdr>
                  <w:divsChild>
                    <w:div w:id="390201490">
                      <w:marLeft w:val="0"/>
                      <w:marRight w:val="0"/>
                      <w:marTop w:val="0"/>
                      <w:marBottom w:val="0"/>
                      <w:divBdr>
                        <w:top w:val="none" w:sz="0" w:space="0" w:color="auto"/>
                        <w:left w:val="none" w:sz="0" w:space="0" w:color="auto"/>
                        <w:bottom w:val="none" w:sz="0" w:space="0" w:color="auto"/>
                        <w:right w:val="none" w:sz="0" w:space="0" w:color="auto"/>
                      </w:divBdr>
                    </w:div>
                  </w:divsChild>
                </w:div>
                <w:div w:id="1051616941">
                  <w:marLeft w:val="0"/>
                  <w:marRight w:val="0"/>
                  <w:marTop w:val="0"/>
                  <w:marBottom w:val="0"/>
                  <w:divBdr>
                    <w:top w:val="none" w:sz="0" w:space="0" w:color="auto"/>
                    <w:left w:val="none" w:sz="0" w:space="0" w:color="auto"/>
                    <w:bottom w:val="none" w:sz="0" w:space="0" w:color="auto"/>
                    <w:right w:val="none" w:sz="0" w:space="0" w:color="auto"/>
                  </w:divBdr>
                  <w:divsChild>
                    <w:div w:id="21170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902">
          <w:marLeft w:val="0"/>
          <w:marRight w:val="0"/>
          <w:marTop w:val="0"/>
          <w:marBottom w:val="0"/>
          <w:divBdr>
            <w:top w:val="none" w:sz="0" w:space="0" w:color="auto"/>
            <w:left w:val="none" w:sz="0" w:space="0" w:color="auto"/>
            <w:bottom w:val="none" w:sz="0" w:space="0" w:color="auto"/>
            <w:right w:val="none" w:sz="0" w:space="0" w:color="auto"/>
          </w:divBdr>
          <w:divsChild>
            <w:div w:id="265895414">
              <w:marLeft w:val="0"/>
              <w:marRight w:val="0"/>
              <w:marTop w:val="0"/>
              <w:marBottom w:val="0"/>
              <w:divBdr>
                <w:top w:val="none" w:sz="0" w:space="0" w:color="auto"/>
                <w:left w:val="none" w:sz="0" w:space="0" w:color="auto"/>
                <w:bottom w:val="none" w:sz="0" w:space="0" w:color="auto"/>
                <w:right w:val="none" w:sz="0" w:space="0" w:color="auto"/>
              </w:divBdr>
              <w:divsChild>
                <w:div w:id="575940781">
                  <w:marLeft w:val="0"/>
                  <w:marRight w:val="0"/>
                  <w:marTop w:val="0"/>
                  <w:marBottom w:val="0"/>
                  <w:divBdr>
                    <w:top w:val="none" w:sz="0" w:space="0" w:color="auto"/>
                    <w:left w:val="none" w:sz="0" w:space="0" w:color="auto"/>
                    <w:bottom w:val="none" w:sz="0" w:space="0" w:color="auto"/>
                    <w:right w:val="none" w:sz="0" w:space="0" w:color="auto"/>
                  </w:divBdr>
                  <w:divsChild>
                    <w:div w:id="1556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715">
          <w:marLeft w:val="0"/>
          <w:marRight w:val="0"/>
          <w:marTop w:val="0"/>
          <w:marBottom w:val="0"/>
          <w:divBdr>
            <w:top w:val="none" w:sz="0" w:space="0" w:color="auto"/>
            <w:left w:val="none" w:sz="0" w:space="0" w:color="auto"/>
            <w:bottom w:val="none" w:sz="0" w:space="0" w:color="auto"/>
            <w:right w:val="none" w:sz="0" w:space="0" w:color="auto"/>
          </w:divBdr>
          <w:divsChild>
            <w:div w:id="1844008752">
              <w:marLeft w:val="0"/>
              <w:marRight w:val="0"/>
              <w:marTop w:val="0"/>
              <w:marBottom w:val="0"/>
              <w:divBdr>
                <w:top w:val="none" w:sz="0" w:space="0" w:color="auto"/>
                <w:left w:val="none" w:sz="0" w:space="0" w:color="auto"/>
                <w:bottom w:val="none" w:sz="0" w:space="0" w:color="auto"/>
                <w:right w:val="none" w:sz="0" w:space="0" w:color="auto"/>
              </w:divBdr>
              <w:divsChild>
                <w:div w:id="1761679600">
                  <w:marLeft w:val="0"/>
                  <w:marRight w:val="0"/>
                  <w:marTop w:val="0"/>
                  <w:marBottom w:val="0"/>
                  <w:divBdr>
                    <w:top w:val="none" w:sz="0" w:space="0" w:color="auto"/>
                    <w:left w:val="none" w:sz="0" w:space="0" w:color="auto"/>
                    <w:bottom w:val="none" w:sz="0" w:space="0" w:color="auto"/>
                    <w:right w:val="none" w:sz="0" w:space="0" w:color="auto"/>
                  </w:divBdr>
                  <w:divsChild>
                    <w:div w:id="1754354166">
                      <w:marLeft w:val="0"/>
                      <w:marRight w:val="0"/>
                      <w:marTop w:val="0"/>
                      <w:marBottom w:val="0"/>
                      <w:divBdr>
                        <w:top w:val="none" w:sz="0" w:space="0" w:color="auto"/>
                        <w:left w:val="none" w:sz="0" w:space="0" w:color="auto"/>
                        <w:bottom w:val="none" w:sz="0" w:space="0" w:color="auto"/>
                        <w:right w:val="none" w:sz="0" w:space="0" w:color="auto"/>
                      </w:divBdr>
                    </w:div>
                  </w:divsChild>
                </w:div>
                <w:div w:id="695303593">
                  <w:marLeft w:val="0"/>
                  <w:marRight w:val="0"/>
                  <w:marTop w:val="0"/>
                  <w:marBottom w:val="0"/>
                  <w:divBdr>
                    <w:top w:val="none" w:sz="0" w:space="0" w:color="auto"/>
                    <w:left w:val="none" w:sz="0" w:space="0" w:color="auto"/>
                    <w:bottom w:val="none" w:sz="0" w:space="0" w:color="auto"/>
                    <w:right w:val="none" w:sz="0" w:space="0" w:color="auto"/>
                  </w:divBdr>
                  <w:divsChild>
                    <w:div w:id="1165709703">
                      <w:marLeft w:val="0"/>
                      <w:marRight w:val="0"/>
                      <w:marTop w:val="0"/>
                      <w:marBottom w:val="0"/>
                      <w:divBdr>
                        <w:top w:val="none" w:sz="0" w:space="0" w:color="auto"/>
                        <w:left w:val="none" w:sz="0" w:space="0" w:color="auto"/>
                        <w:bottom w:val="none" w:sz="0" w:space="0" w:color="auto"/>
                        <w:right w:val="none" w:sz="0" w:space="0" w:color="auto"/>
                      </w:divBdr>
                    </w:div>
                    <w:div w:id="1228570167">
                      <w:marLeft w:val="0"/>
                      <w:marRight w:val="0"/>
                      <w:marTop w:val="0"/>
                      <w:marBottom w:val="0"/>
                      <w:divBdr>
                        <w:top w:val="none" w:sz="0" w:space="0" w:color="auto"/>
                        <w:left w:val="none" w:sz="0" w:space="0" w:color="auto"/>
                        <w:bottom w:val="none" w:sz="0" w:space="0" w:color="auto"/>
                        <w:right w:val="none" w:sz="0" w:space="0" w:color="auto"/>
                      </w:divBdr>
                    </w:div>
                  </w:divsChild>
                </w:div>
                <w:div w:id="1006909310">
                  <w:marLeft w:val="0"/>
                  <w:marRight w:val="0"/>
                  <w:marTop w:val="0"/>
                  <w:marBottom w:val="0"/>
                  <w:divBdr>
                    <w:top w:val="none" w:sz="0" w:space="0" w:color="auto"/>
                    <w:left w:val="none" w:sz="0" w:space="0" w:color="auto"/>
                    <w:bottom w:val="none" w:sz="0" w:space="0" w:color="auto"/>
                    <w:right w:val="none" w:sz="0" w:space="0" w:color="auto"/>
                  </w:divBdr>
                  <w:divsChild>
                    <w:div w:id="1744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4561">
      <w:bodyDiv w:val="1"/>
      <w:marLeft w:val="0"/>
      <w:marRight w:val="0"/>
      <w:marTop w:val="0"/>
      <w:marBottom w:val="0"/>
      <w:divBdr>
        <w:top w:val="none" w:sz="0" w:space="0" w:color="auto"/>
        <w:left w:val="none" w:sz="0" w:space="0" w:color="auto"/>
        <w:bottom w:val="none" w:sz="0" w:space="0" w:color="auto"/>
        <w:right w:val="none" w:sz="0" w:space="0" w:color="auto"/>
      </w:divBdr>
      <w:divsChild>
        <w:div w:id="754517910">
          <w:marLeft w:val="0"/>
          <w:marRight w:val="0"/>
          <w:marTop w:val="0"/>
          <w:marBottom w:val="0"/>
          <w:divBdr>
            <w:top w:val="none" w:sz="0" w:space="0" w:color="auto"/>
            <w:left w:val="none" w:sz="0" w:space="0" w:color="auto"/>
            <w:bottom w:val="none" w:sz="0" w:space="0" w:color="auto"/>
            <w:right w:val="none" w:sz="0" w:space="0" w:color="auto"/>
          </w:divBdr>
          <w:divsChild>
            <w:div w:id="141780362">
              <w:marLeft w:val="0"/>
              <w:marRight w:val="0"/>
              <w:marTop w:val="0"/>
              <w:marBottom w:val="0"/>
              <w:divBdr>
                <w:top w:val="none" w:sz="0" w:space="0" w:color="auto"/>
                <w:left w:val="none" w:sz="0" w:space="0" w:color="auto"/>
                <w:bottom w:val="none" w:sz="0" w:space="0" w:color="auto"/>
                <w:right w:val="none" w:sz="0" w:space="0" w:color="auto"/>
              </w:divBdr>
              <w:divsChild>
                <w:div w:id="610208355">
                  <w:marLeft w:val="0"/>
                  <w:marRight w:val="0"/>
                  <w:marTop w:val="0"/>
                  <w:marBottom w:val="0"/>
                  <w:divBdr>
                    <w:top w:val="none" w:sz="0" w:space="0" w:color="auto"/>
                    <w:left w:val="none" w:sz="0" w:space="0" w:color="auto"/>
                    <w:bottom w:val="none" w:sz="0" w:space="0" w:color="auto"/>
                    <w:right w:val="none" w:sz="0" w:space="0" w:color="auto"/>
                  </w:divBdr>
                </w:div>
              </w:divsChild>
            </w:div>
            <w:div w:id="1533152829">
              <w:marLeft w:val="0"/>
              <w:marRight w:val="0"/>
              <w:marTop w:val="0"/>
              <w:marBottom w:val="0"/>
              <w:divBdr>
                <w:top w:val="none" w:sz="0" w:space="0" w:color="auto"/>
                <w:left w:val="none" w:sz="0" w:space="0" w:color="auto"/>
                <w:bottom w:val="none" w:sz="0" w:space="0" w:color="auto"/>
                <w:right w:val="none" w:sz="0" w:space="0" w:color="auto"/>
              </w:divBdr>
              <w:divsChild>
                <w:div w:id="2090731970">
                  <w:marLeft w:val="0"/>
                  <w:marRight w:val="0"/>
                  <w:marTop w:val="0"/>
                  <w:marBottom w:val="0"/>
                  <w:divBdr>
                    <w:top w:val="none" w:sz="0" w:space="0" w:color="auto"/>
                    <w:left w:val="none" w:sz="0" w:space="0" w:color="auto"/>
                    <w:bottom w:val="none" w:sz="0" w:space="0" w:color="auto"/>
                    <w:right w:val="none" w:sz="0" w:space="0" w:color="auto"/>
                  </w:divBdr>
                </w:div>
                <w:div w:id="1949965162">
                  <w:marLeft w:val="0"/>
                  <w:marRight w:val="0"/>
                  <w:marTop w:val="0"/>
                  <w:marBottom w:val="0"/>
                  <w:divBdr>
                    <w:top w:val="none" w:sz="0" w:space="0" w:color="auto"/>
                    <w:left w:val="none" w:sz="0" w:space="0" w:color="auto"/>
                    <w:bottom w:val="none" w:sz="0" w:space="0" w:color="auto"/>
                    <w:right w:val="none" w:sz="0" w:space="0" w:color="auto"/>
                  </w:divBdr>
                </w:div>
                <w:div w:id="1031541018">
                  <w:marLeft w:val="0"/>
                  <w:marRight w:val="0"/>
                  <w:marTop w:val="0"/>
                  <w:marBottom w:val="0"/>
                  <w:divBdr>
                    <w:top w:val="none" w:sz="0" w:space="0" w:color="auto"/>
                    <w:left w:val="none" w:sz="0" w:space="0" w:color="auto"/>
                    <w:bottom w:val="none" w:sz="0" w:space="0" w:color="auto"/>
                    <w:right w:val="none" w:sz="0" w:space="0" w:color="auto"/>
                  </w:divBdr>
                </w:div>
                <w:div w:id="254363245">
                  <w:marLeft w:val="0"/>
                  <w:marRight w:val="0"/>
                  <w:marTop w:val="0"/>
                  <w:marBottom w:val="0"/>
                  <w:divBdr>
                    <w:top w:val="none" w:sz="0" w:space="0" w:color="auto"/>
                    <w:left w:val="none" w:sz="0" w:space="0" w:color="auto"/>
                    <w:bottom w:val="none" w:sz="0" w:space="0" w:color="auto"/>
                    <w:right w:val="none" w:sz="0" w:space="0" w:color="auto"/>
                  </w:divBdr>
                </w:div>
                <w:div w:id="1630428366">
                  <w:marLeft w:val="0"/>
                  <w:marRight w:val="0"/>
                  <w:marTop w:val="0"/>
                  <w:marBottom w:val="0"/>
                  <w:divBdr>
                    <w:top w:val="none" w:sz="0" w:space="0" w:color="auto"/>
                    <w:left w:val="none" w:sz="0" w:space="0" w:color="auto"/>
                    <w:bottom w:val="none" w:sz="0" w:space="0" w:color="auto"/>
                    <w:right w:val="none" w:sz="0" w:space="0" w:color="auto"/>
                  </w:divBdr>
                </w:div>
              </w:divsChild>
            </w:div>
            <w:div w:id="891189753">
              <w:marLeft w:val="0"/>
              <w:marRight w:val="0"/>
              <w:marTop w:val="0"/>
              <w:marBottom w:val="0"/>
              <w:divBdr>
                <w:top w:val="none" w:sz="0" w:space="0" w:color="auto"/>
                <w:left w:val="none" w:sz="0" w:space="0" w:color="auto"/>
                <w:bottom w:val="none" w:sz="0" w:space="0" w:color="auto"/>
                <w:right w:val="none" w:sz="0" w:space="0" w:color="auto"/>
              </w:divBdr>
              <w:divsChild>
                <w:div w:id="913706787">
                  <w:marLeft w:val="0"/>
                  <w:marRight w:val="0"/>
                  <w:marTop w:val="0"/>
                  <w:marBottom w:val="0"/>
                  <w:divBdr>
                    <w:top w:val="none" w:sz="0" w:space="0" w:color="auto"/>
                    <w:left w:val="none" w:sz="0" w:space="0" w:color="auto"/>
                    <w:bottom w:val="none" w:sz="0" w:space="0" w:color="auto"/>
                    <w:right w:val="none" w:sz="0" w:space="0" w:color="auto"/>
                  </w:divBdr>
                </w:div>
              </w:divsChild>
            </w:div>
            <w:div w:id="2039815459">
              <w:marLeft w:val="0"/>
              <w:marRight w:val="0"/>
              <w:marTop w:val="0"/>
              <w:marBottom w:val="0"/>
              <w:divBdr>
                <w:top w:val="none" w:sz="0" w:space="0" w:color="auto"/>
                <w:left w:val="none" w:sz="0" w:space="0" w:color="auto"/>
                <w:bottom w:val="none" w:sz="0" w:space="0" w:color="auto"/>
                <w:right w:val="none" w:sz="0" w:space="0" w:color="auto"/>
              </w:divBdr>
              <w:divsChild>
                <w:div w:id="2032683275">
                  <w:marLeft w:val="0"/>
                  <w:marRight w:val="0"/>
                  <w:marTop w:val="0"/>
                  <w:marBottom w:val="0"/>
                  <w:divBdr>
                    <w:top w:val="none" w:sz="0" w:space="0" w:color="auto"/>
                    <w:left w:val="none" w:sz="0" w:space="0" w:color="auto"/>
                    <w:bottom w:val="none" w:sz="0" w:space="0" w:color="auto"/>
                    <w:right w:val="none" w:sz="0" w:space="0" w:color="auto"/>
                  </w:divBdr>
                </w:div>
                <w:div w:id="1144618540">
                  <w:marLeft w:val="0"/>
                  <w:marRight w:val="0"/>
                  <w:marTop w:val="0"/>
                  <w:marBottom w:val="0"/>
                  <w:divBdr>
                    <w:top w:val="none" w:sz="0" w:space="0" w:color="auto"/>
                    <w:left w:val="none" w:sz="0" w:space="0" w:color="auto"/>
                    <w:bottom w:val="none" w:sz="0" w:space="0" w:color="auto"/>
                    <w:right w:val="none" w:sz="0" w:space="0" w:color="auto"/>
                  </w:divBdr>
                </w:div>
              </w:divsChild>
            </w:div>
            <w:div w:id="1805926377">
              <w:marLeft w:val="0"/>
              <w:marRight w:val="0"/>
              <w:marTop w:val="0"/>
              <w:marBottom w:val="0"/>
              <w:divBdr>
                <w:top w:val="none" w:sz="0" w:space="0" w:color="auto"/>
                <w:left w:val="none" w:sz="0" w:space="0" w:color="auto"/>
                <w:bottom w:val="none" w:sz="0" w:space="0" w:color="auto"/>
                <w:right w:val="none" w:sz="0" w:space="0" w:color="auto"/>
              </w:divBdr>
              <w:divsChild>
                <w:div w:id="1760783827">
                  <w:marLeft w:val="0"/>
                  <w:marRight w:val="0"/>
                  <w:marTop w:val="0"/>
                  <w:marBottom w:val="0"/>
                  <w:divBdr>
                    <w:top w:val="none" w:sz="0" w:space="0" w:color="auto"/>
                    <w:left w:val="none" w:sz="0" w:space="0" w:color="auto"/>
                    <w:bottom w:val="none" w:sz="0" w:space="0" w:color="auto"/>
                    <w:right w:val="none" w:sz="0" w:space="0" w:color="auto"/>
                  </w:divBdr>
                </w:div>
              </w:divsChild>
            </w:div>
            <w:div w:id="559942890">
              <w:marLeft w:val="0"/>
              <w:marRight w:val="0"/>
              <w:marTop w:val="0"/>
              <w:marBottom w:val="0"/>
              <w:divBdr>
                <w:top w:val="none" w:sz="0" w:space="0" w:color="auto"/>
                <w:left w:val="none" w:sz="0" w:space="0" w:color="auto"/>
                <w:bottom w:val="none" w:sz="0" w:space="0" w:color="auto"/>
                <w:right w:val="none" w:sz="0" w:space="0" w:color="auto"/>
              </w:divBdr>
              <w:divsChild>
                <w:div w:id="1818764251">
                  <w:marLeft w:val="0"/>
                  <w:marRight w:val="0"/>
                  <w:marTop w:val="0"/>
                  <w:marBottom w:val="0"/>
                  <w:divBdr>
                    <w:top w:val="none" w:sz="0" w:space="0" w:color="auto"/>
                    <w:left w:val="none" w:sz="0" w:space="0" w:color="auto"/>
                    <w:bottom w:val="none" w:sz="0" w:space="0" w:color="auto"/>
                    <w:right w:val="none" w:sz="0" w:space="0" w:color="auto"/>
                  </w:divBdr>
                </w:div>
              </w:divsChild>
            </w:div>
            <w:div w:id="1127090031">
              <w:marLeft w:val="0"/>
              <w:marRight w:val="0"/>
              <w:marTop w:val="0"/>
              <w:marBottom w:val="0"/>
              <w:divBdr>
                <w:top w:val="none" w:sz="0" w:space="0" w:color="auto"/>
                <w:left w:val="none" w:sz="0" w:space="0" w:color="auto"/>
                <w:bottom w:val="none" w:sz="0" w:space="0" w:color="auto"/>
                <w:right w:val="none" w:sz="0" w:space="0" w:color="auto"/>
              </w:divBdr>
              <w:divsChild>
                <w:div w:id="182061802">
                  <w:marLeft w:val="0"/>
                  <w:marRight w:val="0"/>
                  <w:marTop w:val="0"/>
                  <w:marBottom w:val="0"/>
                  <w:divBdr>
                    <w:top w:val="none" w:sz="0" w:space="0" w:color="auto"/>
                    <w:left w:val="none" w:sz="0" w:space="0" w:color="auto"/>
                    <w:bottom w:val="none" w:sz="0" w:space="0" w:color="auto"/>
                    <w:right w:val="none" w:sz="0" w:space="0" w:color="auto"/>
                  </w:divBdr>
                </w:div>
              </w:divsChild>
            </w:div>
            <w:div w:id="474297276">
              <w:marLeft w:val="0"/>
              <w:marRight w:val="0"/>
              <w:marTop w:val="0"/>
              <w:marBottom w:val="0"/>
              <w:divBdr>
                <w:top w:val="none" w:sz="0" w:space="0" w:color="auto"/>
                <w:left w:val="none" w:sz="0" w:space="0" w:color="auto"/>
                <w:bottom w:val="none" w:sz="0" w:space="0" w:color="auto"/>
                <w:right w:val="none" w:sz="0" w:space="0" w:color="auto"/>
              </w:divBdr>
              <w:divsChild>
                <w:div w:id="1098407843">
                  <w:marLeft w:val="0"/>
                  <w:marRight w:val="0"/>
                  <w:marTop w:val="0"/>
                  <w:marBottom w:val="0"/>
                  <w:divBdr>
                    <w:top w:val="none" w:sz="0" w:space="0" w:color="auto"/>
                    <w:left w:val="none" w:sz="0" w:space="0" w:color="auto"/>
                    <w:bottom w:val="none" w:sz="0" w:space="0" w:color="auto"/>
                    <w:right w:val="none" w:sz="0" w:space="0" w:color="auto"/>
                  </w:divBdr>
                </w:div>
              </w:divsChild>
            </w:div>
            <w:div w:id="1782650957">
              <w:marLeft w:val="0"/>
              <w:marRight w:val="0"/>
              <w:marTop w:val="0"/>
              <w:marBottom w:val="0"/>
              <w:divBdr>
                <w:top w:val="none" w:sz="0" w:space="0" w:color="auto"/>
                <w:left w:val="none" w:sz="0" w:space="0" w:color="auto"/>
                <w:bottom w:val="none" w:sz="0" w:space="0" w:color="auto"/>
                <w:right w:val="none" w:sz="0" w:space="0" w:color="auto"/>
              </w:divBdr>
              <w:divsChild>
                <w:div w:id="1560702336">
                  <w:marLeft w:val="0"/>
                  <w:marRight w:val="0"/>
                  <w:marTop w:val="0"/>
                  <w:marBottom w:val="0"/>
                  <w:divBdr>
                    <w:top w:val="none" w:sz="0" w:space="0" w:color="auto"/>
                    <w:left w:val="none" w:sz="0" w:space="0" w:color="auto"/>
                    <w:bottom w:val="none" w:sz="0" w:space="0" w:color="auto"/>
                    <w:right w:val="none" w:sz="0" w:space="0" w:color="auto"/>
                  </w:divBdr>
                </w:div>
                <w:div w:id="1789547675">
                  <w:marLeft w:val="0"/>
                  <w:marRight w:val="0"/>
                  <w:marTop w:val="0"/>
                  <w:marBottom w:val="0"/>
                  <w:divBdr>
                    <w:top w:val="none" w:sz="0" w:space="0" w:color="auto"/>
                    <w:left w:val="none" w:sz="0" w:space="0" w:color="auto"/>
                    <w:bottom w:val="none" w:sz="0" w:space="0" w:color="auto"/>
                    <w:right w:val="none" w:sz="0" w:space="0" w:color="auto"/>
                  </w:divBdr>
                </w:div>
              </w:divsChild>
            </w:div>
            <w:div w:id="746070607">
              <w:marLeft w:val="0"/>
              <w:marRight w:val="0"/>
              <w:marTop w:val="0"/>
              <w:marBottom w:val="0"/>
              <w:divBdr>
                <w:top w:val="none" w:sz="0" w:space="0" w:color="auto"/>
                <w:left w:val="none" w:sz="0" w:space="0" w:color="auto"/>
                <w:bottom w:val="none" w:sz="0" w:space="0" w:color="auto"/>
                <w:right w:val="none" w:sz="0" w:space="0" w:color="auto"/>
              </w:divBdr>
              <w:divsChild>
                <w:div w:id="1261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49">
          <w:marLeft w:val="0"/>
          <w:marRight w:val="0"/>
          <w:marTop w:val="0"/>
          <w:marBottom w:val="0"/>
          <w:divBdr>
            <w:top w:val="none" w:sz="0" w:space="0" w:color="auto"/>
            <w:left w:val="none" w:sz="0" w:space="0" w:color="auto"/>
            <w:bottom w:val="none" w:sz="0" w:space="0" w:color="auto"/>
            <w:right w:val="none" w:sz="0" w:space="0" w:color="auto"/>
          </w:divBdr>
          <w:divsChild>
            <w:div w:id="301036332">
              <w:marLeft w:val="0"/>
              <w:marRight w:val="0"/>
              <w:marTop w:val="0"/>
              <w:marBottom w:val="0"/>
              <w:divBdr>
                <w:top w:val="none" w:sz="0" w:space="0" w:color="auto"/>
                <w:left w:val="none" w:sz="0" w:space="0" w:color="auto"/>
                <w:bottom w:val="none" w:sz="0" w:space="0" w:color="auto"/>
                <w:right w:val="none" w:sz="0" w:space="0" w:color="auto"/>
              </w:divBdr>
              <w:divsChild>
                <w:div w:id="7367538">
                  <w:marLeft w:val="0"/>
                  <w:marRight w:val="0"/>
                  <w:marTop w:val="0"/>
                  <w:marBottom w:val="0"/>
                  <w:divBdr>
                    <w:top w:val="none" w:sz="0" w:space="0" w:color="auto"/>
                    <w:left w:val="none" w:sz="0" w:space="0" w:color="auto"/>
                    <w:bottom w:val="none" w:sz="0" w:space="0" w:color="auto"/>
                    <w:right w:val="none" w:sz="0" w:space="0" w:color="auto"/>
                  </w:divBdr>
                  <w:divsChild>
                    <w:div w:id="191312470">
                      <w:marLeft w:val="0"/>
                      <w:marRight w:val="0"/>
                      <w:marTop w:val="0"/>
                      <w:marBottom w:val="0"/>
                      <w:divBdr>
                        <w:top w:val="none" w:sz="0" w:space="0" w:color="auto"/>
                        <w:left w:val="none" w:sz="0" w:space="0" w:color="auto"/>
                        <w:bottom w:val="none" w:sz="0" w:space="0" w:color="auto"/>
                        <w:right w:val="none" w:sz="0" w:space="0" w:color="auto"/>
                      </w:divBdr>
                    </w:div>
                    <w:div w:id="908226113">
                      <w:marLeft w:val="0"/>
                      <w:marRight w:val="0"/>
                      <w:marTop w:val="0"/>
                      <w:marBottom w:val="0"/>
                      <w:divBdr>
                        <w:top w:val="none" w:sz="0" w:space="0" w:color="auto"/>
                        <w:left w:val="none" w:sz="0" w:space="0" w:color="auto"/>
                        <w:bottom w:val="none" w:sz="0" w:space="0" w:color="auto"/>
                        <w:right w:val="none" w:sz="0" w:space="0" w:color="auto"/>
                      </w:divBdr>
                    </w:div>
                    <w:div w:id="1553544266">
                      <w:marLeft w:val="0"/>
                      <w:marRight w:val="0"/>
                      <w:marTop w:val="0"/>
                      <w:marBottom w:val="0"/>
                      <w:divBdr>
                        <w:top w:val="none" w:sz="0" w:space="0" w:color="auto"/>
                        <w:left w:val="none" w:sz="0" w:space="0" w:color="auto"/>
                        <w:bottom w:val="none" w:sz="0" w:space="0" w:color="auto"/>
                        <w:right w:val="none" w:sz="0" w:space="0" w:color="auto"/>
                      </w:divBdr>
                    </w:div>
                    <w:div w:id="447705096">
                      <w:marLeft w:val="0"/>
                      <w:marRight w:val="0"/>
                      <w:marTop w:val="0"/>
                      <w:marBottom w:val="0"/>
                      <w:divBdr>
                        <w:top w:val="none" w:sz="0" w:space="0" w:color="auto"/>
                        <w:left w:val="none" w:sz="0" w:space="0" w:color="auto"/>
                        <w:bottom w:val="none" w:sz="0" w:space="0" w:color="auto"/>
                        <w:right w:val="none" w:sz="0" w:space="0" w:color="auto"/>
                      </w:divBdr>
                    </w:div>
                  </w:divsChild>
                </w:div>
                <w:div w:id="47998934">
                  <w:marLeft w:val="0"/>
                  <w:marRight w:val="0"/>
                  <w:marTop w:val="0"/>
                  <w:marBottom w:val="0"/>
                  <w:divBdr>
                    <w:top w:val="none" w:sz="0" w:space="0" w:color="auto"/>
                    <w:left w:val="none" w:sz="0" w:space="0" w:color="auto"/>
                    <w:bottom w:val="none" w:sz="0" w:space="0" w:color="auto"/>
                    <w:right w:val="none" w:sz="0" w:space="0" w:color="auto"/>
                  </w:divBdr>
                  <w:divsChild>
                    <w:div w:id="345718641">
                      <w:marLeft w:val="0"/>
                      <w:marRight w:val="0"/>
                      <w:marTop w:val="0"/>
                      <w:marBottom w:val="0"/>
                      <w:divBdr>
                        <w:top w:val="none" w:sz="0" w:space="0" w:color="auto"/>
                        <w:left w:val="none" w:sz="0" w:space="0" w:color="auto"/>
                        <w:bottom w:val="none" w:sz="0" w:space="0" w:color="auto"/>
                        <w:right w:val="none" w:sz="0" w:space="0" w:color="auto"/>
                      </w:divBdr>
                    </w:div>
                    <w:div w:id="1933196712">
                      <w:marLeft w:val="0"/>
                      <w:marRight w:val="0"/>
                      <w:marTop w:val="0"/>
                      <w:marBottom w:val="0"/>
                      <w:divBdr>
                        <w:top w:val="none" w:sz="0" w:space="0" w:color="auto"/>
                        <w:left w:val="none" w:sz="0" w:space="0" w:color="auto"/>
                        <w:bottom w:val="none" w:sz="0" w:space="0" w:color="auto"/>
                        <w:right w:val="none" w:sz="0" w:space="0" w:color="auto"/>
                      </w:divBdr>
                    </w:div>
                  </w:divsChild>
                </w:div>
                <w:div w:id="698773633">
                  <w:marLeft w:val="0"/>
                  <w:marRight w:val="0"/>
                  <w:marTop w:val="0"/>
                  <w:marBottom w:val="0"/>
                  <w:divBdr>
                    <w:top w:val="none" w:sz="0" w:space="0" w:color="auto"/>
                    <w:left w:val="none" w:sz="0" w:space="0" w:color="auto"/>
                    <w:bottom w:val="none" w:sz="0" w:space="0" w:color="auto"/>
                    <w:right w:val="none" w:sz="0" w:space="0" w:color="auto"/>
                  </w:divBdr>
                  <w:divsChild>
                    <w:div w:id="495388610">
                      <w:marLeft w:val="0"/>
                      <w:marRight w:val="0"/>
                      <w:marTop w:val="0"/>
                      <w:marBottom w:val="0"/>
                      <w:divBdr>
                        <w:top w:val="none" w:sz="0" w:space="0" w:color="auto"/>
                        <w:left w:val="none" w:sz="0" w:space="0" w:color="auto"/>
                        <w:bottom w:val="none" w:sz="0" w:space="0" w:color="auto"/>
                        <w:right w:val="none" w:sz="0" w:space="0" w:color="auto"/>
                      </w:divBdr>
                    </w:div>
                  </w:divsChild>
                </w:div>
                <w:div w:id="796990680">
                  <w:marLeft w:val="0"/>
                  <w:marRight w:val="0"/>
                  <w:marTop w:val="0"/>
                  <w:marBottom w:val="0"/>
                  <w:divBdr>
                    <w:top w:val="none" w:sz="0" w:space="0" w:color="auto"/>
                    <w:left w:val="none" w:sz="0" w:space="0" w:color="auto"/>
                    <w:bottom w:val="none" w:sz="0" w:space="0" w:color="auto"/>
                    <w:right w:val="none" w:sz="0" w:space="0" w:color="auto"/>
                  </w:divBdr>
                  <w:divsChild>
                    <w:div w:id="907034505">
                      <w:marLeft w:val="0"/>
                      <w:marRight w:val="0"/>
                      <w:marTop w:val="0"/>
                      <w:marBottom w:val="0"/>
                      <w:divBdr>
                        <w:top w:val="none" w:sz="0" w:space="0" w:color="auto"/>
                        <w:left w:val="none" w:sz="0" w:space="0" w:color="auto"/>
                        <w:bottom w:val="none" w:sz="0" w:space="0" w:color="auto"/>
                        <w:right w:val="none" w:sz="0" w:space="0" w:color="auto"/>
                      </w:divBdr>
                    </w:div>
                    <w:div w:id="17243072">
                      <w:marLeft w:val="0"/>
                      <w:marRight w:val="0"/>
                      <w:marTop w:val="0"/>
                      <w:marBottom w:val="0"/>
                      <w:divBdr>
                        <w:top w:val="none" w:sz="0" w:space="0" w:color="auto"/>
                        <w:left w:val="none" w:sz="0" w:space="0" w:color="auto"/>
                        <w:bottom w:val="none" w:sz="0" w:space="0" w:color="auto"/>
                        <w:right w:val="none" w:sz="0" w:space="0" w:color="auto"/>
                      </w:divBdr>
                    </w:div>
                  </w:divsChild>
                </w:div>
                <w:div w:id="149911170">
                  <w:marLeft w:val="0"/>
                  <w:marRight w:val="0"/>
                  <w:marTop w:val="0"/>
                  <w:marBottom w:val="0"/>
                  <w:divBdr>
                    <w:top w:val="none" w:sz="0" w:space="0" w:color="auto"/>
                    <w:left w:val="none" w:sz="0" w:space="0" w:color="auto"/>
                    <w:bottom w:val="none" w:sz="0" w:space="0" w:color="auto"/>
                    <w:right w:val="none" w:sz="0" w:space="0" w:color="auto"/>
                  </w:divBdr>
                  <w:divsChild>
                    <w:div w:id="656349492">
                      <w:marLeft w:val="0"/>
                      <w:marRight w:val="0"/>
                      <w:marTop w:val="0"/>
                      <w:marBottom w:val="0"/>
                      <w:divBdr>
                        <w:top w:val="none" w:sz="0" w:space="0" w:color="auto"/>
                        <w:left w:val="none" w:sz="0" w:space="0" w:color="auto"/>
                        <w:bottom w:val="none" w:sz="0" w:space="0" w:color="auto"/>
                        <w:right w:val="none" w:sz="0" w:space="0" w:color="auto"/>
                      </w:divBdr>
                    </w:div>
                    <w:div w:id="2112508022">
                      <w:marLeft w:val="0"/>
                      <w:marRight w:val="0"/>
                      <w:marTop w:val="0"/>
                      <w:marBottom w:val="0"/>
                      <w:divBdr>
                        <w:top w:val="none" w:sz="0" w:space="0" w:color="auto"/>
                        <w:left w:val="none" w:sz="0" w:space="0" w:color="auto"/>
                        <w:bottom w:val="none" w:sz="0" w:space="0" w:color="auto"/>
                        <w:right w:val="none" w:sz="0" w:space="0" w:color="auto"/>
                      </w:divBdr>
                    </w:div>
                    <w:div w:id="1441217619">
                      <w:marLeft w:val="0"/>
                      <w:marRight w:val="0"/>
                      <w:marTop w:val="0"/>
                      <w:marBottom w:val="0"/>
                      <w:divBdr>
                        <w:top w:val="none" w:sz="0" w:space="0" w:color="auto"/>
                        <w:left w:val="none" w:sz="0" w:space="0" w:color="auto"/>
                        <w:bottom w:val="none" w:sz="0" w:space="0" w:color="auto"/>
                        <w:right w:val="none" w:sz="0" w:space="0" w:color="auto"/>
                      </w:divBdr>
                    </w:div>
                    <w:div w:id="1714190361">
                      <w:marLeft w:val="0"/>
                      <w:marRight w:val="0"/>
                      <w:marTop w:val="0"/>
                      <w:marBottom w:val="0"/>
                      <w:divBdr>
                        <w:top w:val="none" w:sz="0" w:space="0" w:color="auto"/>
                        <w:left w:val="none" w:sz="0" w:space="0" w:color="auto"/>
                        <w:bottom w:val="none" w:sz="0" w:space="0" w:color="auto"/>
                        <w:right w:val="none" w:sz="0" w:space="0" w:color="auto"/>
                      </w:divBdr>
                    </w:div>
                    <w:div w:id="3281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782">
          <w:marLeft w:val="0"/>
          <w:marRight w:val="0"/>
          <w:marTop w:val="0"/>
          <w:marBottom w:val="0"/>
          <w:divBdr>
            <w:top w:val="none" w:sz="0" w:space="0" w:color="auto"/>
            <w:left w:val="none" w:sz="0" w:space="0" w:color="auto"/>
            <w:bottom w:val="none" w:sz="0" w:space="0" w:color="auto"/>
            <w:right w:val="none" w:sz="0" w:space="0" w:color="auto"/>
          </w:divBdr>
          <w:divsChild>
            <w:div w:id="1643929145">
              <w:marLeft w:val="0"/>
              <w:marRight w:val="0"/>
              <w:marTop w:val="0"/>
              <w:marBottom w:val="0"/>
              <w:divBdr>
                <w:top w:val="none" w:sz="0" w:space="0" w:color="auto"/>
                <w:left w:val="none" w:sz="0" w:space="0" w:color="auto"/>
                <w:bottom w:val="none" w:sz="0" w:space="0" w:color="auto"/>
                <w:right w:val="none" w:sz="0" w:space="0" w:color="auto"/>
              </w:divBdr>
              <w:divsChild>
                <w:div w:id="728891514">
                  <w:marLeft w:val="0"/>
                  <w:marRight w:val="0"/>
                  <w:marTop w:val="0"/>
                  <w:marBottom w:val="0"/>
                  <w:divBdr>
                    <w:top w:val="none" w:sz="0" w:space="0" w:color="auto"/>
                    <w:left w:val="none" w:sz="0" w:space="0" w:color="auto"/>
                    <w:bottom w:val="none" w:sz="0" w:space="0" w:color="auto"/>
                    <w:right w:val="none" w:sz="0" w:space="0" w:color="auto"/>
                  </w:divBdr>
                </w:div>
              </w:divsChild>
            </w:div>
            <w:div w:id="149294410">
              <w:marLeft w:val="0"/>
              <w:marRight w:val="0"/>
              <w:marTop w:val="0"/>
              <w:marBottom w:val="0"/>
              <w:divBdr>
                <w:top w:val="none" w:sz="0" w:space="0" w:color="auto"/>
                <w:left w:val="none" w:sz="0" w:space="0" w:color="auto"/>
                <w:bottom w:val="none" w:sz="0" w:space="0" w:color="auto"/>
                <w:right w:val="none" w:sz="0" w:space="0" w:color="auto"/>
              </w:divBdr>
              <w:divsChild>
                <w:div w:id="1653019609">
                  <w:marLeft w:val="0"/>
                  <w:marRight w:val="0"/>
                  <w:marTop w:val="0"/>
                  <w:marBottom w:val="0"/>
                  <w:divBdr>
                    <w:top w:val="none" w:sz="0" w:space="0" w:color="auto"/>
                    <w:left w:val="none" w:sz="0" w:space="0" w:color="auto"/>
                    <w:bottom w:val="none" w:sz="0" w:space="0" w:color="auto"/>
                    <w:right w:val="none" w:sz="0" w:space="0" w:color="auto"/>
                  </w:divBdr>
                </w:div>
              </w:divsChild>
            </w:div>
            <w:div w:id="1918133037">
              <w:marLeft w:val="0"/>
              <w:marRight w:val="0"/>
              <w:marTop w:val="0"/>
              <w:marBottom w:val="0"/>
              <w:divBdr>
                <w:top w:val="none" w:sz="0" w:space="0" w:color="auto"/>
                <w:left w:val="none" w:sz="0" w:space="0" w:color="auto"/>
                <w:bottom w:val="none" w:sz="0" w:space="0" w:color="auto"/>
                <w:right w:val="none" w:sz="0" w:space="0" w:color="auto"/>
              </w:divBdr>
              <w:divsChild>
                <w:div w:id="1654795724">
                  <w:marLeft w:val="0"/>
                  <w:marRight w:val="0"/>
                  <w:marTop w:val="0"/>
                  <w:marBottom w:val="0"/>
                  <w:divBdr>
                    <w:top w:val="none" w:sz="0" w:space="0" w:color="auto"/>
                    <w:left w:val="none" w:sz="0" w:space="0" w:color="auto"/>
                    <w:bottom w:val="none" w:sz="0" w:space="0" w:color="auto"/>
                    <w:right w:val="none" w:sz="0" w:space="0" w:color="auto"/>
                  </w:divBdr>
                </w:div>
              </w:divsChild>
            </w:div>
            <w:div w:id="1695769881">
              <w:marLeft w:val="0"/>
              <w:marRight w:val="0"/>
              <w:marTop w:val="0"/>
              <w:marBottom w:val="0"/>
              <w:divBdr>
                <w:top w:val="none" w:sz="0" w:space="0" w:color="auto"/>
                <w:left w:val="none" w:sz="0" w:space="0" w:color="auto"/>
                <w:bottom w:val="none" w:sz="0" w:space="0" w:color="auto"/>
                <w:right w:val="none" w:sz="0" w:space="0" w:color="auto"/>
              </w:divBdr>
              <w:divsChild>
                <w:div w:id="1602567118">
                  <w:marLeft w:val="0"/>
                  <w:marRight w:val="0"/>
                  <w:marTop w:val="0"/>
                  <w:marBottom w:val="0"/>
                  <w:divBdr>
                    <w:top w:val="none" w:sz="0" w:space="0" w:color="auto"/>
                    <w:left w:val="none" w:sz="0" w:space="0" w:color="auto"/>
                    <w:bottom w:val="none" w:sz="0" w:space="0" w:color="auto"/>
                    <w:right w:val="none" w:sz="0" w:space="0" w:color="auto"/>
                  </w:divBdr>
                </w:div>
              </w:divsChild>
            </w:div>
            <w:div w:id="1175996696">
              <w:marLeft w:val="0"/>
              <w:marRight w:val="0"/>
              <w:marTop w:val="0"/>
              <w:marBottom w:val="0"/>
              <w:divBdr>
                <w:top w:val="none" w:sz="0" w:space="0" w:color="auto"/>
                <w:left w:val="none" w:sz="0" w:space="0" w:color="auto"/>
                <w:bottom w:val="none" w:sz="0" w:space="0" w:color="auto"/>
                <w:right w:val="none" w:sz="0" w:space="0" w:color="auto"/>
              </w:divBdr>
              <w:divsChild>
                <w:div w:id="57020142">
                  <w:marLeft w:val="0"/>
                  <w:marRight w:val="0"/>
                  <w:marTop w:val="0"/>
                  <w:marBottom w:val="0"/>
                  <w:divBdr>
                    <w:top w:val="none" w:sz="0" w:space="0" w:color="auto"/>
                    <w:left w:val="none" w:sz="0" w:space="0" w:color="auto"/>
                    <w:bottom w:val="none" w:sz="0" w:space="0" w:color="auto"/>
                    <w:right w:val="none" w:sz="0" w:space="0" w:color="auto"/>
                  </w:divBdr>
                </w:div>
              </w:divsChild>
            </w:div>
            <w:div w:id="1911574767">
              <w:marLeft w:val="0"/>
              <w:marRight w:val="0"/>
              <w:marTop w:val="0"/>
              <w:marBottom w:val="0"/>
              <w:divBdr>
                <w:top w:val="none" w:sz="0" w:space="0" w:color="auto"/>
                <w:left w:val="none" w:sz="0" w:space="0" w:color="auto"/>
                <w:bottom w:val="none" w:sz="0" w:space="0" w:color="auto"/>
                <w:right w:val="none" w:sz="0" w:space="0" w:color="auto"/>
              </w:divBdr>
              <w:divsChild>
                <w:div w:id="1258708928">
                  <w:marLeft w:val="0"/>
                  <w:marRight w:val="0"/>
                  <w:marTop w:val="0"/>
                  <w:marBottom w:val="0"/>
                  <w:divBdr>
                    <w:top w:val="none" w:sz="0" w:space="0" w:color="auto"/>
                    <w:left w:val="none" w:sz="0" w:space="0" w:color="auto"/>
                    <w:bottom w:val="none" w:sz="0" w:space="0" w:color="auto"/>
                    <w:right w:val="none" w:sz="0" w:space="0" w:color="auto"/>
                  </w:divBdr>
                </w:div>
              </w:divsChild>
            </w:div>
            <w:div w:id="42408261">
              <w:marLeft w:val="0"/>
              <w:marRight w:val="0"/>
              <w:marTop w:val="0"/>
              <w:marBottom w:val="0"/>
              <w:divBdr>
                <w:top w:val="none" w:sz="0" w:space="0" w:color="auto"/>
                <w:left w:val="none" w:sz="0" w:space="0" w:color="auto"/>
                <w:bottom w:val="none" w:sz="0" w:space="0" w:color="auto"/>
                <w:right w:val="none" w:sz="0" w:space="0" w:color="auto"/>
              </w:divBdr>
              <w:divsChild>
                <w:div w:id="252517902">
                  <w:marLeft w:val="0"/>
                  <w:marRight w:val="0"/>
                  <w:marTop w:val="0"/>
                  <w:marBottom w:val="0"/>
                  <w:divBdr>
                    <w:top w:val="none" w:sz="0" w:space="0" w:color="auto"/>
                    <w:left w:val="none" w:sz="0" w:space="0" w:color="auto"/>
                    <w:bottom w:val="none" w:sz="0" w:space="0" w:color="auto"/>
                    <w:right w:val="none" w:sz="0" w:space="0" w:color="auto"/>
                  </w:divBdr>
                </w:div>
              </w:divsChild>
            </w:div>
            <w:div w:id="1721326035">
              <w:marLeft w:val="0"/>
              <w:marRight w:val="0"/>
              <w:marTop w:val="0"/>
              <w:marBottom w:val="0"/>
              <w:divBdr>
                <w:top w:val="none" w:sz="0" w:space="0" w:color="auto"/>
                <w:left w:val="none" w:sz="0" w:space="0" w:color="auto"/>
                <w:bottom w:val="none" w:sz="0" w:space="0" w:color="auto"/>
                <w:right w:val="none" w:sz="0" w:space="0" w:color="auto"/>
              </w:divBdr>
              <w:divsChild>
                <w:div w:id="32971941">
                  <w:marLeft w:val="0"/>
                  <w:marRight w:val="0"/>
                  <w:marTop w:val="0"/>
                  <w:marBottom w:val="0"/>
                  <w:divBdr>
                    <w:top w:val="none" w:sz="0" w:space="0" w:color="auto"/>
                    <w:left w:val="none" w:sz="0" w:space="0" w:color="auto"/>
                    <w:bottom w:val="none" w:sz="0" w:space="0" w:color="auto"/>
                    <w:right w:val="none" w:sz="0" w:space="0" w:color="auto"/>
                  </w:divBdr>
                </w:div>
              </w:divsChild>
            </w:div>
            <w:div w:id="2111314930">
              <w:marLeft w:val="0"/>
              <w:marRight w:val="0"/>
              <w:marTop w:val="0"/>
              <w:marBottom w:val="0"/>
              <w:divBdr>
                <w:top w:val="none" w:sz="0" w:space="0" w:color="auto"/>
                <w:left w:val="none" w:sz="0" w:space="0" w:color="auto"/>
                <w:bottom w:val="none" w:sz="0" w:space="0" w:color="auto"/>
                <w:right w:val="none" w:sz="0" w:space="0" w:color="auto"/>
              </w:divBdr>
              <w:divsChild>
                <w:div w:id="636032829">
                  <w:marLeft w:val="0"/>
                  <w:marRight w:val="0"/>
                  <w:marTop w:val="0"/>
                  <w:marBottom w:val="0"/>
                  <w:divBdr>
                    <w:top w:val="none" w:sz="0" w:space="0" w:color="auto"/>
                    <w:left w:val="none" w:sz="0" w:space="0" w:color="auto"/>
                    <w:bottom w:val="none" w:sz="0" w:space="0" w:color="auto"/>
                    <w:right w:val="none" w:sz="0" w:space="0" w:color="auto"/>
                  </w:divBdr>
                </w:div>
              </w:divsChild>
            </w:div>
            <w:div w:id="1368023608">
              <w:marLeft w:val="0"/>
              <w:marRight w:val="0"/>
              <w:marTop w:val="0"/>
              <w:marBottom w:val="0"/>
              <w:divBdr>
                <w:top w:val="none" w:sz="0" w:space="0" w:color="auto"/>
                <w:left w:val="none" w:sz="0" w:space="0" w:color="auto"/>
                <w:bottom w:val="none" w:sz="0" w:space="0" w:color="auto"/>
                <w:right w:val="none" w:sz="0" w:space="0" w:color="auto"/>
              </w:divBdr>
              <w:divsChild>
                <w:div w:id="904490487">
                  <w:marLeft w:val="0"/>
                  <w:marRight w:val="0"/>
                  <w:marTop w:val="0"/>
                  <w:marBottom w:val="0"/>
                  <w:divBdr>
                    <w:top w:val="none" w:sz="0" w:space="0" w:color="auto"/>
                    <w:left w:val="none" w:sz="0" w:space="0" w:color="auto"/>
                    <w:bottom w:val="none" w:sz="0" w:space="0" w:color="auto"/>
                    <w:right w:val="none" w:sz="0" w:space="0" w:color="auto"/>
                  </w:divBdr>
                </w:div>
              </w:divsChild>
            </w:div>
            <w:div w:id="1437797588">
              <w:marLeft w:val="0"/>
              <w:marRight w:val="0"/>
              <w:marTop w:val="0"/>
              <w:marBottom w:val="0"/>
              <w:divBdr>
                <w:top w:val="none" w:sz="0" w:space="0" w:color="auto"/>
                <w:left w:val="none" w:sz="0" w:space="0" w:color="auto"/>
                <w:bottom w:val="none" w:sz="0" w:space="0" w:color="auto"/>
                <w:right w:val="none" w:sz="0" w:space="0" w:color="auto"/>
              </w:divBdr>
              <w:divsChild>
                <w:div w:id="856430389">
                  <w:marLeft w:val="0"/>
                  <w:marRight w:val="0"/>
                  <w:marTop w:val="0"/>
                  <w:marBottom w:val="0"/>
                  <w:divBdr>
                    <w:top w:val="none" w:sz="0" w:space="0" w:color="auto"/>
                    <w:left w:val="none" w:sz="0" w:space="0" w:color="auto"/>
                    <w:bottom w:val="none" w:sz="0" w:space="0" w:color="auto"/>
                    <w:right w:val="none" w:sz="0" w:space="0" w:color="auto"/>
                  </w:divBdr>
                </w:div>
              </w:divsChild>
            </w:div>
            <w:div w:id="486746216">
              <w:marLeft w:val="0"/>
              <w:marRight w:val="0"/>
              <w:marTop w:val="0"/>
              <w:marBottom w:val="0"/>
              <w:divBdr>
                <w:top w:val="none" w:sz="0" w:space="0" w:color="auto"/>
                <w:left w:val="none" w:sz="0" w:space="0" w:color="auto"/>
                <w:bottom w:val="none" w:sz="0" w:space="0" w:color="auto"/>
                <w:right w:val="none" w:sz="0" w:space="0" w:color="auto"/>
              </w:divBdr>
              <w:divsChild>
                <w:div w:id="1020937181">
                  <w:marLeft w:val="0"/>
                  <w:marRight w:val="0"/>
                  <w:marTop w:val="0"/>
                  <w:marBottom w:val="0"/>
                  <w:divBdr>
                    <w:top w:val="none" w:sz="0" w:space="0" w:color="auto"/>
                    <w:left w:val="none" w:sz="0" w:space="0" w:color="auto"/>
                    <w:bottom w:val="none" w:sz="0" w:space="0" w:color="auto"/>
                    <w:right w:val="none" w:sz="0" w:space="0" w:color="auto"/>
                  </w:divBdr>
                </w:div>
              </w:divsChild>
            </w:div>
            <w:div w:id="645595217">
              <w:marLeft w:val="0"/>
              <w:marRight w:val="0"/>
              <w:marTop w:val="0"/>
              <w:marBottom w:val="0"/>
              <w:divBdr>
                <w:top w:val="none" w:sz="0" w:space="0" w:color="auto"/>
                <w:left w:val="none" w:sz="0" w:space="0" w:color="auto"/>
                <w:bottom w:val="none" w:sz="0" w:space="0" w:color="auto"/>
                <w:right w:val="none" w:sz="0" w:space="0" w:color="auto"/>
              </w:divBdr>
              <w:divsChild>
                <w:div w:id="700058489">
                  <w:marLeft w:val="0"/>
                  <w:marRight w:val="0"/>
                  <w:marTop w:val="0"/>
                  <w:marBottom w:val="0"/>
                  <w:divBdr>
                    <w:top w:val="none" w:sz="0" w:space="0" w:color="auto"/>
                    <w:left w:val="none" w:sz="0" w:space="0" w:color="auto"/>
                    <w:bottom w:val="none" w:sz="0" w:space="0" w:color="auto"/>
                    <w:right w:val="none" w:sz="0" w:space="0" w:color="auto"/>
                  </w:divBdr>
                </w:div>
              </w:divsChild>
            </w:div>
            <w:div w:id="1241254712">
              <w:marLeft w:val="0"/>
              <w:marRight w:val="0"/>
              <w:marTop w:val="0"/>
              <w:marBottom w:val="0"/>
              <w:divBdr>
                <w:top w:val="none" w:sz="0" w:space="0" w:color="auto"/>
                <w:left w:val="none" w:sz="0" w:space="0" w:color="auto"/>
                <w:bottom w:val="none" w:sz="0" w:space="0" w:color="auto"/>
                <w:right w:val="none" w:sz="0" w:space="0" w:color="auto"/>
              </w:divBdr>
              <w:divsChild>
                <w:div w:id="965964543">
                  <w:marLeft w:val="0"/>
                  <w:marRight w:val="0"/>
                  <w:marTop w:val="0"/>
                  <w:marBottom w:val="0"/>
                  <w:divBdr>
                    <w:top w:val="none" w:sz="0" w:space="0" w:color="auto"/>
                    <w:left w:val="none" w:sz="0" w:space="0" w:color="auto"/>
                    <w:bottom w:val="none" w:sz="0" w:space="0" w:color="auto"/>
                    <w:right w:val="none" w:sz="0" w:space="0" w:color="auto"/>
                  </w:divBdr>
                </w:div>
              </w:divsChild>
            </w:div>
            <w:div w:id="1923684071">
              <w:marLeft w:val="0"/>
              <w:marRight w:val="0"/>
              <w:marTop w:val="0"/>
              <w:marBottom w:val="0"/>
              <w:divBdr>
                <w:top w:val="none" w:sz="0" w:space="0" w:color="auto"/>
                <w:left w:val="none" w:sz="0" w:space="0" w:color="auto"/>
                <w:bottom w:val="none" w:sz="0" w:space="0" w:color="auto"/>
                <w:right w:val="none" w:sz="0" w:space="0" w:color="auto"/>
              </w:divBdr>
              <w:divsChild>
                <w:div w:id="1678387533">
                  <w:marLeft w:val="0"/>
                  <w:marRight w:val="0"/>
                  <w:marTop w:val="0"/>
                  <w:marBottom w:val="0"/>
                  <w:divBdr>
                    <w:top w:val="none" w:sz="0" w:space="0" w:color="auto"/>
                    <w:left w:val="none" w:sz="0" w:space="0" w:color="auto"/>
                    <w:bottom w:val="none" w:sz="0" w:space="0" w:color="auto"/>
                    <w:right w:val="none" w:sz="0" w:space="0" w:color="auto"/>
                  </w:divBdr>
                </w:div>
              </w:divsChild>
            </w:div>
            <w:div w:id="1913857303">
              <w:marLeft w:val="0"/>
              <w:marRight w:val="0"/>
              <w:marTop w:val="0"/>
              <w:marBottom w:val="0"/>
              <w:divBdr>
                <w:top w:val="none" w:sz="0" w:space="0" w:color="auto"/>
                <w:left w:val="none" w:sz="0" w:space="0" w:color="auto"/>
                <w:bottom w:val="none" w:sz="0" w:space="0" w:color="auto"/>
                <w:right w:val="none" w:sz="0" w:space="0" w:color="auto"/>
              </w:divBdr>
              <w:divsChild>
                <w:div w:id="829445155">
                  <w:marLeft w:val="0"/>
                  <w:marRight w:val="0"/>
                  <w:marTop w:val="0"/>
                  <w:marBottom w:val="0"/>
                  <w:divBdr>
                    <w:top w:val="none" w:sz="0" w:space="0" w:color="auto"/>
                    <w:left w:val="none" w:sz="0" w:space="0" w:color="auto"/>
                    <w:bottom w:val="none" w:sz="0" w:space="0" w:color="auto"/>
                    <w:right w:val="none" w:sz="0" w:space="0" w:color="auto"/>
                  </w:divBdr>
                </w:div>
              </w:divsChild>
            </w:div>
            <w:div w:id="372341475">
              <w:marLeft w:val="0"/>
              <w:marRight w:val="0"/>
              <w:marTop w:val="0"/>
              <w:marBottom w:val="0"/>
              <w:divBdr>
                <w:top w:val="none" w:sz="0" w:space="0" w:color="auto"/>
                <w:left w:val="none" w:sz="0" w:space="0" w:color="auto"/>
                <w:bottom w:val="none" w:sz="0" w:space="0" w:color="auto"/>
                <w:right w:val="none" w:sz="0" w:space="0" w:color="auto"/>
              </w:divBdr>
              <w:divsChild>
                <w:div w:id="110101631">
                  <w:marLeft w:val="0"/>
                  <w:marRight w:val="0"/>
                  <w:marTop w:val="0"/>
                  <w:marBottom w:val="0"/>
                  <w:divBdr>
                    <w:top w:val="none" w:sz="0" w:space="0" w:color="auto"/>
                    <w:left w:val="none" w:sz="0" w:space="0" w:color="auto"/>
                    <w:bottom w:val="none" w:sz="0" w:space="0" w:color="auto"/>
                    <w:right w:val="none" w:sz="0" w:space="0" w:color="auto"/>
                  </w:divBdr>
                </w:div>
              </w:divsChild>
            </w:div>
            <w:div w:id="858659109">
              <w:marLeft w:val="0"/>
              <w:marRight w:val="0"/>
              <w:marTop w:val="0"/>
              <w:marBottom w:val="0"/>
              <w:divBdr>
                <w:top w:val="none" w:sz="0" w:space="0" w:color="auto"/>
                <w:left w:val="none" w:sz="0" w:space="0" w:color="auto"/>
                <w:bottom w:val="none" w:sz="0" w:space="0" w:color="auto"/>
                <w:right w:val="none" w:sz="0" w:space="0" w:color="auto"/>
              </w:divBdr>
              <w:divsChild>
                <w:div w:id="1930238779">
                  <w:marLeft w:val="0"/>
                  <w:marRight w:val="0"/>
                  <w:marTop w:val="0"/>
                  <w:marBottom w:val="0"/>
                  <w:divBdr>
                    <w:top w:val="none" w:sz="0" w:space="0" w:color="auto"/>
                    <w:left w:val="none" w:sz="0" w:space="0" w:color="auto"/>
                    <w:bottom w:val="none" w:sz="0" w:space="0" w:color="auto"/>
                    <w:right w:val="none" w:sz="0" w:space="0" w:color="auto"/>
                  </w:divBdr>
                </w:div>
              </w:divsChild>
            </w:div>
            <w:div w:id="1770810752">
              <w:marLeft w:val="0"/>
              <w:marRight w:val="0"/>
              <w:marTop w:val="0"/>
              <w:marBottom w:val="0"/>
              <w:divBdr>
                <w:top w:val="none" w:sz="0" w:space="0" w:color="auto"/>
                <w:left w:val="none" w:sz="0" w:space="0" w:color="auto"/>
                <w:bottom w:val="none" w:sz="0" w:space="0" w:color="auto"/>
                <w:right w:val="none" w:sz="0" w:space="0" w:color="auto"/>
              </w:divBdr>
              <w:divsChild>
                <w:div w:id="921262536">
                  <w:marLeft w:val="0"/>
                  <w:marRight w:val="0"/>
                  <w:marTop w:val="0"/>
                  <w:marBottom w:val="0"/>
                  <w:divBdr>
                    <w:top w:val="none" w:sz="0" w:space="0" w:color="auto"/>
                    <w:left w:val="none" w:sz="0" w:space="0" w:color="auto"/>
                    <w:bottom w:val="none" w:sz="0" w:space="0" w:color="auto"/>
                    <w:right w:val="none" w:sz="0" w:space="0" w:color="auto"/>
                  </w:divBdr>
                </w:div>
              </w:divsChild>
            </w:div>
            <w:div w:id="1283078972">
              <w:marLeft w:val="0"/>
              <w:marRight w:val="0"/>
              <w:marTop w:val="0"/>
              <w:marBottom w:val="0"/>
              <w:divBdr>
                <w:top w:val="none" w:sz="0" w:space="0" w:color="auto"/>
                <w:left w:val="none" w:sz="0" w:space="0" w:color="auto"/>
                <w:bottom w:val="none" w:sz="0" w:space="0" w:color="auto"/>
                <w:right w:val="none" w:sz="0" w:space="0" w:color="auto"/>
              </w:divBdr>
              <w:divsChild>
                <w:div w:id="1812791605">
                  <w:marLeft w:val="0"/>
                  <w:marRight w:val="0"/>
                  <w:marTop w:val="0"/>
                  <w:marBottom w:val="0"/>
                  <w:divBdr>
                    <w:top w:val="none" w:sz="0" w:space="0" w:color="auto"/>
                    <w:left w:val="none" w:sz="0" w:space="0" w:color="auto"/>
                    <w:bottom w:val="none" w:sz="0" w:space="0" w:color="auto"/>
                    <w:right w:val="none" w:sz="0" w:space="0" w:color="auto"/>
                  </w:divBdr>
                </w:div>
              </w:divsChild>
            </w:div>
            <w:div w:id="952008420">
              <w:marLeft w:val="0"/>
              <w:marRight w:val="0"/>
              <w:marTop w:val="0"/>
              <w:marBottom w:val="0"/>
              <w:divBdr>
                <w:top w:val="none" w:sz="0" w:space="0" w:color="auto"/>
                <w:left w:val="none" w:sz="0" w:space="0" w:color="auto"/>
                <w:bottom w:val="none" w:sz="0" w:space="0" w:color="auto"/>
                <w:right w:val="none" w:sz="0" w:space="0" w:color="auto"/>
              </w:divBdr>
              <w:divsChild>
                <w:div w:id="1967000732">
                  <w:marLeft w:val="0"/>
                  <w:marRight w:val="0"/>
                  <w:marTop w:val="0"/>
                  <w:marBottom w:val="0"/>
                  <w:divBdr>
                    <w:top w:val="none" w:sz="0" w:space="0" w:color="auto"/>
                    <w:left w:val="none" w:sz="0" w:space="0" w:color="auto"/>
                    <w:bottom w:val="none" w:sz="0" w:space="0" w:color="auto"/>
                    <w:right w:val="none" w:sz="0" w:space="0" w:color="auto"/>
                  </w:divBdr>
                </w:div>
              </w:divsChild>
            </w:div>
            <w:div w:id="1949580890">
              <w:marLeft w:val="0"/>
              <w:marRight w:val="0"/>
              <w:marTop w:val="0"/>
              <w:marBottom w:val="0"/>
              <w:divBdr>
                <w:top w:val="none" w:sz="0" w:space="0" w:color="auto"/>
                <w:left w:val="none" w:sz="0" w:space="0" w:color="auto"/>
                <w:bottom w:val="none" w:sz="0" w:space="0" w:color="auto"/>
                <w:right w:val="none" w:sz="0" w:space="0" w:color="auto"/>
              </w:divBdr>
              <w:divsChild>
                <w:div w:id="608008814">
                  <w:marLeft w:val="0"/>
                  <w:marRight w:val="0"/>
                  <w:marTop w:val="0"/>
                  <w:marBottom w:val="0"/>
                  <w:divBdr>
                    <w:top w:val="none" w:sz="0" w:space="0" w:color="auto"/>
                    <w:left w:val="none" w:sz="0" w:space="0" w:color="auto"/>
                    <w:bottom w:val="none" w:sz="0" w:space="0" w:color="auto"/>
                    <w:right w:val="none" w:sz="0" w:space="0" w:color="auto"/>
                  </w:divBdr>
                </w:div>
              </w:divsChild>
            </w:div>
            <w:div w:id="712072711">
              <w:marLeft w:val="0"/>
              <w:marRight w:val="0"/>
              <w:marTop w:val="0"/>
              <w:marBottom w:val="0"/>
              <w:divBdr>
                <w:top w:val="none" w:sz="0" w:space="0" w:color="auto"/>
                <w:left w:val="none" w:sz="0" w:space="0" w:color="auto"/>
                <w:bottom w:val="none" w:sz="0" w:space="0" w:color="auto"/>
                <w:right w:val="none" w:sz="0" w:space="0" w:color="auto"/>
              </w:divBdr>
              <w:divsChild>
                <w:div w:id="597714395">
                  <w:marLeft w:val="0"/>
                  <w:marRight w:val="0"/>
                  <w:marTop w:val="0"/>
                  <w:marBottom w:val="0"/>
                  <w:divBdr>
                    <w:top w:val="none" w:sz="0" w:space="0" w:color="auto"/>
                    <w:left w:val="none" w:sz="0" w:space="0" w:color="auto"/>
                    <w:bottom w:val="none" w:sz="0" w:space="0" w:color="auto"/>
                    <w:right w:val="none" w:sz="0" w:space="0" w:color="auto"/>
                  </w:divBdr>
                </w:div>
              </w:divsChild>
            </w:div>
            <w:div w:id="634413382">
              <w:marLeft w:val="0"/>
              <w:marRight w:val="0"/>
              <w:marTop w:val="0"/>
              <w:marBottom w:val="0"/>
              <w:divBdr>
                <w:top w:val="none" w:sz="0" w:space="0" w:color="auto"/>
                <w:left w:val="none" w:sz="0" w:space="0" w:color="auto"/>
                <w:bottom w:val="none" w:sz="0" w:space="0" w:color="auto"/>
                <w:right w:val="none" w:sz="0" w:space="0" w:color="auto"/>
              </w:divBdr>
              <w:divsChild>
                <w:div w:id="1405840332">
                  <w:marLeft w:val="0"/>
                  <w:marRight w:val="0"/>
                  <w:marTop w:val="0"/>
                  <w:marBottom w:val="0"/>
                  <w:divBdr>
                    <w:top w:val="none" w:sz="0" w:space="0" w:color="auto"/>
                    <w:left w:val="none" w:sz="0" w:space="0" w:color="auto"/>
                    <w:bottom w:val="none" w:sz="0" w:space="0" w:color="auto"/>
                    <w:right w:val="none" w:sz="0" w:space="0" w:color="auto"/>
                  </w:divBdr>
                </w:div>
              </w:divsChild>
            </w:div>
            <w:div w:id="1284194484">
              <w:marLeft w:val="0"/>
              <w:marRight w:val="0"/>
              <w:marTop w:val="0"/>
              <w:marBottom w:val="0"/>
              <w:divBdr>
                <w:top w:val="none" w:sz="0" w:space="0" w:color="auto"/>
                <w:left w:val="none" w:sz="0" w:space="0" w:color="auto"/>
                <w:bottom w:val="none" w:sz="0" w:space="0" w:color="auto"/>
                <w:right w:val="none" w:sz="0" w:space="0" w:color="auto"/>
              </w:divBdr>
              <w:divsChild>
                <w:div w:id="1355306722">
                  <w:marLeft w:val="0"/>
                  <w:marRight w:val="0"/>
                  <w:marTop w:val="0"/>
                  <w:marBottom w:val="0"/>
                  <w:divBdr>
                    <w:top w:val="none" w:sz="0" w:space="0" w:color="auto"/>
                    <w:left w:val="none" w:sz="0" w:space="0" w:color="auto"/>
                    <w:bottom w:val="none" w:sz="0" w:space="0" w:color="auto"/>
                    <w:right w:val="none" w:sz="0" w:space="0" w:color="auto"/>
                  </w:divBdr>
                </w:div>
              </w:divsChild>
            </w:div>
            <w:div w:id="1442797222">
              <w:marLeft w:val="0"/>
              <w:marRight w:val="0"/>
              <w:marTop w:val="0"/>
              <w:marBottom w:val="0"/>
              <w:divBdr>
                <w:top w:val="none" w:sz="0" w:space="0" w:color="auto"/>
                <w:left w:val="none" w:sz="0" w:space="0" w:color="auto"/>
                <w:bottom w:val="none" w:sz="0" w:space="0" w:color="auto"/>
                <w:right w:val="none" w:sz="0" w:space="0" w:color="auto"/>
              </w:divBdr>
              <w:divsChild>
                <w:div w:id="1607081288">
                  <w:marLeft w:val="0"/>
                  <w:marRight w:val="0"/>
                  <w:marTop w:val="0"/>
                  <w:marBottom w:val="0"/>
                  <w:divBdr>
                    <w:top w:val="none" w:sz="0" w:space="0" w:color="auto"/>
                    <w:left w:val="none" w:sz="0" w:space="0" w:color="auto"/>
                    <w:bottom w:val="none" w:sz="0" w:space="0" w:color="auto"/>
                    <w:right w:val="none" w:sz="0" w:space="0" w:color="auto"/>
                  </w:divBdr>
                </w:div>
              </w:divsChild>
            </w:div>
            <w:div w:id="1807238993">
              <w:marLeft w:val="0"/>
              <w:marRight w:val="0"/>
              <w:marTop w:val="0"/>
              <w:marBottom w:val="0"/>
              <w:divBdr>
                <w:top w:val="none" w:sz="0" w:space="0" w:color="auto"/>
                <w:left w:val="none" w:sz="0" w:space="0" w:color="auto"/>
                <w:bottom w:val="none" w:sz="0" w:space="0" w:color="auto"/>
                <w:right w:val="none" w:sz="0" w:space="0" w:color="auto"/>
              </w:divBdr>
              <w:divsChild>
                <w:div w:id="858617980">
                  <w:marLeft w:val="0"/>
                  <w:marRight w:val="0"/>
                  <w:marTop w:val="0"/>
                  <w:marBottom w:val="0"/>
                  <w:divBdr>
                    <w:top w:val="none" w:sz="0" w:space="0" w:color="auto"/>
                    <w:left w:val="none" w:sz="0" w:space="0" w:color="auto"/>
                    <w:bottom w:val="none" w:sz="0" w:space="0" w:color="auto"/>
                    <w:right w:val="none" w:sz="0" w:space="0" w:color="auto"/>
                  </w:divBdr>
                </w:div>
              </w:divsChild>
            </w:div>
            <w:div w:id="1265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teamunify.com/lscszgs/__eventform__/1459068_2022%20Georgia%20Long%20Course%20Senior%20State%20Championships.docx" TargetMode="External"/><Relationship Id="rId21" Type="http://schemas.openxmlformats.org/officeDocument/2006/relationships/image" Target="media/image13.png"/><Relationship Id="rId34" Type="http://schemas.openxmlformats.org/officeDocument/2006/relationships/hyperlink" Target="https://www.teamunify.com/lscszgs/__eventform__/1461016_c7ba6a34-989c-4690-b7d8-43e291318cb4.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teamunify.com/lscszgs/__eventform__/1458683_GA%20Swimming%20Policy%20Manual%20Approved%20by%20BOD.docx" TargetMode="External"/><Relationship Id="rId33" Type="http://schemas.openxmlformats.org/officeDocument/2006/relationships/hyperlink" Target="https://www.teamunify.com/lscszgs/__eventform__/1461017_1db7fc96-7dd9-4afd-a0b4-92652ee9a26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teamunify.com/lscszgs/__eventform__/1461844_Georgia%20Swimming%20-%20Balance%20Sh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teamunify.com/lscszgs/__eventform__/1461018_af53bc66-9a58-47ae-8d0b-fb74a63787e9.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teamunify.com/lscszgs/__eventform__/1461845_Georgia%20Swimming%20Budget%20vs%20Actuals.pdf"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teamunify.com/lscszgs/__eventform__/1461015_1fd1ee6c-3619-4307-a181-376f2792e25f.pdf" TargetMode="External"/><Relationship Id="rId4" Type="http://schemas.openxmlformats.org/officeDocument/2006/relationships/settings" Target="settings.xml"/><Relationship Id="rId9" Type="http://schemas.openxmlformats.org/officeDocument/2006/relationships/hyperlink" Target="mailto:gaswimboard@gaswim.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docs.google.com/spreadsheets/d/1TJT4WTBMHA-_YuL8U8ujrJ18g9ECHTw8KS3rSeHNQec/edit?usp=sharing&amp;_ga=2.85112543.713752022.1650911492-72779261.1649362738" TargetMode="External"/><Relationship Id="rId30" Type="http://schemas.openxmlformats.org/officeDocument/2006/relationships/hyperlink" Target="https://www.teamunify.com/lscszgs/__eventform__/1461019_6afe0d92-f063-4640-ab42-a8cff2f2201f.docx"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28</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Harmon</dc:creator>
  <cp:keywords/>
  <dc:description/>
  <cp:lastModifiedBy>Walter Harmon</cp:lastModifiedBy>
  <cp:revision>21</cp:revision>
  <cp:lastPrinted>2022-04-26T21:37:00Z</cp:lastPrinted>
  <dcterms:created xsi:type="dcterms:W3CDTF">2022-04-12T22:48:00Z</dcterms:created>
  <dcterms:modified xsi:type="dcterms:W3CDTF">2022-05-19T20:22:00Z</dcterms:modified>
</cp:coreProperties>
</file>