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323" w:rsidRDefault="00D15D4A" w:rsidP="00F82323">
      <w:pPr>
        <w:pStyle w:val="Heading4"/>
      </w:pPr>
      <w:r>
        <w:t xml:space="preserve">2019 Senior State </w:t>
      </w:r>
      <w:r w:rsidR="00F82323">
        <w:t>Clerk of Course Deadlines</w:t>
      </w:r>
    </w:p>
    <w:p w:rsidR="00D15D4A" w:rsidRDefault="00D15D4A" w:rsidP="00D15D4A">
      <w:r>
        <w:t>Athlete At-Large Rep Voting Instructions:</w:t>
      </w:r>
    </w:p>
    <w:p w:rsidR="00D15D4A" w:rsidRDefault="00D15D4A" w:rsidP="00D15D4A">
      <w:pPr>
        <w:numPr>
          <w:ilvl w:val="0"/>
          <w:numId w:val="1"/>
        </w:numPr>
        <w:ind w:left="360" w:firstLine="0"/>
        <w:contextualSpacing/>
      </w:pPr>
      <w:r>
        <w:t>R</w:t>
      </w:r>
      <w:r>
        <w:t>eceive athlete rep nominations till end of session.  Give them to Mike Werner.</w:t>
      </w:r>
    </w:p>
    <w:p w:rsidR="00D15D4A" w:rsidRDefault="00D15D4A" w:rsidP="00D15D4A">
      <w:pPr>
        <w:numPr>
          <w:ilvl w:val="0"/>
          <w:numId w:val="1"/>
        </w:numPr>
        <w:contextualSpacing/>
      </w:pPr>
      <w:r>
        <w:t>A</w:t>
      </w:r>
      <w:r w:rsidR="00B651D5">
        <w:t>thlete Rep Ballots available</w:t>
      </w:r>
      <w:r>
        <w:t xml:space="preserve"> Friday Prelims, Friday Finals, and Saturday Prelims.</w:t>
      </w:r>
    </w:p>
    <w:p w:rsidR="00D15D4A" w:rsidRDefault="00D15D4A" w:rsidP="00D15D4A">
      <w:pPr>
        <w:numPr>
          <w:ilvl w:val="0"/>
          <w:numId w:val="1"/>
        </w:numPr>
        <w:contextualSpacing/>
      </w:pPr>
      <w:r>
        <w:t>Athlete Rep voting closes at the end Saturday Prelims.</w:t>
      </w:r>
    </w:p>
    <w:p w:rsidR="00D15D4A" w:rsidRDefault="00D15D4A" w:rsidP="00D15D4A">
      <w:pPr>
        <w:numPr>
          <w:ilvl w:val="0"/>
          <w:numId w:val="1"/>
        </w:numPr>
        <w:contextualSpacing/>
        <w:rPr>
          <w:b/>
        </w:rPr>
      </w:pPr>
      <w:r>
        <w:rPr>
          <w:b/>
        </w:rPr>
        <w:t>IMPORTANT:  Put only ballots in the ballot box after checking off the name of the athlete.</w:t>
      </w:r>
    </w:p>
    <w:p w:rsidR="00D15D4A" w:rsidRPr="007E4DE0" w:rsidRDefault="00D15D4A" w:rsidP="00D15D4A">
      <w:pPr>
        <w:numPr>
          <w:ilvl w:val="0"/>
          <w:numId w:val="1"/>
        </w:numPr>
        <w:contextualSpacing/>
        <w:rPr>
          <w:b/>
        </w:rPr>
      </w:pPr>
      <w:r>
        <w:rPr>
          <w:b/>
        </w:rPr>
        <w:t>Ballot Box cannot be unattended.</w:t>
      </w:r>
    </w:p>
    <w:p w:rsidR="00D15D4A" w:rsidRPr="00D15D4A" w:rsidRDefault="00D15D4A" w:rsidP="00D15D4A"/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8235"/>
      </w:tblGrid>
      <w:tr w:rsidR="00F82323" w:rsidRPr="0058209D" w:rsidTr="00D10587">
        <w:trPr>
          <w:trHeight w:val="315"/>
          <w:tblHeader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82323" w:rsidRPr="0058209D" w:rsidRDefault="00F82323" w:rsidP="00D10587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8209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82323" w:rsidRPr="0058209D" w:rsidRDefault="00F82323" w:rsidP="00D10587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Deadline</w:t>
            </w:r>
          </w:p>
        </w:tc>
      </w:tr>
      <w:tr w:rsidR="00F82323" w:rsidRPr="0058209D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82323" w:rsidRPr="0058209D" w:rsidTr="00641E81">
        <w:trPr>
          <w:trHeight w:val="315"/>
        </w:trPr>
        <w:tc>
          <w:tcPr>
            <w:tcW w:w="94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Pr="00F82323" w:rsidRDefault="00F82323" w:rsidP="00D10587">
            <w:pPr>
              <w:spacing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Friday Prelims</w:t>
            </w:r>
          </w:p>
        </w:tc>
      </w:tr>
      <w:tr w:rsidR="00F82323" w:rsidRPr="0058209D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82323" w:rsidRPr="0058209D" w:rsidRDefault="00F82323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10:00 AM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82323" w:rsidRPr="0058209D" w:rsidRDefault="00D15D4A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400 IM Positive Check-in Closes </w:t>
            </w:r>
          </w:p>
        </w:tc>
      </w:tr>
      <w:tr w:rsidR="00F82323" w:rsidRPr="0058209D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Pr="0058209D" w:rsidRDefault="00F82323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 mins after results announced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Finals Session Scratches Close</w:t>
            </w:r>
          </w:p>
        </w:tc>
      </w:tr>
      <w:tr w:rsidR="00F82323" w:rsidRPr="0058209D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Pr="0058209D" w:rsidRDefault="00F82323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D15D4A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Ballots available for athletes </w:t>
            </w:r>
          </w:p>
        </w:tc>
      </w:tr>
      <w:tr w:rsidR="00F82323" w:rsidRPr="0058209D" w:rsidTr="009D0D85">
        <w:trPr>
          <w:trHeight w:val="315"/>
        </w:trPr>
        <w:tc>
          <w:tcPr>
            <w:tcW w:w="94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Friday Finals</w:t>
            </w:r>
          </w:p>
        </w:tc>
      </w:tr>
      <w:tr w:rsidR="00F82323" w:rsidRPr="0058209D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A52248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6:3</w:t>
            </w:r>
            <w:r w:rsidR="00F82323">
              <w:rPr>
                <w:rFonts w:ascii="Arial" w:eastAsia="Times New Roman" w:hAnsi="Arial" w:cs="Arial"/>
                <w:sz w:val="20"/>
                <w:szCs w:val="20"/>
              </w:rPr>
              <w:t>0 PM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5C50C2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Saturday Prelim Session Scratches Close</w:t>
            </w:r>
          </w:p>
        </w:tc>
      </w:tr>
      <w:tr w:rsidR="00F82323" w:rsidRPr="0058209D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82323" w:rsidRPr="0058209D" w:rsidTr="00DC3332">
        <w:trPr>
          <w:trHeight w:val="315"/>
        </w:trPr>
        <w:tc>
          <w:tcPr>
            <w:tcW w:w="94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82323" w:rsidRPr="00F82323" w:rsidRDefault="00F82323" w:rsidP="00F82323">
            <w:pPr>
              <w:spacing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Saturday Prelims</w:t>
            </w:r>
          </w:p>
        </w:tc>
      </w:tr>
      <w:tr w:rsidR="00F82323" w:rsidRPr="0058209D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Pr="0058209D" w:rsidRDefault="00F82323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mins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after results announced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Finals Session Scratches</w:t>
            </w:r>
          </w:p>
        </w:tc>
      </w:tr>
      <w:tr w:rsidR="00CF6C3A" w:rsidRPr="0058209D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F6C3A" w:rsidRDefault="00CF6C3A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End of Session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F6C3A" w:rsidRDefault="00CF6C3A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Athlete Rep Voting Closes</w:t>
            </w:r>
          </w:p>
        </w:tc>
      </w:tr>
    </w:tbl>
    <w:p w:rsidR="00F82323" w:rsidRDefault="00F82323" w:rsidP="00F82323">
      <w:pPr>
        <w:pStyle w:val="Heading4"/>
      </w:pPr>
      <w:bookmarkStart w:id="0" w:name="_GoBack"/>
      <w:bookmarkEnd w:id="0"/>
      <w:r>
        <w:t>Voting Ballots Deadlines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8235"/>
      </w:tblGrid>
      <w:tr w:rsidR="00F82323" w:rsidRPr="0058209D" w:rsidTr="00D10587">
        <w:trPr>
          <w:trHeight w:val="315"/>
          <w:tblHeader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82323" w:rsidRPr="0058209D" w:rsidRDefault="00F82323" w:rsidP="00D10587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8209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82323" w:rsidRPr="0058209D" w:rsidRDefault="00F82323" w:rsidP="00D10587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Deadline</w:t>
            </w:r>
          </w:p>
        </w:tc>
      </w:tr>
      <w:tr w:rsidR="00F82323" w:rsidTr="00D10587">
        <w:trPr>
          <w:trHeight w:val="315"/>
        </w:trPr>
        <w:tc>
          <w:tcPr>
            <w:tcW w:w="94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Pr="00F82323" w:rsidRDefault="00F82323" w:rsidP="00D10587">
            <w:pPr>
              <w:spacing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82323">
              <w:rPr>
                <w:rFonts w:ascii="Arial" w:eastAsia="Times New Roman" w:hAnsi="Arial" w:cs="Arial"/>
                <w:b/>
                <w:sz w:val="20"/>
                <w:szCs w:val="20"/>
              </w:rPr>
              <w:t>Thursday</w:t>
            </w:r>
            <w:r w:rsidR="005C50C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Athlete Rep Nominations</w:t>
            </w:r>
          </w:p>
        </w:tc>
      </w:tr>
      <w:tr w:rsidR="00F82323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3813E1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End of Session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5C50C2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Athlete Rep Nominations close.  Nom</w:t>
            </w:r>
            <w:r w:rsidR="003813E1">
              <w:rPr>
                <w:rFonts w:ascii="Arial" w:eastAsia="Times New Roman" w:hAnsi="Arial" w:cs="Arial"/>
                <w:sz w:val="20"/>
                <w:szCs w:val="20"/>
              </w:rPr>
              <w:t>inations are given to Mike Werner</w:t>
            </w:r>
          </w:p>
        </w:tc>
      </w:tr>
      <w:tr w:rsidR="00F82323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82323" w:rsidRDefault="00F82323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A57D8" w:rsidTr="00FD4746">
        <w:trPr>
          <w:trHeight w:val="315"/>
        </w:trPr>
        <w:tc>
          <w:tcPr>
            <w:tcW w:w="94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DA57D8" w:rsidRDefault="00DA57D8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Friday Prelims </w:t>
            </w:r>
            <w:r w:rsidRPr="00F82323">
              <w:rPr>
                <w:rFonts w:ascii="Arial" w:eastAsia="Times New Roman" w:hAnsi="Arial" w:cs="Arial"/>
                <w:b/>
                <w:sz w:val="20"/>
                <w:szCs w:val="20"/>
              </w:rPr>
              <w:t>Athlete Rep Ballots</w:t>
            </w:r>
          </w:p>
        </w:tc>
      </w:tr>
      <w:tr w:rsidR="00DA57D8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DA57D8" w:rsidRDefault="003813E1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End (?)</w:t>
            </w:r>
            <w:r w:rsidR="005C50C2">
              <w:rPr>
                <w:rFonts w:ascii="Arial" w:eastAsia="Times New Roman" w:hAnsi="Arial" w:cs="Arial"/>
                <w:sz w:val="20"/>
                <w:szCs w:val="20"/>
              </w:rPr>
              <w:t xml:space="preserve"> Friday Prelims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DA57D8" w:rsidRDefault="00DA57D8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Athlete ballots available (Distribute and Receive)</w:t>
            </w:r>
          </w:p>
        </w:tc>
      </w:tr>
      <w:tr w:rsidR="00DA57D8" w:rsidTr="00D10587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DA57D8" w:rsidRDefault="00DA57D8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DA57D8" w:rsidRDefault="00DA57D8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A57D8" w:rsidTr="00BB7783">
        <w:trPr>
          <w:trHeight w:val="315"/>
        </w:trPr>
        <w:tc>
          <w:tcPr>
            <w:tcW w:w="94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DA57D8" w:rsidRDefault="00DA57D8" w:rsidP="00DA57D8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Friday Finals </w:t>
            </w:r>
            <w:r w:rsidRPr="00F82323">
              <w:rPr>
                <w:rFonts w:ascii="Arial" w:eastAsia="Times New Roman" w:hAnsi="Arial" w:cs="Arial"/>
                <w:b/>
                <w:sz w:val="20"/>
                <w:szCs w:val="20"/>
              </w:rPr>
              <w:t>Athlete Rep Ballots</w:t>
            </w:r>
          </w:p>
        </w:tc>
      </w:tr>
      <w:tr w:rsidR="00DA57D8" w:rsidTr="00DA57D8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DA57D8" w:rsidRDefault="00DA57D8" w:rsidP="00D1058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During session</w:t>
            </w:r>
            <w:r w:rsidR="00511D77">
              <w:rPr>
                <w:rFonts w:ascii="Arial" w:eastAsia="Times New Roman" w:hAnsi="Arial" w:cs="Arial"/>
                <w:sz w:val="20"/>
                <w:szCs w:val="20"/>
              </w:rPr>
              <w:t xml:space="preserve"> Friday Finals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:rsidR="00DA57D8" w:rsidRDefault="00DA57D8" w:rsidP="00D1058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Athlete ballots available (Distribute and Receive)</w:t>
            </w:r>
          </w:p>
        </w:tc>
      </w:tr>
      <w:tr w:rsidR="00DA57D8" w:rsidTr="00DA57D8">
        <w:trPr>
          <w:trHeight w:val="315"/>
        </w:trPr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DA57D8" w:rsidRPr="00DA57D8" w:rsidRDefault="00511D77" w:rsidP="00DA57D8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br/>
              <w:t>End of Saturday Prelims</w:t>
            </w:r>
          </w:p>
        </w:tc>
        <w:tc>
          <w:tcPr>
            <w:tcW w:w="82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:rsidR="00DA57D8" w:rsidRPr="00DA57D8" w:rsidRDefault="00511D77" w:rsidP="00511D7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Close </w:t>
            </w:r>
            <w:r w:rsidR="00DA57D8">
              <w:rPr>
                <w:rFonts w:ascii="Arial" w:eastAsia="Times New Roman" w:hAnsi="Arial" w:cs="Arial"/>
                <w:sz w:val="20"/>
                <w:szCs w:val="20"/>
              </w:rPr>
              <w:t xml:space="preserve">Receiving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Athlete Rep </w:t>
            </w:r>
            <w:r w:rsidR="00DA57D8">
              <w:rPr>
                <w:rFonts w:ascii="Arial" w:eastAsia="Times New Roman" w:hAnsi="Arial" w:cs="Arial"/>
                <w:sz w:val="20"/>
                <w:szCs w:val="20"/>
              </w:rPr>
              <w:t>Ballots</w:t>
            </w:r>
          </w:p>
        </w:tc>
      </w:tr>
    </w:tbl>
    <w:p w:rsidR="00F82323" w:rsidRDefault="00F82323"/>
    <w:sectPr w:rsidR="00F82323" w:rsidSect="00B651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43056"/>
    <w:multiLevelType w:val="multilevel"/>
    <w:tmpl w:val="90E04DAE"/>
    <w:lvl w:ilvl="0">
      <w:start w:val="1"/>
      <w:numFmt w:val="decimal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23"/>
    <w:rsid w:val="000D6085"/>
    <w:rsid w:val="00205E17"/>
    <w:rsid w:val="003813E1"/>
    <w:rsid w:val="003B4842"/>
    <w:rsid w:val="004C73F3"/>
    <w:rsid w:val="00511D77"/>
    <w:rsid w:val="0053462C"/>
    <w:rsid w:val="005C50C2"/>
    <w:rsid w:val="00A52248"/>
    <w:rsid w:val="00AD15A9"/>
    <w:rsid w:val="00B651D5"/>
    <w:rsid w:val="00CF6C3A"/>
    <w:rsid w:val="00D15D4A"/>
    <w:rsid w:val="00DA57D8"/>
    <w:rsid w:val="00E85189"/>
    <w:rsid w:val="00F82323"/>
    <w:rsid w:val="00FD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E143D"/>
  <w15:docId w15:val="{1F3CE835-AA66-4770-BD7B-60711E57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232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i/>
      <w:color w:val="31849B" w:themeColor="accent5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23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82323"/>
    <w:rPr>
      <w:rFonts w:asciiTheme="majorHAnsi" w:eastAsiaTheme="majorEastAsia" w:hAnsiTheme="majorHAnsi" w:cstheme="majorBidi"/>
      <w:i/>
      <w:color w:val="31849B" w:themeColor="accent5" w:themeShade="BF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3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23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823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1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1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MorrisGreat</dc:creator>
  <cp:lastModifiedBy>Windows User</cp:lastModifiedBy>
  <cp:revision>3</cp:revision>
  <cp:lastPrinted>2019-02-22T06:22:00Z</cp:lastPrinted>
  <dcterms:created xsi:type="dcterms:W3CDTF">2019-02-22T06:20:00Z</dcterms:created>
  <dcterms:modified xsi:type="dcterms:W3CDTF">2019-02-22T06:31:00Z</dcterms:modified>
</cp:coreProperties>
</file>