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90581" w14:textId="771824A3" w:rsidR="002361B8" w:rsidRPr="00F54185" w:rsidRDefault="00F54185" w:rsidP="00F54185">
      <w:pPr>
        <w:jc w:val="center"/>
        <w:rPr>
          <w:b/>
          <w:sz w:val="32"/>
          <w:szCs w:val="32"/>
        </w:rPr>
      </w:pPr>
      <w:r w:rsidRPr="00F54185">
        <w:rPr>
          <w:b/>
          <w:sz w:val="32"/>
          <w:szCs w:val="32"/>
        </w:rPr>
        <w:t>RETURN TO COMPETITION CHECKLIST</w:t>
      </w:r>
    </w:p>
    <w:p w14:paraId="11D6BB82" w14:textId="35D12649" w:rsidR="00F54185" w:rsidRPr="00F54185" w:rsidRDefault="00F54185" w:rsidP="00F54185">
      <w:pPr>
        <w:jc w:val="center"/>
        <w:rPr>
          <w:b/>
          <w:sz w:val="32"/>
          <w:szCs w:val="32"/>
        </w:rPr>
      </w:pPr>
      <w:r w:rsidRPr="00F54185">
        <w:rPr>
          <w:b/>
          <w:sz w:val="32"/>
          <w:szCs w:val="32"/>
        </w:rPr>
        <w:t>UTAH LSC</w:t>
      </w:r>
    </w:p>
    <w:p w14:paraId="33B690A4" w14:textId="7DD7C069" w:rsidR="00F54185" w:rsidRDefault="00F54185"/>
    <w:p w14:paraId="58FD7E5E" w14:textId="5FFD26F3" w:rsidR="00F54185" w:rsidRPr="00F54185" w:rsidRDefault="00F54185">
      <w:pPr>
        <w:rPr>
          <w:sz w:val="28"/>
          <w:szCs w:val="28"/>
        </w:rPr>
      </w:pPr>
      <w:r w:rsidRPr="00F54185">
        <w:rPr>
          <w:sz w:val="28"/>
          <w:szCs w:val="28"/>
        </w:rPr>
        <w:t>All host teams should use this document as a USA Swimming compliance guide prior to seeking meet sanctioning.</w:t>
      </w:r>
    </w:p>
    <w:p w14:paraId="0DCC247A" w14:textId="6BA01AE2" w:rsidR="00F54185" w:rsidRPr="00F54185" w:rsidRDefault="00F54185">
      <w:pPr>
        <w:rPr>
          <w:sz w:val="28"/>
          <w:szCs w:val="28"/>
        </w:rPr>
      </w:pPr>
    </w:p>
    <w:p w14:paraId="783443A3" w14:textId="21099724" w:rsidR="00F54185" w:rsidRPr="00F54185" w:rsidRDefault="00F54185" w:rsidP="00F54185">
      <w:pPr>
        <w:pStyle w:val="ListParagraph"/>
        <w:numPr>
          <w:ilvl w:val="0"/>
          <w:numId w:val="1"/>
        </w:numPr>
        <w:rPr>
          <w:sz w:val="28"/>
          <w:szCs w:val="28"/>
        </w:rPr>
      </w:pPr>
      <w:r w:rsidRPr="00F54185">
        <w:rPr>
          <w:sz w:val="28"/>
          <w:szCs w:val="28"/>
        </w:rPr>
        <w:t>Team RTC plan has been submitted and approved by the LSC Safe Sport and Sanctions Chairpersons</w:t>
      </w:r>
    </w:p>
    <w:p w14:paraId="07F806D0" w14:textId="298818CF" w:rsidR="00F54185" w:rsidRPr="00F54185" w:rsidRDefault="00F54185" w:rsidP="00F54185">
      <w:pPr>
        <w:rPr>
          <w:sz w:val="28"/>
          <w:szCs w:val="28"/>
        </w:rPr>
      </w:pPr>
    </w:p>
    <w:p w14:paraId="652C934A" w14:textId="1DD4F1CE" w:rsidR="00F54185" w:rsidRDefault="00F54185" w:rsidP="00F54185">
      <w:pPr>
        <w:rPr>
          <w:sz w:val="28"/>
          <w:szCs w:val="28"/>
        </w:rPr>
      </w:pPr>
      <w:r w:rsidRPr="00F54185">
        <w:rPr>
          <w:sz w:val="28"/>
          <w:szCs w:val="28"/>
        </w:rPr>
        <w:t>Return to Competition Plans include:</w:t>
      </w:r>
    </w:p>
    <w:p w14:paraId="0D4D3F29" w14:textId="677CBAC5" w:rsidR="00F54185" w:rsidRDefault="00F54185" w:rsidP="00F54185">
      <w:pPr>
        <w:rPr>
          <w:sz w:val="28"/>
          <w:szCs w:val="28"/>
        </w:rPr>
      </w:pPr>
    </w:p>
    <w:p w14:paraId="3715FE38" w14:textId="6C6DDB97" w:rsidR="00F54185" w:rsidRDefault="00755230" w:rsidP="00F54185">
      <w:pPr>
        <w:pStyle w:val="ListParagraph"/>
        <w:numPr>
          <w:ilvl w:val="0"/>
          <w:numId w:val="1"/>
        </w:numPr>
        <w:rPr>
          <w:sz w:val="28"/>
          <w:szCs w:val="28"/>
        </w:rPr>
      </w:pPr>
      <w:r>
        <w:rPr>
          <w:sz w:val="28"/>
          <w:szCs w:val="28"/>
        </w:rPr>
        <w:t xml:space="preserve">All clubs must have a designated point person responsible for being up to date on the current Covid-19 area status and protocols put in place by the health department.  </w:t>
      </w:r>
    </w:p>
    <w:p w14:paraId="4D8E3321" w14:textId="77777777" w:rsidR="00755230" w:rsidRPr="00755230" w:rsidRDefault="00755230" w:rsidP="00755230">
      <w:pPr>
        <w:rPr>
          <w:sz w:val="28"/>
          <w:szCs w:val="28"/>
        </w:rPr>
      </w:pPr>
    </w:p>
    <w:p w14:paraId="026C21E0" w14:textId="2D4F4A1D" w:rsidR="00755230" w:rsidRDefault="00755230" w:rsidP="00F54185">
      <w:pPr>
        <w:pStyle w:val="ListParagraph"/>
        <w:numPr>
          <w:ilvl w:val="0"/>
          <w:numId w:val="1"/>
        </w:numPr>
        <w:rPr>
          <w:sz w:val="28"/>
          <w:szCs w:val="28"/>
        </w:rPr>
      </w:pPr>
      <w:r>
        <w:rPr>
          <w:sz w:val="28"/>
          <w:szCs w:val="28"/>
        </w:rPr>
        <w:t>A supplemental Covid-19 document must be submitted with sanction seeking approval to the Sanction Chair.  This document should include:</w:t>
      </w:r>
    </w:p>
    <w:p w14:paraId="55DB1173" w14:textId="17E9B827" w:rsidR="00755230" w:rsidRDefault="00755230" w:rsidP="00755230">
      <w:pPr>
        <w:pStyle w:val="ListParagraph"/>
        <w:numPr>
          <w:ilvl w:val="1"/>
          <w:numId w:val="1"/>
        </w:numPr>
        <w:rPr>
          <w:sz w:val="28"/>
          <w:szCs w:val="28"/>
        </w:rPr>
      </w:pPr>
      <w:r>
        <w:rPr>
          <w:sz w:val="28"/>
          <w:szCs w:val="28"/>
        </w:rPr>
        <w:t>A statement of the local up to date protocols and requirements.</w:t>
      </w:r>
    </w:p>
    <w:p w14:paraId="6D204FFF" w14:textId="7C4A6EF4" w:rsidR="00755230" w:rsidRDefault="00755230" w:rsidP="00755230">
      <w:pPr>
        <w:pStyle w:val="ListParagraph"/>
        <w:numPr>
          <w:ilvl w:val="1"/>
          <w:numId w:val="1"/>
        </w:numPr>
        <w:rPr>
          <w:sz w:val="28"/>
          <w:szCs w:val="28"/>
        </w:rPr>
      </w:pPr>
      <w:r>
        <w:rPr>
          <w:sz w:val="28"/>
          <w:szCs w:val="28"/>
        </w:rPr>
        <w:t>The facility specific plan for spectator ingress and egress.</w:t>
      </w:r>
    </w:p>
    <w:p w14:paraId="4E8F8F16" w14:textId="469608F2" w:rsidR="00755230" w:rsidRDefault="00755230" w:rsidP="00755230">
      <w:pPr>
        <w:pStyle w:val="ListParagraph"/>
        <w:numPr>
          <w:ilvl w:val="1"/>
          <w:numId w:val="1"/>
        </w:numPr>
        <w:rPr>
          <w:sz w:val="28"/>
          <w:szCs w:val="28"/>
        </w:rPr>
      </w:pPr>
      <w:r>
        <w:rPr>
          <w:sz w:val="28"/>
          <w:szCs w:val="28"/>
        </w:rPr>
        <w:t>The planned number of individuals gathering on the deck areas, pool, spectator seating, hallways.</w:t>
      </w:r>
    </w:p>
    <w:p w14:paraId="04E1F6EC" w14:textId="67DFB00B" w:rsidR="00755230" w:rsidRDefault="00755230" w:rsidP="00755230">
      <w:pPr>
        <w:pStyle w:val="ListParagraph"/>
        <w:numPr>
          <w:ilvl w:val="1"/>
          <w:numId w:val="1"/>
        </w:numPr>
        <w:rPr>
          <w:sz w:val="28"/>
          <w:szCs w:val="28"/>
        </w:rPr>
      </w:pPr>
      <w:r>
        <w:rPr>
          <w:sz w:val="28"/>
          <w:szCs w:val="28"/>
        </w:rPr>
        <w:t>Verification that all MAAPP policies must be in place.</w:t>
      </w:r>
    </w:p>
    <w:p w14:paraId="23823887" w14:textId="7ACED19D" w:rsidR="00755230" w:rsidRDefault="00755230" w:rsidP="00755230">
      <w:pPr>
        <w:rPr>
          <w:sz w:val="28"/>
          <w:szCs w:val="28"/>
        </w:rPr>
      </w:pPr>
    </w:p>
    <w:p w14:paraId="6B4C6626" w14:textId="1BA5F544" w:rsidR="00755230" w:rsidRDefault="0002345C" w:rsidP="00755230">
      <w:pPr>
        <w:pStyle w:val="ListParagraph"/>
        <w:numPr>
          <w:ilvl w:val="0"/>
          <w:numId w:val="2"/>
        </w:numPr>
        <w:rPr>
          <w:sz w:val="28"/>
          <w:szCs w:val="28"/>
        </w:rPr>
      </w:pPr>
      <w:r>
        <w:rPr>
          <w:sz w:val="28"/>
          <w:szCs w:val="28"/>
        </w:rPr>
        <w:t>All suggested language</w:t>
      </w:r>
      <w:r w:rsidR="004E3883">
        <w:rPr>
          <w:sz w:val="28"/>
          <w:szCs w:val="28"/>
        </w:rPr>
        <w:t xml:space="preserve"> (copied below)</w:t>
      </w:r>
      <w:r>
        <w:rPr>
          <w:sz w:val="28"/>
          <w:szCs w:val="28"/>
        </w:rPr>
        <w:t xml:space="preserve"> is present on Meet Sanction and Heat Sheets</w:t>
      </w:r>
      <w:r w:rsidR="004E3883">
        <w:rPr>
          <w:sz w:val="28"/>
          <w:szCs w:val="28"/>
        </w:rPr>
        <w:t xml:space="preserve"> including:</w:t>
      </w:r>
    </w:p>
    <w:p w14:paraId="2851F515" w14:textId="1723105C" w:rsidR="004E3883" w:rsidRDefault="004E3883" w:rsidP="004E3883">
      <w:pPr>
        <w:pStyle w:val="ListParagraph"/>
        <w:numPr>
          <w:ilvl w:val="1"/>
          <w:numId w:val="2"/>
        </w:numPr>
        <w:rPr>
          <w:sz w:val="28"/>
          <w:szCs w:val="28"/>
        </w:rPr>
      </w:pPr>
      <w:r>
        <w:rPr>
          <w:sz w:val="28"/>
          <w:szCs w:val="28"/>
        </w:rPr>
        <w:t>Statement verifying that the meet will adhere to all local covid-19 guidelines.</w:t>
      </w:r>
    </w:p>
    <w:p w14:paraId="3737579D" w14:textId="166C16B2" w:rsidR="004E3883" w:rsidRDefault="004E3883" w:rsidP="004E3883">
      <w:pPr>
        <w:pStyle w:val="ListParagraph"/>
        <w:numPr>
          <w:ilvl w:val="1"/>
          <w:numId w:val="2"/>
        </w:numPr>
        <w:rPr>
          <w:sz w:val="28"/>
          <w:szCs w:val="28"/>
        </w:rPr>
      </w:pPr>
      <w:r>
        <w:rPr>
          <w:sz w:val="28"/>
          <w:szCs w:val="28"/>
        </w:rPr>
        <w:t>Assumption of Risk Disclaimer</w:t>
      </w:r>
    </w:p>
    <w:p w14:paraId="4BAF5E24" w14:textId="48BEFD61" w:rsidR="004E3883" w:rsidRDefault="004E3883" w:rsidP="004E3883">
      <w:pPr>
        <w:pStyle w:val="ListParagraph"/>
        <w:numPr>
          <w:ilvl w:val="1"/>
          <w:numId w:val="2"/>
        </w:numPr>
        <w:rPr>
          <w:sz w:val="28"/>
          <w:szCs w:val="28"/>
        </w:rPr>
      </w:pPr>
      <w:r>
        <w:rPr>
          <w:sz w:val="28"/>
          <w:szCs w:val="28"/>
        </w:rPr>
        <w:t>Mandatory Language provided by USA Swimming</w:t>
      </w:r>
    </w:p>
    <w:p w14:paraId="620B5D9C" w14:textId="77777777" w:rsidR="004E3883" w:rsidRPr="00755230" w:rsidRDefault="004E3883" w:rsidP="00A27846">
      <w:pPr>
        <w:pStyle w:val="ListParagraph"/>
        <w:rPr>
          <w:sz w:val="28"/>
          <w:szCs w:val="28"/>
        </w:rPr>
      </w:pPr>
      <w:bookmarkStart w:id="0" w:name="_GoBack"/>
      <w:bookmarkEnd w:id="0"/>
    </w:p>
    <w:p w14:paraId="08AAF221" w14:textId="21179409" w:rsidR="00F54185" w:rsidRPr="00F54185" w:rsidRDefault="00F54185" w:rsidP="00F54185">
      <w:pPr>
        <w:rPr>
          <w:sz w:val="28"/>
          <w:szCs w:val="28"/>
        </w:rPr>
      </w:pPr>
    </w:p>
    <w:p w14:paraId="2096F204" w14:textId="607D0417" w:rsidR="00F54185" w:rsidRDefault="00F54185" w:rsidP="00F54185">
      <w:pPr>
        <w:rPr>
          <w:sz w:val="28"/>
          <w:szCs w:val="28"/>
        </w:rPr>
      </w:pPr>
    </w:p>
    <w:p w14:paraId="3712C8F6" w14:textId="66B460B4" w:rsidR="00A27846" w:rsidRDefault="00A27846" w:rsidP="00F54185">
      <w:pPr>
        <w:rPr>
          <w:sz w:val="28"/>
          <w:szCs w:val="28"/>
        </w:rPr>
      </w:pPr>
    </w:p>
    <w:p w14:paraId="30EEC357" w14:textId="52C8B44D" w:rsidR="00A27846" w:rsidRDefault="00A27846" w:rsidP="00F54185">
      <w:pPr>
        <w:rPr>
          <w:sz w:val="28"/>
          <w:szCs w:val="28"/>
        </w:rPr>
      </w:pPr>
    </w:p>
    <w:p w14:paraId="78B9C3B0" w14:textId="09952F5A" w:rsidR="00A27846" w:rsidRDefault="00A27846" w:rsidP="00F54185">
      <w:pPr>
        <w:rPr>
          <w:sz w:val="28"/>
          <w:szCs w:val="28"/>
        </w:rPr>
      </w:pPr>
    </w:p>
    <w:p w14:paraId="3B463F47" w14:textId="10F64762" w:rsidR="00A27846" w:rsidRDefault="00A27846" w:rsidP="00F54185">
      <w:pPr>
        <w:rPr>
          <w:sz w:val="28"/>
          <w:szCs w:val="28"/>
        </w:rPr>
      </w:pPr>
    </w:p>
    <w:p w14:paraId="531D441B" w14:textId="24CAA0EB" w:rsidR="00A27846" w:rsidRDefault="00A27846" w:rsidP="00F54185">
      <w:pPr>
        <w:rPr>
          <w:sz w:val="28"/>
          <w:szCs w:val="28"/>
        </w:rPr>
      </w:pPr>
    </w:p>
    <w:p w14:paraId="0C8C1A6F" w14:textId="20660D46" w:rsidR="00A27846" w:rsidRDefault="00A27846" w:rsidP="00A27846">
      <w:pPr>
        <w:jc w:val="center"/>
        <w:rPr>
          <w:sz w:val="28"/>
          <w:szCs w:val="28"/>
          <w:u w:val="single"/>
        </w:rPr>
      </w:pPr>
      <w:r w:rsidRPr="00A27846">
        <w:rPr>
          <w:sz w:val="28"/>
          <w:szCs w:val="28"/>
          <w:u w:val="single"/>
        </w:rPr>
        <w:lastRenderedPageBreak/>
        <w:t>Sanction and Heat Sheet Language</w:t>
      </w:r>
    </w:p>
    <w:p w14:paraId="0617F30D" w14:textId="5FD3EB2C" w:rsidR="00A27846" w:rsidRDefault="00A27846" w:rsidP="00A27846">
      <w:pPr>
        <w:rPr>
          <w:sz w:val="28"/>
          <w:szCs w:val="28"/>
        </w:rPr>
      </w:pPr>
    </w:p>
    <w:p w14:paraId="7AFE2E04" w14:textId="7D56863B" w:rsidR="00A27846" w:rsidRDefault="00A27846" w:rsidP="00A27846">
      <w:pPr>
        <w:pStyle w:val="Default"/>
        <w:rPr>
          <w:rStyle w:val="A2"/>
          <w:rFonts w:asciiTheme="minorHAnsi" w:hAnsiTheme="minorHAnsi" w:cstheme="minorHAnsi"/>
          <w:sz w:val="28"/>
          <w:szCs w:val="28"/>
        </w:rPr>
      </w:pPr>
      <w:r w:rsidRPr="00A27846">
        <w:rPr>
          <w:rStyle w:val="A2"/>
          <w:rFonts w:asciiTheme="minorHAnsi" w:hAnsiTheme="minorHAnsi" w:cstheme="minorHAnsi"/>
          <w:sz w:val="28"/>
          <w:szCs w:val="28"/>
        </w:rPr>
        <w:t xml:space="preserve">The meet information, meet announcement and heat sheets must contain the following language: </w:t>
      </w:r>
    </w:p>
    <w:p w14:paraId="7B6892D2" w14:textId="77777777" w:rsidR="00A27846" w:rsidRPr="00A27846" w:rsidRDefault="00A27846" w:rsidP="00A27846">
      <w:pPr>
        <w:pStyle w:val="Default"/>
        <w:rPr>
          <w:rFonts w:asciiTheme="minorHAnsi" w:hAnsiTheme="minorHAnsi" w:cstheme="minorHAnsi"/>
          <w:sz w:val="28"/>
          <w:szCs w:val="28"/>
        </w:rPr>
      </w:pPr>
    </w:p>
    <w:p w14:paraId="043851D6" w14:textId="75D57933" w:rsidR="00A27846" w:rsidRDefault="00A27846" w:rsidP="00A27846">
      <w:pPr>
        <w:pStyle w:val="Pa13"/>
        <w:ind w:left="360"/>
        <w:rPr>
          <w:rStyle w:val="A2"/>
          <w:rFonts w:asciiTheme="minorHAnsi" w:hAnsiTheme="minorHAnsi" w:cstheme="minorHAnsi"/>
          <w:sz w:val="28"/>
          <w:szCs w:val="28"/>
        </w:rPr>
      </w:pPr>
      <w:r w:rsidRPr="00A27846">
        <w:rPr>
          <w:rStyle w:val="A2"/>
          <w:rFonts w:asciiTheme="minorHAnsi" w:hAnsiTheme="minorHAnsi" w:cstheme="minorHAnsi"/>
          <w:sz w:val="28"/>
          <w:szCs w:val="28"/>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w:t>
      </w:r>
      <w:r w:rsidRPr="00A27846">
        <w:rPr>
          <w:rStyle w:val="A2"/>
          <w:rFonts w:asciiTheme="minorHAnsi" w:hAnsiTheme="minorHAnsi" w:cstheme="minorHAnsi"/>
          <w:sz w:val="28"/>
          <w:szCs w:val="28"/>
        </w:rPr>
        <w:softHyphen/>
        <w:t xml:space="preserve">tions are especially vulnerable. </w:t>
      </w:r>
    </w:p>
    <w:p w14:paraId="19977D8F" w14:textId="77777777" w:rsidR="00A27846" w:rsidRPr="00A27846" w:rsidRDefault="00A27846" w:rsidP="00A27846">
      <w:pPr>
        <w:pStyle w:val="Default"/>
      </w:pPr>
    </w:p>
    <w:p w14:paraId="7FA82507" w14:textId="63B89D4E" w:rsidR="00A27846" w:rsidRDefault="00A27846" w:rsidP="00A27846">
      <w:pPr>
        <w:pStyle w:val="Pa13"/>
        <w:ind w:left="360"/>
        <w:rPr>
          <w:rStyle w:val="A2"/>
          <w:rFonts w:asciiTheme="minorHAnsi" w:hAnsiTheme="minorHAnsi" w:cstheme="minorHAnsi"/>
          <w:sz w:val="28"/>
          <w:szCs w:val="28"/>
        </w:rPr>
      </w:pPr>
      <w:r w:rsidRPr="00A27846">
        <w:rPr>
          <w:rStyle w:val="A2"/>
          <w:rFonts w:asciiTheme="minorHAnsi" w:hAnsiTheme="minorHAnsi" w:cstheme="minorHAnsi"/>
          <w:sz w:val="28"/>
          <w:szCs w:val="28"/>
        </w:rPr>
        <w:t>USA Swimming, Inc., cannot prevent you (or your child(</w:t>
      </w:r>
      <w:proofErr w:type="spellStart"/>
      <w:r w:rsidRPr="00A27846">
        <w:rPr>
          <w:rStyle w:val="A2"/>
          <w:rFonts w:asciiTheme="minorHAnsi" w:hAnsiTheme="minorHAnsi" w:cstheme="minorHAnsi"/>
          <w:sz w:val="28"/>
          <w:szCs w:val="28"/>
        </w:rPr>
        <w:t>ren</w:t>
      </w:r>
      <w:proofErr w:type="spellEnd"/>
      <w:r w:rsidRPr="00A27846">
        <w:rPr>
          <w:rStyle w:val="A2"/>
          <w:rFonts w:asciiTheme="minorHAnsi" w:hAnsiTheme="minorHAnsi" w:cstheme="minorHAnsi"/>
          <w:sz w:val="28"/>
          <w:szCs w:val="28"/>
        </w:rPr>
        <w:t xml:space="preserve">))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3C77A8AE" w14:textId="77777777" w:rsidR="00A27846" w:rsidRPr="00A27846" w:rsidRDefault="00A27846" w:rsidP="00A27846">
      <w:pPr>
        <w:pStyle w:val="Default"/>
      </w:pPr>
    </w:p>
    <w:p w14:paraId="5FF1F2B0" w14:textId="70A176C6" w:rsidR="00A27846" w:rsidRPr="00A27846" w:rsidRDefault="00A27846" w:rsidP="00A27846">
      <w:pPr>
        <w:rPr>
          <w:rFonts w:cstheme="minorHAnsi"/>
          <w:sz w:val="28"/>
          <w:szCs w:val="28"/>
        </w:rPr>
      </w:pPr>
      <w:r w:rsidRPr="00A27846">
        <w:rPr>
          <w:rStyle w:val="A2"/>
          <w:rFonts w:cstheme="minorHAnsi"/>
          <w:sz w:val="28"/>
          <w:szCs w:val="28"/>
        </w:rPr>
        <w:t>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w:t>
      </w:r>
      <w:r w:rsidRPr="00A27846">
        <w:rPr>
          <w:rStyle w:val="A2"/>
          <w:rFonts w:cstheme="minorHAnsi"/>
          <w:sz w:val="28"/>
          <w:szCs w:val="28"/>
        </w:rPr>
        <w:softHyphen/>
        <w:t>TION.</w:t>
      </w:r>
    </w:p>
    <w:p w14:paraId="01E84F84" w14:textId="77777777" w:rsidR="00A27846" w:rsidRPr="00A27846" w:rsidRDefault="00A27846" w:rsidP="00F54185">
      <w:pPr>
        <w:rPr>
          <w:rFonts w:cstheme="minorHAnsi"/>
          <w:sz w:val="28"/>
          <w:szCs w:val="28"/>
        </w:rPr>
      </w:pPr>
    </w:p>
    <w:sectPr w:rsidR="00A27846" w:rsidRPr="00A27846" w:rsidSect="00744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864C9"/>
    <w:multiLevelType w:val="hybridMultilevel"/>
    <w:tmpl w:val="C38A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F6757C"/>
    <w:multiLevelType w:val="hybridMultilevel"/>
    <w:tmpl w:val="ABFED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185"/>
    <w:rsid w:val="0002345C"/>
    <w:rsid w:val="001232AD"/>
    <w:rsid w:val="001977C0"/>
    <w:rsid w:val="002361B8"/>
    <w:rsid w:val="00422FD3"/>
    <w:rsid w:val="004E3883"/>
    <w:rsid w:val="007447CD"/>
    <w:rsid w:val="00755230"/>
    <w:rsid w:val="00A27846"/>
    <w:rsid w:val="00F54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66A81D"/>
  <w14:defaultImageDpi w14:val="32767"/>
  <w15:chartTrackingRefBased/>
  <w15:docId w15:val="{39DDB60D-379C-2D4F-AF86-F15EB775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185"/>
    <w:pPr>
      <w:ind w:left="720"/>
      <w:contextualSpacing/>
    </w:pPr>
  </w:style>
  <w:style w:type="paragraph" w:customStyle="1" w:styleId="Default">
    <w:name w:val="Default"/>
    <w:rsid w:val="00A27846"/>
    <w:pPr>
      <w:autoSpaceDE w:val="0"/>
      <w:autoSpaceDN w:val="0"/>
      <w:adjustRightInd w:val="0"/>
    </w:pPr>
    <w:rPr>
      <w:rFonts w:ascii="Cambria" w:hAnsi="Cambria" w:cs="Cambria"/>
      <w:color w:val="000000"/>
    </w:rPr>
  </w:style>
  <w:style w:type="character" w:customStyle="1" w:styleId="A2">
    <w:name w:val="A2"/>
    <w:uiPriority w:val="99"/>
    <w:rsid w:val="00A27846"/>
    <w:rPr>
      <w:rFonts w:cs="Cambria"/>
      <w:color w:val="000000"/>
      <w:sz w:val="18"/>
      <w:szCs w:val="18"/>
    </w:rPr>
  </w:style>
  <w:style w:type="paragraph" w:customStyle="1" w:styleId="Pa13">
    <w:name w:val="Pa13"/>
    <w:basedOn w:val="Default"/>
    <w:next w:val="Default"/>
    <w:uiPriority w:val="99"/>
    <w:rsid w:val="00A27846"/>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2020-07-22T00:40:00Z</dcterms:created>
  <dcterms:modified xsi:type="dcterms:W3CDTF">2020-07-22T00:40:00Z</dcterms:modified>
</cp:coreProperties>
</file>