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C632" w14:textId="192EBBD2" w:rsidR="00C23146" w:rsidRPr="00C23146" w:rsidRDefault="00C23146" w:rsidP="00C23146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C23146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PA YMCA State Championship Meet </w:t>
      </w:r>
    </w:p>
    <w:p w14:paraId="01D51A08" w14:textId="51982842" w:rsidR="00C23146" w:rsidRPr="00C23146" w:rsidRDefault="00C23146" w:rsidP="00C23146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C23146">
        <w:rPr>
          <w:rFonts w:ascii="Arial" w:hAnsi="Arial" w:cs="Arial"/>
          <w:b/>
          <w:color w:val="0070C0"/>
          <w:sz w:val="32"/>
          <w:szCs w:val="32"/>
        </w:rPr>
        <w:t xml:space="preserve">March </w:t>
      </w:r>
      <w:r w:rsidR="0018660A">
        <w:rPr>
          <w:rFonts w:ascii="Arial" w:hAnsi="Arial" w:cs="Arial"/>
          <w:b/>
          <w:color w:val="0070C0"/>
          <w:sz w:val="32"/>
          <w:szCs w:val="32"/>
        </w:rPr>
        <w:t>20-22</w:t>
      </w:r>
      <w:r w:rsidRPr="00C23146">
        <w:rPr>
          <w:rFonts w:ascii="Arial" w:hAnsi="Arial" w:cs="Arial"/>
          <w:b/>
          <w:color w:val="0070C0"/>
          <w:sz w:val="32"/>
          <w:szCs w:val="32"/>
        </w:rPr>
        <w:t>, 20</w:t>
      </w:r>
      <w:r w:rsidR="0018660A">
        <w:rPr>
          <w:rFonts w:ascii="Arial" w:hAnsi="Arial" w:cs="Arial"/>
          <w:b/>
          <w:color w:val="0070C0"/>
          <w:sz w:val="32"/>
          <w:szCs w:val="32"/>
        </w:rPr>
        <w:t>20</w:t>
      </w:r>
    </w:p>
    <w:p w14:paraId="675448A5" w14:textId="22503559" w:rsidR="00C23146" w:rsidRPr="00C23146" w:rsidRDefault="00C23146" w:rsidP="00C23146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2773D470" w14:textId="7A1B67BA" w:rsidR="00C23146" w:rsidRPr="00C23146" w:rsidRDefault="00C23146" w:rsidP="00C23146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C23146">
        <w:rPr>
          <w:rFonts w:ascii="Arial" w:hAnsi="Arial" w:cs="Arial"/>
          <w:b/>
          <w:color w:val="0070C0"/>
          <w:sz w:val="32"/>
          <w:szCs w:val="32"/>
        </w:rPr>
        <w:t>HOTEL BLOCKS</w:t>
      </w:r>
    </w:p>
    <w:p w14:paraId="131A333E" w14:textId="6F2C82C0" w:rsidR="00C23146" w:rsidRPr="00C23146" w:rsidRDefault="00C23146" w:rsidP="00C2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146">
        <w:rPr>
          <w:rFonts w:ascii="Arial" w:hAnsi="Arial" w:cs="Arial"/>
          <w:sz w:val="24"/>
          <w:szCs w:val="24"/>
        </w:rPr>
        <w:t xml:space="preserve"> </w:t>
      </w:r>
    </w:p>
    <w:p w14:paraId="278035A7" w14:textId="3978C248" w:rsidR="00C23146" w:rsidRPr="00C23146" w:rsidRDefault="00C23146" w:rsidP="00C2314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3146">
        <w:rPr>
          <w:rFonts w:ascii="Arial" w:hAnsi="Arial" w:cs="Arial"/>
          <w:sz w:val="24"/>
          <w:szCs w:val="24"/>
        </w:rPr>
        <w:t xml:space="preserve">We have reserved </w:t>
      </w:r>
      <w:r w:rsidR="0018660A">
        <w:rPr>
          <w:rFonts w:ascii="Arial" w:hAnsi="Arial" w:cs="Arial"/>
          <w:sz w:val="24"/>
          <w:szCs w:val="24"/>
        </w:rPr>
        <w:t xml:space="preserve">a </w:t>
      </w:r>
      <w:r w:rsidRPr="00C23146">
        <w:rPr>
          <w:rFonts w:ascii="Arial" w:hAnsi="Arial" w:cs="Arial"/>
          <w:sz w:val="24"/>
          <w:szCs w:val="24"/>
        </w:rPr>
        <w:t>block of rooms at reduced rates for those of you traveling to State College</w:t>
      </w:r>
      <w:r w:rsidR="00EE0CDB">
        <w:rPr>
          <w:rFonts w:ascii="Arial" w:hAnsi="Arial" w:cs="Arial"/>
          <w:sz w:val="24"/>
          <w:szCs w:val="24"/>
        </w:rPr>
        <w:t xml:space="preserve"> for the PA YMCA State Championship Meet</w:t>
      </w:r>
      <w:r w:rsidRPr="00C23146">
        <w:rPr>
          <w:rFonts w:ascii="Arial" w:hAnsi="Arial" w:cs="Arial"/>
          <w:sz w:val="24"/>
          <w:szCs w:val="24"/>
        </w:rPr>
        <w:t xml:space="preserve">.  </w:t>
      </w:r>
      <w:r w:rsidR="0018660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 should</w:t>
      </w:r>
      <w:r w:rsidRPr="00C23146">
        <w:rPr>
          <w:rFonts w:ascii="Arial" w:hAnsi="Arial" w:cs="Arial"/>
          <w:sz w:val="24"/>
          <w:szCs w:val="24"/>
        </w:rPr>
        <w:t xml:space="preserve"> contact the hotel directly with any questions </w:t>
      </w:r>
      <w:r>
        <w:rPr>
          <w:rFonts w:ascii="Arial" w:hAnsi="Arial" w:cs="Arial"/>
          <w:sz w:val="24"/>
          <w:szCs w:val="24"/>
        </w:rPr>
        <w:t>and/</w:t>
      </w:r>
      <w:r w:rsidRPr="00C23146">
        <w:rPr>
          <w:rFonts w:ascii="Arial" w:hAnsi="Arial" w:cs="Arial"/>
          <w:sz w:val="24"/>
          <w:szCs w:val="24"/>
        </w:rPr>
        <w:t>or to make reservations.</w:t>
      </w:r>
      <w:r w:rsidR="00EE0CD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You are not obligated to stay at th</w:t>
      </w:r>
      <w:r w:rsidR="0018660A">
        <w:rPr>
          <w:rFonts w:ascii="Arial" w:hAnsi="Arial" w:cs="Arial"/>
          <w:sz w:val="24"/>
          <w:szCs w:val="24"/>
        </w:rPr>
        <w:t>is hotel</w:t>
      </w:r>
      <w:r>
        <w:rPr>
          <w:rFonts w:ascii="Arial" w:hAnsi="Arial" w:cs="Arial"/>
          <w:sz w:val="24"/>
          <w:szCs w:val="24"/>
        </w:rPr>
        <w:t xml:space="preserve">, but </w:t>
      </w:r>
      <w:r w:rsidR="00EE0CDB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may wish to do so because other LCY families</w:t>
      </w:r>
      <w:r w:rsidR="00EE0CDB">
        <w:rPr>
          <w:rFonts w:ascii="Arial" w:hAnsi="Arial" w:cs="Arial"/>
          <w:sz w:val="24"/>
          <w:szCs w:val="24"/>
        </w:rPr>
        <w:t xml:space="preserve"> typically stay there.  </w:t>
      </w:r>
      <w:r>
        <w:rPr>
          <w:rFonts w:ascii="Arial" w:hAnsi="Arial" w:cs="Arial"/>
          <w:sz w:val="24"/>
          <w:szCs w:val="24"/>
        </w:rPr>
        <w:t xml:space="preserve">Please note that we will be holding a team dinner each night for the different age groups at the </w:t>
      </w:r>
      <w:r w:rsidR="0018660A">
        <w:rPr>
          <w:rFonts w:ascii="Arial" w:hAnsi="Arial" w:cs="Arial"/>
          <w:sz w:val="24"/>
          <w:szCs w:val="24"/>
        </w:rPr>
        <w:t xml:space="preserve">hotel.  </w:t>
      </w:r>
    </w:p>
    <w:p w14:paraId="7C970BA0" w14:textId="77777777" w:rsidR="00C23146" w:rsidRPr="00C23146" w:rsidRDefault="00C23146" w:rsidP="00C2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146">
        <w:rPr>
          <w:rFonts w:ascii="Arial" w:hAnsi="Arial" w:cs="Arial"/>
          <w:sz w:val="24"/>
          <w:szCs w:val="24"/>
        </w:rPr>
        <w:t xml:space="preserve"> </w:t>
      </w:r>
    </w:p>
    <w:p w14:paraId="49A5EFA9" w14:textId="77777777" w:rsidR="00C23146" w:rsidRPr="00C23146" w:rsidRDefault="00C23146" w:rsidP="00C2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146">
        <w:rPr>
          <w:rFonts w:ascii="Arial" w:hAnsi="Arial" w:cs="Arial"/>
          <w:sz w:val="24"/>
          <w:szCs w:val="24"/>
        </w:rPr>
        <w:t xml:space="preserve"> </w:t>
      </w:r>
    </w:p>
    <w:p w14:paraId="1CAB2694" w14:textId="77777777" w:rsidR="0018660A" w:rsidRDefault="0018660A" w:rsidP="00C2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60A">
        <w:rPr>
          <w:rFonts w:ascii="Arial" w:hAnsi="Arial" w:cs="Arial"/>
          <w:sz w:val="24"/>
          <w:szCs w:val="24"/>
        </w:rPr>
        <w:t xml:space="preserve">Courtyard by Marriott State College   </w:t>
      </w:r>
    </w:p>
    <w:p w14:paraId="5DE3F4AF" w14:textId="77777777" w:rsidR="0018660A" w:rsidRPr="0018660A" w:rsidRDefault="0018660A" w:rsidP="00C2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60A">
        <w:rPr>
          <w:rFonts w:ascii="Arial" w:hAnsi="Arial" w:cs="Arial"/>
          <w:sz w:val="24"/>
          <w:szCs w:val="24"/>
        </w:rPr>
        <w:t xml:space="preserve">1730 University Drive   </w:t>
      </w:r>
    </w:p>
    <w:p w14:paraId="5411313F" w14:textId="77777777" w:rsidR="0018660A" w:rsidRPr="0018660A" w:rsidRDefault="0018660A" w:rsidP="00C2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60A">
        <w:rPr>
          <w:rFonts w:ascii="Arial" w:hAnsi="Arial" w:cs="Arial"/>
          <w:sz w:val="24"/>
          <w:szCs w:val="24"/>
        </w:rPr>
        <w:t xml:space="preserve">State College, PA 16801   </w:t>
      </w:r>
    </w:p>
    <w:p w14:paraId="06FA9D6E" w14:textId="76ED5D26" w:rsidR="0018660A" w:rsidRPr="0018660A" w:rsidRDefault="0018660A" w:rsidP="00C2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60A">
        <w:rPr>
          <w:rFonts w:ascii="Arial" w:hAnsi="Arial" w:cs="Arial"/>
          <w:sz w:val="24"/>
          <w:szCs w:val="24"/>
        </w:rPr>
        <w:t xml:space="preserve">Phone: (814) 238-1881 or 1-800-MARRIOTT </w:t>
      </w:r>
    </w:p>
    <w:p w14:paraId="69718BE4" w14:textId="77777777" w:rsidR="00022CBF" w:rsidRDefault="0018660A" w:rsidP="00C2314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660A">
        <w:rPr>
          <w:rFonts w:ascii="Arial" w:hAnsi="Arial" w:cs="Arial"/>
          <w:sz w:val="24"/>
          <w:szCs w:val="24"/>
        </w:rPr>
        <w:t xml:space="preserve">Link:  </w:t>
      </w:r>
      <w:hyperlink r:id="rId4" w:history="1">
        <w:r w:rsidRPr="00022CBF">
          <w:rPr>
            <w:rStyle w:val="Hyperlink"/>
            <w:rFonts w:ascii="Arial" w:hAnsi="Arial" w:cs="Arial"/>
            <w:b/>
            <w:bCs/>
            <w:color w:val="00B0F0"/>
            <w:sz w:val="24"/>
            <w:szCs w:val="24"/>
          </w:rPr>
          <w:t>Book your group rate for LCY Swim</w:t>
        </w:r>
      </w:hyperlink>
      <w:r w:rsidRPr="007628A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372881" w14:textId="1D116685" w:rsidR="0018660A" w:rsidRPr="00AC44A3" w:rsidRDefault="00022CBF" w:rsidP="00C23146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022CBF">
        <w:rPr>
          <w:rFonts w:ascii="Arial" w:hAnsi="Arial" w:cs="Arial"/>
          <w:sz w:val="24"/>
          <w:szCs w:val="24"/>
        </w:rPr>
        <w:t xml:space="preserve">(you may need to press </w:t>
      </w:r>
      <w:r>
        <w:rPr>
          <w:rFonts w:ascii="Arial" w:hAnsi="Arial" w:cs="Arial"/>
          <w:sz w:val="24"/>
          <w:szCs w:val="24"/>
        </w:rPr>
        <w:t>CTRL</w:t>
      </w:r>
      <w:bookmarkStart w:id="0" w:name="_GoBack"/>
      <w:bookmarkEnd w:id="0"/>
      <w:r w:rsidRPr="00022CBF">
        <w:rPr>
          <w:rFonts w:ascii="Arial" w:hAnsi="Arial" w:cs="Arial"/>
          <w:sz w:val="24"/>
          <w:szCs w:val="24"/>
        </w:rPr>
        <w:t xml:space="preserve"> and left click to </w:t>
      </w:r>
      <w:r>
        <w:rPr>
          <w:rFonts w:ascii="Arial" w:hAnsi="Arial" w:cs="Arial"/>
          <w:sz w:val="24"/>
          <w:szCs w:val="24"/>
        </w:rPr>
        <w:t>follow</w:t>
      </w:r>
      <w:r w:rsidRPr="00022CBF">
        <w:rPr>
          <w:rFonts w:ascii="Arial" w:hAnsi="Arial" w:cs="Arial"/>
          <w:sz w:val="24"/>
          <w:szCs w:val="24"/>
        </w:rPr>
        <w:t xml:space="preserve"> the link)</w:t>
      </w:r>
    </w:p>
    <w:p w14:paraId="6DF56BA2" w14:textId="3829DE05" w:rsidR="0018660A" w:rsidRPr="0018660A" w:rsidRDefault="0018660A" w:rsidP="00C2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60A">
        <w:rPr>
          <w:rFonts w:ascii="Arial" w:hAnsi="Arial" w:cs="Arial"/>
          <w:sz w:val="24"/>
          <w:szCs w:val="24"/>
        </w:rPr>
        <w:t xml:space="preserve">Group Code:  LCY Swim   </w:t>
      </w:r>
    </w:p>
    <w:p w14:paraId="57642068" w14:textId="2B58E257" w:rsidR="0018660A" w:rsidRDefault="0018660A" w:rsidP="00C2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60A">
        <w:rPr>
          <w:rFonts w:ascii="Arial" w:hAnsi="Arial" w:cs="Arial"/>
          <w:sz w:val="24"/>
          <w:szCs w:val="24"/>
        </w:rPr>
        <w:t xml:space="preserve">Reservation deadline:  </w:t>
      </w:r>
      <w:r>
        <w:rPr>
          <w:rFonts w:ascii="Arial" w:hAnsi="Arial" w:cs="Arial"/>
          <w:sz w:val="24"/>
          <w:szCs w:val="24"/>
        </w:rPr>
        <w:t>Friday</w:t>
      </w:r>
      <w:r w:rsidRPr="0018660A">
        <w:rPr>
          <w:rFonts w:ascii="Arial" w:hAnsi="Arial" w:cs="Arial"/>
          <w:sz w:val="24"/>
          <w:szCs w:val="24"/>
        </w:rPr>
        <w:t>, March 1</w:t>
      </w:r>
      <w:r>
        <w:rPr>
          <w:rFonts w:ascii="Arial" w:hAnsi="Arial" w:cs="Arial"/>
          <w:sz w:val="24"/>
          <w:szCs w:val="24"/>
        </w:rPr>
        <w:t>3</w:t>
      </w:r>
      <w:r w:rsidRPr="0018660A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  <w:r w:rsidRPr="001866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noon</w:t>
      </w:r>
      <w:r w:rsidRPr="0018660A">
        <w:rPr>
          <w:rFonts w:ascii="Arial" w:hAnsi="Arial" w:cs="Arial"/>
          <w:sz w:val="24"/>
          <w:szCs w:val="24"/>
        </w:rPr>
        <w:t xml:space="preserve"> </w:t>
      </w:r>
    </w:p>
    <w:p w14:paraId="7526127C" w14:textId="76005D5C" w:rsidR="00473B73" w:rsidRDefault="0018660A" w:rsidP="00C231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60A">
        <w:rPr>
          <w:rFonts w:ascii="Arial" w:hAnsi="Arial" w:cs="Arial"/>
          <w:sz w:val="24"/>
          <w:szCs w:val="24"/>
        </w:rPr>
        <w:t>Rate:  $179/night (two Queen beds) plus taxes, etc.</w:t>
      </w:r>
    </w:p>
    <w:p w14:paraId="070A7B53" w14:textId="77777777" w:rsidR="0018660A" w:rsidRDefault="0018660A" w:rsidP="00C23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048860" w14:textId="13F09309" w:rsidR="0018660A" w:rsidRDefault="0018660A" w:rsidP="00C23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4570AD" w14:textId="77777777" w:rsidR="0018660A" w:rsidRDefault="0018660A" w:rsidP="00C23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CD0C82" w14:textId="5E41022A" w:rsidR="0018660A" w:rsidRPr="0018660A" w:rsidRDefault="0018660A" w:rsidP="00C2314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8660A" w:rsidRPr="0018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46"/>
    <w:rsid w:val="00022CBF"/>
    <w:rsid w:val="0018660A"/>
    <w:rsid w:val="004F0EEC"/>
    <w:rsid w:val="007628A5"/>
    <w:rsid w:val="00866C91"/>
    <w:rsid w:val="008F4A63"/>
    <w:rsid w:val="00AC44A3"/>
    <w:rsid w:val="00C23146"/>
    <w:rsid w:val="00ED5903"/>
    <w:rsid w:val="00E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F8B1"/>
  <w15:chartTrackingRefBased/>
  <w15:docId w15:val="{8F22C919-A2EC-46E8-8539-8043D142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6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riott.com/event-reservations/reservation-link.mi?id=1559302705518&amp;key=GRP&amp;app=resv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dc:description/>
  <cp:lastModifiedBy>David Martin</cp:lastModifiedBy>
  <cp:revision>5</cp:revision>
  <dcterms:created xsi:type="dcterms:W3CDTF">2019-08-30T01:11:00Z</dcterms:created>
  <dcterms:modified xsi:type="dcterms:W3CDTF">2019-08-30T01:31:00Z</dcterms:modified>
</cp:coreProperties>
</file>